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c"/>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60"/>
      </w:tblGrid>
      <w:tr w:rsidR="00342A74" w:rsidTr="00342A74">
        <w:tc>
          <w:tcPr>
            <w:tcW w:w="4359" w:type="dxa"/>
          </w:tcPr>
          <w:p w:rsidR="00342A74" w:rsidRDefault="00342A74" w:rsidP="00342A74">
            <w:pPr>
              <w:spacing w:line="360" w:lineRule="exact"/>
              <w:jc w:val="center"/>
              <w:rPr>
                <w:rFonts w:cs="Times New Roman" w:hint="cs"/>
                <w:b/>
                <w:bCs/>
                <w:sz w:val="33"/>
                <w:szCs w:val="33"/>
              </w:rPr>
            </w:pPr>
            <w:bookmarkStart w:id="0" w:name="_GoBack"/>
            <w:bookmarkEnd w:id="0"/>
          </w:p>
          <w:p w:rsidR="00342A74" w:rsidRPr="002D5799" w:rsidRDefault="00342A74" w:rsidP="00342A74">
            <w:pPr>
              <w:spacing w:line="360" w:lineRule="exact"/>
              <w:jc w:val="center"/>
              <w:rPr>
                <w:rFonts w:cs="AGA Rasheeq Bold"/>
                <w:b/>
                <w:bCs/>
                <w:sz w:val="33"/>
                <w:szCs w:val="33"/>
                <w:rtl/>
              </w:rPr>
            </w:pPr>
            <w:r>
              <w:rPr>
                <w:rFonts w:cs="Times New Roman" w:hint="cs"/>
                <w:b/>
                <w:bCs/>
                <w:sz w:val="33"/>
                <w:szCs w:val="33"/>
                <w:rtl/>
              </w:rPr>
              <w:t xml:space="preserve">الإمارات العربية المتحدة </w:t>
            </w:r>
          </w:p>
          <w:p w:rsidR="00342A74" w:rsidRPr="002D5799" w:rsidRDefault="00342A74" w:rsidP="00342A74">
            <w:pPr>
              <w:spacing w:line="360" w:lineRule="exact"/>
              <w:jc w:val="center"/>
              <w:rPr>
                <w:rFonts w:cs="AGA Rasheeq Bold"/>
                <w:b/>
                <w:bCs/>
                <w:sz w:val="33"/>
                <w:szCs w:val="33"/>
                <w:rtl/>
              </w:rPr>
            </w:pPr>
            <w:r>
              <w:rPr>
                <w:rFonts w:cs="Times New Roman" w:hint="cs"/>
                <w:b/>
                <w:bCs/>
                <w:sz w:val="33"/>
                <w:szCs w:val="33"/>
                <w:rtl/>
              </w:rPr>
              <w:t>إمارة الفجيرة</w:t>
            </w:r>
          </w:p>
          <w:p w:rsidR="00342A74" w:rsidRPr="002D5799" w:rsidRDefault="00342A74" w:rsidP="00342A74">
            <w:pPr>
              <w:spacing w:line="360" w:lineRule="exact"/>
              <w:jc w:val="center"/>
              <w:rPr>
                <w:rFonts w:cs="AGA Rasheeq Bold"/>
                <w:b/>
                <w:bCs/>
                <w:sz w:val="33"/>
                <w:szCs w:val="33"/>
                <w:rtl/>
              </w:rPr>
            </w:pPr>
            <w:r w:rsidRPr="002D5799">
              <w:rPr>
                <w:rFonts w:cs="Times New Roman" w:hint="cs"/>
                <w:b/>
                <w:bCs/>
                <w:sz w:val="33"/>
                <w:szCs w:val="33"/>
                <w:rtl/>
              </w:rPr>
              <w:t xml:space="preserve">جامعة </w:t>
            </w:r>
            <w:r>
              <w:rPr>
                <w:rFonts w:cs="Times New Roman" w:hint="cs"/>
                <w:b/>
                <w:bCs/>
                <w:sz w:val="33"/>
                <w:szCs w:val="33"/>
                <w:rtl/>
              </w:rPr>
              <w:t>العلوم الإبداعية</w:t>
            </w:r>
            <w:r w:rsidRPr="002D5799">
              <w:rPr>
                <w:rFonts w:cs="AGA Rasheeq Bold" w:hint="cs"/>
                <w:b/>
                <w:bCs/>
                <w:sz w:val="33"/>
                <w:szCs w:val="33"/>
                <w:rtl/>
              </w:rPr>
              <w:t xml:space="preserve"> </w:t>
            </w:r>
          </w:p>
          <w:p w:rsidR="00342A74" w:rsidRPr="002D5799" w:rsidRDefault="00342A74" w:rsidP="00342A74">
            <w:pPr>
              <w:spacing w:line="360" w:lineRule="exact"/>
              <w:jc w:val="center"/>
              <w:rPr>
                <w:rFonts w:cs="AGA Rasheeq Bold"/>
                <w:b/>
                <w:bCs/>
                <w:sz w:val="33"/>
                <w:szCs w:val="33"/>
                <w:rtl/>
              </w:rPr>
            </w:pPr>
            <w:r w:rsidRPr="002D5799">
              <w:rPr>
                <w:rFonts w:cs="Times New Roman" w:hint="cs"/>
                <w:b/>
                <w:bCs/>
                <w:sz w:val="33"/>
                <w:szCs w:val="33"/>
                <w:rtl/>
              </w:rPr>
              <w:t xml:space="preserve">كلية </w:t>
            </w:r>
            <w:r>
              <w:rPr>
                <w:rFonts w:cs="Times New Roman" w:hint="cs"/>
                <w:b/>
                <w:bCs/>
                <w:sz w:val="33"/>
                <w:szCs w:val="33"/>
                <w:rtl/>
              </w:rPr>
              <w:t>الحوسبة والأعمال</w:t>
            </w:r>
          </w:p>
          <w:p w:rsidR="00342A74" w:rsidRDefault="00342A74" w:rsidP="00342A74">
            <w:pPr>
              <w:pStyle w:val="4"/>
              <w:spacing w:line="360" w:lineRule="auto"/>
              <w:outlineLvl w:val="3"/>
              <w:rPr>
                <w:b w:val="0"/>
                <w:bCs w:val="0"/>
                <w:sz w:val="28"/>
                <w:szCs w:val="28"/>
                <w:rtl/>
              </w:rPr>
            </w:pPr>
            <w:r w:rsidRPr="002D5799">
              <w:rPr>
                <w:rFonts w:cs="Times New Roman" w:hint="cs"/>
                <w:sz w:val="33"/>
                <w:szCs w:val="33"/>
                <w:rtl/>
              </w:rPr>
              <w:t xml:space="preserve">قسم </w:t>
            </w:r>
            <w:r>
              <w:rPr>
                <w:rFonts w:cs="Times New Roman" w:hint="cs"/>
                <w:sz w:val="33"/>
                <w:szCs w:val="33"/>
                <w:rtl/>
              </w:rPr>
              <w:t>نظم المعلومات الإدارية</w:t>
            </w:r>
          </w:p>
        </w:tc>
        <w:tc>
          <w:tcPr>
            <w:tcW w:w="4360" w:type="dxa"/>
          </w:tcPr>
          <w:p w:rsidR="00481110" w:rsidRPr="007C52A4" w:rsidRDefault="007C52A4" w:rsidP="00446F27">
            <w:pPr>
              <w:jc w:val="center"/>
              <w:rPr>
                <w:rFonts w:ascii="Tahoma" w:hAnsi="Tahoma" w:cs="Monotype Koufi"/>
                <w:b/>
                <w:bCs/>
                <w:u w:val="single"/>
                <w:rtl/>
                <w:lang w:bidi="ar-QA"/>
              </w:rPr>
            </w:pPr>
            <w:r w:rsidRPr="007C52A4">
              <w:rPr>
                <w:rFonts w:ascii="Tahoma" w:hAnsi="Tahoma" w:cs="Monotype Koufi" w:hint="cs"/>
                <w:b/>
                <w:bCs/>
                <w:rtl/>
                <w:lang w:bidi="ar-QA"/>
              </w:rPr>
              <w:t xml:space="preserve">                 </w:t>
            </w:r>
            <w:r w:rsidR="00446F27" w:rsidRPr="00446F27">
              <w:rPr>
                <w:rFonts w:ascii="Tahoma" w:hAnsi="Tahoma" w:cs="Monotype Koufi"/>
                <w:b/>
                <w:bCs/>
                <w:noProof/>
                <w:rtl/>
              </w:rPr>
              <w:drawing>
                <wp:inline distT="0" distB="0" distL="0" distR="0">
                  <wp:extent cx="1676400" cy="1400175"/>
                  <wp:effectExtent l="19050" t="0" r="0" b="0"/>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76400" cy="1400175"/>
                          </a:xfrm>
                          <a:prstGeom prst="rect">
                            <a:avLst/>
                          </a:prstGeom>
                          <a:noFill/>
                          <a:ln w="9525">
                            <a:noFill/>
                            <a:miter lim="800000"/>
                            <a:headEnd/>
                            <a:tailEnd/>
                          </a:ln>
                        </pic:spPr>
                      </pic:pic>
                    </a:graphicData>
                  </a:graphic>
                </wp:inline>
              </w:drawing>
            </w:r>
          </w:p>
        </w:tc>
      </w:tr>
    </w:tbl>
    <w:p w:rsidR="006D155F" w:rsidRPr="006D155F" w:rsidRDefault="006D155F" w:rsidP="00947CD6">
      <w:pPr>
        <w:pStyle w:val="4"/>
        <w:spacing w:line="360" w:lineRule="auto"/>
        <w:rPr>
          <w:b w:val="0"/>
          <w:bCs w:val="0"/>
          <w:sz w:val="28"/>
          <w:szCs w:val="28"/>
        </w:rPr>
      </w:pPr>
    </w:p>
    <w:p w:rsidR="00E63051" w:rsidRPr="00893D9B" w:rsidRDefault="00AF025D" w:rsidP="000536F6">
      <w:pPr>
        <w:pStyle w:val="4"/>
        <w:spacing w:line="360" w:lineRule="auto"/>
        <w:rPr>
          <w:rFonts w:cs="PT Bold Heading"/>
          <w:b w:val="0"/>
          <w:bCs w:val="0"/>
          <w:sz w:val="36"/>
          <w:szCs w:val="36"/>
          <w:rtl/>
        </w:rPr>
      </w:pPr>
      <w:r w:rsidRPr="00893D9B">
        <w:rPr>
          <w:rFonts w:cs="PT Bold Heading" w:hint="cs"/>
          <w:b w:val="0"/>
          <w:bCs w:val="0"/>
          <w:sz w:val="30"/>
          <w:szCs w:val="30"/>
          <w:rtl/>
        </w:rPr>
        <w:t xml:space="preserve">دور نظم المعلومات الإدارية في دعم القرارات المتعلقة بقسم القبول والتسجيل لدى معاهد التدريب الخاصة في مدينة الرياض </w:t>
      </w:r>
      <w:r w:rsidRPr="00893D9B">
        <w:rPr>
          <w:rFonts w:cs="PT Bold Heading"/>
          <w:b w:val="0"/>
          <w:bCs w:val="0"/>
          <w:sz w:val="30"/>
          <w:szCs w:val="30"/>
          <w:rtl/>
        </w:rPr>
        <w:t xml:space="preserve">دراسة حالة واقعية </w:t>
      </w:r>
      <w:r w:rsidRPr="00893D9B">
        <w:rPr>
          <w:rFonts w:cs="PT Bold Heading" w:hint="cs"/>
          <w:b w:val="0"/>
          <w:bCs w:val="0"/>
          <w:sz w:val="30"/>
          <w:szCs w:val="30"/>
          <w:rtl/>
        </w:rPr>
        <w:t>شركة</w:t>
      </w:r>
      <w:r w:rsidRPr="00893D9B">
        <w:rPr>
          <w:rFonts w:cs="PT Bold Heading"/>
          <w:b w:val="0"/>
          <w:bCs w:val="0"/>
          <w:sz w:val="30"/>
          <w:szCs w:val="30"/>
          <w:rtl/>
        </w:rPr>
        <w:t xml:space="preserve"> أدكس للتدريب</w:t>
      </w:r>
      <w:r w:rsidRPr="00893D9B">
        <w:rPr>
          <w:rFonts w:cs="PT Bold Heading" w:hint="cs"/>
          <w:b w:val="0"/>
          <w:bCs w:val="0"/>
          <w:sz w:val="30"/>
          <w:szCs w:val="30"/>
          <w:rtl/>
        </w:rPr>
        <w:t xml:space="preserve"> والتعليم</w:t>
      </w:r>
    </w:p>
    <w:p w:rsidR="00E63051" w:rsidRPr="006D155F" w:rsidRDefault="00E63051" w:rsidP="00947CD6">
      <w:pPr>
        <w:spacing w:line="360" w:lineRule="auto"/>
        <w:rPr>
          <w:rFonts w:cs="Arabic Transparent"/>
          <w:sz w:val="28"/>
          <w:szCs w:val="28"/>
          <w:rtl/>
        </w:rPr>
      </w:pPr>
    </w:p>
    <w:p w:rsidR="00F73906" w:rsidRPr="006D155F" w:rsidRDefault="00F73906" w:rsidP="00947CD6">
      <w:pPr>
        <w:spacing w:line="360" w:lineRule="auto"/>
        <w:jc w:val="center"/>
        <w:rPr>
          <w:rFonts w:cs="Arabic Transparent"/>
          <w:b/>
          <w:bCs/>
          <w:sz w:val="28"/>
          <w:szCs w:val="28"/>
          <w:rtl/>
        </w:rPr>
      </w:pPr>
      <w:r w:rsidRPr="006D155F">
        <w:rPr>
          <w:rFonts w:cs="Arabic Transparent" w:hint="cs"/>
          <w:b/>
          <w:bCs/>
          <w:sz w:val="28"/>
          <w:szCs w:val="28"/>
          <w:rtl/>
        </w:rPr>
        <w:t>دراسة مطبقة على معهد أدكس الدولي</w:t>
      </w:r>
      <w:r w:rsidR="0042105E" w:rsidRPr="006D155F">
        <w:rPr>
          <w:rFonts w:cs="Arabic Transparent" w:hint="cs"/>
          <w:b/>
          <w:bCs/>
          <w:sz w:val="28"/>
          <w:szCs w:val="28"/>
          <w:rtl/>
        </w:rPr>
        <w:t xml:space="preserve"> للتدريب</w:t>
      </w:r>
      <w:r w:rsidRPr="006D155F">
        <w:rPr>
          <w:rFonts w:cs="Arabic Transparent" w:hint="cs"/>
          <w:b/>
          <w:bCs/>
          <w:sz w:val="28"/>
          <w:szCs w:val="28"/>
          <w:rtl/>
        </w:rPr>
        <w:t xml:space="preserve"> بمدينة الرياض</w:t>
      </w:r>
    </w:p>
    <w:p w:rsidR="00F73906" w:rsidRPr="006D155F" w:rsidRDefault="00F73906" w:rsidP="00947CD6">
      <w:pPr>
        <w:spacing w:line="360" w:lineRule="auto"/>
        <w:jc w:val="center"/>
        <w:rPr>
          <w:rFonts w:cs="Arabic Transparent"/>
          <w:b/>
          <w:bCs/>
          <w:sz w:val="28"/>
          <w:szCs w:val="28"/>
          <w:rtl/>
        </w:rPr>
      </w:pPr>
    </w:p>
    <w:p w:rsidR="00F73906" w:rsidRPr="006D155F" w:rsidRDefault="00F73906" w:rsidP="00947CD6">
      <w:pPr>
        <w:spacing w:line="360" w:lineRule="auto"/>
        <w:jc w:val="center"/>
        <w:rPr>
          <w:rFonts w:cs="Arabic Transparent"/>
          <w:b/>
          <w:bCs/>
          <w:sz w:val="28"/>
          <w:szCs w:val="28"/>
          <w:rtl/>
        </w:rPr>
      </w:pPr>
      <w:r w:rsidRPr="006D155F">
        <w:rPr>
          <w:rFonts w:cs="Arabic Transparent" w:hint="cs"/>
          <w:b/>
          <w:bCs/>
          <w:sz w:val="28"/>
          <w:szCs w:val="28"/>
          <w:rtl/>
        </w:rPr>
        <w:t>لاستكمال متطلبات الحصول على درجة الماجستير بنظم المعلومات الإدارية</w:t>
      </w:r>
    </w:p>
    <w:p w:rsidR="00F73906" w:rsidRPr="006D155F" w:rsidRDefault="00F73906" w:rsidP="00947CD6">
      <w:pPr>
        <w:spacing w:line="360" w:lineRule="auto"/>
        <w:jc w:val="center"/>
        <w:rPr>
          <w:rFonts w:cs="Arabic Transparent"/>
          <w:b/>
          <w:bCs/>
          <w:sz w:val="28"/>
          <w:szCs w:val="28"/>
          <w:rtl/>
        </w:rPr>
      </w:pPr>
    </w:p>
    <w:p w:rsidR="002309E1" w:rsidRPr="00342A74" w:rsidRDefault="00F73906" w:rsidP="00947CD6">
      <w:pPr>
        <w:spacing w:line="360" w:lineRule="auto"/>
        <w:jc w:val="center"/>
        <w:rPr>
          <w:rFonts w:cs="PT Bold Heading"/>
          <w:b/>
          <w:bCs/>
          <w:sz w:val="32"/>
          <w:szCs w:val="32"/>
          <w:rtl/>
          <w:lang w:bidi="ar-QA"/>
        </w:rPr>
      </w:pPr>
      <w:r w:rsidRPr="00342A74">
        <w:rPr>
          <w:rFonts w:cs="PT Bold Heading" w:hint="cs"/>
          <w:b/>
          <w:bCs/>
          <w:sz w:val="32"/>
          <w:szCs w:val="32"/>
          <w:rtl/>
          <w:lang w:bidi="ar-QA"/>
        </w:rPr>
        <w:t>إعداد</w:t>
      </w:r>
    </w:p>
    <w:p w:rsidR="00F73906" w:rsidRPr="006D155F" w:rsidRDefault="00F73906" w:rsidP="00947CD6">
      <w:pPr>
        <w:spacing w:line="360" w:lineRule="auto"/>
        <w:jc w:val="center"/>
        <w:rPr>
          <w:rFonts w:cs="Arabic Transparent"/>
          <w:b/>
          <w:bCs/>
          <w:sz w:val="28"/>
          <w:szCs w:val="28"/>
          <w:rtl/>
        </w:rPr>
      </w:pPr>
      <w:r w:rsidRPr="006D155F">
        <w:rPr>
          <w:rFonts w:cs="Arabic Transparent" w:hint="cs"/>
          <w:b/>
          <w:bCs/>
          <w:sz w:val="28"/>
          <w:szCs w:val="28"/>
          <w:rtl/>
        </w:rPr>
        <w:t xml:space="preserve"> الطالب/</w:t>
      </w:r>
      <w:r w:rsidR="002309E1" w:rsidRPr="006D155F">
        <w:rPr>
          <w:rFonts w:cs="Arabic Transparent" w:hint="cs"/>
          <w:b/>
          <w:bCs/>
          <w:sz w:val="28"/>
          <w:szCs w:val="28"/>
          <w:rtl/>
        </w:rPr>
        <w:t xml:space="preserve"> </w:t>
      </w:r>
      <w:r w:rsidRPr="006D155F">
        <w:rPr>
          <w:rFonts w:cs="Arabic Transparent" w:hint="cs"/>
          <w:b/>
          <w:bCs/>
          <w:sz w:val="28"/>
          <w:szCs w:val="28"/>
          <w:rtl/>
        </w:rPr>
        <w:t>هاني عبدالهادي اسماعيل السباخي</w:t>
      </w:r>
    </w:p>
    <w:p w:rsidR="00F73906" w:rsidRPr="006D155F" w:rsidRDefault="00F73906" w:rsidP="00947CD6">
      <w:pPr>
        <w:spacing w:line="360" w:lineRule="auto"/>
        <w:jc w:val="center"/>
        <w:rPr>
          <w:rFonts w:cs="Arabic Transparent"/>
          <w:b/>
          <w:bCs/>
          <w:sz w:val="28"/>
          <w:szCs w:val="28"/>
          <w:rtl/>
        </w:rPr>
      </w:pPr>
    </w:p>
    <w:p w:rsidR="002309E1" w:rsidRPr="00342A74" w:rsidRDefault="00F73906" w:rsidP="00947CD6">
      <w:pPr>
        <w:spacing w:line="360" w:lineRule="auto"/>
        <w:jc w:val="center"/>
        <w:rPr>
          <w:rFonts w:cs="PT Bold Heading"/>
          <w:b/>
          <w:bCs/>
          <w:sz w:val="32"/>
          <w:szCs w:val="32"/>
          <w:rtl/>
          <w:lang w:bidi="ar-QA"/>
        </w:rPr>
      </w:pPr>
      <w:r w:rsidRPr="00342A74">
        <w:rPr>
          <w:rFonts w:cs="PT Bold Heading" w:hint="cs"/>
          <w:b/>
          <w:bCs/>
          <w:sz w:val="32"/>
          <w:szCs w:val="32"/>
          <w:rtl/>
          <w:lang w:bidi="ar-QA"/>
        </w:rPr>
        <w:t>إشراف</w:t>
      </w:r>
    </w:p>
    <w:p w:rsidR="00F73906" w:rsidRPr="006D155F" w:rsidRDefault="002309E1" w:rsidP="00947CD6">
      <w:pPr>
        <w:spacing w:line="360" w:lineRule="auto"/>
        <w:jc w:val="center"/>
        <w:rPr>
          <w:rFonts w:cs="Arabic Transparent"/>
          <w:b/>
          <w:bCs/>
          <w:sz w:val="28"/>
          <w:szCs w:val="28"/>
          <w:rtl/>
          <w:lang w:bidi="ar-QA"/>
        </w:rPr>
      </w:pPr>
      <w:r w:rsidRPr="006D155F">
        <w:rPr>
          <w:rFonts w:cs="Arabic Transparent" w:hint="cs"/>
          <w:b/>
          <w:bCs/>
          <w:sz w:val="28"/>
          <w:szCs w:val="28"/>
          <w:rtl/>
        </w:rPr>
        <w:t xml:space="preserve"> </w:t>
      </w:r>
      <w:r w:rsidR="00F73906" w:rsidRPr="006D155F">
        <w:rPr>
          <w:rFonts w:cs="Arabic Transparent" w:hint="cs"/>
          <w:b/>
          <w:bCs/>
          <w:sz w:val="28"/>
          <w:szCs w:val="28"/>
          <w:rtl/>
        </w:rPr>
        <w:t xml:space="preserve">الدكتور/ </w:t>
      </w:r>
      <w:r w:rsidR="007D6A56" w:rsidRPr="006D155F">
        <w:rPr>
          <w:rFonts w:cs="Arabic Transparent" w:hint="cs"/>
          <w:b/>
          <w:bCs/>
          <w:sz w:val="28"/>
          <w:szCs w:val="28"/>
          <w:rtl/>
          <w:lang w:bidi="ar-QA"/>
        </w:rPr>
        <w:t>محمد سمير</w:t>
      </w:r>
      <w:r w:rsidR="009B74C0">
        <w:rPr>
          <w:rFonts w:cs="Arabic Transparent" w:hint="cs"/>
          <w:b/>
          <w:bCs/>
          <w:sz w:val="28"/>
          <w:szCs w:val="28"/>
          <w:rtl/>
          <w:lang w:bidi="ar-QA"/>
        </w:rPr>
        <w:t xml:space="preserve"> عطيه</w:t>
      </w:r>
      <w:r w:rsidR="007D6A56" w:rsidRPr="006D155F">
        <w:rPr>
          <w:rFonts w:cs="Arabic Transparent" w:hint="cs"/>
          <w:b/>
          <w:bCs/>
          <w:sz w:val="28"/>
          <w:szCs w:val="28"/>
          <w:rtl/>
          <w:lang w:bidi="ar-QA"/>
        </w:rPr>
        <w:t xml:space="preserve"> عبدالحق</w:t>
      </w:r>
    </w:p>
    <w:p w:rsidR="00F73906" w:rsidRPr="006D155F" w:rsidRDefault="00F73906" w:rsidP="00947CD6">
      <w:pPr>
        <w:spacing w:line="360" w:lineRule="auto"/>
        <w:jc w:val="center"/>
        <w:rPr>
          <w:rFonts w:cs="Arabic Transparent"/>
          <w:b/>
          <w:bCs/>
          <w:sz w:val="28"/>
          <w:szCs w:val="28"/>
          <w:rtl/>
        </w:rPr>
      </w:pPr>
      <w:r w:rsidRPr="006D155F">
        <w:rPr>
          <w:rFonts w:cs="Arabic Transparent" w:hint="cs"/>
          <w:b/>
          <w:bCs/>
          <w:sz w:val="28"/>
          <w:szCs w:val="28"/>
          <w:rtl/>
        </w:rPr>
        <w:t>أستاذ نظم معلومات</w:t>
      </w:r>
      <w:r w:rsidR="007D6A56" w:rsidRPr="006D155F">
        <w:rPr>
          <w:rFonts w:cs="Arabic Transparent" w:hint="cs"/>
          <w:b/>
          <w:bCs/>
          <w:sz w:val="28"/>
          <w:szCs w:val="28"/>
          <w:rtl/>
        </w:rPr>
        <w:t xml:space="preserve"> الحاسب الآلي</w:t>
      </w:r>
    </w:p>
    <w:p w:rsidR="00342A74" w:rsidRDefault="00342A74" w:rsidP="00947CD6">
      <w:pPr>
        <w:spacing w:line="360" w:lineRule="auto"/>
        <w:jc w:val="center"/>
        <w:rPr>
          <w:rFonts w:cs="PT Bold Heading"/>
          <w:b/>
          <w:bCs/>
          <w:sz w:val="32"/>
          <w:szCs w:val="32"/>
        </w:rPr>
      </w:pPr>
    </w:p>
    <w:p w:rsidR="00F73906" w:rsidRPr="00342A74" w:rsidRDefault="00947CD6" w:rsidP="00947CD6">
      <w:pPr>
        <w:spacing w:line="360" w:lineRule="auto"/>
        <w:jc w:val="center"/>
        <w:rPr>
          <w:rFonts w:cs="PT Bold Heading"/>
          <w:b/>
          <w:bCs/>
          <w:sz w:val="32"/>
          <w:szCs w:val="32"/>
          <w:rtl/>
          <w:lang w:bidi="ar-QA"/>
        </w:rPr>
      </w:pPr>
      <w:r w:rsidRPr="00342A74">
        <w:rPr>
          <w:rFonts w:cs="PT Bold Heading" w:hint="cs"/>
          <w:b/>
          <w:bCs/>
          <w:sz w:val="32"/>
          <w:szCs w:val="32"/>
          <w:rtl/>
          <w:lang w:bidi="ar-QA"/>
        </w:rPr>
        <w:t>جامعة العلوم الإبداعية</w:t>
      </w:r>
    </w:p>
    <w:p w:rsidR="00E63051" w:rsidRPr="006D155F" w:rsidRDefault="00C66097" w:rsidP="009964EC">
      <w:pPr>
        <w:spacing w:line="360" w:lineRule="auto"/>
        <w:jc w:val="center"/>
        <w:rPr>
          <w:rFonts w:cs="Arabic Transparent"/>
          <w:b/>
          <w:bCs/>
          <w:sz w:val="28"/>
          <w:szCs w:val="28"/>
          <w:rtl/>
        </w:rPr>
      </w:pPr>
      <w:r>
        <w:rPr>
          <w:rFonts w:cs="Arabic Transparent" w:hint="cs"/>
          <w:b/>
          <w:bCs/>
          <w:sz w:val="28"/>
          <w:szCs w:val="28"/>
          <w:rtl/>
        </w:rPr>
        <w:t>مارس</w:t>
      </w:r>
      <w:r w:rsidR="00947CD6">
        <w:rPr>
          <w:rFonts w:cs="Arabic Transparent" w:hint="cs"/>
          <w:b/>
          <w:bCs/>
          <w:sz w:val="28"/>
          <w:szCs w:val="28"/>
          <w:rtl/>
        </w:rPr>
        <w:t xml:space="preserve">، </w:t>
      </w:r>
      <w:r w:rsidR="00F73906" w:rsidRPr="006D155F">
        <w:rPr>
          <w:rFonts w:cs="Arabic Transparent" w:hint="cs"/>
          <w:b/>
          <w:bCs/>
          <w:sz w:val="28"/>
          <w:szCs w:val="28"/>
          <w:rtl/>
        </w:rPr>
        <w:t>201</w:t>
      </w:r>
      <w:r>
        <w:rPr>
          <w:rFonts w:cs="Arabic Transparent" w:hint="cs"/>
          <w:b/>
          <w:bCs/>
          <w:sz w:val="28"/>
          <w:szCs w:val="28"/>
          <w:rtl/>
        </w:rPr>
        <w:t>4</w:t>
      </w:r>
      <w:r w:rsidR="00F73906" w:rsidRPr="006D155F">
        <w:rPr>
          <w:rFonts w:cs="Arabic Transparent" w:hint="cs"/>
          <w:b/>
          <w:bCs/>
          <w:sz w:val="28"/>
          <w:szCs w:val="28"/>
          <w:rtl/>
        </w:rPr>
        <w:t>م</w:t>
      </w:r>
    </w:p>
    <w:p w:rsidR="00E63051" w:rsidRPr="006D155F" w:rsidRDefault="00E63051" w:rsidP="00947CD6">
      <w:pPr>
        <w:spacing w:line="360" w:lineRule="auto"/>
        <w:jc w:val="center"/>
        <w:rPr>
          <w:rFonts w:cs="Arabic Transparent"/>
          <w:sz w:val="28"/>
          <w:szCs w:val="28"/>
          <w:rtl/>
        </w:rPr>
      </w:pPr>
    </w:p>
    <w:p w:rsidR="0042105E" w:rsidRPr="006D155F" w:rsidRDefault="0042105E" w:rsidP="00947CD6">
      <w:pPr>
        <w:spacing w:line="360" w:lineRule="auto"/>
        <w:jc w:val="center"/>
        <w:rPr>
          <w:rFonts w:cs="Arabic Transparent"/>
          <w:sz w:val="28"/>
          <w:szCs w:val="28"/>
          <w:rtl/>
        </w:rPr>
      </w:pPr>
    </w:p>
    <w:p w:rsidR="0042105E" w:rsidRPr="006D155F" w:rsidRDefault="0042105E" w:rsidP="00947CD6">
      <w:pPr>
        <w:spacing w:line="360" w:lineRule="auto"/>
        <w:jc w:val="center"/>
        <w:rPr>
          <w:rFonts w:cs="Arabic Transparent"/>
          <w:sz w:val="28"/>
          <w:szCs w:val="28"/>
          <w:rtl/>
        </w:rPr>
      </w:pPr>
    </w:p>
    <w:p w:rsidR="0042105E" w:rsidRPr="006D155F" w:rsidRDefault="0042105E" w:rsidP="00947CD6">
      <w:pPr>
        <w:spacing w:line="360" w:lineRule="auto"/>
        <w:jc w:val="center"/>
        <w:rPr>
          <w:rFonts w:cs="Arabic Transparent"/>
          <w:sz w:val="28"/>
          <w:szCs w:val="28"/>
          <w:rtl/>
        </w:rPr>
      </w:pPr>
    </w:p>
    <w:p w:rsidR="0042105E" w:rsidRPr="006D155F" w:rsidRDefault="0042105E" w:rsidP="00947CD6">
      <w:pPr>
        <w:spacing w:line="360" w:lineRule="auto"/>
        <w:jc w:val="center"/>
        <w:rPr>
          <w:rFonts w:cs="Arabic Transparent"/>
          <w:sz w:val="28"/>
          <w:szCs w:val="28"/>
          <w:rtl/>
        </w:rPr>
      </w:pPr>
    </w:p>
    <w:p w:rsidR="008B183A" w:rsidRPr="006D155F" w:rsidRDefault="00815530" w:rsidP="00947CD6">
      <w:pPr>
        <w:widowControl w:val="0"/>
        <w:tabs>
          <w:tab w:val="left" w:pos="282"/>
        </w:tabs>
        <w:spacing w:line="360" w:lineRule="auto"/>
        <w:jc w:val="center"/>
        <w:rPr>
          <w:rFonts w:cs="Arabic Transparent"/>
          <w:sz w:val="28"/>
          <w:szCs w:val="28"/>
          <w:rtl/>
        </w:rPr>
      </w:pPr>
      <w:r w:rsidRPr="006D155F">
        <w:rPr>
          <w:rFonts w:cs="Arabic Transparent"/>
          <w:noProof/>
          <w:sz w:val="28"/>
          <w:szCs w:val="28"/>
        </w:rPr>
        <w:drawing>
          <wp:inline distT="0" distB="0" distL="0" distR="0">
            <wp:extent cx="2943225" cy="4124325"/>
            <wp:effectExtent l="0" t="0" r="9525" b="0"/>
            <wp:docPr id="1" name="صورة 9315" descr="ABE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315" descr="ABES23"/>
                    <pic:cNvPicPr>
                      <a:picLocks noChangeAspect="1" noChangeArrowheads="1"/>
                    </pic:cNvPicPr>
                  </pic:nvPicPr>
                  <pic:blipFill>
                    <a:blip r:embed="rId10" cstate="print"/>
                    <a:srcRect/>
                    <a:stretch>
                      <a:fillRect/>
                    </a:stretch>
                  </pic:blipFill>
                  <pic:spPr bwMode="auto">
                    <a:xfrm>
                      <a:off x="0" y="0"/>
                      <a:ext cx="2943225" cy="4124325"/>
                    </a:xfrm>
                    <a:prstGeom prst="rect">
                      <a:avLst/>
                    </a:prstGeom>
                    <a:noFill/>
                    <a:ln w="9525">
                      <a:noFill/>
                      <a:miter lim="800000"/>
                      <a:headEnd/>
                      <a:tailEnd/>
                    </a:ln>
                  </pic:spPr>
                </pic:pic>
              </a:graphicData>
            </a:graphic>
          </wp:inline>
        </w:drawing>
      </w:r>
      <w:r w:rsidR="00793E16" w:rsidRPr="006D155F">
        <w:rPr>
          <w:rFonts w:cs="Arabic Transparent"/>
          <w:sz w:val="28"/>
          <w:szCs w:val="28"/>
          <w:rtl/>
        </w:rPr>
        <w:br w:type="page"/>
      </w:r>
    </w:p>
    <w:p w:rsidR="00A90E35" w:rsidRDefault="00A90E35" w:rsidP="00947CD6">
      <w:pPr>
        <w:widowControl w:val="0"/>
        <w:tabs>
          <w:tab w:val="left" w:pos="282"/>
        </w:tabs>
        <w:spacing w:line="360" w:lineRule="auto"/>
        <w:rPr>
          <w:rFonts w:cs="Arabic Transparent"/>
          <w:sz w:val="28"/>
          <w:szCs w:val="28"/>
          <w:rtl/>
        </w:rPr>
        <w:sectPr w:rsidR="00A90E35" w:rsidSect="00816895">
          <w:headerReference w:type="default" r:id="rId11"/>
          <w:headerReference w:type="first" r:id="rId12"/>
          <w:footnotePr>
            <w:numRestart w:val="eachPage"/>
          </w:footnotePr>
          <w:pgSz w:w="11906" w:h="16838" w:code="9"/>
          <w:pgMar w:top="1418" w:right="1985" w:bottom="1418" w:left="1418" w:header="720" w:footer="720" w:gutter="0"/>
          <w:pgNumType w:start="1"/>
          <w:cols w:space="720"/>
          <w:titlePg/>
          <w:bidi/>
          <w:rtlGutter/>
          <w:docGrid w:linePitch="360"/>
        </w:sectPr>
      </w:pPr>
    </w:p>
    <w:p w:rsidR="008B183A" w:rsidRPr="006D155F" w:rsidRDefault="008B183A" w:rsidP="00947CD6">
      <w:pPr>
        <w:widowControl w:val="0"/>
        <w:tabs>
          <w:tab w:val="left" w:pos="282"/>
        </w:tabs>
        <w:spacing w:line="360" w:lineRule="auto"/>
        <w:rPr>
          <w:rFonts w:cs="Arabic Transparent"/>
          <w:sz w:val="28"/>
          <w:szCs w:val="28"/>
          <w:rtl/>
        </w:rPr>
      </w:pPr>
    </w:p>
    <w:p w:rsidR="008B183A" w:rsidRPr="006D155F" w:rsidRDefault="008B183A" w:rsidP="00947CD6">
      <w:pPr>
        <w:widowControl w:val="0"/>
        <w:tabs>
          <w:tab w:val="left" w:pos="282"/>
        </w:tabs>
        <w:spacing w:line="360" w:lineRule="auto"/>
        <w:rPr>
          <w:rFonts w:cs="Arabic Transparent"/>
          <w:sz w:val="28"/>
          <w:szCs w:val="28"/>
          <w:rtl/>
        </w:rPr>
      </w:pPr>
    </w:p>
    <w:p w:rsidR="001B6DD0" w:rsidRPr="00A95B8E" w:rsidRDefault="001B6DD0" w:rsidP="00947CD6">
      <w:pPr>
        <w:widowControl w:val="0"/>
        <w:tabs>
          <w:tab w:val="left" w:pos="282"/>
        </w:tabs>
        <w:spacing w:line="360" w:lineRule="auto"/>
        <w:rPr>
          <w:rFonts w:cs="Arabic Transparent"/>
          <w:b/>
          <w:bCs/>
          <w:sz w:val="32"/>
          <w:szCs w:val="32"/>
          <w:rtl/>
        </w:rPr>
      </w:pPr>
      <w:r w:rsidRPr="00A95B8E">
        <w:rPr>
          <w:rFonts w:cs="Arabic Transparent" w:hint="cs"/>
          <w:b/>
          <w:bCs/>
          <w:sz w:val="32"/>
          <w:szCs w:val="32"/>
          <w:rtl/>
        </w:rPr>
        <w:t>قال تعالى :</w:t>
      </w:r>
    </w:p>
    <w:p w:rsidR="001B6DD0" w:rsidRPr="006D155F" w:rsidRDefault="001B6DD0" w:rsidP="00947CD6">
      <w:pPr>
        <w:widowControl w:val="0"/>
        <w:tabs>
          <w:tab w:val="left" w:pos="282"/>
        </w:tabs>
        <w:spacing w:line="360" w:lineRule="auto"/>
        <w:rPr>
          <w:rFonts w:cs="Arabic Transparent"/>
          <w:sz w:val="28"/>
          <w:szCs w:val="28"/>
          <w:rtl/>
        </w:rPr>
      </w:pPr>
    </w:p>
    <w:p w:rsidR="001B6DD0" w:rsidRPr="006D155F" w:rsidRDefault="00A739FE" w:rsidP="00947CD6">
      <w:pPr>
        <w:widowControl w:val="0"/>
        <w:tabs>
          <w:tab w:val="left" w:pos="707"/>
        </w:tabs>
        <w:spacing w:line="360" w:lineRule="auto"/>
        <w:rPr>
          <w:rFonts w:cs="Arabic Transparent"/>
          <w:sz w:val="28"/>
          <w:szCs w:val="28"/>
          <w:rtl/>
        </w:rPr>
      </w:pPr>
      <w:r>
        <w:rPr>
          <w:rFonts w:cs="Arabic Transparent"/>
          <w:noProof/>
          <w:sz w:val="28"/>
          <w:szCs w:val="28"/>
          <w:rtl/>
        </w:rPr>
        <w:pict>
          <v:group id="_x0000_s1515" style="position:absolute;left:0;text-align:left;margin-left:34.05pt;margin-top:39.1pt;width:369.55pt;height:73.7pt;z-index:251627008" coordorigin="1994,2822" coordsize="7391,14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16" type="#_x0000_t136" style="position:absolute;left:8863;top:2822;width:522;height:1305" fillcolor="black" strokecolor="white">
              <v:shadow on="t" color="#868686"/>
              <v:textpath style="font-family:&quot;AGA Arabesque&quot;;v-text-kern:t" trim="t" fitpath="t" string=""/>
            </v:shape>
            <v:shape id="_x0000_s1517" type="#_x0000_t136" style="position:absolute;left:1994;top:2822;width:587;height:1474" fillcolor="black" strokecolor="white">
              <v:shadow on="t" color="#868686"/>
              <v:textpath style="font-family:&quot;AGA Arabesque&quot;;v-text-kern:t" trim="t" fitpath="t" string="{"/>
            </v:shape>
          </v:group>
        </w:pict>
      </w:r>
      <w:r w:rsidR="00820C33">
        <w:rPr>
          <w:rFonts w:cs="Arabic Transparent"/>
          <w:noProof/>
          <w:color w:val="FF0000"/>
          <w:sz w:val="28"/>
          <w:szCs w:val="28"/>
          <w:rtl/>
        </w:rPr>
        <mc:AlternateContent>
          <mc:Choice Requires="wps">
            <w:drawing>
              <wp:anchor distT="0" distB="0" distL="114300" distR="114300" simplePos="0" relativeHeight="251628032" behindDoc="1" locked="0" layoutInCell="1" allowOverlap="1">
                <wp:simplePos x="0" y="0"/>
                <wp:positionH relativeFrom="column">
                  <wp:posOffset>233045</wp:posOffset>
                </wp:positionH>
                <wp:positionV relativeFrom="paragraph">
                  <wp:posOffset>133350</wp:posOffset>
                </wp:positionV>
                <wp:extent cx="5124450" cy="1666875"/>
                <wp:effectExtent l="0" t="0" r="57150" b="85725"/>
                <wp:wrapNone/>
                <wp:docPr id="89"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1666875"/>
                        </a:xfrm>
                        <a:prstGeom prst="plaque">
                          <a:avLst>
                            <a:gd name="adj" fmla="val 16667"/>
                          </a:avLst>
                        </a:prstGeom>
                        <a:solidFill>
                          <a:srgbClr val="FFFFFF"/>
                        </a:solidFill>
                        <a:ln w="12700">
                          <a:solidFill>
                            <a:srgbClr val="000000"/>
                          </a:solidFill>
                          <a:miter lim="800000"/>
                          <a:headEnd/>
                          <a:tailEnd/>
                        </a:ln>
                        <a:effectLst>
                          <a:outerShdw dist="63500" dir="3187806" algn="ctr" rotWithShape="0">
                            <a:srgbClr val="000000"/>
                          </a:outerShdw>
                        </a:effectLst>
                      </wps:spPr>
                      <wps:txbx>
                        <w:txbxContent>
                          <w:p w:rsidR="006C5121" w:rsidRDefault="006C5121" w:rsidP="001B6DD0">
                            <w:pPr>
                              <w:widowControl w:val="0"/>
                              <w:tabs>
                                <w:tab w:val="left" w:pos="707"/>
                              </w:tabs>
                              <w:jc w:val="center"/>
                              <w:rPr>
                                <w:rFonts w:cs="AL-Mohanad Bold"/>
                                <w:sz w:val="36"/>
                                <w:szCs w:val="36"/>
                                <w:rtl/>
                              </w:rPr>
                            </w:pPr>
                          </w:p>
                          <w:p w:rsidR="006C5121" w:rsidRPr="00B46795" w:rsidRDefault="006C5121" w:rsidP="001B6DD0">
                            <w:pPr>
                              <w:widowControl w:val="0"/>
                              <w:tabs>
                                <w:tab w:val="left" w:pos="707"/>
                              </w:tabs>
                              <w:jc w:val="center"/>
                              <w:rPr>
                                <w:rFonts w:cs="PT Bold Heading"/>
                                <w:sz w:val="40"/>
                                <w:szCs w:val="40"/>
                                <w:rtl/>
                              </w:rPr>
                            </w:pPr>
                            <w:r w:rsidRPr="00B46795">
                              <w:rPr>
                                <w:rFonts w:cs="PT Bold Heading" w:hint="cs"/>
                                <w:sz w:val="40"/>
                                <w:szCs w:val="40"/>
                                <w:rtl/>
                              </w:rPr>
                              <w:t>وقل رب</w:t>
                            </w:r>
                            <w:r>
                              <w:rPr>
                                <w:rFonts w:cs="PT Bold Heading" w:hint="cs"/>
                                <w:sz w:val="40"/>
                                <w:szCs w:val="40"/>
                                <w:rtl/>
                                <w:lang w:bidi="ar-QA"/>
                              </w:rPr>
                              <w:t>ِ</w:t>
                            </w:r>
                            <w:r w:rsidRPr="00B46795">
                              <w:rPr>
                                <w:rFonts w:cs="PT Bold Heading" w:hint="cs"/>
                                <w:sz w:val="40"/>
                                <w:szCs w:val="40"/>
                                <w:rtl/>
                              </w:rPr>
                              <w:t xml:space="preserve"> زدني علماً</w:t>
                            </w:r>
                          </w:p>
                          <w:p w:rsidR="006C5121" w:rsidRDefault="006C5121" w:rsidP="001B6DD0">
                            <w:pPr>
                              <w:widowControl w:val="0"/>
                              <w:tabs>
                                <w:tab w:val="left" w:pos="707"/>
                              </w:tabs>
                              <w:jc w:val="center"/>
                              <w:rPr>
                                <w:rFonts w:cs="AL-Mohanad Bold"/>
                                <w:sz w:val="36"/>
                                <w:szCs w:val="36"/>
                                <w:rtl/>
                              </w:rPr>
                            </w:pPr>
                          </w:p>
                          <w:p w:rsidR="006C5121" w:rsidRDefault="006C5121" w:rsidP="001B6DD0">
                            <w:r>
                              <w:rPr>
                                <w:rFonts w:cs="AL-Mohanad Bold" w:hint="cs"/>
                                <w:sz w:val="28"/>
                                <w:szCs w:val="28"/>
                                <w:rtl/>
                              </w:rPr>
                              <w:t xml:space="preserve">                                                      </w:t>
                            </w:r>
                            <w:r w:rsidRPr="0019599C">
                              <w:rPr>
                                <w:rFonts w:cs="Times New Roman" w:hint="cs"/>
                                <w:sz w:val="28"/>
                                <w:szCs w:val="28"/>
                                <w:rtl/>
                              </w:rPr>
                              <w:t xml:space="preserve">سورة طه، الآية </w:t>
                            </w:r>
                            <w:r w:rsidRPr="0019599C">
                              <w:rPr>
                                <w:rFonts w:cs="AL-Mohanad Bold" w:hint="cs"/>
                                <w:sz w:val="28"/>
                                <w:szCs w:val="28"/>
                                <w:rtl/>
                              </w:rPr>
                              <w:t>(114)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94" o:spid="_x0000_s1026" type="#_x0000_t21" style="position:absolute;left:0;text-align:left;margin-left:18.35pt;margin-top:10.5pt;width:403.5pt;height:131.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PNegIAAAAFAAAOAAAAZHJzL2Uyb0RvYy54bWysVE1v2zAMvQ/YfxB0X22nzpdRpyjadRjQ&#10;bQW6YWdGkm1tsqRKSpz2149S3CxZdxrmgyCa0iMfH6mLy12vyFY4L42uaXGWUyI0M1zqtqbfvt6+&#10;W1DiA2gOymhR0yfh6eXq7ZuLwVZiYjqjuHAEQbSvBlvTLgRbZZlnnejBnxkrNDob43oIaLo24w4G&#10;RO9VNsnzWTYYx60zTHiPf2/2TrpK+E0jWPjSNF4EomqKuYW0urSu45qtLqBqHdhOsjEN+IcsepAa&#10;gx6gbiAA2Tj5CqqXzBlvmnDGTJ+ZppFMJA7Ipsj/YPPQgRWJCxbH20OZ/P+DZZ+3945IXtPFkhIN&#10;PWp0tQkmhSblsowVGqyv8OCDvXeRo7d3hv30RJvrDnQrrpwzQyeAY15FPJ+dXIiGx6tkPXwyHPEB&#10;8VOxdo3rIyCWgeySJk8HTcQuEIY/p8WkLKcoHUNfMZvNFvNpigHVy3XrfPggTE/ipqZWweMmlg0q&#10;2N75kGThIzfgPyhpeoUib0GRCDgf4cbDGVQvgImsUZLfSqWS4dr1tXIEr9b0Nn3jZX98TGkyYLKT&#10;eZ6nNE6c/hgjT9/fMHoZcDCU7FGZwyGoYpnfa57aNoBU+z3mrHRMUKSWH0mbDUI8dHwgXMbCzM6n&#10;mBAa2P/nxWK+yGeUgGpxcFlwlDgTvsvQJemjDq8Yn2R7QEe9TwIn9aPg+8YJu/Vu7KG14U/YBxgn&#10;iY3PBm46454pGXAEa+ofN+AEJeqjxl5aFmUZZzYZ5XQ+QcMde9bHHtAMoWoakFPaXof9nG+sk22H&#10;kYrESJvY340ML426z2rsWhyzxGd8EuIcH9vp1O+Ha/ULAAD//wMAUEsDBBQABgAIAAAAIQBaV00+&#10;3gAAAAkBAAAPAAAAZHJzL2Rvd25yZXYueG1sTI9BT4NAEIXvJv6HzZh4MXZp0ZYiS9M0MR7FStLr&#10;ACuQsrOEXSj9944ne5z3Xt58L9nNphOTHlxrScFyEYDQVNqqpVpB/v3+HIFwHqnCzpJWcNUOdun9&#10;XYJxZS/0paejrwWXkItRQeN9H0vpykYbdAvba2Lvxw4GPZ9DLasBL1xuOrkKgrU02BJ/aLDXh0aX&#10;5+NoFGSnLJtycz20WJzdfvvx9HnKR6UeH+b9GwivZ/8fhj98RoeUmQo7UuVEpyBcbzipYLXkSexH&#10;LyELBQtR+AoyTeTtgvQXAAD//wMAUEsBAi0AFAAGAAgAAAAhALaDOJL+AAAA4QEAABMAAAAAAAAA&#10;AAAAAAAAAAAAAFtDb250ZW50X1R5cGVzXS54bWxQSwECLQAUAAYACAAAACEAOP0h/9YAAACUAQAA&#10;CwAAAAAAAAAAAAAAAAAvAQAAX3JlbHMvLnJlbHNQSwECLQAUAAYACAAAACEAnVjDzXoCAAAABQAA&#10;DgAAAAAAAAAAAAAAAAAuAgAAZHJzL2Uyb0RvYy54bWxQSwECLQAUAAYACAAAACEAWldNPt4AAAAJ&#10;AQAADwAAAAAAAAAAAAAAAADUBAAAZHJzL2Rvd25yZXYueG1sUEsFBgAAAAAEAAQA8wAAAN8FAAAA&#10;AA==&#10;" strokeweight="1pt">
                <v:shadow on="t" color="black" offset="3pt,4pt"/>
                <v:textbox>
                  <w:txbxContent>
                    <w:p w:rsidR="007E25E9" w:rsidRDefault="007E25E9" w:rsidP="001B6DD0">
                      <w:pPr>
                        <w:widowControl w:val="0"/>
                        <w:tabs>
                          <w:tab w:val="left" w:pos="707"/>
                        </w:tabs>
                        <w:jc w:val="center"/>
                        <w:rPr>
                          <w:rFonts w:cs="AL-Mohanad Bold"/>
                          <w:sz w:val="36"/>
                          <w:szCs w:val="36"/>
                          <w:rtl/>
                        </w:rPr>
                      </w:pPr>
                    </w:p>
                    <w:p w:rsidR="007E25E9" w:rsidRPr="00B46795" w:rsidRDefault="007E25E9" w:rsidP="001B6DD0">
                      <w:pPr>
                        <w:widowControl w:val="0"/>
                        <w:tabs>
                          <w:tab w:val="left" w:pos="707"/>
                        </w:tabs>
                        <w:jc w:val="center"/>
                        <w:rPr>
                          <w:rFonts w:cs="PT Bold Heading"/>
                          <w:sz w:val="40"/>
                          <w:szCs w:val="40"/>
                          <w:rtl/>
                        </w:rPr>
                      </w:pPr>
                      <w:r w:rsidRPr="00B46795">
                        <w:rPr>
                          <w:rFonts w:cs="PT Bold Heading" w:hint="cs"/>
                          <w:sz w:val="40"/>
                          <w:szCs w:val="40"/>
                          <w:rtl/>
                        </w:rPr>
                        <w:t>وقل رب</w:t>
                      </w:r>
                      <w:r>
                        <w:rPr>
                          <w:rFonts w:cs="PT Bold Heading" w:hint="cs"/>
                          <w:sz w:val="40"/>
                          <w:szCs w:val="40"/>
                          <w:rtl/>
                          <w:lang w:bidi="ar-QA"/>
                        </w:rPr>
                        <w:t>ِ</w:t>
                      </w:r>
                      <w:r w:rsidRPr="00B46795">
                        <w:rPr>
                          <w:rFonts w:cs="PT Bold Heading" w:hint="cs"/>
                          <w:sz w:val="40"/>
                          <w:szCs w:val="40"/>
                          <w:rtl/>
                        </w:rPr>
                        <w:t xml:space="preserve"> زدني علماً</w:t>
                      </w:r>
                    </w:p>
                    <w:p w:rsidR="007E25E9" w:rsidRDefault="007E25E9" w:rsidP="001B6DD0">
                      <w:pPr>
                        <w:widowControl w:val="0"/>
                        <w:tabs>
                          <w:tab w:val="left" w:pos="707"/>
                        </w:tabs>
                        <w:jc w:val="center"/>
                        <w:rPr>
                          <w:rFonts w:cs="AL-Mohanad Bold"/>
                          <w:sz w:val="36"/>
                          <w:szCs w:val="36"/>
                          <w:rtl/>
                        </w:rPr>
                      </w:pPr>
                    </w:p>
                    <w:p w:rsidR="007E25E9" w:rsidRDefault="007E25E9" w:rsidP="001B6DD0">
                      <w:r>
                        <w:rPr>
                          <w:rFonts w:cs="AL-Mohanad Bold" w:hint="cs"/>
                          <w:sz w:val="28"/>
                          <w:szCs w:val="28"/>
                          <w:rtl/>
                        </w:rPr>
                        <w:t xml:space="preserve">                                                      </w:t>
                      </w:r>
                      <w:r w:rsidRPr="0019599C">
                        <w:rPr>
                          <w:rFonts w:cs="Times New Roman" w:hint="cs"/>
                          <w:sz w:val="28"/>
                          <w:szCs w:val="28"/>
                          <w:rtl/>
                        </w:rPr>
                        <w:t xml:space="preserve">سورة طه، الآية </w:t>
                      </w:r>
                      <w:r w:rsidRPr="0019599C">
                        <w:rPr>
                          <w:rFonts w:cs="AL-Mohanad Bold" w:hint="cs"/>
                          <w:sz w:val="28"/>
                          <w:szCs w:val="28"/>
                          <w:rtl/>
                        </w:rPr>
                        <w:t>(114)</w:t>
                      </w:r>
                    </w:p>
                  </w:txbxContent>
                </v:textbox>
              </v:shape>
            </w:pict>
          </mc:Fallback>
        </mc:AlternateContent>
      </w:r>
    </w:p>
    <w:p w:rsidR="001B6DD0" w:rsidRPr="006D155F" w:rsidRDefault="001B6DD0" w:rsidP="00947CD6">
      <w:pPr>
        <w:widowControl w:val="0"/>
        <w:tabs>
          <w:tab w:val="left" w:pos="707"/>
        </w:tabs>
        <w:spacing w:line="360" w:lineRule="auto"/>
        <w:jc w:val="center"/>
        <w:rPr>
          <w:rFonts w:ascii="AGA Arabesque" w:hAnsi="AGA Arabesque" w:cs="Arabic Transparent"/>
          <w:sz w:val="28"/>
          <w:szCs w:val="28"/>
          <w:rtl/>
        </w:rPr>
      </w:pPr>
    </w:p>
    <w:p w:rsidR="001B6DD0" w:rsidRPr="006D155F" w:rsidRDefault="001B6DD0" w:rsidP="00947CD6">
      <w:pPr>
        <w:widowControl w:val="0"/>
        <w:tabs>
          <w:tab w:val="left" w:pos="707"/>
        </w:tabs>
        <w:spacing w:line="360" w:lineRule="auto"/>
        <w:jc w:val="center"/>
        <w:rPr>
          <w:rFonts w:ascii="AGA Arabesque" w:hAnsi="AGA Arabesque" w:cs="Arabic Transparent"/>
          <w:sz w:val="28"/>
          <w:szCs w:val="28"/>
          <w:rtl/>
        </w:rPr>
      </w:pPr>
    </w:p>
    <w:p w:rsidR="001B6DD0" w:rsidRPr="006D155F" w:rsidRDefault="001B6DD0" w:rsidP="00947CD6">
      <w:pPr>
        <w:widowControl w:val="0"/>
        <w:tabs>
          <w:tab w:val="left" w:pos="707"/>
        </w:tabs>
        <w:spacing w:line="360" w:lineRule="auto"/>
        <w:jc w:val="center"/>
        <w:rPr>
          <w:rFonts w:ascii="AGA Arabesque" w:hAnsi="AGA Arabesque" w:cs="Arabic Transparent"/>
          <w:sz w:val="28"/>
          <w:szCs w:val="28"/>
          <w:rtl/>
        </w:rPr>
      </w:pPr>
      <w:r w:rsidRPr="006D155F">
        <w:rPr>
          <w:rFonts w:ascii="AGA Arabesque" w:hAnsi="AGA Arabesque" w:cs="Arabic Transparent"/>
          <w:sz w:val="28"/>
          <w:szCs w:val="28"/>
        </w:rPr>
        <w:t></w:t>
      </w:r>
      <w:r w:rsidRPr="006D155F">
        <w:rPr>
          <w:rFonts w:ascii="AGA Arabesque" w:hAnsi="AGA Arabesque" w:cs="Arabic Transparent" w:hint="cs"/>
          <w:sz w:val="28"/>
          <w:szCs w:val="28"/>
          <w:rtl/>
        </w:rPr>
        <w:t xml:space="preserve"> </w:t>
      </w:r>
    </w:p>
    <w:p w:rsidR="001B6DD0" w:rsidRPr="006D155F" w:rsidRDefault="001B6DD0" w:rsidP="00947CD6">
      <w:pPr>
        <w:widowControl w:val="0"/>
        <w:tabs>
          <w:tab w:val="left" w:pos="707"/>
        </w:tabs>
        <w:spacing w:line="360" w:lineRule="auto"/>
        <w:ind w:right="426"/>
        <w:jc w:val="center"/>
        <w:rPr>
          <w:rFonts w:cs="Arabic Transparent"/>
          <w:sz w:val="28"/>
          <w:szCs w:val="28"/>
          <w:rtl/>
        </w:rPr>
      </w:pPr>
    </w:p>
    <w:p w:rsidR="00652E50" w:rsidRPr="006D155F" w:rsidRDefault="00652E50" w:rsidP="00947CD6">
      <w:pPr>
        <w:pStyle w:val="1"/>
        <w:spacing w:line="360" w:lineRule="auto"/>
        <w:jc w:val="left"/>
        <w:rPr>
          <w:rFonts w:cs="Arabic Transparent"/>
          <w:sz w:val="28"/>
          <w:szCs w:val="28"/>
          <w:u w:val="single"/>
          <w:rtl/>
        </w:rPr>
      </w:pPr>
    </w:p>
    <w:p w:rsidR="00652E50" w:rsidRPr="006D155F" w:rsidRDefault="00652E50" w:rsidP="00947CD6">
      <w:pPr>
        <w:pStyle w:val="1"/>
        <w:spacing w:line="360" w:lineRule="auto"/>
        <w:jc w:val="left"/>
        <w:rPr>
          <w:rFonts w:cs="Arabic Transparent"/>
          <w:sz w:val="28"/>
          <w:szCs w:val="28"/>
          <w:u w:val="single"/>
          <w:rtl/>
        </w:rPr>
      </w:pPr>
    </w:p>
    <w:p w:rsidR="00652E50" w:rsidRPr="006D155F" w:rsidRDefault="00652E50" w:rsidP="00947CD6">
      <w:pPr>
        <w:pStyle w:val="1"/>
        <w:spacing w:line="360" w:lineRule="auto"/>
        <w:jc w:val="left"/>
        <w:rPr>
          <w:rFonts w:cs="Arabic Transparent"/>
          <w:sz w:val="28"/>
          <w:szCs w:val="28"/>
          <w:u w:val="single"/>
          <w:rtl/>
        </w:rPr>
      </w:pPr>
    </w:p>
    <w:p w:rsidR="00652E50" w:rsidRPr="006D155F" w:rsidRDefault="00652E50" w:rsidP="00947CD6">
      <w:pPr>
        <w:pStyle w:val="1"/>
        <w:spacing w:line="360" w:lineRule="auto"/>
        <w:jc w:val="left"/>
        <w:rPr>
          <w:rFonts w:cs="Arabic Transparent"/>
          <w:sz w:val="28"/>
          <w:szCs w:val="28"/>
          <w:u w:val="single"/>
          <w:rtl/>
        </w:rPr>
      </w:pPr>
    </w:p>
    <w:p w:rsidR="008F36B8" w:rsidRPr="0091730C" w:rsidRDefault="008F36B8">
      <w:pPr>
        <w:bidi w:val="0"/>
        <w:rPr>
          <w:b/>
          <w:bCs/>
          <w:sz w:val="32"/>
          <w:szCs w:val="32"/>
        </w:rPr>
      </w:pPr>
      <w:r w:rsidRPr="0091730C">
        <w:rPr>
          <w:b/>
          <w:bCs/>
          <w:sz w:val="32"/>
          <w:szCs w:val="32"/>
          <w:rtl/>
        </w:rPr>
        <w:br w:type="page"/>
      </w:r>
    </w:p>
    <w:p w:rsidR="008F36B8" w:rsidRPr="009B74C0" w:rsidRDefault="008F36B8" w:rsidP="009B74C0">
      <w:pPr>
        <w:jc w:val="center"/>
        <w:rPr>
          <w:b/>
          <w:bCs/>
          <w:sz w:val="36"/>
          <w:szCs w:val="36"/>
          <w:rtl/>
        </w:rPr>
      </w:pPr>
      <w:r w:rsidRPr="009B74C0">
        <w:rPr>
          <w:rFonts w:hint="cs"/>
          <w:b/>
          <w:bCs/>
          <w:sz w:val="36"/>
          <w:szCs w:val="36"/>
          <w:rtl/>
        </w:rPr>
        <w:lastRenderedPageBreak/>
        <w:t>جامعة العلوم الإبداعية</w:t>
      </w:r>
    </w:p>
    <w:p w:rsidR="008F36B8" w:rsidRDefault="008F36B8" w:rsidP="008F36B8">
      <w:pPr>
        <w:rPr>
          <w:b/>
          <w:bCs/>
          <w:sz w:val="32"/>
          <w:szCs w:val="32"/>
          <w:rtl/>
        </w:rPr>
      </w:pPr>
    </w:p>
    <w:p w:rsidR="008F36B8" w:rsidRDefault="008F36B8" w:rsidP="009B74C0">
      <w:pPr>
        <w:jc w:val="center"/>
        <w:rPr>
          <w:b/>
          <w:bCs/>
          <w:sz w:val="32"/>
          <w:szCs w:val="32"/>
          <w:rtl/>
        </w:rPr>
      </w:pPr>
      <w:r>
        <w:rPr>
          <w:rFonts w:hint="cs"/>
          <w:b/>
          <w:bCs/>
          <w:sz w:val="32"/>
          <w:szCs w:val="32"/>
          <w:rtl/>
        </w:rPr>
        <w:t>نموذج التفويض</w:t>
      </w:r>
    </w:p>
    <w:p w:rsidR="008F36B8" w:rsidRDefault="008F36B8" w:rsidP="009B74C0">
      <w:pPr>
        <w:spacing w:line="360" w:lineRule="auto"/>
        <w:jc w:val="both"/>
        <w:rPr>
          <w:b/>
          <w:bCs/>
          <w:sz w:val="32"/>
          <w:szCs w:val="32"/>
          <w:rtl/>
        </w:rPr>
      </w:pPr>
      <w:r>
        <w:rPr>
          <w:rFonts w:hint="cs"/>
          <w:b/>
          <w:bCs/>
          <w:sz w:val="32"/>
          <w:szCs w:val="32"/>
          <w:rtl/>
        </w:rPr>
        <w:t xml:space="preserve">أنا </w:t>
      </w:r>
      <w:r w:rsidRPr="0041723F">
        <w:rPr>
          <w:rFonts w:hint="cs"/>
          <w:b/>
          <w:bCs/>
          <w:sz w:val="32"/>
          <w:szCs w:val="32"/>
          <w:u w:val="dotted"/>
          <w:rtl/>
        </w:rPr>
        <w:t>هاني عبدالهادي اسماعيل السباخي</w:t>
      </w:r>
      <w:r>
        <w:rPr>
          <w:rFonts w:hint="cs"/>
          <w:b/>
          <w:bCs/>
          <w:sz w:val="32"/>
          <w:szCs w:val="32"/>
          <w:rtl/>
        </w:rPr>
        <w:t>، أفوض جامعة العلوم الإبداعية تزويد نسخة من رسالتي للمكتبات أو المؤسسات أو الهيئات أو الأشخاص عند طلبهم حسب التعليمات النافذة في الجامعة.</w:t>
      </w:r>
    </w:p>
    <w:p w:rsidR="008F36B8" w:rsidRDefault="008F36B8" w:rsidP="008F36B8">
      <w:pPr>
        <w:rPr>
          <w:b/>
          <w:bCs/>
          <w:sz w:val="32"/>
          <w:szCs w:val="32"/>
          <w:rtl/>
        </w:rPr>
      </w:pPr>
    </w:p>
    <w:p w:rsidR="008F36B8" w:rsidRDefault="008F36B8" w:rsidP="008F36B8">
      <w:pPr>
        <w:rPr>
          <w:b/>
          <w:bCs/>
          <w:sz w:val="32"/>
          <w:szCs w:val="32"/>
          <w:rtl/>
        </w:rPr>
      </w:pPr>
      <w:r>
        <w:rPr>
          <w:rFonts w:hint="cs"/>
          <w:b/>
          <w:bCs/>
          <w:sz w:val="32"/>
          <w:szCs w:val="32"/>
          <w:rtl/>
        </w:rPr>
        <w:t>التوقيع :</w:t>
      </w:r>
    </w:p>
    <w:p w:rsidR="008F36B8" w:rsidRDefault="008F36B8" w:rsidP="008F36B8">
      <w:pPr>
        <w:rPr>
          <w:b/>
          <w:bCs/>
          <w:sz w:val="32"/>
          <w:szCs w:val="32"/>
          <w:rtl/>
        </w:rPr>
      </w:pPr>
    </w:p>
    <w:p w:rsidR="008F36B8" w:rsidRDefault="008F36B8" w:rsidP="008F36B8">
      <w:pPr>
        <w:rPr>
          <w:b/>
          <w:bCs/>
          <w:sz w:val="32"/>
          <w:szCs w:val="32"/>
          <w:rtl/>
        </w:rPr>
      </w:pPr>
      <w:r>
        <w:rPr>
          <w:rFonts w:hint="cs"/>
          <w:b/>
          <w:bCs/>
          <w:sz w:val="32"/>
          <w:szCs w:val="32"/>
          <w:rtl/>
        </w:rPr>
        <w:t>التاريخ :</w:t>
      </w:r>
    </w:p>
    <w:p w:rsidR="00855413" w:rsidRDefault="00855413" w:rsidP="00855413">
      <w:pPr>
        <w:autoSpaceDE w:val="0"/>
        <w:autoSpaceDN w:val="0"/>
        <w:adjustRightInd w:val="0"/>
        <w:rPr>
          <w:rFonts w:ascii="TT3C1o00" w:cs="TT3C1o00"/>
          <w:sz w:val="24"/>
        </w:rPr>
      </w:pPr>
    </w:p>
    <w:p w:rsidR="00855413" w:rsidRDefault="00855413" w:rsidP="00855413">
      <w:pPr>
        <w:autoSpaceDE w:val="0"/>
        <w:autoSpaceDN w:val="0"/>
        <w:bidi w:val="0"/>
        <w:adjustRightInd w:val="0"/>
        <w:rPr>
          <w:rFonts w:ascii="TT3C1o00" w:cs="TT3C1o00"/>
          <w:sz w:val="24"/>
        </w:rPr>
      </w:pPr>
    </w:p>
    <w:p w:rsidR="00855413" w:rsidRDefault="00855413" w:rsidP="00855413">
      <w:pPr>
        <w:autoSpaceDE w:val="0"/>
        <w:autoSpaceDN w:val="0"/>
        <w:bidi w:val="0"/>
        <w:adjustRightInd w:val="0"/>
        <w:rPr>
          <w:rFonts w:ascii="TT3C1o00" w:cs="TT3C1o00"/>
          <w:sz w:val="24"/>
        </w:rPr>
      </w:pPr>
    </w:p>
    <w:p w:rsidR="00855413" w:rsidRPr="00855413" w:rsidRDefault="00855413" w:rsidP="009B74C0">
      <w:pPr>
        <w:autoSpaceDE w:val="0"/>
        <w:autoSpaceDN w:val="0"/>
        <w:bidi w:val="0"/>
        <w:adjustRightInd w:val="0"/>
        <w:jc w:val="center"/>
        <w:rPr>
          <w:rFonts w:ascii="TT3C1o00" w:cs="TT3C1o00"/>
          <w:b/>
          <w:bCs/>
          <w:sz w:val="24"/>
        </w:rPr>
      </w:pPr>
      <w:r w:rsidRPr="00855413">
        <w:rPr>
          <w:rFonts w:ascii="TT3C1o00" w:cs="TT3C1o00"/>
          <w:b/>
          <w:bCs/>
          <w:sz w:val="24"/>
        </w:rPr>
        <w:t>UNIVERSITY OF CREATIVE SCINCES</w:t>
      </w:r>
    </w:p>
    <w:p w:rsidR="00855413" w:rsidRDefault="00855413" w:rsidP="00855413">
      <w:pPr>
        <w:autoSpaceDE w:val="0"/>
        <w:autoSpaceDN w:val="0"/>
        <w:bidi w:val="0"/>
        <w:adjustRightInd w:val="0"/>
        <w:rPr>
          <w:rFonts w:ascii="TT3C1o00" w:cs="TT3C1o00"/>
          <w:sz w:val="24"/>
        </w:rPr>
      </w:pPr>
    </w:p>
    <w:p w:rsidR="00855413" w:rsidRPr="00E83121" w:rsidRDefault="00855413" w:rsidP="009B74C0">
      <w:pPr>
        <w:autoSpaceDE w:val="0"/>
        <w:autoSpaceDN w:val="0"/>
        <w:bidi w:val="0"/>
        <w:adjustRightInd w:val="0"/>
        <w:jc w:val="center"/>
        <w:rPr>
          <w:rFonts w:ascii="TT3C1o00" w:cs="TT3C1o00"/>
          <w:b/>
          <w:bCs/>
          <w:sz w:val="24"/>
        </w:rPr>
      </w:pPr>
      <w:r w:rsidRPr="00E83121">
        <w:rPr>
          <w:rFonts w:ascii="TT3C1o00" w:cs="TT3C1o00"/>
          <w:b/>
          <w:bCs/>
          <w:sz w:val="24"/>
        </w:rPr>
        <w:t>Authorization Form</w:t>
      </w:r>
    </w:p>
    <w:p w:rsidR="00855413" w:rsidRDefault="00855413" w:rsidP="00855413">
      <w:pPr>
        <w:autoSpaceDE w:val="0"/>
        <w:autoSpaceDN w:val="0"/>
        <w:bidi w:val="0"/>
        <w:adjustRightInd w:val="0"/>
        <w:rPr>
          <w:rFonts w:ascii="TT3C1o00" w:cs="TT3C1o00"/>
          <w:sz w:val="24"/>
        </w:rPr>
      </w:pPr>
    </w:p>
    <w:p w:rsidR="00855413" w:rsidRDefault="00855413" w:rsidP="009B74C0">
      <w:pPr>
        <w:autoSpaceDE w:val="0"/>
        <w:autoSpaceDN w:val="0"/>
        <w:bidi w:val="0"/>
        <w:adjustRightInd w:val="0"/>
        <w:spacing w:line="360" w:lineRule="auto"/>
        <w:jc w:val="both"/>
        <w:rPr>
          <w:rFonts w:cs="Times New Roman"/>
          <w:b/>
          <w:bCs/>
          <w:sz w:val="24"/>
        </w:rPr>
      </w:pPr>
      <w:r>
        <w:rPr>
          <w:rFonts w:cs="Times New Roman"/>
          <w:b/>
          <w:bCs/>
          <w:sz w:val="24"/>
        </w:rPr>
        <w:t>I, Hani Abdelhadi Alsubakhi , authorize the University of CREATIVE SCINCES to supply copies of my Thesis/ Dissertation to libraries or establishments or individuals on request,</w:t>
      </w:r>
      <w:r w:rsidR="00E83121">
        <w:rPr>
          <w:rFonts w:cs="Times New Roman"/>
          <w:b/>
          <w:bCs/>
          <w:sz w:val="24"/>
        </w:rPr>
        <w:t xml:space="preserve"> </w:t>
      </w:r>
      <w:r>
        <w:rPr>
          <w:rFonts w:cs="Times New Roman"/>
          <w:b/>
          <w:bCs/>
          <w:sz w:val="24"/>
        </w:rPr>
        <w:t>according to the University of Jordan regulations.</w:t>
      </w:r>
    </w:p>
    <w:p w:rsidR="00855413" w:rsidRPr="009657D1" w:rsidRDefault="00855413" w:rsidP="009B74C0">
      <w:pPr>
        <w:autoSpaceDE w:val="0"/>
        <w:autoSpaceDN w:val="0"/>
        <w:bidi w:val="0"/>
        <w:adjustRightInd w:val="0"/>
        <w:spacing w:line="360" w:lineRule="auto"/>
        <w:rPr>
          <w:rFonts w:asciiTheme="minorHAnsi" w:hAnsiTheme="minorHAnsi" w:cs="TT3C1o00"/>
          <w:sz w:val="24"/>
        </w:rPr>
      </w:pPr>
    </w:p>
    <w:p w:rsidR="00855413" w:rsidRPr="00E83121" w:rsidRDefault="00855413" w:rsidP="00855413">
      <w:pPr>
        <w:autoSpaceDE w:val="0"/>
        <w:autoSpaceDN w:val="0"/>
        <w:bidi w:val="0"/>
        <w:adjustRightInd w:val="0"/>
        <w:rPr>
          <w:rFonts w:ascii="TT3C1o00" w:cs="TT3C1o00"/>
          <w:b/>
          <w:bCs/>
          <w:sz w:val="24"/>
        </w:rPr>
      </w:pPr>
      <w:r w:rsidRPr="00E83121">
        <w:rPr>
          <w:rFonts w:ascii="TT3C1o00" w:cs="TT3C1o00"/>
          <w:b/>
          <w:bCs/>
          <w:sz w:val="24"/>
        </w:rPr>
        <w:t>Signature:</w:t>
      </w:r>
    </w:p>
    <w:p w:rsidR="00E83121" w:rsidRPr="00465059" w:rsidRDefault="00E83121" w:rsidP="00855413">
      <w:pPr>
        <w:bidi w:val="0"/>
        <w:rPr>
          <w:rFonts w:asciiTheme="minorHAnsi" w:hAnsiTheme="minorHAnsi" w:cs="TT3C1o00"/>
          <w:b/>
          <w:bCs/>
          <w:sz w:val="24"/>
        </w:rPr>
      </w:pPr>
    </w:p>
    <w:p w:rsidR="00E83121" w:rsidRDefault="00E83121" w:rsidP="00E83121">
      <w:pPr>
        <w:bidi w:val="0"/>
        <w:rPr>
          <w:rFonts w:ascii="TT3C1o00" w:cs="TT3C1o00"/>
          <w:b/>
          <w:bCs/>
          <w:sz w:val="24"/>
        </w:rPr>
      </w:pPr>
    </w:p>
    <w:p w:rsidR="00855413" w:rsidRPr="00E83121" w:rsidRDefault="00855413" w:rsidP="00E83121">
      <w:pPr>
        <w:bidi w:val="0"/>
        <w:rPr>
          <w:b/>
          <w:bCs/>
        </w:rPr>
      </w:pPr>
      <w:r w:rsidRPr="00E83121">
        <w:rPr>
          <w:rFonts w:ascii="TT3C1o00" w:cs="TT3C1o00"/>
          <w:b/>
          <w:bCs/>
          <w:sz w:val="24"/>
        </w:rPr>
        <w:t>Date:</w:t>
      </w:r>
    </w:p>
    <w:p w:rsidR="00CD40D4" w:rsidRPr="0041723F" w:rsidRDefault="00CD40D4">
      <w:pPr>
        <w:bidi w:val="0"/>
        <w:rPr>
          <w:rFonts w:cs="Arabic Transparent"/>
          <w:sz w:val="28"/>
          <w:szCs w:val="28"/>
          <w:rtl/>
        </w:rPr>
      </w:pPr>
    </w:p>
    <w:p w:rsidR="003B41D1" w:rsidRDefault="003B41D1" w:rsidP="00CD40D4">
      <w:pPr>
        <w:widowControl w:val="0"/>
        <w:spacing w:line="360" w:lineRule="auto"/>
        <w:rPr>
          <w:rFonts w:cs="Arabic Transparent"/>
          <w:b/>
          <w:bCs/>
          <w:sz w:val="28"/>
          <w:szCs w:val="28"/>
          <w:rtl/>
          <w:lang w:bidi="ar-QA"/>
        </w:rPr>
      </w:pPr>
    </w:p>
    <w:p w:rsidR="00855413" w:rsidRDefault="00855413">
      <w:pPr>
        <w:bidi w:val="0"/>
        <w:rPr>
          <w:rFonts w:cs="Arabic Transparent"/>
          <w:b/>
          <w:bCs/>
          <w:sz w:val="28"/>
          <w:szCs w:val="28"/>
          <w:lang w:bidi="ar-QA"/>
        </w:rPr>
      </w:pPr>
      <w:r>
        <w:rPr>
          <w:rFonts w:cs="Arabic Transparent"/>
          <w:b/>
          <w:bCs/>
          <w:sz w:val="28"/>
          <w:szCs w:val="28"/>
          <w:rtl/>
          <w:lang w:bidi="ar-QA"/>
        </w:rPr>
        <w:br w:type="page"/>
      </w:r>
    </w:p>
    <w:p w:rsidR="00CD40D4" w:rsidRPr="009B74C0" w:rsidRDefault="00CD40D4" w:rsidP="009B74C0">
      <w:pPr>
        <w:widowControl w:val="0"/>
        <w:spacing w:line="360" w:lineRule="auto"/>
        <w:jc w:val="center"/>
        <w:rPr>
          <w:rFonts w:cs="Arabic Transparent"/>
          <w:b/>
          <w:bCs/>
          <w:noProof/>
          <w:w w:val="150"/>
          <w:sz w:val="32"/>
          <w:szCs w:val="32"/>
          <w:rtl/>
        </w:rPr>
      </w:pPr>
      <w:r w:rsidRPr="009B74C0">
        <w:rPr>
          <w:rFonts w:cs="Arabic Transparent" w:hint="cs"/>
          <w:b/>
          <w:bCs/>
          <w:sz w:val="32"/>
          <w:szCs w:val="32"/>
          <w:rtl/>
          <w:lang w:bidi="ar-QA"/>
        </w:rPr>
        <w:lastRenderedPageBreak/>
        <w:t>قرار لجنة المناقشة</w:t>
      </w:r>
    </w:p>
    <w:p w:rsidR="00CD40D4" w:rsidRDefault="00CD40D4" w:rsidP="00CD40D4">
      <w:pPr>
        <w:widowControl w:val="0"/>
        <w:spacing w:line="360" w:lineRule="auto"/>
        <w:rPr>
          <w:rFonts w:cs="Arabic Transparent"/>
          <w:noProof/>
          <w:w w:val="150"/>
          <w:sz w:val="28"/>
          <w:szCs w:val="28"/>
          <w:rtl/>
        </w:rPr>
      </w:pPr>
    </w:p>
    <w:p w:rsidR="00CD40D4" w:rsidRDefault="00CD40D4" w:rsidP="00C60594">
      <w:pPr>
        <w:widowControl w:val="0"/>
        <w:spacing w:line="360" w:lineRule="auto"/>
        <w:ind w:firstLine="720"/>
        <w:jc w:val="both"/>
        <w:rPr>
          <w:rFonts w:cs="Arabic Transparent"/>
          <w:noProof/>
          <w:w w:val="150"/>
          <w:sz w:val="28"/>
          <w:szCs w:val="28"/>
          <w:rtl/>
        </w:rPr>
      </w:pPr>
      <w:r>
        <w:rPr>
          <w:rFonts w:cs="Arabic Transparent" w:hint="cs"/>
          <w:noProof/>
          <w:w w:val="150"/>
          <w:sz w:val="28"/>
          <w:szCs w:val="28"/>
          <w:rtl/>
        </w:rPr>
        <w:t xml:space="preserve">نوقشت هذه الرسالة </w:t>
      </w:r>
      <w:r w:rsidRPr="003B41D1">
        <w:rPr>
          <w:rFonts w:cs="Arabic Transparent" w:hint="cs"/>
          <w:b/>
          <w:bCs/>
          <w:noProof/>
          <w:w w:val="150"/>
          <w:sz w:val="28"/>
          <w:szCs w:val="28"/>
          <w:rtl/>
        </w:rPr>
        <w:t xml:space="preserve">:  دور نظم المعلومات الإدارية  في دعم القرارات المتعلقة بقسم القبول والتسجيل لدى معاهد التدريب الخاصة في مدينة الرياض، </w:t>
      </w:r>
      <w:r w:rsidRPr="003B41D1">
        <w:rPr>
          <w:rFonts w:cs="Arabic Transparent"/>
          <w:b/>
          <w:bCs/>
          <w:noProof/>
          <w:w w:val="150"/>
          <w:sz w:val="28"/>
          <w:szCs w:val="28"/>
          <w:rtl/>
        </w:rPr>
        <w:t xml:space="preserve">دراسة حالة واقعية </w:t>
      </w:r>
      <w:r w:rsidRPr="003B41D1">
        <w:rPr>
          <w:rFonts w:cs="Arabic Transparent" w:hint="cs"/>
          <w:b/>
          <w:bCs/>
          <w:noProof/>
          <w:w w:val="150"/>
          <w:sz w:val="28"/>
          <w:szCs w:val="28"/>
          <w:rtl/>
        </w:rPr>
        <w:t>شركة</w:t>
      </w:r>
      <w:r w:rsidRPr="003B41D1">
        <w:rPr>
          <w:rFonts w:cs="Arabic Transparent"/>
          <w:b/>
          <w:bCs/>
          <w:noProof/>
          <w:w w:val="150"/>
          <w:sz w:val="28"/>
          <w:szCs w:val="28"/>
          <w:rtl/>
        </w:rPr>
        <w:t xml:space="preserve"> أدكس للتدريب</w:t>
      </w:r>
      <w:r w:rsidRPr="003B41D1">
        <w:rPr>
          <w:rFonts w:cs="Arabic Transparent" w:hint="cs"/>
          <w:b/>
          <w:bCs/>
          <w:noProof/>
          <w:w w:val="150"/>
          <w:sz w:val="28"/>
          <w:szCs w:val="28"/>
          <w:rtl/>
        </w:rPr>
        <w:t xml:space="preserve"> والتعليم</w:t>
      </w:r>
      <w:r>
        <w:rPr>
          <w:rFonts w:cs="Arabic Transparent" w:hint="cs"/>
          <w:noProof/>
          <w:w w:val="150"/>
          <w:sz w:val="28"/>
          <w:szCs w:val="28"/>
          <w:rtl/>
        </w:rPr>
        <w:t>،  وأجيزت بتاريخ :   /    /201</w:t>
      </w:r>
      <w:r w:rsidR="00C60594">
        <w:rPr>
          <w:rFonts w:cs="Arabic Transparent" w:hint="cs"/>
          <w:noProof/>
          <w:w w:val="150"/>
          <w:sz w:val="28"/>
          <w:szCs w:val="28"/>
          <w:rtl/>
        </w:rPr>
        <w:t>4</w:t>
      </w:r>
      <w:r>
        <w:rPr>
          <w:rFonts w:cs="Arabic Transparent" w:hint="cs"/>
          <w:noProof/>
          <w:w w:val="150"/>
          <w:sz w:val="28"/>
          <w:szCs w:val="28"/>
          <w:rtl/>
        </w:rPr>
        <w:t>م</w:t>
      </w:r>
    </w:p>
    <w:p w:rsidR="003B41D1" w:rsidRDefault="003B41D1" w:rsidP="00CD40D4">
      <w:pPr>
        <w:widowControl w:val="0"/>
        <w:spacing w:line="360" w:lineRule="auto"/>
        <w:rPr>
          <w:rFonts w:cs="Arabic Transparent"/>
          <w:noProof/>
          <w:w w:val="150"/>
          <w:sz w:val="28"/>
          <w:szCs w:val="28"/>
          <w:rtl/>
        </w:rPr>
      </w:pPr>
    </w:p>
    <w:p w:rsidR="003B41D1" w:rsidRDefault="003B41D1" w:rsidP="00CD40D4">
      <w:pPr>
        <w:widowControl w:val="0"/>
        <w:spacing w:line="360" w:lineRule="auto"/>
        <w:rPr>
          <w:rFonts w:cs="Arabic Transparent"/>
          <w:noProof/>
          <w:w w:val="150"/>
          <w:sz w:val="28"/>
          <w:szCs w:val="28"/>
          <w:rtl/>
        </w:rPr>
      </w:pPr>
    </w:p>
    <w:p w:rsidR="00CD40D4" w:rsidRDefault="00CD40D4" w:rsidP="00CD40D4">
      <w:pPr>
        <w:widowControl w:val="0"/>
        <w:spacing w:line="360" w:lineRule="auto"/>
        <w:rPr>
          <w:rFonts w:cs="Arabic Transparent"/>
          <w:noProof/>
          <w:w w:val="150"/>
          <w:sz w:val="28"/>
          <w:szCs w:val="28"/>
          <w:rtl/>
        </w:rPr>
      </w:pPr>
    </w:p>
    <w:tbl>
      <w:tblPr>
        <w:tblStyle w:val="ac"/>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6"/>
        <w:gridCol w:w="2943"/>
      </w:tblGrid>
      <w:tr w:rsidR="00CD40D4" w:rsidTr="001C4944">
        <w:tc>
          <w:tcPr>
            <w:tcW w:w="5776" w:type="dxa"/>
            <w:vAlign w:val="center"/>
          </w:tcPr>
          <w:p w:rsidR="00CD40D4" w:rsidRPr="003B41D1" w:rsidRDefault="00CD40D4" w:rsidP="001C4944">
            <w:pPr>
              <w:widowControl w:val="0"/>
              <w:spacing w:line="360" w:lineRule="auto"/>
              <w:jc w:val="center"/>
              <w:rPr>
                <w:rFonts w:cs="Arabic Transparent"/>
                <w:b/>
                <w:bCs/>
                <w:noProof/>
                <w:w w:val="150"/>
                <w:sz w:val="28"/>
                <w:szCs w:val="28"/>
                <w:rtl/>
              </w:rPr>
            </w:pPr>
            <w:r w:rsidRPr="003B41D1">
              <w:rPr>
                <w:rFonts w:cs="Arabic Transparent" w:hint="cs"/>
                <w:b/>
                <w:bCs/>
                <w:noProof/>
                <w:w w:val="150"/>
                <w:sz w:val="28"/>
                <w:szCs w:val="28"/>
                <w:rtl/>
              </w:rPr>
              <w:t>أعضاء لجنة المناقشة</w:t>
            </w:r>
          </w:p>
        </w:tc>
        <w:tc>
          <w:tcPr>
            <w:tcW w:w="2943" w:type="dxa"/>
            <w:vAlign w:val="center"/>
          </w:tcPr>
          <w:p w:rsidR="00CD40D4" w:rsidRPr="003B41D1" w:rsidRDefault="00CD40D4" w:rsidP="001C4944">
            <w:pPr>
              <w:widowControl w:val="0"/>
              <w:spacing w:line="360" w:lineRule="auto"/>
              <w:jc w:val="center"/>
              <w:rPr>
                <w:rFonts w:cs="Arabic Transparent"/>
                <w:b/>
                <w:bCs/>
                <w:noProof/>
                <w:w w:val="150"/>
                <w:sz w:val="28"/>
                <w:szCs w:val="28"/>
                <w:rtl/>
              </w:rPr>
            </w:pPr>
            <w:r w:rsidRPr="003B41D1">
              <w:rPr>
                <w:rFonts w:cs="Arabic Transparent" w:hint="cs"/>
                <w:b/>
                <w:bCs/>
                <w:noProof/>
                <w:w w:val="150"/>
                <w:sz w:val="28"/>
                <w:szCs w:val="28"/>
                <w:rtl/>
              </w:rPr>
              <w:t>التوقيع</w:t>
            </w:r>
          </w:p>
        </w:tc>
      </w:tr>
      <w:tr w:rsidR="00CD40D4" w:rsidTr="001C4944">
        <w:trPr>
          <w:trHeight w:val="890"/>
        </w:trPr>
        <w:tc>
          <w:tcPr>
            <w:tcW w:w="5776" w:type="dxa"/>
            <w:vAlign w:val="bottom"/>
          </w:tcPr>
          <w:p w:rsidR="008E7F5F" w:rsidRPr="008E7F5F" w:rsidRDefault="003B41D1" w:rsidP="001C4944">
            <w:pPr>
              <w:widowControl w:val="0"/>
              <w:spacing w:line="360" w:lineRule="auto"/>
              <w:rPr>
                <w:rFonts w:cs="Arabic Transparent"/>
                <w:noProof/>
                <w:w w:val="150"/>
                <w:sz w:val="28"/>
                <w:szCs w:val="28"/>
                <w:rtl/>
              </w:rPr>
            </w:pPr>
            <w:r>
              <w:rPr>
                <w:rFonts w:cs="Arabic Transparent" w:hint="cs"/>
                <w:noProof/>
                <w:w w:val="150"/>
                <w:sz w:val="28"/>
                <w:szCs w:val="28"/>
                <w:rtl/>
              </w:rPr>
              <w:t xml:space="preserve">الدكتور </w:t>
            </w:r>
            <w:r w:rsidR="001D588A">
              <w:rPr>
                <w:rFonts w:cs="Arabic Transparent" w:hint="cs"/>
                <w:noProof/>
                <w:w w:val="150"/>
                <w:sz w:val="28"/>
                <w:szCs w:val="28"/>
                <w:rtl/>
              </w:rPr>
              <w:t>اسلام</w:t>
            </w:r>
            <w:r w:rsidR="00856E54">
              <w:rPr>
                <w:rFonts w:cs="Arabic Transparent" w:hint="cs"/>
                <w:noProof/>
                <w:w w:val="150"/>
                <w:sz w:val="28"/>
                <w:szCs w:val="28"/>
                <w:rtl/>
              </w:rPr>
              <w:t xml:space="preserve"> بسام</w:t>
            </w:r>
            <w:r w:rsidR="001D588A">
              <w:rPr>
                <w:rFonts w:cs="Arabic Transparent" w:hint="cs"/>
                <w:noProof/>
                <w:w w:val="150"/>
                <w:sz w:val="28"/>
                <w:szCs w:val="28"/>
                <w:rtl/>
              </w:rPr>
              <w:t xml:space="preserve"> ابو جعفر، رئيسا</w:t>
            </w:r>
          </w:p>
        </w:tc>
        <w:tc>
          <w:tcPr>
            <w:tcW w:w="2943" w:type="dxa"/>
            <w:vAlign w:val="bottom"/>
          </w:tcPr>
          <w:p w:rsidR="00CD40D4" w:rsidRDefault="001C4944" w:rsidP="001C4944">
            <w:pPr>
              <w:widowControl w:val="0"/>
              <w:spacing w:line="360" w:lineRule="auto"/>
              <w:jc w:val="center"/>
              <w:rPr>
                <w:rFonts w:cs="Arabic Transparent"/>
                <w:noProof/>
                <w:w w:val="150"/>
                <w:sz w:val="28"/>
                <w:szCs w:val="28"/>
                <w:rtl/>
              </w:rPr>
            </w:pPr>
            <w:r>
              <w:rPr>
                <w:rFonts w:cs="Arabic Transparent" w:hint="cs"/>
                <w:noProof/>
                <w:w w:val="150"/>
                <w:sz w:val="28"/>
                <w:szCs w:val="28"/>
                <w:rtl/>
              </w:rPr>
              <w:t>.......................</w:t>
            </w:r>
          </w:p>
        </w:tc>
      </w:tr>
      <w:tr w:rsidR="001C4944" w:rsidTr="001C4944">
        <w:trPr>
          <w:trHeight w:val="844"/>
        </w:trPr>
        <w:tc>
          <w:tcPr>
            <w:tcW w:w="5776" w:type="dxa"/>
            <w:vAlign w:val="bottom"/>
          </w:tcPr>
          <w:p w:rsidR="001C4944" w:rsidRDefault="001C4944" w:rsidP="001C4944">
            <w:pPr>
              <w:widowControl w:val="0"/>
              <w:spacing w:line="360" w:lineRule="auto"/>
              <w:rPr>
                <w:rFonts w:cs="Arabic Transparent"/>
                <w:noProof/>
                <w:w w:val="150"/>
                <w:sz w:val="28"/>
                <w:szCs w:val="28"/>
                <w:rtl/>
              </w:rPr>
            </w:pPr>
            <w:r>
              <w:rPr>
                <w:rFonts w:cs="Arabic Transparent" w:hint="cs"/>
                <w:noProof/>
                <w:w w:val="150"/>
                <w:sz w:val="28"/>
                <w:szCs w:val="28"/>
                <w:rtl/>
              </w:rPr>
              <w:t xml:space="preserve">الدكتور محمد سمير عبدالحق، </w:t>
            </w:r>
            <w:r w:rsidRPr="00DA5447">
              <w:rPr>
                <w:rFonts w:cs="Arabic Transparent" w:hint="cs"/>
                <w:noProof/>
                <w:w w:val="150"/>
                <w:sz w:val="28"/>
                <w:szCs w:val="28"/>
                <w:rtl/>
              </w:rPr>
              <w:t>عضوا</w:t>
            </w:r>
          </w:p>
        </w:tc>
        <w:tc>
          <w:tcPr>
            <w:tcW w:w="2943" w:type="dxa"/>
            <w:vAlign w:val="bottom"/>
          </w:tcPr>
          <w:p w:rsidR="001C4944" w:rsidRDefault="001C4944" w:rsidP="001C4944">
            <w:pPr>
              <w:widowControl w:val="0"/>
              <w:spacing w:line="360" w:lineRule="auto"/>
              <w:jc w:val="center"/>
              <w:rPr>
                <w:rFonts w:cs="Arabic Transparent"/>
                <w:noProof/>
                <w:w w:val="150"/>
                <w:sz w:val="28"/>
                <w:szCs w:val="28"/>
                <w:rtl/>
              </w:rPr>
            </w:pPr>
            <w:r>
              <w:rPr>
                <w:rFonts w:cs="Arabic Transparent" w:hint="cs"/>
                <w:noProof/>
                <w:w w:val="150"/>
                <w:sz w:val="28"/>
                <w:szCs w:val="28"/>
                <w:rtl/>
              </w:rPr>
              <w:t>.......................</w:t>
            </w:r>
          </w:p>
        </w:tc>
      </w:tr>
      <w:tr w:rsidR="001C4944" w:rsidTr="001C4944">
        <w:trPr>
          <w:trHeight w:val="983"/>
        </w:trPr>
        <w:tc>
          <w:tcPr>
            <w:tcW w:w="5776" w:type="dxa"/>
            <w:vAlign w:val="bottom"/>
          </w:tcPr>
          <w:p w:rsidR="001C4944" w:rsidRDefault="001C4944" w:rsidP="001C4944">
            <w:pPr>
              <w:rPr>
                <w:rFonts w:cs="Arabic Transparent"/>
                <w:noProof/>
                <w:w w:val="150"/>
                <w:sz w:val="28"/>
                <w:szCs w:val="28"/>
                <w:rtl/>
              </w:rPr>
            </w:pPr>
            <w:r w:rsidRPr="00DA5447">
              <w:rPr>
                <w:rFonts w:cs="Arabic Transparent" w:hint="cs"/>
                <w:noProof/>
                <w:w w:val="150"/>
                <w:sz w:val="28"/>
                <w:szCs w:val="28"/>
                <w:rtl/>
              </w:rPr>
              <w:t>الدكتور</w:t>
            </w:r>
            <w:r>
              <w:rPr>
                <w:rFonts w:cs="Arabic Transparent" w:hint="cs"/>
                <w:noProof/>
                <w:w w:val="150"/>
                <w:sz w:val="28"/>
                <w:szCs w:val="28"/>
                <w:rtl/>
              </w:rPr>
              <w:t xml:space="preserve"> عوني منصور حموري،</w:t>
            </w:r>
            <w:r w:rsidRPr="00DA5447">
              <w:rPr>
                <w:rFonts w:cs="Arabic Transparent" w:hint="cs"/>
                <w:noProof/>
                <w:w w:val="150"/>
                <w:sz w:val="28"/>
                <w:szCs w:val="28"/>
                <w:rtl/>
              </w:rPr>
              <w:t xml:space="preserve"> عضوا</w:t>
            </w:r>
          </w:p>
          <w:p w:rsidR="001C4944" w:rsidRDefault="001C4944" w:rsidP="001C4944"/>
        </w:tc>
        <w:tc>
          <w:tcPr>
            <w:tcW w:w="2943" w:type="dxa"/>
            <w:vAlign w:val="bottom"/>
          </w:tcPr>
          <w:p w:rsidR="001C4944" w:rsidRDefault="001C4944" w:rsidP="001C4944">
            <w:pPr>
              <w:widowControl w:val="0"/>
              <w:spacing w:line="360" w:lineRule="auto"/>
              <w:jc w:val="center"/>
              <w:rPr>
                <w:rFonts w:cs="Arabic Transparent"/>
                <w:noProof/>
                <w:w w:val="150"/>
                <w:sz w:val="28"/>
                <w:szCs w:val="28"/>
                <w:rtl/>
              </w:rPr>
            </w:pPr>
            <w:r>
              <w:rPr>
                <w:rFonts w:cs="Arabic Transparent" w:hint="cs"/>
                <w:noProof/>
                <w:w w:val="150"/>
                <w:sz w:val="28"/>
                <w:szCs w:val="28"/>
                <w:rtl/>
              </w:rPr>
              <w:t>.......................</w:t>
            </w:r>
          </w:p>
        </w:tc>
      </w:tr>
    </w:tbl>
    <w:p w:rsidR="001B6DD0" w:rsidRDefault="001B6DD0" w:rsidP="00CD40D4">
      <w:pPr>
        <w:widowControl w:val="0"/>
        <w:spacing w:line="360" w:lineRule="auto"/>
        <w:rPr>
          <w:rFonts w:cs="Arabic Transparent"/>
          <w:noProof/>
          <w:w w:val="150"/>
          <w:sz w:val="28"/>
          <w:szCs w:val="28"/>
          <w:rtl/>
        </w:rPr>
      </w:pPr>
      <w:r w:rsidRPr="00CD40D4">
        <w:rPr>
          <w:rFonts w:cs="Arabic Transparent"/>
          <w:noProof/>
          <w:w w:val="150"/>
          <w:sz w:val="28"/>
          <w:szCs w:val="28"/>
          <w:rtl/>
        </w:rPr>
        <w:br w:type="page"/>
      </w:r>
    </w:p>
    <w:p w:rsidR="001C4944" w:rsidRPr="00CD40D4" w:rsidRDefault="001C4944" w:rsidP="00CD40D4">
      <w:pPr>
        <w:widowControl w:val="0"/>
        <w:spacing w:line="360" w:lineRule="auto"/>
        <w:rPr>
          <w:rFonts w:cs="Arabic Transparent"/>
          <w:noProof/>
          <w:w w:val="150"/>
          <w:sz w:val="28"/>
          <w:szCs w:val="28"/>
          <w:rtl/>
        </w:rPr>
      </w:pPr>
    </w:p>
    <w:p w:rsidR="001B6DD0" w:rsidRPr="006D155F" w:rsidRDefault="00815530" w:rsidP="00947CD6">
      <w:pPr>
        <w:widowControl w:val="0"/>
        <w:spacing w:line="360" w:lineRule="auto"/>
        <w:jc w:val="center"/>
        <w:rPr>
          <w:rFonts w:cs="Arabic Transparent"/>
          <w:w w:val="150"/>
          <w:sz w:val="28"/>
          <w:szCs w:val="28"/>
          <w:rtl/>
        </w:rPr>
      </w:pPr>
      <w:r w:rsidRPr="006D155F">
        <w:rPr>
          <w:rFonts w:cs="Arabic Transparent" w:hint="cs"/>
          <w:noProof/>
          <w:w w:val="150"/>
          <w:sz w:val="28"/>
          <w:szCs w:val="28"/>
        </w:rPr>
        <w:drawing>
          <wp:inline distT="0" distB="0" distL="0" distR="0">
            <wp:extent cx="1771650" cy="857250"/>
            <wp:effectExtent l="19050" t="0" r="0" b="0"/>
            <wp:docPr id="2" name="صورة 2" descr="شكر وتقد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كر وتقدير"/>
                    <pic:cNvPicPr>
                      <a:picLocks noChangeAspect="1" noChangeArrowheads="1"/>
                    </pic:cNvPicPr>
                  </pic:nvPicPr>
                  <pic:blipFill>
                    <a:blip r:embed="rId13" cstate="print"/>
                    <a:srcRect/>
                    <a:stretch>
                      <a:fillRect/>
                    </a:stretch>
                  </pic:blipFill>
                  <pic:spPr bwMode="auto">
                    <a:xfrm>
                      <a:off x="0" y="0"/>
                      <a:ext cx="1771650" cy="857250"/>
                    </a:xfrm>
                    <a:prstGeom prst="rect">
                      <a:avLst/>
                    </a:prstGeom>
                    <a:noFill/>
                    <a:ln w="9525">
                      <a:noFill/>
                      <a:miter lim="800000"/>
                      <a:headEnd/>
                      <a:tailEnd/>
                    </a:ln>
                  </pic:spPr>
                </pic:pic>
              </a:graphicData>
            </a:graphic>
          </wp:inline>
        </w:drawing>
      </w:r>
    </w:p>
    <w:p w:rsidR="001B6DD0" w:rsidRPr="006D155F" w:rsidRDefault="001B6DD0" w:rsidP="00947CD6">
      <w:pPr>
        <w:widowControl w:val="0"/>
        <w:tabs>
          <w:tab w:val="left" w:pos="707"/>
        </w:tabs>
        <w:spacing w:line="360" w:lineRule="auto"/>
        <w:jc w:val="both"/>
        <w:rPr>
          <w:rFonts w:cs="Arabic Transparent"/>
          <w:sz w:val="28"/>
          <w:szCs w:val="28"/>
          <w:rtl/>
        </w:rPr>
      </w:pPr>
    </w:p>
    <w:p w:rsidR="001B6DD0" w:rsidRPr="006D155F" w:rsidRDefault="001B6DD0" w:rsidP="00947CD6">
      <w:pPr>
        <w:widowControl w:val="0"/>
        <w:tabs>
          <w:tab w:val="left" w:pos="707"/>
        </w:tabs>
        <w:spacing w:line="360" w:lineRule="auto"/>
        <w:jc w:val="both"/>
        <w:rPr>
          <w:rFonts w:cs="Arabic Transparent"/>
          <w:sz w:val="28"/>
          <w:szCs w:val="28"/>
          <w:rtl/>
        </w:rPr>
      </w:pPr>
    </w:p>
    <w:p w:rsidR="001B6DD0" w:rsidRPr="004B76A3" w:rsidRDefault="001B6DD0" w:rsidP="003F4749">
      <w:pPr>
        <w:pStyle w:val="a8"/>
        <w:widowControl w:val="0"/>
        <w:numPr>
          <w:ilvl w:val="0"/>
          <w:numId w:val="67"/>
        </w:numPr>
        <w:tabs>
          <w:tab w:val="left" w:pos="707"/>
        </w:tabs>
        <w:bidi/>
        <w:spacing w:line="360" w:lineRule="auto"/>
        <w:jc w:val="both"/>
        <w:rPr>
          <w:rFonts w:ascii="Harlow Solid Italic" w:hAnsi="Harlow Solid Italic" w:cs="Arabic Transparent"/>
          <w:sz w:val="28"/>
          <w:szCs w:val="28"/>
          <w:rtl/>
        </w:rPr>
      </w:pPr>
      <w:r w:rsidRPr="004B76A3">
        <w:rPr>
          <w:rFonts w:ascii="Harlow Solid Italic" w:hAnsi="Harlow Solid Italic" w:cs="Arabic Transparent" w:hint="cs"/>
          <w:sz w:val="28"/>
          <w:szCs w:val="28"/>
          <w:rtl/>
        </w:rPr>
        <w:t>إلى من غمر</w:t>
      </w:r>
      <w:r w:rsidR="005539D4" w:rsidRPr="004B76A3">
        <w:rPr>
          <w:rFonts w:ascii="Harlow Solid Italic" w:hAnsi="Harlow Solid Italic" w:cs="Arabic Transparent" w:hint="cs"/>
          <w:sz w:val="28"/>
          <w:szCs w:val="28"/>
          <w:rtl/>
        </w:rPr>
        <w:t>ت</w:t>
      </w:r>
      <w:r w:rsidRPr="004B76A3">
        <w:rPr>
          <w:rFonts w:ascii="Harlow Solid Italic" w:hAnsi="Harlow Solid Italic" w:cs="Arabic Transparent" w:hint="cs"/>
          <w:sz w:val="28"/>
          <w:szCs w:val="28"/>
          <w:rtl/>
        </w:rPr>
        <w:t>ني بحنانه</w:t>
      </w:r>
      <w:r w:rsidR="005539D4" w:rsidRPr="004B76A3">
        <w:rPr>
          <w:rFonts w:ascii="Harlow Solid Italic" w:hAnsi="Harlow Solid Italic" w:cs="Arabic Transparent" w:hint="cs"/>
          <w:sz w:val="28"/>
          <w:szCs w:val="28"/>
          <w:rtl/>
        </w:rPr>
        <w:t>ا</w:t>
      </w:r>
      <w:r w:rsidRPr="004B76A3">
        <w:rPr>
          <w:rFonts w:ascii="Harlow Solid Italic" w:hAnsi="Harlow Solid Italic" w:cs="Arabic Transparent" w:hint="cs"/>
          <w:sz w:val="28"/>
          <w:szCs w:val="28"/>
          <w:rtl/>
        </w:rPr>
        <w:t xml:space="preserve"> صغيرًا وبدعائه</w:t>
      </w:r>
      <w:r w:rsidR="005539D4" w:rsidRPr="004B76A3">
        <w:rPr>
          <w:rFonts w:ascii="Harlow Solid Italic" w:hAnsi="Harlow Solid Italic" w:cs="Arabic Transparent" w:hint="cs"/>
          <w:sz w:val="28"/>
          <w:szCs w:val="28"/>
          <w:rtl/>
        </w:rPr>
        <w:t>ا</w:t>
      </w:r>
      <w:r w:rsidRPr="004B76A3">
        <w:rPr>
          <w:rFonts w:ascii="Harlow Solid Italic" w:hAnsi="Harlow Solid Italic" w:cs="Arabic Transparent" w:hint="cs"/>
          <w:sz w:val="28"/>
          <w:szCs w:val="28"/>
          <w:rtl/>
        </w:rPr>
        <w:t xml:space="preserve"> كبيرًا وتحمل</w:t>
      </w:r>
      <w:r w:rsidR="005539D4" w:rsidRPr="004B76A3">
        <w:rPr>
          <w:rFonts w:ascii="Harlow Solid Italic" w:hAnsi="Harlow Solid Italic" w:cs="Arabic Transparent" w:hint="cs"/>
          <w:sz w:val="28"/>
          <w:szCs w:val="28"/>
          <w:rtl/>
        </w:rPr>
        <w:t>ت</w:t>
      </w:r>
      <w:r w:rsidRPr="004B76A3">
        <w:rPr>
          <w:rFonts w:ascii="Harlow Solid Italic" w:hAnsi="Harlow Solid Italic" w:cs="Arabic Transparent" w:hint="cs"/>
          <w:sz w:val="28"/>
          <w:szCs w:val="28"/>
          <w:rtl/>
        </w:rPr>
        <w:t xml:space="preserve"> الكثير في سبيل دراستي إلى والد</w:t>
      </w:r>
      <w:r w:rsidR="005539D4" w:rsidRPr="004B76A3">
        <w:rPr>
          <w:rFonts w:ascii="Harlow Solid Italic" w:hAnsi="Harlow Solid Italic" w:cs="Arabic Transparent" w:hint="cs"/>
          <w:sz w:val="28"/>
          <w:szCs w:val="28"/>
          <w:rtl/>
        </w:rPr>
        <w:t>ت</w:t>
      </w:r>
      <w:r w:rsidRPr="004B76A3">
        <w:rPr>
          <w:rFonts w:ascii="Harlow Solid Italic" w:hAnsi="Harlow Solid Italic" w:cs="Arabic Transparent" w:hint="cs"/>
          <w:sz w:val="28"/>
          <w:szCs w:val="28"/>
          <w:rtl/>
        </w:rPr>
        <w:t>ي الحبيب</w:t>
      </w:r>
      <w:r w:rsidR="005539D4" w:rsidRPr="004B76A3">
        <w:rPr>
          <w:rFonts w:ascii="Harlow Solid Italic" w:hAnsi="Harlow Solid Italic" w:cs="Arabic Transparent" w:hint="cs"/>
          <w:sz w:val="28"/>
          <w:szCs w:val="28"/>
          <w:rtl/>
        </w:rPr>
        <w:t>ة</w:t>
      </w:r>
      <w:r w:rsidRPr="004B76A3">
        <w:rPr>
          <w:rFonts w:ascii="Harlow Solid Italic" w:hAnsi="Harlow Solid Italic" w:cs="Arabic Transparent" w:hint="cs"/>
          <w:sz w:val="28"/>
          <w:szCs w:val="28"/>
          <w:rtl/>
        </w:rPr>
        <w:t xml:space="preserve"> أطال الله في عمره</w:t>
      </w:r>
      <w:r w:rsidR="005539D4" w:rsidRPr="004B76A3">
        <w:rPr>
          <w:rFonts w:ascii="Harlow Solid Italic" w:hAnsi="Harlow Solid Italic" w:cs="Arabic Transparent" w:hint="cs"/>
          <w:sz w:val="28"/>
          <w:szCs w:val="28"/>
          <w:rtl/>
        </w:rPr>
        <w:t>ا</w:t>
      </w:r>
      <w:r w:rsidRPr="004B76A3">
        <w:rPr>
          <w:rFonts w:ascii="Harlow Solid Italic" w:hAnsi="Harlow Solid Italic" w:cs="Arabic Transparent" w:hint="cs"/>
          <w:sz w:val="28"/>
          <w:szCs w:val="28"/>
          <w:rtl/>
        </w:rPr>
        <w:t xml:space="preserve"> وأمده</w:t>
      </w:r>
      <w:r w:rsidR="005539D4" w:rsidRPr="004B76A3">
        <w:rPr>
          <w:rFonts w:ascii="Harlow Solid Italic" w:hAnsi="Harlow Solid Italic" w:cs="Arabic Transparent" w:hint="cs"/>
          <w:sz w:val="28"/>
          <w:szCs w:val="28"/>
          <w:rtl/>
        </w:rPr>
        <w:t>ا</w:t>
      </w:r>
      <w:r w:rsidRPr="004B76A3">
        <w:rPr>
          <w:rFonts w:ascii="Harlow Solid Italic" w:hAnsi="Harlow Solid Italic" w:cs="Arabic Transparent" w:hint="cs"/>
          <w:sz w:val="28"/>
          <w:szCs w:val="28"/>
          <w:rtl/>
        </w:rPr>
        <w:t xml:space="preserve"> بالصحة والعافية.</w:t>
      </w:r>
    </w:p>
    <w:p w:rsidR="005539D4" w:rsidRPr="006D155F" w:rsidRDefault="005539D4" w:rsidP="004B76A3">
      <w:pPr>
        <w:widowControl w:val="0"/>
        <w:tabs>
          <w:tab w:val="left" w:pos="707"/>
        </w:tabs>
        <w:spacing w:line="360" w:lineRule="auto"/>
        <w:ind w:firstLine="705"/>
        <w:jc w:val="both"/>
        <w:rPr>
          <w:rFonts w:ascii="Harlow Solid Italic" w:hAnsi="Harlow Solid Italic" w:cs="Arabic Transparent"/>
          <w:sz w:val="28"/>
          <w:szCs w:val="28"/>
          <w:rtl/>
        </w:rPr>
      </w:pPr>
    </w:p>
    <w:p w:rsidR="001B6DD0" w:rsidRPr="004B76A3" w:rsidRDefault="001B6DD0" w:rsidP="003F4749">
      <w:pPr>
        <w:pStyle w:val="a8"/>
        <w:widowControl w:val="0"/>
        <w:numPr>
          <w:ilvl w:val="0"/>
          <w:numId w:val="67"/>
        </w:numPr>
        <w:tabs>
          <w:tab w:val="left" w:pos="707"/>
        </w:tabs>
        <w:bidi/>
        <w:spacing w:line="360" w:lineRule="auto"/>
        <w:jc w:val="both"/>
        <w:rPr>
          <w:rFonts w:ascii="Harlow Solid Italic" w:hAnsi="Harlow Solid Italic" w:cs="Arabic Transparent"/>
          <w:sz w:val="28"/>
          <w:szCs w:val="28"/>
          <w:rtl/>
        </w:rPr>
      </w:pPr>
      <w:r w:rsidRPr="004B76A3">
        <w:rPr>
          <w:rFonts w:ascii="Harlow Solid Italic" w:hAnsi="Harlow Solid Italic" w:cs="Arabic Transparent" w:hint="cs"/>
          <w:sz w:val="28"/>
          <w:szCs w:val="28"/>
          <w:rtl/>
        </w:rPr>
        <w:t>إلى من تحملت عني كثيرًا من المسؤوليات طيلة فترة دراستي إلى زوجتي الغالية.</w:t>
      </w:r>
    </w:p>
    <w:p w:rsidR="005539D4" w:rsidRPr="006D155F" w:rsidRDefault="005539D4" w:rsidP="00947CD6">
      <w:pPr>
        <w:widowControl w:val="0"/>
        <w:tabs>
          <w:tab w:val="left" w:pos="707"/>
        </w:tabs>
        <w:spacing w:line="360" w:lineRule="auto"/>
        <w:jc w:val="both"/>
        <w:rPr>
          <w:rFonts w:ascii="Harlow Solid Italic" w:hAnsi="Harlow Solid Italic" w:cs="Arabic Transparent"/>
          <w:sz w:val="28"/>
          <w:szCs w:val="28"/>
          <w:rtl/>
        </w:rPr>
      </w:pPr>
    </w:p>
    <w:p w:rsidR="001B6DD0" w:rsidRPr="004B76A3" w:rsidRDefault="001B6DD0" w:rsidP="003F4749">
      <w:pPr>
        <w:pStyle w:val="a8"/>
        <w:widowControl w:val="0"/>
        <w:numPr>
          <w:ilvl w:val="0"/>
          <w:numId w:val="67"/>
        </w:numPr>
        <w:tabs>
          <w:tab w:val="left" w:pos="707"/>
        </w:tabs>
        <w:bidi/>
        <w:spacing w:line="360" w:lineRule="auto"/>
        <w:jc w:val="both"/>
        <w:rPr>
          <w:rFonts w:ascii="Harlow Solid Italic" w:hAnsi="Harlow Solid Italic" w:cs="Arabic Transparent"/>
          <w:sz w:val="28"/>
          <w:szCs w:val="28"/>
          <w:rtl/>
        </w:rPr>
      </w:pPr>
      <w:r w:rsidRPr="004B76A3">
        <w:rPr>
          <w:rFonts w:ascii="Harlow Solid Italic" w:hAnsi="Harlow Solid Italic" w:cs="Arabic Transparent" w:hint="cs"/>
          <w:sz w:val="28"/>
          <w:szCs w:val="28"/>
          <w:rtl/>
        </w:rPr>
        <w:t xml:space="preserve">إلى أولادي  </w:t>
      </w:r>
      <w:r w:rsidR="005539D4" w:rsidRPr="004B76A3">
        <w:rPr>
          <w:rFonts w:ascii="Harlow Solid Italic" w:hAnsi="Harlow Solid Italic" w:cs="Arabic Transparent" w:hint="cs"/>
          <w:sz w:val="28"/>
          <w:szCs w:val="28"/>
          <w:rtl/>
        </w:rPr>
        <w:t>صالح</w:t>
      </w:r>
      <w:r w:rsidRPr="004B76A3">
        <w:rPr>
          <w:rFonts w:ascii="Harlow Solid Italic" w:hAnsi="Harlow Solid Italic" w:cs="Arabic Transparent" w:hint="cs"/>
          <w:sz w:val="28"/>
          <w:szCs w:val="28"/>
          <w:rtl/>
        </w:rPr>
        <w:t xml:space="preserve"> </w:t>
      </w:r>
      <w:r w:rsidR="005539D4" w:rsidRPr="004B76A3">
        <w:rPr>
          <w:rFonts w:ascii="Harlow Solid Italic" w:hAnsi="Harlow Solid Italic" w:cs="Arabic Transparent" w:hint="cs"/>
          <w:sz w:val="28"/>
          <w:szCs w:val="28"/>
          <w:rtl/>
        </w:rPr>
        <w:t>وعمر</w:t>
      </w:r>
      <w:r w:rsidRPr="004B76A3">
        <w:rPr>
          <w:rFonts w:ascii="Harlow Solid Italic" w:hAnsi="Harlow Solid Italic" w:cs="Arabic Transparent" w:hint="cs"/>
          <w:sz w:val="28"/>
          <w:szCs w:val="28"/>
          <w:rtl/>
        </w:rPr>
        <w:t xml:space="preserve"> وعبد الرحمن  الذين آمل من الله أن يكونوا من الصالحين.</w:t>
      </w:r>
    </w:p>
    <w:p w:rsidR="005539D4" w:rsidRPr="006D155F" w:rsidRDefault="005539D4" w:rsidP="00947CD6">
      <w:pPr>
        <w:widowControl w:val="0"/>
        <w:tabs>
          <w:tab w:val="left" w:pos="707"/>
        </w:tabs>
        <w:spacing w:line="360" w:lineRule="auto"/>
        <w:jc w:val="both"/>
        <w:rPr>
          <w:rFonts w:ascii="Harlow Solid Italic" w:hAnsi="Harlow Solid Italic" w:cs="Arabic Transparent"/>
          <w:sz w:val="28"/>
          <w:szCs w:val="28"/>
          <w:rtl/>
        </w:rPr>
      </w:pPr>
    </w:p>
    <w:p w:rsidR="005539D4" w:rsidRPr="004B76A3" w:rsidRDefault="005539D4" w:rsidP="003F4749">
      <w:pPr>
        <w:pStyle w:val="a8"/>
        <w:widowControl w:val="0"/>
        <w:numPr>
          <w:ilvl w:val="0"/>
          <w:numId w:val="67"/>
        </w:numPr>
        <w:bidi/>
        <w:spacing w:line="360" w:lineRule="auto"/>
        <w:jc w:val="both"/>
        <w:rPr>
          <w:rFonts w:ascii="Harlow Solid Italic" w:hAnsi="Harlow Solid Italic" w:cs="Arabic Transparent"/>
          <w:sz w:val="28"/>
          <w:szCs w:val="28"/>
          <w:rtl/>
        </w:rPr>
      </w:pPr>
      <w:r w:rsidRPr="004B76A3">
        <w:rPr>
          <w:rFonts w:ascii="Harlow Solid Italic" w:hAnsi="Harlow Solid Italic" w:cs="Arabic Transparent" w:hint="cs"/>
          <w:sz w:val="28"/>
          <w:szCs w:val="28"/>
          <w:rtl/>
        </w:rPr>
        <w:t>إلى كل من ساعدني من أساتذتي الأجلاء.</w:t>
      </w:r>
    </w:p>
    <w:p w:rsidR="005539D4" w:rsidRPr="006D155F" w:rsidRDefault="005539D4" w:rsidP="00947CD6">
      <w:pPr>
        <w:widowControl w:val="0"/>
        <w:spacing w:line="360" w:lineRule="auto"/>
        <w:jc w:val="both"/>
        <w:rPr>
          <w:rFonts w:ascii="Harlow Solid Italic" w:hAnsi="Harlow Solid Italic" w:cs="Arabic Transparent"/>
          <w:sz w:val="28"/>
          <w:szCs w:val="28"/>
          <w:rtl/>
        </w:rPr>
      </w:pPr>
    </w:p>
    <w:p w:rsidR="001B6DD0" w:rsidRPr="004B76A3" w:rsidRDefault="001B6DD0" w:rsidP="003F4749">
      <w:pPr>
        <w:pStyle w:val="a8"/>
        <w:widowControl w:val="0"/>
        <w:numPr>
          <w:ilvl w:val="0"/>
          <w:numId w:val="67"/>
        </w:numPr>
        <w:bidi/>
        <w:spacing w:line="360" w:lineRule="auto"/>
        <w:jc w:val="both"/>
        <w:rPr>
          <w:rFonts w:ascii="Harlow Solid Italic" w:hAnsi="Harlow Solid Italic" w:cs="Arabic Transparent"/>
          <w:sz w:val="28"/>
          <w:szCs w:val="28"/>
          <w:rtl/>
        </w:rPr>
      </w:pPr>
      <w:r w:rsidRPr="004B76A3">
        <w:rPr>
          <w:rFonts w:ascii="Harlow Solid Italic" w:hAnsi="Harlow Solid Italic" w:cs="Arabic Transparent" w:hint="cs"/>
          <w:sz w:val="28"/>
          <w:szCs w:val="28"/>
          <w:rtl/>
        </w:rPr>
        <w:t xml:space="preserve">إلى  كل </w:t>
      </w:r>
      <w:r w:rsidR="005539D4" w:rsidRPr="004B76A3">
        <w:rPr>
          <w:rFonts w:ascii="Harlow Solid Italic" w:hAnsi="Harlow Solid Italic" w:cs="Arabic Transparent" w:hint="cs"/>
          <w:sz w:val="28"/>
          <w:szCs w:val="28"/>
          <w:rtl/>
        </w:rPr>
        <w:t>منسوبي شركة أدكس للتدريب والتعليم</w:t>
      </w:r>
      <w:r w:rsidRPr="004B76A3">
        <w:rPr>
          <w:rFonts w:ascii="Harlow Solid Italic" w:hAnsi="Harlow Solid Italic" w:cs="Arabic Transparent" w:hint="cs"/>
          <w:sz w:val="28"/>
          <w:szCs w:val="28"/>
          <w:rtl/>
        </w:rPr>
        <w:t>.</w:t>
      </w:r>
    </w:p>
    <w:p w:rsidR="005539D4" w:rsidRPr="006D155F" w:rsidRDefault="001B6DD0" w:rsidP="00947CD6">
      <w:pPr>
        <w:widowControl w:val="0"/>
        <w:spacing w:line="360" w:lineRule="auto"/>
        <w:jc w:val="both"/>
        <w:rPr>
          <w:rFonts w:ascii="Harlow Solid Italic" w:hAnsi="Harlow Solid Italic" w:cs="Arabic Transparent"/>
          <w:sz w:val="28"/>
          <w:szCs w:val="28"/>
          <w:rtl/>
        </w:rPr>
      </w:pPr>
      <w:r w:rsidRPr="006D155F">
        <w:rPr>
          <w:rFonts w:ascii="Harlow Solid Italic" w:hAnsi="Harlow Solid Italic" w:cs="Arabic Transparent" w:hint="cs"/>
          <w:sz w:val="28"/>
          <w:szCs w:val="28"/>
          <w:rtl/>
        </w:rPr>
        <w:tab/>
      </w:r>
    </w:p>
    <w:p w:rsidR="001B6DD0" w:rsidRPr="006D155F" w:rsidRDefault="001B6DD0" w:rsidP="004B76A3">
      <w:pPr>
        <w:widowControl w:val="0"/>
        <w:spacing w:line="360" w:lineRule="auto"/>
        <w:jc w:val="both"/>
        <w:rPr>
          <w:rFonts w:cs="Arabic Transparent"/>
          <w:sz w:val="28"/>
          <w:szCs w:val="28"/>
          <w:rtl/>
        </w:rPr>
      </w:pPr>
      <w:r w:rsidRPr="006D155F">
        <w:rPr>
          <w:rFonts w:ascii="Harlow Solid Italic" w:hAnsi="Harlow Solid Italic" w:cs="Arabic Transparent" w:hint="cs"/>
          <w:sz w:val="28"/>
          <w:szCs w:val="28"/>
          <w:rtl/>
        </w:rPr>
        <w:t>لك</w:t>
      </w:r>
      <w:r w:rsidR="004B76A3">
        <w:rPr>
          <w:rFonts w:ascii="Harlow Solid Italic" w:hAnsi="Harlow Solid Italic" w:cs="Arabic Transparent" w:hint="cs"/>
          <w:sz w:val="28"/>
          <w:szCs w:val="28"/>
          <w:rtl/>
        </w:rPr>
        <w:t xml:space="preserve">ل هؤلاء أهدي هذا الجهد المتواضع، </w:t>
      </w:r>
      <w:r w:rsidRPr="006D155F">
        <w:rPr>
          <w:rFonts w:ascii="Harlow Solid Italic" w:hAnsi="Harlow Solid Italic" w:cs="Arabic Transparent" w:hint="cs"/>
          <w:sz w:val="28"/>
          <w:szCs w:val="28"/>
          <w:rtl/>
        </w:rPr>
        <w:t xml:space="preserve">والله أسأل أن يجعل </w:t>
      </w:r>
      <w:r w:rsidR="005539D4" w:rsidRPr="006D155F">
        <w:rPr>
          <w:rFonts w:ascii="Harlow Solid Italic" w:hAnsi="Harlow Solid Italic" w:cs="Arabic Transparent" w:hint="cs"/>
          <w:sz w:val="28"/>
          <w:szCs w:val="28"/>
          <w:rtl/>
        </w:rPr>
        <w:t xml:space="preserve">هذا </w:t>
      </w:r>
      <w:r w:rsidRPr="006D155F">
        <w:rPr>
          <w:rFonts w:ascii="Harlow Solid Italic" w:hAnsi="Harlow Solid Italic" w:cs="Arabic Transparent" w:hint="cs"/>
          <w:sz w:val="28"/>
          <w:szCs w:val="28"/>
          <w:rtl/>
        </w:rPr>
        <w:t xml:space="preserve">العمل خالصًا </w:t>
      </w:r>
      <w:r w:rsidR="005539D4" w:rsidRPr="006D155F">
        <w:rPr>
          <w:rFonts w:ascii="Harlow Solid Italic" w:hAnsi="Harlow Solid Italic" w:cs="Arabic Transparent" w:hint="cs"/>
          <w:sz w:val="28"/>
          <w:szCs w:val="28"/>
          <w:rtl/>
        </w:rPr>
        <w:t>وينفع به الإسلام والمسلمين</w:t>
      </w:r>
      <w:r w:rsidRPr="006D155F">
        <w:rPr>
          <w:rFonts w:cs="Arabic Transparent" w:hint="cs"/>
          <w:sz w:val="28"/>
          <w:szCs w:val="28"/>
          <w:rtl/>
        </w:rPr>
        <w:t>.</w:t>
      </w:r>
    </w:p>
    <w:p w:rsidR="00652E50" w:rsidRPr="006D155F" w:rsidRDefault="00652E50" w:rsidP="00947CD6">
      <w:pPr>
        <w:pStyle w:val="1"/>
        <w:spacing w:line="360" w:lineRule="auto"/>
        <w:rPr>
          <w:rFonts w:cs="Arabic Transparent"/>
          <w:sz w:val="28"/>
          <w:szCs w:val="28"/>
          <w:rtl/>
        </w:rPr>
      </w:pPr>
    </w:p>
    <w:p w:rsidR="00652E50" w:rsidRPr="006D155F" w:rsidRDefault="00652E50" w:rsidP="00947CD6">
      <w:pPr>
        <w:spacing w:line="360" w:lineRule="auto"/>
        <w:jc w:val="lowKashida"/>
        <w:rPr>
          <w:rFonts w:cs="Arabic Transparent"/>
          <w:sz w:val="28"/>
          <w:szCs w:val="28"/>
          <w:rtl/>
        </w:rPr>
      </w:pPr>
    </w:p>
    <w:p w:rsidR="00652E50" w:rsidRPr="006D155F" w:rsidRDefault="00652E50" w:rsidP="00947CD6">
      <w:pPr>
        <w:spacing w:line="360" w:lineRule="auto"/>
        <w:jc w:val="lowKashida"/>
        <w:rPr>
          <w:rFonts w:cs="Arabic Transparent"/>
          <w:sz w:val="28"/>
          <w:szCs w:val="28"/>
          <w:rtl/>
        </w:rPr>
      </w:pPr>
    </w:p>
    <w:p w:rsidR="00652E50" w:rsidRPr="006D155F" w:rsidRDefault="00652E50" w:rsidP="00947CD6">
      <w:pPr>
        <w:spacing w:line="360" w:lineRule="auto"/>
        <w:jc w:val="lowKashida"/>
        <w:rPr>
          <w:rFonts w:cs="Arabic Transparent"/>
          <w:sz w:val="28"/>
          <w:szCs w:val="28"/>
          <w:rtl/>
        </w:rPr>
      </w:pPr>
    </w:p>
    <w:p w:rsidR="00063907" w:rsidRPr="006D155F" w:rsidRDefault="00063907" w:rsidP="00947CD6">
      <w:pPr>
        <w:spacing w:line="360" w:lineRule="auto"/>
        <w:jc w:val="lowKashida"/>
        <w:rPr>
          <w:rFonts w:cs="Arabic Transparent"/>
          <w:sz w:val="28"/>
          <w:szCs w:val="28"/>
          <w:rtl/>
        </w:rPr>
      </w:pPr>
    </w:p>
    <w:p w:rsidR="00063907" w:rsidRPr="006D155F" w:rsidRDefault="00063907" w:rsidP="00947CD6">
      <w:pPr>
        <w:spacing w:line="360" w:lineRule="auto"/>
        <w:jc w:val="lowKashida"/>
        <w:rPr>
          <w:rFonts w:cs="Arabic Transparent"/>
          <w:sz w:val="28"/>
          <w:szCs w:val="28"/>
          <w:rtl/>
        </w:rPr>
      </w:pPr>
    </w:p>
    <w:p w:rsidR="00063907" w:rsidRPr="006D155F" w:rsidRDefault="00063907" w:rsidP="00947CD6">
      <w:pPr>
        <w:spacing w:line="360" w:lineRule="auto"/>
        <w:jc w:val="lowKashida"/>
        <w:rPr>
          <w:rFonts w:cs="Arabic Transparent"/>
          <w:sz w:val="28"/>
          <w:szCs w:val="28"/>
          <w:rtl/>
        </w:rPr>
      </w:pPr>
    </w:p>
    <w:p w:rsidR="00063907" w:rsidRDefault="00063907" w:rsidP="00947CD6">
      <w:pPr>
        <w:spacing w:line="360" w:lineRule="auto"/>
        <w:jc w:val="lowKashida"/>
        <w:rPr>
          <w:rFonts w:cs="Arabic Transparent"/>
          <w:sz w:val="28"/>
          <w:szCs w:val="28"/>
        </w:rPr>
      </w:pPr>
    </w:p>
    <w:p w:rsidR="00652E50" w:rsidRPr="006D155F" w:rsidRDefault="00652E50" w:rsidP="00947CD6">
      <w:pPr>
        <w:spacing w:line="360" w:lineRule="auto"/>
        <w:jc w:val="lowKashida"/>
        <w:rPr>
          <w:rFonts w:cs="Arabic Transparent"/>
          <w:sz w:val="28"/>
          <w:szCs w:val="28"/>
          <w:rtl/>
        </w:rPr>
      </w:pPr>
    </w:p>
    <w:p w:rsidR="00652E50" w:rsidRPr="006D155F" w:rsidRDefault="00815530" w:rsidP="00947CD6">
      <w:pPr>
        <w:spacing w:line="360" w:lineRule="auto"/>
        <w:jc w:val="center"/>
        <w:rPr>
          <w:rFonts w:cs="Arabic Transparent"/>
          <w:sz w:val="28"/>
          <w:szCs w:val="28"/>
          <w:rtl/>
        </w:rPr>
      </w:pPr>
      <w:r w:rsidRPr="006D155F">
        <w:rPr>
          <w:rFonts w:ascii="Harlow Solid Italic" w:hAnsi="Harlow Solid Italic" w:cs="Arabic Transparent" w:hint="cs"/>
          <w:noProof/>
          <w:sz w:val="28"/>
          <w:szCs w:val="28"/>
        </w:rPr>
        <w:drawing>
          <wp:inline distT="0" distB="0" distL="0" distR="0">
            <wp:extent cx="2047875" cy="809625"/>
            <wp:effectExtent l="19050" t="0" r="9525" b="0"/>
            <wp:docPr id="3" name="صورة 3" descr="شكر وتقد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كر وتقدير"/>
                    <pic:cNvPicPr>
                      <a:picLocks noChangeAspect="1" noChangeArrowheads="1"/>
                    </pic:cNvPicPr>
                  </pic:nvPicPr>
                  <pic:blipFill>
                    <a:blip r:embed="rId14" cstate="print"/>
                    <a:srcRect/>
                    <a:stretch>
                      <a:fillRect/>
                    </a:stretch>
                  </pic:blipFill>
                  <pic:spPr bwMode="auto">
                    <a:xfrm>
                      <a:off x="0" y="0"/>
                      <a:ext cx="2047875" cy="809625"/>
                    </a:xfrm>
                    <a:prstGeom prst="rect">
                      <a:avLst/>
                    </a:prstGeom>
                    <a:noFill/>
                    <a:ln w="9525">
                      <a:noFill/>
                      <a:miter lim="800000"/>
                      <a:headEnd/>
                      <a:tailEnd/>
                    </a:ln>
                  </pic:spPr>
                </pic:pic>
              </a:graphicData>
            </a:graphic>
          </wp:inline>
        </w:drawing>
      </w:r>
    </w:p>
    <w:p w:rsidR="00652E50" w:rsidRPr="006D155F" w:rsidRDefault="00652E50" w:rsidP="00947CD6">
      <w:pPr>
        <w:spacing w:line="360" w:lineRule="auto"/>
        <w:jc w:val="lowKashida"/>
        <w:rPr>
          <w:rFonts w:cs="Arabic Transparent"/>
          <w:sz w:val="28"/>
          <w:szCs w:val="28"/>
          <w:rtl/>
        </w:rPr>
      </w:pPr>
    </w:p>
    <w:p w:rsidR="00AA7FC8" w:rsidRPr="006D155F" w:rsidRDefault="00A709DE" w:rsidP="00A709DE">
      <w:pPr>
        <w:widowControl w:val="0"/>
        <w:tabs>
          <w:tab w:val="left" w:pos="707"/>
        </w:tabs>
        <w:spacing w:line="360" w:lineRule="auto"/>
        <w:jc w:val="both"/>
        <w:rPr>
          <w:rFonts w:ascii="Harlow Solid Italic" w:hAnsi="Harlow Solid Italic" w:cs="Arabic Transparent"/>
          <w:sz w:val="28"/>
          <w:szCs w:val="28"/>
          <w:rtl/>
        </w:rPr>
      </w:pPr>
      <w:r>
        <w:rPr>
          <w:rFonts w:ascii="Harlow Solid Italic" w:hAnsi="Harlow Solid Italic" w:cs="Arabic Transparent"/>
          <w:sz w:val="28"/>
          <w:szCs w:val="28"/>
        </w:rPr>
        <w:tab/>
      </w:r>
      <w:r w:rsidR="00AA7FC8" w:rsidRPr="006D155F">
        <w:rPr>
          <w:rFonts w:ascii="Harlow Solid Italic" w:hAnsi="Harlow Solid Italic" w:cs="Arabic Transparent" w:hint="cs"/>
          <w:sz w:val="28"/>
          <w:szCs w:val="28"/>
          <w:rtl/>
        </w:rPr>
        <w:t xml:space="preserve">الحمد لله القائل في محكم التنزيل </w:t>
      </w:r>
      <w:r w:rsidR="00AA7FC8" w:rsidRPr="006D155F">
        <w:rPr>
          <w:rFonts w:ascii="AGA Arabesque" w:hAnsi="AGA Arabesque" w:cs="Arabic Transparent"/>
          <w:sz w:val="28"/>
          <w:szCs w:val="28"/>
        </w:rPr>
        <w:t></w:t>
      </w:r>
      <w:r w:rsidR="00AA7FC8" w:rsidRPr="006D155F">
        <w:rPr>
          <w:rFonts w:ascii="AGA Arabesque" w:hAnsi="AGA Arabesque" w:cs="Arabic Transparent"/>
          <w:sz w:val="28"/>
          <w:szCs w:val="28"/>
          <w:rtl/>
        </w:rPr>
        <w:t>هَلْ جَزَاء الإِحْسَانِ إِلا الإِحْسَانُ</w:t>
      </w:r>
      <w:r w:rsidR="00AA7FC8" w:rsidRPr="006D155F">
        <w:rPr>
          <w:rFonts w:ascii="AGA Arabesque" w:hAnsi="AGA Arabesque" w:cs="Arabic Transparent"/>
          <w:sz w:val="28"/>
          <w:szCs w:val="28"/>
        </w:rPr>
        <w:t></w:t>
      </w:r>
      <w:r w:rsidR="00AA7FC8" w:rsidRPr="006D155F">
        <w:rPr>
          <w:rFonts w:ascii="Harlow Solid Italic" w:hAnsi="Harlow Solid Italic" w:cs="Arabic Transparent" w:hint="cs"/>
          <w:sz w:val="28"/>
          <w:szCs w:val="28"/>
          <w:rtl/>
        </w:rPr>
        <w:t xml:space="preserve"> سورة الرحمن، الآية (60).</w:t>
      </w:r>
      <w:r>
        <w:rPr>
          <w:rFonts w:ascii="Harlow Solid Italic" w:hAnsi="Harlow Solid Italic" w:cs="Arabic Transparent"/>
          <w:sz w:val="28"/>
          <w:szCs w:val="28"/>
        </w:rPr>
        <w:t xml:space="preserve"> </w:t>
      </w:r>
      <w:r w:rsidR="00AA7FC8" w:rsidRPr="006D155F">
        <w:rPr>
          <w:rFonts w:ascii="Harlow Solid Italic" w:hAnsi="Harlow Solid Italic" w:cs="Arabic Transparent" w:hint="cs"/>
          <w:sz w:val="28"/>
          <w:szCs w:val="28"/>
          <w:rtl/>
        </w:rPr>
        <w:t>وجعل الوفاء من أجمل شمائل الإنسان والصلاة والسلام على أوفى الخلق من ولد عدنان وعلى آله وصحبه إلى يوم الدين، وبعد:</w:t>
      </w:r>
    </w:p>
    <w:p w:rsidR="00652E50" w:rsidRPr="006D155F" w:rsidRDefault="00652E50" w:rsidP="00947CD6">
      <w:pPr>
        <w:spacing w:line="360" w:lineRule="auto"/>
        <w:jc w:val="lowKashida"/>
        <w:rPr>
          <w:rFonts w:cs="Arabic Transparent"/>
          <w:sz w:val="28"/>
          <w:szCs w:val="28"/>
          <w:rtl/>
        </w:rPr>
      </w:pPr>
    </w:p>
    <w:p w:rsidR="00652E50" w:rsidRPr="006D155F" w:rsidRDefault="00E82F3B" w:rsidP="00F301D9">
      <w:pPr>
        <w:widowControl w:val="0"/>
        <w:tabs>
          <w:tab w:val="left" w:pos="707"/>
        </w:tabs>
        <w:spacing w:line="360" w:lineRule="auto"/>
        <w:jc w:val="both"/>
        <w:rPr>
          <w:rFonts w:ascii="Harlow Solid Italic" w:hAnsi="Harlow Solid Italic" w:cs="Arabic Transparent"/>
          <w:sz w:val="28"/>
          <w:szCs w:val="28"/>
          <w:rtl/>
        </w:rPr>
      </w:pPr>
      <w:r w:rsidRPr="006D155F">
        <w:rPr>
          <w:rFonts w:ascii="Harlow Solid Italic" w:hAnsi="Harlow Solid Italic" w:cs="Arabic Transparent" w:hint="cs"/>
          <w:sz w:val="28"/>
          <w:szCs w:val="28"/>
          <w:rtl/>
        </w:rPr>
        <w:tab/>
      </w:r>
      <w:r w:rsidR="00652E50" w:rsidRPr="006D155F">
        <w:rPr>
          <w:rFonts w:ascii="Harlow Solid Italic" w:hAnsi="Harlow Solid Italic" w:cs="Arabic Transparent"/>
          <w:sz w:val="28"/>
          <w:szCs w:val="28"/>
          <w:rtl/>
        </w:rPr>
        <w:t>انطلاقا</w:t>
      </w:r>
      <w:r w:rsidR="00AE4E5A" w:rsidRPr="006D155F">
        <w:rPr>
          <w:rFonts w:ascii="Harlow Solid Italic" w:hAnsi="Harlow Solid Italic" w:cs="Arabic Transparent" w:hint="cs"/>
          <w:sz w:val="28"/>
          <w:szCs w:val="28"/>
          <w:rtl/>
        </w:rPr>
        <w:t>ً</w:t>
      </w:r>
      <w:r w:rsidR="00652E50" w:rsidRPr="006D155F">
        <w:rPr>
          <w:rFonts w:ascii="Harlow Solid Italic" w:hAnsi="Harlow Solid Italic" w:cs="Arabic Transparent"/>
          <w:sz w:val="28"/>
          <w:szCs w:val="28"/>
          <w:rtl/>
        </w:rPr>
        <w:t xml:space="preserve"> من العرفان بالجميل، فإنه ليسرني وليثلج صدري أن أتقدم بالشكر والامتنان إلى أستاذي، ومشرفي </w:t>
      </w:r>
      <w:r w:rsidR="00652E50" w:rsidRPr="00DE5AF7">
        <w:rPr>
          <w:rFonts w:ascii="Harlow Solid Italic" w:hAnsi="Harlow Solid Italic" w:cs="Arabic Transparent"/>
          <w:b/>
          <w:bCs/>
          <w:sz w:val="28"/>
          <w:szCs w:val="28"/>
          <w:rtl/>
        </w:rPr>
        <w:t xml:space="preserve">الدكتور </w:t>
      </w:r>
      <w:r w:rsidRPr="00DE5AF7">
        <w:rPr>
          <w:rFonts w:ascii="Harlow Solid Italic" w:hAnsi="Harlow Solid Italic" w:cs="Arabic Transparent" w:hint="cs"/>
          <w:b/>
          <w:bCs/>
          <w:sz w:val="28"/>
          <w:szCs w:val="28"/>
          <w:rtl/>
        </w:rPr>
        <w:t xml:space="preserve">محمد </w:t>
      </w:r>
      <w:r w:rsidR="007D6A56" w:rsidRPr="00DE5AF7">
        <w:rPr>
          <w:rFonts w:ascii="Harlow Solid Italic" w:hAnsi="Harlow Solid Italic" w:cs="Arabic Transparent" w:hint="cs"/>
          <w:b/>
          <w:bCs/>
          <w:sz w:val="28"/>
          <w:szCs w:val="28"/>
          <w:rtl/>
        </w:rPr>
        <w:t>سمير</w:t>
      </w:r>
      <w:r w:rsidR="00DE5AF7" w:rsidRPr="00DE5AF7">
        <w:rPr>
          <w:rFonts w:ascii="Harlow Solid Italic" w:hAnsi="Harlow Solid Italic" w:cs="Arabic Transparent" w:hint="cs"/>
          <w:b/>
          <w:bCs/>
          <w:sz w:val="28"/>
          <w:szCs w:val="28"/>
          <w:rtl/>
        </w:rPr>
        <w:t xml:space="preserve"> عطيه</w:t>
      </w:r>
      <w:r w:rsidR="007D6A56" w:rsidRPr="00DE5AF7">
        <w:rPr>
          <w:rFonts w:ascii="Harlow Solid Italic" w:hAnsi="Harlow Solid Italic" w:cs="Arabic Transparent" w:hint="cs"/>
          <w:b/>
          <w:bCs/>
          <w:sz w:val="28"/>
          <w:szCs w:val="28"/>
          <w:rtl/>
        </w:rPr>
        <w:t xml:space="preserve"> عبدالحق</w:t>
      </w:r>
      <w:r w:rsidRPr="006D155F">
        <w:rPr>
          <w:rFonts w:ascii="Harlow Solid Italic" w:hAnsi="Harlow Solid Italic" w:cs="Arabic Transparent"/>
          <w:sz w:val="28"/>
          <w:szCs w:val="28"/>
          <w:rtl/>
        </w:rPr>
        <w:t xml:space="preserve"> </w:t>
      </w:r>
      <w:r w:rsidR="00652E50" w:rsidRPr="006D155F">
        <w:rPr>
          <w:rFonts w:ascii="Harlow Solid Italic" w:hAnsi="Harlow Solid Italic" w:cs="Arabic Transparent"/>
          <w:sz w:val="28"/>
          <w:szCs w:val="28"/>
          <w:rtl/>
        </w:rPr>
        <w:t>الذي مدني من منابع علمه بالكثير، والذي ما توانى يوما</w:t>
      </w:r>
      <w:r w:rsidR="00AE4E5A" w:rsidRPr="006D155F">
        <w:rPr>
          <w:rFonts w:ascii="Harlow Solid Italic" w:hAnsi="Harlow Solid Italic" w:cs="Arabic Transparent" w:hint="cs"/>
          <w:sz w:val="28"/>
          <w:szCs w:val="28"/>
          <w:rtl/>
        </w:rPr>
        <w:t>ً</w:t>
      </w:r>
      <w:r w:rsidR="00652E50" w:rsidRPr="006D155F">
        <w:rPr>
          <w:rFonts w:ascii="Harlow Solid Italic" w:hAnsi="Harlow Solid Italic" w:cs="Arabic Transparent"/>
          <w:sz w:val="28"/>
          <w:szCs w:val="28"/>
          <w:rtl/>
        </w:rPr>
        <w:t xml:space="preserve"> عن مد يد المساعدة لي وفي جميع المجالات، وحمدا</w:t>
      </w:r>
      <w:r w:rsidR="00AE4E5A" w:rsidRPr="006D155F">
        <w:rPr>
          <w:rFonts w:ascii="Harlow Solid Italic" w:hAnsi="Harlow Solid Italic" w:cs="Arabic Transparent" w:hint="cs"/>
          <w:sz w:val="28"/>
          <w:szCs w:val="28"/>
          <w:rtl/>
        </w:rPr>
        <w:t>ً</w:t>
      </w:r>
      <w:r w:rsidR="00652E50" w:rsidRPr="006D155F">
        <w:rPr>
          <w:rFonts w:ascii="Harlow Solid Italic" w:hAnsi="Harlow Solid Italic" w:cs="Arabic Transparent"/>
          <w:sz w:val="28"/>
          <w:szCs w:val="28"/>
          <w:rtl/>
        </w:rPr>
        <w:t xml:space="preserve"> لله بأن يسره في دربي ويسر به أمري وعسى أن يطيل عمره ليبقى نبراسا</w:t>
      </w:r>
      <w:r w:rsidR="00AE4E5A" w:rsidRPr="006D155F">
        <w:rPr>
          <w:rFonts w:ascii="Harlow Solid Italic" w:hAnsi="Harlow Solid Italic" w:cs="Arabic Transparent" w:hint="cs"/>
          <w:sz w:val="28"/>
          <w:szCs w:val="28"/>
          <w:rtl/>
        </w:rPr>
        <w:t>ً</w:t>
      </w:r>
      <w:r w:rsidR="00652E50" w:rsidRPr="006D155F">
        <w:rPr>
          <w:rFonts w:ascii="Harlow Solid Italic" w:hAnsi="Harlow Solid Italic" w:cs="Arabic Transparent"/>
          <w:sz w:val="28"/>
          <w:szCs w:val="28"/>
          <w:rtl/>
        </w:rPr>
        <w:t xml:space="preserve"> متلألئا</w:t>
      </w:r>
      <w:r w:rsidR="00AE4E5A" w:rsidRPr="006D155F">
        <w:rPr>
          <w:rFonts w:ascii="Harlow Solid Italic" w:hAnsi="Harlow Solid Italic" w:cs="Arabic Transparent" w:hint="cs"/>
          <w:sz w:val="28"/>
          <w:szCs w:val="28"/>
          <w:rtl/>
        </w:rPr>
        <w:t>ً</w:t>
      </w:r>
      <w:r w:rsidR="00652E50" w:rsidRPr="006D155F">
        <w:rPr>
          <w:rFonts w:ascii="Harlow Solid Italic" w:hAnsi="Harlow Solid Italic" w:cs="Arabic Transparent"/>
          <w:sz w:val="28"/>
          <w:szCs w:val="28"/>
          <w:rtl/>
        </w:rPr>
        <w:t xml:space="preserve"> في نور العلم والعلماء.</w:t>
      </w:r>
    </w:p>
    <w:p w:rsidR="00652E50" w:rsidRDefault="00652E50" w:rsidP="00947CD6">
      <w:pPr>
        <w:widowControl w:val="0"/>
        <w:tabs>
          <w:tab w:val="left" w:pos="707"/>
        </w:tabs>
        <w:spacing w:line="360" w:lineRule="auto"/>
        <w:jc w:val="both"/>
        <w:rPr>
          <w:rFonts w:ascii="Harlow Solid Italic" w:hAnsi="Harlow Solid Italic" w:cs="Arabic Transparent"/>
          <w:sz w:val="28"/>
          <w:szCs w:val="28"/>
        </w:rPr>
      </w:pPr>
    </w:p>
    <w:p w:rsidR="004E2492" w:rsidRPr="006D155F" w:rsidRDefault="004E2492" w:rsidP="004E2492">
      <w:pPr>
        <w:widowControl w:val="0"/>
        <w:tabs>
          <w:tab w:val="left" w:pos="707"/>
        </w:tabs>
        <w:spacing w:line="360" w:lineRule="auto"/>
        <w:jc w:val="both"/>
        <w:rPr>
          <w:rFonts w:ascii="Harlow Solid Italic" w:hAnsi="Harlow Solid Italic" w:cs="Arabic Transparent"/>
          <w:sz w:val="28"/>
          <w:szCs w:val="28"/>
          <w:rtl/>
        </w:rPr>
      </w:pPr>
      <w:r>
        <w:rPr>
          <w:rFonts w:ascii="Harlow Solid Italic" w:hAnsi="Harlow Solid Italic" w:cs="Arabic Transparent" w:hint="cs"/>
          <w:sz w:val="28"/>
          <w:szCs w:val="28"/>
          <w:rtl/>
        </w:rPr>
        <w:tab/>
      </w:r>
      <w:r w:rsidRPr="006D155F">
        <w:rPr>
          <w:rFonts w:ascii="Harlow Solid Italic" w:hAnsi="Harlow Solid Italic" w:cs="Arabic Transparent"/>
          <w:sz w:val="28"/>
          <w:szCs w:val="28"/>
          <w:rtl/>
        </w:rPr>
        <w:t xml:space="preserve">كما أتتقدم بجزيل </w:t>
      </w:r>
      <w:r>
        <w:rPr>
          <w:rFonts w:ascii="Harlow Solid Italic" w:hAnsi="Harlow Solid Italic" w:cs="Arabic Transparent"/>
          <w:sz w:val="28"/>
          <w:szCs w:val="28"/>
          <w:rtl/>
        </w:rPr>
        <w:t>الشكر والتقدير</w:t>
      </w:r>
      <w:r w:rsidRPr="006D155F">
        <w:rPr>
          <w:rFonts w:ascii="Harlow Solid Italic" w:hAnsi="Harlow Solid Italic" w:cs="Arabic Transparent"/>
          <w:sz w:val="28"/>
          <w:szCs w:val="28"/>
          <w:rtl/>
        </w:rPr>
        <w:t xml:space="preserve"> إلى </w:t>
      </w:r>
      <w:r>
        <w:rPr>
          <w:rFonts w:ascii="Harlow Solid Italic" w:hAnsi="Harlow Solid Italic" w:cs="Arabic Transparent" w:hint="cs"/>
          <w:sz w:val="28"/>
          <w:szCs w:val="28"/>
          <w:rtl/>
        </w:rPr>
        <w:t xml:space="preserve">أخي وصديقي العزيز </w:t>
      </w:r>
      <w:r w:rsidRPr="004E2492">
        <w:rPr>
          <w:rFonts w:ascii="Harlow Solid Italic" w:hAnsi="Harlow Solid Italic" w:cs="Arabic Transparent"/>
          <w:sz w:val="28"/>
          <w:szCs w:val="28"/>
          <w:rtl/>
        </w:rPr>
        <w:t xml:space="preserve">الأستاذ </w:t>
      </w:r>
      <w:r w:rsidRPr="004E2492">
        <w:rPr>
          <w:rFonts w:ascii="Harlow Solid Italic" w:hAnsi="Harlow Solid Italic" w:cs="Arabic Transparent" w:hint="cs"/>
          <w:sz w:val="28"/>
          <w:szCs w:val="28"/>
          <w:rtl/>
        </w:rPr>
        <w:t>المشارك بجامعة الملك سعود</w:t>
      </w:r>
      <w:r>
        <w:rPr>
          <w:rFonts w:ascii="Harlow Solid Italic" w:hAnsi="Harlow Solid Italic" w:cs="Arabic Transparent" w:hint="cs"/>
          <w:b/>
          <w:bCs/>
          <w:sz w:val="28"/>
          <w:szCs w:val="28"/>
          <w:rtl/>
        </w:rPr>
        <w:t xml:space="preserve"> الدكتور أحمد</w:t>
      </w:r>
      <w:r w:rsidR="00DB17A0">
        <w:rPr>
          <w:rFonts w:ascii="Harlow Solid Italic" w:hAnsi="Harlow Solid Italic" w:cs="Arabic Transparent" w:hint="cs"/>
          <w:b/>
          <w:bCs/>
          <w:sz w:val="28"/>
          <w:szCs w:val="28"/>
          <w:rtl/>
        </w:rPr>
        <w:t xml:space="preserve"> فتحي</w:t>
      </w:r>
      <w:r>
        <w:rPr>
          <w:rFonts w:ascii="Harlow Solid Italic" w:hAnsi="Harlow Solid Italic" w:cs="Arabic Transparent" w:hint="cs"/>
          <w:b/>
          <w:bCs/>
          <w:sz w:val="28"/>
          <w:szCs w:val="28"/>
          <w:rtl/>
        </w:rPr>
        <w:t xml:space="preserve"> أبو كريم، </w:t>
      </w:r>
      <w:r w:rsidRPr="004E2492">
        <w:rPr>
          <w:rFonts w:ascii="Harlow Solid Italic" w:hAnsi="Harlow Solid Italic" w:cs="Arabic Transparent" w:hint="cs"/>
          <w:sz w:val="28"/>
          <w:szCs w:val="28"/>
          <w:rtl/>
        </w:rPr>
        <w:t>على ما قدمه لي من نصح ومشورة خلال إعدادي لهذه الرسالة</w:t>
      </w:r>
      <w:r w:rsidRPr="006D155F">
        <w:rPr>
          <w:rFonts w:ascii="Harlow Solid Italic" w:hAnsi="Harlow Solid Italic" w:cs="Arabic Transparent"/>
          <w:sz w:val="28"/>
          <w:szCs w:val="28"/>
          <w:rtl/>
        </w:rPr>
        <w:t>.</w:t>
      </w:r>
    </w:p>
    <w:p w:rsidR="004E2492" w:rsidRPr="006D155F" w:rsidRDefault="004E2492" w:rsidP="00947CD6">
      <w:pPr>
        <w:widowControl w:val="0"/>
        <w:tabs>
          <w:tab w:val="left" w:pos="707"/>
        </w:tabs>
        <w:spacing w:line="360" w:lineRule="auto"/>
        <w:jc w:val="both"/>
        <w:rPr>
          <w:rFonts w:ascii="Harlow Solid Italic" w:hAnsi="Harlow Solid Italic" w:cs="Arabic Transparent"/>
          <w:sz w:val="28"/>
          <w:szCs w:val="28"/>
          <w:rtl/>
        </w:rPr>
      </w:pPr>
    </w:p>
    <w:p w:rsidR="00652E50" w:rsidRPr="006D155F" w:rsidRDefault="00AE4E5A" w:rsidP="00DE5AF7">
      <w:pPr>
        <w:widowControl w:val="0"/>
        <w:tabs>
          <w:tab w:val="left" w:pos="707"/>
        </w:tabs>
        <w:spacing w:line="360" w:lineRule="auto"/>
        <w:jc w:val="both"/>
        <w:rPr>
          <w:rFonts w:ascii="Harlow Solid Italic" w:hAnsi="Harlow Solid Italic" w:cs="Arabic Transparent"/>
          <w:sz w:val="28"/>
          <w:szCs w:val="28"/>
          <w:rtl/>
        </w:rPr>
      </w:pPr>
      <w:r w:rsidRPr="006D155F">
        <w:rPr>
          <w:rFonts w:ascii="Harlow Solid Italic" w:hAnsi="Harlow Solid Italic" w:cs="Arabic Transparent" w:hint="cs"/>
          <w:sz w:val="28"/>
          <w:szCs w:val="28"/>
          <w:rtl/>
        </w:rPr>
        <w:tab/>
        <w:t>وأتقدم</w:t>
      </w:r>
      <w:r w:rsidR="00652E50" w:rsidRPr="006D155F">
        <w:rPr>
          <w:rFonts w:ascii="Harlow Solid Italic" w:hAnsi="Harlow Solid Italic" w:cs="Arabic Transparent"/>
          <w:sz w:val="28"/>
          <w:szCs w:val="28"/>
          <w:rtl/>
        </w:rPr>
        <w:t xml:space="preserve"> كذلك بجزيل </w:t>
      </w:r>
      <w:r w:rsidR="00DE5AF7" w:rsidRPr="00DE5AF7">
        <w:rPr>
          <w:rFonts w:ascii="Harlow Solid Italic" w:hAnsi="Harlow Solid Italic" w:cs="Arabic Transparent"/>
          <w:sz w:val="28"/>
          <w:szCs w:val="28"/>
          <w:rtl/>
        </w:rPr>
        <w:t>الشكر والتقدير</w:t>
      </w:r>
      <w:r w:rsidR="00DE5AF7">
        <w:rPr>
          <w:rFonts w:ascii="Harlow Solid Italic" w:hAnsi="Harlow Solid Italic" w:cs="Arabic Transparent" w:hint="cs"/>
          <w:sz w:val="28"/>
          <w:szCs w:val="28"/>
          <w:rtl/>
        </w:rPr>
        <w:t xml:space="preserve"> </w:t>
      </w:r>
      <w:r w:rsidR="00652E50" w:rsidRPr="006D155F">
        <w:rPr>
          <w:rFonts w:ascii="Harlow Solid Italic" w:hAnsi="Harlow Solid Italic" w:cs="Arabic Transparent"/>
          <w:sz w:val="28"/>
          <w:szCs w:val="28"/>
          <w:rtl/>
        </w:rPr>
        <w:t xml:space="preserve">إلى كل من </w:t>
      </w:r>
      <w:r w:rsidR="00652E50" w:rsidRPr="00390612">
        <w:rPr>
          <w:rFonts w:ascii="Harlow Solid Italic" w:hAnsi="Harlow Solid Italic" w:cs="Arabic Transparent"/>
          <w:b/>
          <w:bCs/>
          <w:sz w:val="28"/>
          <w:szCs w:val="28"/>
          <w:rtl/>
        </w:rPr>
        <w:t xml:space="preserve">جامعتي الحبيبة جامعة </w:t>
      </w:r>
      <w:r w:rsidR="00E82F3B" w:rsidRPr="00390612">
        <w:rPr>
          <w:rFonts w:ascii="Harlow Solid Italic" w:hAnsi="Harlow Solid Italic" w:cs="Arabic Transparent" w:hint="cs"/>
          <w:b/>
          <w:bCs/>
          <w:sz w:val="28"/>
          <w:szCs w:val="28"/>
          <w:rtl/>
        </w:rPr>
        <w:t>العلوم الإبداعية</w:t>
      </w:r>
      <w:r w:rsidR="00652E50" w:rsidRPr="006D155F">
        <w:rPr>
          <w:rFonts w:ascii="Harlow Solid Italic" w:hAnsi="Harlow Solid Italic" w:cs="Arabic Transparent"/>
          <w:sz w:val="28"/>
          <w:szCs w:val="28"/>
          <w:rtl/>
        </w:rPr>
        <w:t xml:space="preserve"> ممثلة برئيسها </w:t>
      </w:r>
      <w:r w:rsidR="00652E50" w:rsidRPr="00390612">
        <w:rPr>
          <w:rFonts w:ascii="Harlow Solid Italic" w:hAnsi="Harlow Solid Italic" w:cs="Arabic Transparent"/>
          <w:b/>
          <w:bCs/>
          <w:sz w:val="28"/>
          <w:szCs w:val="28"/>
          <w:rtl/>
        </w:rPr>
        <w:t xml:space="preserve">الأستاذ الدكتور </w:t>
      </w:r>
      <w:r w:rsidR="00E82F3B" w:rsidRPr="00390612">
        <w:rPr>
          <w:rFonts w:ascii="Harlow Solid Italic" w:hAnsi="Harlow Solid Italic" w:cs="Arabic Transparent" w:hint="cs"/>
          <w:b/>
          <w:bCs/>
          <w:sz w:val="28"/>
          <w:szCs w:val="28"/>
          <w:rtl/>
        </w:rPr>
        <w:t>فارس البياتي</w:t>
      </w:r>
      <w:r w:rsidR="00652E50" w:rsidRPr="006D155F">
        <w:rPr>
          <w:rFonts w:ascii="Harlow Solid Italic" w:hAnsi="Harlow Solid Italic" w:cs="Arabic Transparent"/>
          <w:sz w:val="28"/>
          <w:szCs w:val="28"/>
          <w:rtl/>
        </w:rPr>
        <w:t xml:space="preserve">، وكلية </w:t>
      </w:r>
      <w:r w:rsidR="00E82F3B" w:rsidRPr="006D155F">
        <w:rPr>
          <w:rFonts w:ascii="Harlow Solid Italic" w:hAnsi="Harlow Solid Italic" w:cs="Arabic Transparent" w:hint="cs"/>
          <w:sz w:val="28"/>
          <w:szCs w:val="28"/>
          <w:rtl/>
        </w:rPr>
        <w:t xml:space="preserve">الحوسبة والأعمال </w:t>
      </w:r>
      <w:r w:rsidR="00652E50" w:rsidRPr="006D155F">
        <w:rPr>
          <w:rFonts w:ascii="Harlow Solid Italic" w:hAnsi="Harlow Solid Italic" w:cs="Arabic Transparent"/>
          <w:sz w:val="28"/>
          <w:szCs w:val="28"/>
          <w:rtl/>
        </w:rPr>
        <w:t xml:space="preserve">ممثلة </w:t>
      </w:r>
      <w:r w:rsidR="0028643A">
        <w:rPr>
          <w:rFonts w:ascii="Harlow Solid Italic" w:hAnsi="Harlow Solid Italic" w:cs="Arabic Transparent" w:hint="cs"/>
          <w:sz w:val="28"/>
          <w:szCs w:val="28"/>
          <w:rtl/>
        </w:rPr>
        <w:t xml:space="preserve">بعميدها وكذلك </w:t>
      </w:r>
      <w:r w:rsidR="00DE5AF7">
        <w:rPr>
          <w:rFonts w:ascii="Harlow Solid Italic" w:hAnsi="Harlow Solid Italic" w:cs="Arabic Transparent" w:hint="cs"/>
          <w:sz w:val="28"/>
          <w:szCs w:val="28"/>
          <w:rtl/>
        </w:rPr>
        <w:t>الشكر والتقدير</w:t>
      </w:r>
      <w:r w:rsidR="0028643A">
        <w:rPr>
          <w:rFonts w:ascii="Harlow Solid Italic" w:hAnsi="Harlow Solid Italic" w:cs="Arabic Transparent" w:hint="cs"/>
          <w:sz w:val="28"/>
          <w:szCs w:val="28"/>
          <w:rtl/>
        </w:rPr>
        <w:t xml:space="preserve"> موصول</w:t>
      </w:r>
      <w:r w:rsidR="00652E50" w:rsidRPr="006D155F">
        <w:rPr>
          <w:rFonts w:ascii="Harlow Solid Italic" w:hAnsi="Harlow Solid Italic" w:cs="Arabic Transparent"/>
          <w:sz w:val="28"/>
          <w:szCs w:val="28"/>
          <w:rtl/>
        </w:rPr>
        <w:t xml:space="preserve"> </w:t>
      </w:r>
      <w:r w:rsidR="0028643A" w:rsidRPr="00390612">
        <w:rPr>
          <w:rFonts w:ascii="Harlow Solid Italic" w:hAnsi="Harlow Solid Italic" w:cs="Arabic Transparent" w:hint="cs"/>
          <w:b/>
          <w:bCs/>
          <w:sz w:val="28"/>
          <w:szCs w:val="28"/>
          <w:rtl/>
        </w:rPr>
        <w:t>ل</w:t>
      </w:r>
      <w:r w:rsidR="00652E50" w:rsidRPr="00390612">
        <w:rPr>
          <w:rFonts w:ascii="Harlow Solid Italic" w:hAnsi="Harlow Solid Italic" w:cs="Arabic Transparent"/>
          <w:b/>
          <w:bCs/>
          <w:sz w:val="28"/>
          <w:szCs w:val="28"/>
          <w:rtl/>
        </w:rPr>
        <w:t>لدكتور</w:t>
      </w:r>
      <w:r w:rsidR="0028643A" w:rsidRPr="00390612">
        <w:rPr>
          <w:rFonts w:ascii="Harlow Solid Italic" w:hAnsi="Harlow Solid Italic" w:cs="Arabic Transparent" w:hint="cs"/>
          <w:b/>
          <w:bCs/>
          <w:sz w:val="28"/>
          <w:szCs w:val="28"/>
          <w:rtl/>
        </w:rPr>
        <w:t xml:space="preserve"> إسلام أبو جعفر</w:t>
      </w:r>
      <w:r w:rsidR="00652E50" w:rsidRPr="006D155F">
        <w:rPr>
          <w:rFonts w:ascii="Harlow Solid Italic" w:hAnsi="Harlow Solid Italic" w:cs="Arabic Transparent"/>
          <w:sz w:val="28"/>
          <w:szCs w:val="28"/>
          <w:rtl/>
        </w:rPr>
        <w:t>، لكل ما قدموه لي من مساعدة ومسانده مكنتني من المضي بخطى ثابتة في مسيرتي العلمية.</w:t>
      </w:r>
    </w:p>
    <w:p w:rsidR="00652E50" w:rsidRPr="006D155F" w:rsidRDefault="00652E50" w:rsidP="00947CD6">
      <w:pPr>
        <w:widowControl w:val="0"/>
        <w:tabs>
          <w:tab w:val="left" w:pos="707"/>
        </w:tabs>
        <w:spacing w:line="360" w:lineRule="auto"/>
        <w:jc w:val="both"/>
        <w:rPr>
          <w:rFonts w:ascii="Harlow Solid Italic" w:hAnsi="Harlow Solid Italic" w:cs="Arabic Transparent"/>
          <w:sz w:val="28"/>
          <w:szCs w:val="28"/>
          <w:rtl/>
        </w:rPr>
      </w:pPr>
    </w:p>
    <w:p w:rsidR="00652E50" w:rsidRPr="006D155F" w:rsidRDefault="00652E50" w:rsidP="00947CD6">
      <w:pPr>
        <w:widowControl w:val="0"/>
        <w:tabs>
          <w:tab w:val="left" w:pos="707"/>
        </w:tabs>
        <w:spacing w:line="360" w:lineRule="auto"/>
        <w:jc w:val="both"/>
        <w:rPr>
          <w:rFonts w:ascii="Harlow Solid Italic" w:hAnsi="Harlow Solid Italic" w:cs="Arabic Transparent"/>
          <w:sz w:val="28"/>
          <w:szCs w:val="28"/>
          <w:rtl/>
        </w:rPr>
      </w:pPr>
      <w:r w:rsidRPr="006D155F">
        <w:rPr>
          <w:rFonts w:ascii="Harlow Solid Italic" w:hAnsi="Harlow Solid Italic" w:cs="Arabic Transparent"/>
          <w:sz w:val="28"/>
          <w:szCs w:val="28"/>
          <w:rtl/>
        </w:rPr>
        <w:t xml:space="preserve">كما أتتقدم بجزيل </w:t>
      </w:r>
      <w:r w:rsidR="00DE5AF7">
        <w:rPr>
          <w:rFonts w:ascii="Harlow Solid Italic" w:hAnsi="Harlow Solid Italic" w:cs="Arabic Transparent"/>
          <w:sz w:val="28"/>
          <w:szCs w:val="28"/>
          <w:rtl/>
        </w:rPr>
        <w:t>الشكر والتقدير</w:t>
      </w:r>
      <w:r w:rsidRPr="006D155F">
        <w:rPr>
          <w:rFonts w:ascii="Harlow Solid Italic" w:hAnsi="Harlow Solid Italic" w:cs="Arabic Transparent"/>
          <w:sz w:val="28"/>
          <w:szCs w:val="28"/>
          <w:rtl/>
        </w:rPr>
        <w:t xml:space="preserve"> إلى أساتذتي أعضاء لجنة النقاش الموقرين على ما تكبدوه من عناء في قراءة رسالتي المتواضعة وإغنائها بمقترحاتهم القيمة.</w:t>
      </w:r>
    </w:p>
    <w:p w:rsidR="00652E50" w:rsidRPr="006D155F" w:rsidRDefault="00652E50" w:rsidP="00947CD6">
      <w:pPr>
        <w:widowControl w:val="0"/>
        <w:tabs>
          <w:tab w:val="left" w:pos="707"/>
        </w:tabs>
        <w:spacing w:line="360" w:lineRule="auto"/>
        <w:jc w:val="both"/>
        <w:rPr>
          <w:rFonts w:ascii="Harlow Solid Italic" w:hAnsi="Harlow Solid Italic" w:cs="Arabic Transparent"/>
          <w:sz w:val="28"/>
          <w:szCs w:val="28"/>
          <w:rtl/>
        </w:rPr>
      </w:pPr>
    </w:p>
    <w:p w:rsidR="00652E50" w:rsidRDefault="00652E50" w:rsidP="00947CD6">
      <w:pPr>
        <w:widowControl w:val="0"/>
        <w:tabs>
          <w:tab w:val="left" w:pos="707"/>
        </w:tabs>
        <w:spacing w:line="360" w:lineRule="auto"/>
        <w:jc w:val="both"/>
        <w:rPr>
          <w:rFonts w:ascii="Harlow Solid Italic" w:hAnsi="Harlow Solid Italic" w:cs="Arabic Transparent"/>
          <w:sz w:val="28"/>
          <w:szCs w:val="28"/>
          <w:rtl/>
        </w:rPr>
      </w:pPr>
      <w:r w:rsidRPr="006D155F">
        <w:rPr>
          <w:rFonts w:ascii="Harlow Solid Italic" w:hAnsi="Harlow Solid Italic" w:cs="Arabic Transparent"/>
          <w:sz w:val="28"/>
          <w:szCs w:val="28"/>
          <w:rtl/>
        </w:rPr>
        <w:t xml:space="preserve">وفي النهاية يسرني أن أتقدم بجزيل </w:t>
      </w:r>
      <w:r w:rsidR="00DE5AF7">
        <w:rPr>
          <w:rFonts w:ascii="Harlow Solid Italic" w:hAnsi="Harlow Solid Italic" w:cs="Arabic Transparent"/>
          <w:sz w:val="28"/>
          <w:szCs w:val="28"/>
          <w:rtl/>
        </w:rPr>
        <w:t>الشكر والتقدير</w:t>
      </w:r>
      <w:r w:rsidRPr="006D155F">
        <w:rPr>
          <w:rFonts w:ascii="Harlow Solid Italic" w:hAnsi="Harlow Solid Italic" w:cs="Arabic Transparent"/>
          <w:sz w:val="28"/>
          <w:szCs w:val="28"/>
          <w:rtl/>
        </w:rPr>
        <w:t xml:space="preserve"> إلى كل من مد لي يد العون في مسيرتي العلمية.   </w:t>
      </w:r>
    </w:p>
    <w:p w:rsidR="00B77C66" w:rsidRPr="00B77C66" w:rsidRDefault="00B77C66" w:rsidP="00B77C66">
      <w:pPr>
        <w:pStyle w:val="7"/>
        <w:keepNext w:val="0"/>
        <w:widowControl w:val="0"/>
        <w:rPr>
          <w:sz w:val="32"/>
          <w:szCs w:val="32"/>
          <w:rtl/>
        </w:rPr>
      </w:pPr>
      <w:r w:rsidRPr="00B77C66">
        <w:rPr>
          <w:rFonts w:hint="cs"/>
          <w:sz w:val="32"/>
          <w:szCs w:val="32"/>
          <w:rtl/>
        </w:rPr>
        <w:lastRenderedPageBreak/>
        <w:t>فهرس المحتويات</w:t>
      </w:r>
    </w:p>
    <w:tbl>
      <w:tblPr>
        <w:bidiVisual/>
        <w:tblW w:w="96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210"/>
        <w:gridCol w:w="1409"/>
      </w:tblGrid>
      <w:tr w:rsidR="00B77C66" w:rsidRPr="00B77C66" w:rsidTr="00390612">
        <w:trPr>
          <w:tblHeader/>
          <w:jc w:val="center"/>
        </w:trPr>
        <w:tc>
          <w:tcPr>
            <w:tcW w:w="8210" w:type="dxa"/>
            <w:tcBorders>
              <w:top w:val="single" w:sz="12" w:space="0" w:color="auto"/>
              <w:bottom w:val="single" w:sz="4" w:space="0" w:color="auto"/>
            </w:tcBorders>
            <w:shd w:val="clear" w:color="auto" w:fill="D9D9D9" w:themeFill="background1" w:themeFillShade="D9"/>
            <w:vAlign w:val="center"/>
          </w:tcPr>
          <w:p w:rsidR="00B77C66" w:rsidRPr="00B77C66" w:rsidRDefault="00B77C66" w:rsidP="0041723F">
            <w:pPr>
              <w:pStyle w:val="7"/>
              <w:keepNext w:val="0"/>
              <w:widowControl w:val="0"/>
              <w:spacing w:after="40" w:line="360" w:lineRule="exact"/>
              <w:rPr>
                <w:b w:val="0"/>
                <w:bCs w:val="0"/>
                <w:sz w:val="28"/>
                <w:szCs w:val="28"/>
              </w:rPr>
            </w:pPr>
            <w:r w:rsidRPr="00B77C66">
              <w:rPr>
                <w:rFonts w:hint="cs"/>
                <w:b w:val="0"/>
                <w:bCs w:val="0"/>
                <w:sz w:val="28"/>
                <w:szCs w:val="28"/>
                <w:rtl/>
              </w:rPr>
              <w:t>الموضـــــــــــــــــــــــــوع</w:t>
            </w:r>
          </w:p>
        </w:tc>
        <w:tc>
          <w:tcPr>
            <w:tcW w:w="1409" w:type="dxa"/>
            <w:tcBorders>
              <w:top w:val="single" w:sz="12" w:space="0" w:color="auto"/>
              <w:bottom w:val="single" w:sz="4" w:space="0" w:color="auto"/>
            </w:tcBorders>
            <w:shd w:val="clear" w:color="auto" w:fill="D9D9D9" w:themeFill="background1" w:themeFillShade="D9"/>
            <w:vAlign w:val="center"/>
          </w:tcPr>
          <w:p w:rsidR="00B77C66" w:rsidRPr="00B77C66" w:rsidRDefault="00B77C66" w:rsidP="00B77C66">
            <w:pPr>
              <w:pStyle w:val="7"/>
              <w:keepNext w:val="0"/>
              <w:widowControl w:val="0"/>
              <w:spacing w:after="40" w:line="360" w:lineRule="exact"/>
              <w:rPr>
                <w:b w:val="0"/>
                <w:bCs w:val="0"/>
                <w:sz w:val="28"/>
                <w:szCs w:val="28"/>
              </w:rPr>
            </w:pPr>
            <w:r w:rsidRPr="00B77C66">
              <w:rPr>
                <w:rFonts w:hint="cs"/>
                <w:b w:val="0"/>
                <w:bCs w:val="0"/>
                <w:sz w:val="28"/>
                <w:szCs w:val="28"/>
                <w:rtl/>
              </w:rPr>
              <w:t>رقم</w:t>
            </w:r>
            <w:r>
              <w:rPr>
                <w:rFonts w:hint="cs"/>
                <w:b w:val="0"/>
                <w:bCs w:val="0"/>
                <w:sz w:val="28"/>
                <w:szCs w:val="28"/>
                <w:rtl/>
              </w:rPr>
              <w:t xml:space="preserve"> </w:t>
            </w:r>
            <w:r w:rsidRPr="00B77C66">
              <w:rPr>
                <w:rFonts w:hint="cs"/>
                <w:b w:val="0"/>
                <w:bCs w:val="0"/>
                <w:sz w:val="28"/>
                <w:szCs w:val="28"/>
                <w:rtl/>
              </w:rPr>
              <w:t>الصفحة</w:t>
            </w:r>
          </w:p>
        </w:tc>
      </w:tr>
      <w:tr w:rsidR="00B77C66" w:rsidRPr="00B77C66" w:rsidTr="00592484">
        <w:trPr>
          <w:jc w:val="center"/>
        </w:trPr>
        <w:tc>
          <w:tcPr>
            <w:tcW w:w="8210" w:type="dxa"/>
            <w:tcBorders>
              <w:top w:val="single" w:sz="4" w:space="0" w:color="auto"/>
              <w:left w:val="single" w:sz="12" w:space="0" w:color="auto"/>
              <w:bottom w:val="single" w:sz="4" w:space="0" w:color="auto"/>
              <w:right w:val="single" w:sz="4" w:space="0" w:color="auto"/>
            </w:tcBorders>
          </w:tcPr>
          <w:p w:rsidR="00B77C66" w:rsidRPr="00DE5AF7" w:rsidRDefault="00B77C66" w:rsidP="003F4749">
            <w:pPr>
              <w:pStyle w:val="a8"/>
              <w:widowControl w:val="0"/>
              <w:numPr>
                <w:ilvl w:val="0"/>
                <w:numId w:val="69"/>
              </w:numPr>
              <w:bidi/>
              <w:spacing w:after="60" w:line="440" w:lineRule="exact"/>
              <w:rPr>
                <w:rFonts w:cs="Arabic Transparent"/>
                <w:sz w:val="28"/>
                <w:szCs w:val="28"/>
              </w:rPr>
            </w:pPr>
            <w:r w:rsidRPr="00DE5AF7">
              <w:rPr>
                <w:rFonts w:cs="Arabic Transparent" w:hint="cs"/>
                <w:sz w:val="28"/>
                <w:szCs w:val="28"/>
                <w:rtl/>
              </w:rPr>
              <w:t xml:space="preserve">آية من القرآن الكريم </w:t>
            </w:r>
          </w:p>
        </w:tc>
        <w:tc>
          <w:tcPr>
            <w:tcW w:w="1409" w:type="dxa"/>
            <w:tcBorders>
              <w:top w:val="single" w:sz="4" w:space="0" w:color="auto"/>
              <w:left w:val="single" w:sz="4" w:space="0" w:color="auto"/>
              <w:bottom w:val="single" w:sz="4" w:space="0" w:color="auto"/>
              <w:right w:val="single" w:sz="12" w:space="0" w:color="auto"/>
            </w:tcBorders>
          </w:tcPr>
          <w:p w:rsidR="00B77C66" w:rsidRPr="00B77C66" w:rsidRDefault="00B77C66" w:rsidP="00D011A6">
            <w:pPr>
              <w:widowControl w:val="0"/>
              <w:spacing w:after="60" w:line="440" w:lineRule="exact"/>
              <w:jc w:val="center"/>
              <w:rPr>
                <w:rFonts w:cs="Arabic Transparent"/>
                <w:sz w:val="28"/>
                <w:szCs w:val="28"/>
              </w:rPr>
            </w:pPr>
            <w:r w:rsidRPr="00B77C66">
              <w:rPr>
                <w:rFonts w:cs="Arabic Transparent" w:hint="cs"/>
                <w:sz w:val="28"/>
                <w:szCs w:val="28"/>
                <w:rtl/>
              </w:rPr>
              <w:t>أ</w:t>
            </w:r>
          </w:p>
        </w:tc>
      </w:tr>
      <w:tr w:rsidR="00B77C66" w:rsidRPr="00B77C66" w:rsidTr="00592484">
        <w:trPr>
          <w:jc w:val="center"/>
        </w:trPr>
        <w:tc>
          <w:tcPr>
            <w:tcW w:w="8210" w:type="dxa"/>
            <w:tcBorders>
              <w:top w:val="single" w:sz="4" w:space="0" w:color="auto"/>
              <w:left w:val="single" w:sz="12" w:space="0" w:color="auto"/>
              <w:bottom w:val="single" w:sz="4" w:space="0" w:color="auto"/>
              <w:right w:val="single" w:sz="4" w:space="0" w:color="auto"/>
            </w:tcBorders>
          </w:tcPr>
          <w:p w:rsidR="00B77C66" w:rsidRPr="00DE5AF7" w:rsidRDefault="00E20D67" w:rsidP="003F4749">
            <w:pPr>
              <w:pStyle w:val="a8"/>
              <w:widowControl w:val="0"/>
              <w:numPr>
                <w:ilvl w:val="0"/>
                <w:numId w:val="69"/>
              </w:numPr>
              <w:bidi/>
              <w:spacing w:after="60" w:line="440" w:lineRule="exact"/>
              <w:rPr>
                <w:rFonts w:cs="Arabic Transparent"/>
                <w:sz w:val="28"/>
                <w:szCs w:val="28"/>
              </w:rPr>
            </w:pPr>
            <w:r w:rsidRPr="00DE5AF7">
              <w:rPr>
                <w:rFonts w:cs="Arabic Transparent" w:hint="cs"/>
                <w:sz w:val="28"/>
                <w:szCs w:val="28"/>
                <w:rtl/>
              </w:rPr>
              <w:t xml:space="preserve">نموذج التفويض </w:t>
            </w:r>
          </w:p>
        </w:tc>
        <w:tc>
          <w:tcPr>
            <w:tcW w:w="1409" w:type="dxa"/>
            <w:tcBorders>
              <w:top w:val="single" w:sz="4" w:space="0" w:color="auto"/>
              <w:left w:val="single" w:sz="4" w:space="0" w:color="auto"/>
              <w:bottom w:val="single" w:sz="4" w:space="0" w:color="auto"/>
              <w:right w:val="single" w:sz="12" w:space="0" w:color="auto"/>
            </w:tcBorders>
          </w:tcPr>
          <w:p w:rsidR="00B77C66" w:rsidRPr="00B77C66" w:rsidRDefault="00B77C66" w:rsidP="00D011A6">
            <w:pPr>
              <w:widowControl w:val="0"/>
              <w:spacing w:after="60" w:line="440" w:lineRule="exact"/>
              <w:jc w:val="center"/>
              <w:rPr>
                <w:rFonts w:cs="Arabic Transparent"/>
                <w:sz w:val="28"/>
                <w:szCs w:val="28"/>
              </w:rPr>
            </w:pPr>
            <w:r w:rsidRPr="00B77C66">
              <w:rPr>
                <w:rFonts w:cs="Arabic Transparent" w:hint="cs"/>
                <w:sz w:val="28"/>
                <w:szCs w:val="28"/>
                <w:rtl/>
              </w:rPr>
              <w:t>ب</w:t>
            </w:r>
          </w:p>
        </w:tc>
      </w:tr>
      <w:tr w:rsidR="00E20D67" w:rsidRPr="00B77C66" w:rsidTr="00592484">
        <w:trPr>
          <w:jc w:val="center"/>
        </w:trPr>
        <w:tc>
          <w:tcPr>
            <w:tcW w:w="8210" w:type="dxa"/>
            <w:tcBorders>
              <w:top w:val="single" w:sz="4" w:space="0" w:color="auto"/>
              <w:left w:val="single" w:sz="12" w:space="0" w:color="auto"/>
              <w:bottom w:val="single" w:sz="4" w:space="0" w:color="auto"/>
              <w:right w:val="single" w:sz="4" w:space="0" w:color="auto"/>
            </w:tcBorders>
          </w:tcPr>
          <w:p w:rsidR="00E20D67" w:rsidRPr="00DE5AF7" w:rsidRDefault="00E20D67" w:rsidP="003F4749">
            <w:pPr>
              <w:pStyle w:val="a8"/>
              <w:widowControl w:val="0"/>
              <w:numPr>
                <w:ilvl w:val="0"/>
                <w:numId w:val="69"/>
              </w:numPr>
              <w:bidi/>
              <w:spacing w:after="60" w:line="440" w:lineRule="exact"/>
              <w:rPr>
                <w:rFonts w:cs="Arabic Transparent"/>
                <w:sz w:val="28"/>
                <w:szCs w:val="28"/>
              </w:rPr>
            </w:pPr>
            <w:r w:rsidRPr="00DE5AF7">
              <w:rPr>
                <w:rFonts w:cs="Arabic Transparent" w:hint="cs"/>
                <w:sz w:val="28"/>
                <w:szCs w:val="28"/>
                <w:rtl/>
              </w:rPr>
              <w:t>قرار لجنة المناقشة</w:t>
            </w:r>
          </w:p>
        </w:tc>
        <w:tc>
          <w:tcPr>
            <w:tcW w:w="1409" w:type="dxa"/>
            <w:tcBorders>
              <w:top w:val="single" w:sz="4" w:space="0" w:color="auto"/>
              <w:left w:val="single" w:sz="4" w:space="0" w:color="auto"/>
              <w:bottom w:val="single" w:sz="4" w:space="0" w:color="auto"/>
              <w:right w:val="single" w:sz="12" w:space="0" w:color="auto"/>
            </w:tcBorders>
          </w:tcPr>
          <w:p w:rsidR="00E20D67" w:rsidRPr="00B77C66" w:rsidRDefault="00E20D67" w:rsidP="00D011A6">
            <w:pPr>
              <w:widowControl w:val="0"/>
              <w:spacing w:after="60" w:line="440" w:lineRule="exact"/>
              <w:jc w:val="center"/>
              <w:rPr>
                <w:rFonts w:cs="Arabic Transparent"/>
                <w:sz w:val="28"/>
                <w:szCs w:val="28"/>
              </w:rPr>
            </w:pPr>
            <w:r w:rsidRPr="00B77C66">
              <w:rPr>
                <w:rFonts w:cs="Arabic Transparent" w:hint="cs"/>
                <w:sz w:val="28"/>
                <w:szCs w:val="28"/>
                <w:rtl/>
              </w:rPr>
              <w:t>ج</w:t>
            </w:r>
          </w:p>
        </w:tc>
      </w:tr>
      <w:tr w:rsidR="00E20D67" w:rsidRPr="00B77C66" w:rsidTr="00592484">
        <w:trPr>
          <w:jc w:val="center"/>
        </w:trPr>
        <w:tc>
          <w:tcPr>
            <w:tcW w:w="8210" w:type="dxa"/>
            <w:tcBorders>
              <w:top w:val="single" w:sz="4" w:space="0" w:color="auto"/>
              <w:left w:val="single" w:sz="12" w:space="0" w:color="auto"/>
              <w:bottom w:val="single" w:sz="4" w:space="0" w:color="auto"/>
              <w:right w:val="single" w:sz="4" w:space="0" w:color="auto"/>
            </w:tcBorders>
          </w:tcPr>
          <w:p w:rsidR="00E20D67" w:rsidRPr="00DE5AF7" w:rsidRDefault="00E20D67" w:rsidP="003F4749">
            <w:pPr>
              <w:pStyle w:val="a8"/>
              <w:widowControl w:val="0"/>
              <w:numPr>
                <w:ilvl w:val="0"/>
                <w:numId w:val="69"/>
              </w:numPr>
              <w:bidi/>
              <w:spacing w:after="60" w:line="440" w:lineRule="exact"/>
              <w:rPr>
                <w:rFonts w:cs="Arabic Transparent"/>
                <w:sz w:val="28"/>
                <w:szCs w:val="28"/>
              </w:rPr>
            </w:pPr>
            <w:r w:rsidRPr="00DE5AF7">
              <w:rPr>
                <w:rFonts w:cs="Arabic Transparent" w:hint="cs"/>
                <w:sz w:val="28"/>
                <w:szCs w:val="28"/>
                <w:rtl/>
              </w:rPr>
              <w:t xml:space="preserve">الإهداء </w:t>
            </w:r>
          </w:p>
        </w:tc>
        <w:tc>
          <w:tcPr>
            <w:tcW w:w="1409" w:type="dxa"/>
            <w:tcBorders>
              <w:top w:val="single" w:sz="4" w:space="0" w:color="auto"/>
              <w:left w:val="single" w:sz="4" w:space="0" w:color="auto"/>
              <w:bottom w:val="single" w:sz="4" w:space="0" w:color="auto"/>
              <w:right w:val="single" w:sz="12" w:space="0" w:color="auto"/>
            </w:tcBorders>
          </w:tcPr>
          <w:p w:rsidR="00E20D67" w:rsidRPr="00B77C66" w:rsidRDefault="00E20D67" w:rsidP="00D011A6">
            <w:pPr>
              <w:widowControl w:val="0"/>
              <w:spacing w:after="60" w:line="440" w:lineRule="exact"/>
              <w:jc w:val="center"/>
              <w:rPr>
                <w:rFonts w:cs="Arabic Transparent"/>
                <w:sz w:val="28"/>
                <w:szCs w:val="28"/>
              </w:rPr>
            </w:pPr>
            <w:r w:rsidRPr="00B77C66">
              <w:rPr>
                <w:rFonts w:cs="Arabic Transparent" w:hint="cs"/>
                <w:sz w:val="28"/>
                <w:szCs w:val="28"/>
                <w:rtl/>
              </w:rPr>
              <w:t>د</w:t>
            </w:r>
          </w:p>
        </w:tc>
      </w:tr>
      <w:tr w:rsidR="00E20D67" w:rsidRPr="00B77C66" w:rsidTr="00592484">
        <w:trPr>
          <w:jc w:val="center"/>
        </w:trPr>
        <w:tc>
          <w:tcPr>
            <w:tcW w:w="8210" w:type="dxa"/>
            <w:tcBorders>
              <w:top w:val="single" w:sz="4" w:space="0" w:color="auto"/>
              <w:left w:val="single" w:sz="12" w:space="0" w:color="auto"/>
              <w:bottom w:val="single" w:sz="4" w:space="0" w:color="auto"/>
              <w:right w:val="single" w:sz="4" w:space="0" w:color="auto"/>
            </w:tcBorders>
          </w:tcPr>
          <w:p w:rsidR="00E20D67" w:rsidRPr="00DE5AF7" w:rsidRDefault="00E20D67" w:rsidP="00AA0B78">
            <w:pPr>
              <w:pStyle w:val="a8"/>
              <w:widowControl w:val="0"/>
              <w:numPr>
                <w:ilvl w:val="0"/>
                <w:numId w:val="69"/>
              </w:numPr>
              <w:bidi/>
              <w:spacing w:after="60" w:line="440" w:lineRule="exact"/>
              <w:rPr>
                <w:rFonts w:cs="Arabic Transparent"/>
                <w:sz w:val="28"/>
                <w:szCs w:val="28"/>
              </w:rPr>
            </w:pPr>
            <w:r w:rsidRPr="00DE5AF7">
              <w:rPr>
                <w:rFonts w:cs="Arabic Transparent" w:hint="cs"/>
                <w:sz w:val="28"/>
                <w:szCs w:val="28"/>
                <w:rtl/>
              </w:rPr>
              <w:t xml:space="preserve">شكر وتقدير </w:t>
            </w:r>
          </w:p>
        </w:tc>
        <w:tc>
          <w:tcPr>
            <w:tcW w:w="1409" w:type="dxa"/>
            <w:tcBorders>
              <w:top w:val="single" w:sz="4" w:space="0" w:color="auto"/>
              <w:left w:val="single" w:sz="4" w:space="0" w:color="auto"/>
              <w:bottom w:val="single" w:sz="4" w:space="0" w:color="auto"/>
              <w:right w:val="single" w:sz="12" w:space="0" w:color="auto"/>
            </w:tcBorders>
          </w:tcPr>
          <w:p w:rsidR="00E20D67" w:rsidRPr="00B77C66" w:rsidRDefault="00D011A6" w:rsidP="00D011A6">
            <w:pPr>
              <w:widowControl w:val="0"/>
              <w:tabs>
                <w:tab w:val="left" w:pos="718"/>
                <w:tab w:val="center" w:pos="809"/>
              </w:tabs>
              <w:spacing w:after="60" w:line="440" w:lineRule="exact"/>
              <w:jc w:val="center"/>
              <w:rPr>
                <w:rFonts w:cs="Arabic Transparent"/>
                <w:sz w:val="28"/>
                <w:szCs w:val="28"/>
                <w:rtl/>
              </w:rPr>
            </w:pPr>
            <w:r>
              <w:rPr>
                <w:rFonts w:cs="Arabic Transparent" w:hint="cs"/>
                <w:sz w:val="28"/>
                <w:szCs w:val="28"/>
                <w:rtl/>
              </w:rPr>
              <w:t>هـ</w:t>
            </w:r>
          </w:p>
        </w:tc>
      </w:tr>
      <w:tr w:rsidR="00E20D67" w:rsidRPr="00B77C66" w:rsidTr="00592484">
        <w:trPr>
          <w:jc w:val="center"/>
        </w:trPr>
        <w:tc>
          <w:tcPr>
            <w:tcW w:w="8210" w:type="dxa"/>
            <w:tcBorders>
              <w:top w:val="single" w:sz="4" w:space="0" w:color="auto"/>
              <w:left w:val="single" w:sz="12" w:space="0" w:color="auto"/>
              <w:bottom w:val="single" w:sz="4" w:space="0" w:color="auto"/>
              <w:right w:val="single" w:sz="4" w:space="0" w:color="auto"/>
            </w:tcBorders>
          </w:tcPr>
          <w:p w:rsidR="00E20D67" w:rsidRPr="00DE5AF7" w:rsidRDefault="00E20D67" w:rsidP="003F4749">
            <w:pPr>
              <w:pStyle w:val="a8"/>
              <w:widowControl w:val="0"/>
              <w:numPr>
                <w:ilvl w:val="0"/>
                <w:numId w:val="69"/>
              </w:numPr>
              <w:bidi/>
              <w:spacing w:after="60" w:line="440" w:lineRule="exact"/>
              <w:rPr>
                <w:rFonts w:cs="Arabic Transparent"/>
                <w:sz w:val="28"/>
                <w:szCs w:val="28"/>
              </w:rPr>
            </w:pPr>
            <w:r w:rsidRPr="00DE5AF7">
              <w:rPr>
                <w:rFonts w:cs="Arabic Transparent" w:hint="cs"/>
                <w:sz w:val="28"/>
                <w:szCs w:val="28"/>
                <w:rtl/>
              </w:rPr>
              <w:t xml:space="preserve">فهرس </w:t>
            </w:r>
            <w:r w:rsidR="00D011A6" w:rsidRPr="00DE5AF7">
              <w:rPr>
                <w:rFonts w:cs="Arabic Transparent" w:hint="cs"/>
                <w:sz w:val="28"/>
                <w:szCs w:val="28"/>
                <w:rtl/>
              </w:rPr>
              <w:t>المحتويات</w:t>
            </w:r>
            <w:r w:rsidRPr="00DE5AF7">
              <w:rPr>
                <w:rFonts w:cs="Arabic Transparent" w:hint="cs"/>
                <w:sz w:val="28"/>
                <w:szCs w:val="28"/>
                <w:rtl/>
              </w:rPr>
              <w:t xml:space="preserve"> </w:t>
            </w:r>
          </w:p>
        </w:tc>
        <w:tc>
          <w:tcPr>
            <w:tcW w:w="1409" w:type="dxa"/>
            <w:tcBorders>
              <w:top w:val="single" w:sz="4" w:space="0" w:color="auto"/>
              <w:left w:val="single" w:sz="4" w:space="0" w:color="auto"/>
              <w:bottom w:val="single" w:sz="4" w:space="0" w:color="auto"/>
              <w:right w:val="single" w:sz="12" w:space="0" w:color="auto"/>
            </w:tcBorders>
          </w:tcPr>
          <w:p w:rsidR="00E20D67" w:rsidRPr="00B77C66" w:rsidRDefault="00D011A6" w:rsidP="00D011A6">
            <w:pPr>
              <w:widowControl w:val="0"/>
              <w:spacing w:after="60" w:line="440" w:lineRule="exact"/>
              <w:jc w:val="center"/>
              <w:rPr>
                <w:rFonts w:cs="Arabic Transparent"/>
                <w:sz w:val="28"/>
                <w:szCs w:val="28"/>
              </w:rPr>
            </w:pPr>
            <w:r>
              <w:rPr>
                <w:rFonts w:cs="Arabic Transparent" w:hint="cs"/>
                <w:sz w:val="28"/>
                <w:szCs w:val="28"/>
                <w:rtl/>
              </w:rPr>
              <w:t>و</w:t>
            </w:r>
          </w:p>
        </w:tc>
      </w:tr>
      <w:tr w:rsidR="00E20D67" w:rsidRPr="00B77C66" w:rsidTr="00592484">
        <w:trPr>
          <w:jc w:val="center"/>
        </w:trPr>
        <w:tc>
          <w:tcPr>
            <w:tcW w:w="8210" w:type="dxa"/>
            <w:tcBorders>
              <w:top w:val="single" w:sz="4" w:space="0" w:color="auto"/>
              <w:left w:val="single" w:sz="12" w:space="0" w:color="auto"/>
              <w:bottom w:val="single" w:sz="4" w:space="0" w:color="auto"/>
              <w:right w:val="single" w:sz="4" w:space="0" w:color="auto"/>
            </w:tcBorders>
          </w:tcPr>
          <w:p w:rsidR="00E20D67" w:rsidRPr="00DE5AF7" w:rsidRDefault="00E20D67" w:rsidP="003F4749">
            <w:pPr>
              <w:pStyle w:val="a8"/>
              <w:widowControl w:val="0"/>
              <w:numPr>
                <w:ilvl w:val="0"/>
                <w:numId w:val="69"/>
              </w:numPr>
              <w:bidi/>
              <w:spacing w:after="60" w:line="440" w:lineRule="exact"/>
              <w:rPr>
                <w:rFonts w:cs="Arabic Transparent"/>
                <w:sz w:val="28"/>
                <w:szCs w:val="28"/>
                <w:rtl/>
              </w:rPr>
            </w:pPr>
            <w:r w:rsidRPr="00DE5AF7">
              <w:rPr>
                <w:rFonts w:cs="Arabic Transparent" w:hint="cs"/>
                <w:sz w:val="28"/>
                <w:szCs w:val="28"/>
                <w:rtl/>
              </w:rPr>
              <w:t>قائمة الأشكال</w:t>
            </w:r>
          </w:p>
        </w:tc>
        <w:tc>
          <w:tcPr>
            <w:tcW w:w="1409" w:type="dxa"/>
            <w:tcBorders>
              <w:top w:val="single" w:sz="4" w:space="0" w:color="auto"/>
              <w:left w:val="single" w:sz="4" w:space="0" w:color="auto"/>
              <w:bottom w:val="single" w:sz="4" w:space="0" w:color="auto"/>
              <w:right w:val="single" w:sz="12" w:space="0" w:color="auto"/>
            </w:tcBorders>
          </w:tcPr>
          <w:p w:rsidR="00E20D67" w:rsidRPr="00B77C66" w:rsidRDefault="00AA0B78" w:rsidP="00D011A6">
            <w:pPr>
              <w:widowControl w:val="0"/>
              <w:spacing w:after="60" w:line="440" w:lineRule="exact"/>
              <w:jc w:val="center"/>
              <w:rPr>
                <w:rFonts w:cs="Arabic Transparent"/>
                <w:sz w:val="28"/>
                <w:szCs w:val="28"/>
                <w:rtl/>
                <w:lang w:bidi="ar-QA"/>
              </w:rPr>
            </w:pPr>
            <w:r>
              <w:rPr>
                <w:rFonts w:cs="Arabic Transparent" w:hint="cs"/>
                <w:sz w:val="28"/>
                <w:szCs w:val="28"/>
                <w:rtl/>
                <w:lang w:bidi="ar-QA"/>
              </w:rPr>
              <w:t>ح</w:t>
            </w:r>
          </w:p>
        </w:tc>
      </w:tr>
      <w:tr w:rsidR="00E20D67" w:rsidRPr="00B77C66" w:rsidTr="00592484">
        <w:trPr>
          <w:jc w:val="center"/>
        </w:trPr>
        <w:tc>
          <w:tcPr>
            <w:tcW w:w="8210" w:type="dxa"/>
            <w:tcBorders>
              <w:top w:val="single" w:sz="4" w:space="0" w:color="auto"/>
              <w:left w:val="single" w:sz="12" w:space="0" w:color="auto"/>
              <w:bottom w:val="single" w:sz="4" w:space="0" w:color="auto"/>
              <w:right w:val="single" w:sz="4" w:space="0" w:color="auto"/>
            </w:tcBorders>
          </w:tcPr>
          <w:p w:rsidR="00E20D67" w:rsidRPr="00DE5AF7" w:rsidRDefault="00E20D67" w:rsidP="003F4749">
            <w:pPr>
              <w:pStyle w:val="a8"/>
              <w:widowControl w:val="0"/>
              <w:numPr>
                <w:ilvl w:val="0"/>
                <w:numId w:val="69"/>
              </w:numPr>
              <w:bidi/>
              <w:spacing w:after="60" w:line="440" w:lineRule="exact"/>
              <w:rPr>
                <w:rFonts w:cs="Arabic Transparent"/>
                <w:sz w:val="28"/>
                <w:szCs w:val="28"/>
                <w:rtl/>
              </w:rPr>
            </w:pPr>
            <w:r w:rsidRPr="00DE5AF7">
              <w:rPr>
                <w:rFonts w:cs="Arabic Transparent" w:hint="cs"/>
                <w:sz w:val="28"/>
                <w:szCs w:val="28"/>
                <w:rtl/>
              </w:rPr>
              <w:t>قائمة الجداول</w:t>
            </w:r>
          </w:p>
        </w:tc>
        <w:tc>
          <w:tcPr>
            <w:tcW w:w="1409" w:type="dxa"/>
            <w:tcBorders>
              <w:top w:val="single" w:sz="4" w:space="0" w:color="auto"/>
              <w:left w:val="single" w:sz="4" w:space="0" w:color="auto"/>
              <w:bottom w:val="single" w:sz="4" w:space="0" w:color="auto"/>
              <w:right w:val="single" w:sz="12" w:space="0" w:color="auto"/>
            </w:tcBorders>
          </w:tcPr>
          <w:p w:rsidR="00E20D67" w:rsidRPr="00B77C66" w:rsidRDefault="00AA0B78" w:rsidP="00D011A6">
            <w:pPr>
              <w:widowControl w:val="0"/>
              <w:spacing w:after="60" w:line="440" w:lineRule="exact"/>
              <w:jc w:val="center"/>
              <w:rPr>
                <w:rFonts w:cs="Arabic Transparent"/>
                <w:sz w:val="28"/>
                <w:szCs w:val="28"/>
                <w:rtl/>
              </w:rPr>
            </w:pPr>
            <w:r>
              <w:rPr>
                <w:rFonts w:cs="Arabic Transparent" w:hint="cs"/>
                <w:sz w:val="28"/>
                <w:szCs w:val="28"/>
                <w:rtl/>
              </w:rPr>
              <w:t>ط</w:t>
            </w:r>
          </w:p>
        </w:tc>
      </w:tr>
      <w:tr w:rsidR="00E20D67" w:rsidRPr="00B77C66" w:rsidTr="00592484">
        <w:trPr>
          <w:jc w:val="center"/>
        </w:trPr>
        <w:tc>
          <w:tcPr>
            <w:tcW w:w="8210" w:type="dxa"/>
            <w:tcBorders>
              <w:top w:val="single" w:sz="4" w:space="0" w:color="auto"/>
              <w:left w:val="single" w:sz="12" w:space="0" w:color="auto"/>
              <w:bottom w:val="single" w:sz="4" w:space="0" w:color="auto"/>
              <w:right w:val="single" w:sz="4" w:space="0" w:color="auto"/>
            </w:tcBorders>
          </w:tcPr>
          <w:p w:rsidR="00E20D67" w:rsidRPr="00DE5AF7" w:rsidRDefault="00E20D67" w:rsidP="003F4749">
            <w:pPr>
              <w:pStyle w:val="a8"/>
              <w:widowControl w:val="0"/>
              <w:numPr>
                <w:ilvl w:val="0"/>
                <w:numId w:val="69"/>
              </w:numPr>
              <w:bidi/>
              <w:spacing w:after="60" w:line="440" w:lineRule="exact"/>
              <w:rPr>
                <w:rFonts w:cs="Arabic Transparent"/>
                <w:sz w:val="28"/>
                <w:szCs w:val="28"/>
                <w:rtl/>
              </w:rPr>
            </w:pPr>
            <w:r w:rsidRPr="00DE5AF7">
              <w:rPr>
                <w:rFonts w:cs="Arabic Transparent" w:hint="cs"/>
                <w:sz w:val="28"/>
                <w:szCs w:val="28"/>
                <w:rtl/>
              </w:rPr>
              <w:t>ملخص الدراسة</w:t>
            </w:r>
          </w:p>
        </w:tc>
        <w:tc>
          <w:tcPr>
            <w:tcW w:w="1409" w:type="dxa"/>
            <w:tcBorders>
              <w:top w:val="single" w:sz="4" w:space="0" w:color="auto"/>
              <w:left w:val="single" w:sz="4" w:space="0" w:color="auto"/>
              <w:bottom w:val="single" w:sz="4" w:space="0" w:color="auto"/>
              <w:right w:val="single" w:sz="12" w:space="0" w:color="auto"/>
            </w:tcBorders>
          </w:tcPr>
          <w:p w:rsidR="00E20D67" w:rsidRPr="00B77C66" w:rsidRDefault="00AA0B78" w:rsidP="00D011A6">
            <w:pPr>
              <w:widowControl w:val="0"/>
              <w:spacing w:after="60" w:line="440" w:lineRule="exact"/>
              <w:jc w:val="center"/>
              <w:rPr>
                <w:rFonts w:cs="Arabic Transparent"/>
                <w:sz w:val="28"/>
                <w:szCs w:val="28"/>
                <w:rtl/>
              </w:rPr>
            </w:pPr>
            <w:r>
              <w:rPr>
                <w:rFonts w:cs="Arabic Transparent" w:hint="cs"/>
                <w:sz w:val="28"/>
                <w:szCs w:val="28"/>
                <w:rtl/>
              </w:rPr>
              <w:t>ك</w:t>
            </w:r>
          </w:p>
        </w:tc>
      </w:tr>
      <w:tr w:rsidR="00E20D67" w:rsidRPr="00B77C66" w:rsidTr="00CD2AD7">
        <w:trPr>
          <w:trHeight w:val="465"/>
          <w:jc w:val="center"/>
        </w:trPr>
        <w:tc>
          <w:tcPr>
            <w:tcW w:w="8210" w:type="dxa"/>
            <w:tcBorders>
              <w:top w:val="single" w:sz="4" w:space="0" w:color="auto"/>
              <w:bottom w:val="single" w:sz="4" w:space="0" w:color="auto"/>
            </w:tcBorders>
            <w:shd w:val="clear" w:color="auto" w:fill="D9D9D9" w:themeFill="background1" w:themeFillShade="D9"/>
          </w:tcPr>
          <w:p w:rsidR="00E20D67" w:rsidRPr="00390612" w:rsidRDefault="00CD2AD7" w:rsidP="00CD2AD7">
            <w:pPr>
              <w:widowControl w:val="0"/>
              <w:spacing w:after="60" w:line="440" w:lineRule="exact"/>
              <w:jc w:val="center"/>
              <w:rPr>
                <w:rFonts w:cs="Arabic Transparent"/>
                <w:b/>
                <w:bCs/>
                <w:sz w:val="32"/>
                <w:szCs w:val="32"/>
                <w:rtl/>
              </w:rPr>
            </w:pPr>
            <w:r w:rsidRPr="00390612">
              <w:rPr>
                <w:rFonts w:cs="Arabic Transparent" w:hint="cs"/>
                <w:b/>
                <w:bCs/>
                <w:sz w:val="32"/>
                <w:szCs w:val="32"/>
                <w:rtl/>
              </w:rPr>
              <w:t>الفصل الأول</w:t>
            </w:r>
          </w:p>
        </w:tc>
        <w:tc>
          <w:tcPr>
            <w:tcW w:w="1409" w:type="dxa"/>
            <w:tcBorders>
              <w:top w:val="single" w:sz="4" w:space="0" w:color="auto"/>
              <w:bottom w:val="single" w:sz="4" w:space="0" w:color="auto"/>
            </w:tcBorders>
            <w:shd w:val="clear" w:color="auto" w:fill="D9D9D9" w:themeFill="background1" w:themeFillShade="D9"/>
          </w:tcPr>
          <w:p w:rsidR="00E20D67" w:rsidRPr="00B77C66" w:rsidRDefault="00E20D67" w:rsidP="0041723F">
            <w:pPr>
              <w:widowControl w:val="0"/>
              <w:spacing w:line="440" w:lineRule="exact"/>
              <w:jc w:val="center"/>
              <w:rPr>
                <w:rFonts w:cs="Arabic Transparent"/>
                <w:sz w:val="28"/>
                <w:szCs w:val="28"/>
                <w:rtl/>
              </w:rPr>
            </w:pPr>
          </w:p>
        </w:tc>
      </w:tr>
      <w:tr w:rsidR="00E20D67" w:rsidRPr="00B77C66" w:rsidTr="00DB5DDB">
        <w:trPr>
          <w:trHeight w:val="242"/>
          <w:jc w:val="center"/>
        </w:trPr>
        <w:tc>
          <w:tcPr>
            <w:tcW w:w="8210" w:type="dxa"/>
            <w:tcBorders>
              <w:top w:val="single" w:sz="4" w:space="0" w:color="auto"/>
              <w:bottom w:val="single" w:sz="4" w:space="0" w:color="auto"/>
            </w:tcBorders>
          </w:tcPr>
          <w:p w:rsidR="00E20D67" w:rsidRPr="00BB1BB3" w:rsidRDefault="00E20D67" w:rsidP="006C5121">
            <w:pPr>
              <w:widowControl w:val="0"/>
              <w:spacing w:after="60"/>
              <w:jc w:val="center"/>
              <w:rPr>
                <w:rFonts w:ascii="AGA Arabesque Desktop" w:hAnsi="AGA Arabesque Desktop" w:cs="Arabic Transparent"/>
                <w:b/>
                <w:bCs/>
                <w:w w:val="130"/>
                <w:sz w:val="28"/>
                <w:szCs w:val="28"/>
              </w:rPr>
            </w:pPr>
            <w:r w:rsidRPr="00BB1BB3">
              <w:rPr>
                <w:rFonts w:cs="Arabic Transparent"/>
                <w:b/>
                <w:bCs/>
                <w:sz w:val="28"/>
                <w:szCs w:val="28"/>
                <w:rtl/>
              </w:rPr>
              <w:t>الإطار العام</w:t>
            </w:r>
            <w:r w:rsidRPr="00BB1BB3">
              <w:rPr>
                <w:rFonts w:cs="Arabic Transparent" w:hint="cs"/>
                <w:b/>
                <w:bCs/>
                <w:sz w:val="28"/>
                <w:szCs w:val="28"/>
                <w:rtl/>
              </w:rPr>
              <w:t xml:space="preserve"> للدراسة</w:t>
            </w:r>
          </w:p>
        </w:tc>
        <w:tc>
          <w:tcPr>
            <w:tcW w:w="1409" w:type="dxa"/>
            <w:tcBorders>
              <w:top w:val="single" w:sz="4" w:space="0" w:color="auto"/>
              <w:bottom w:val="single" w:sz="4" w:space="0" w:color="auto"/>
            </w:tcBorders>
            <w:vAlign w:val="center"/>
          </w:tcPr>
          <w:p w:rsidR="00E20D67" w:rsidRPr="00B77C66" w:rsidRDefault="00BB1BB3" w:rsidP="006C5121">
            <w:pPr>
              <w:widowControl w:val="0"/>
              <w:jc w:val="center"/>
              <w:rPr>
                <w:rFonts w:cs="Arabic Transparent"/>
                <w:sz w:val="28"/>
                <w:szCs w:val="28"/>
                <w:rtl/>
              </w:rPr>
            </w:pPr>
            <w:r>
              <w:rPr>
                <w:rFonts w:cs="Arabic Transparent" w:hint="cs"/>
                <w:sz w:val="28"/>
                <w:szCs w:val="28"/>
                <w:rtl/>
              </w:rPr>
              <w:t>1</w:t>
            </w:r>
          </w:p>
        </w:tc>
      </w:tr>
      <w:tr w:rsidR="00563A6B" w:rsidRPr="00B77C66" w:rsidTr="00DB5DDB">
        <w:trPr>
          <w:trHeight w:val="401"/>
          <w:jc w:val="center"/>
        </w:trPr>
        <w:tc>
          <w:tcPr>
            <w:tcW w:w="8210" w:type="dxa"/>
            <w:tcBorders>
              <w:top w:val="single" w:sz="4" w:space="0" w:color="auto"/>
              <w:bottom w:val="single" w:sz="4" w:space="0" w:color="auto"/>
            </w:tcBorders>
          </w:tcPr>
          <w:p w:rsidR="00563A6B" w:rsidRPr="00563A6B" w:rsidRDefault="00563A6B" w:rsidP="006C5121">
            <w:pPr>
              <w:pStyle w:val="a8"/>
              <w:numPr>
                <w:ilvl w:val="0"/>
                <w:numId w:val="37"/>
              </w:numPr>
              <w:bidi/>
              <w:spacing w:line="240" w:lineRule="auto"/>
              <w:rPr>
                <w:rFonts w:cs="Arabic Transparent"/>
                <w:color w:val="000000" w:themeColor="text1"/>
                <w:sz w:val="28"/>
                <w:szCs w:val="28"/>
              </w:rPr>
            </w:pPr>
            <w:r w:rsidRPr="00563A6B">
              <w:rPr>
                <w:rFonts w:cs="Arabic Transparent"/>
                <w:color w:val="000000" w:themeColor="text1"/>
                <w:sz w:val="28"/>
                <w:szCs w:val="28"/>
                <w:rtl/>
              </w:rPr>
              <w:t>المقدمة</w:t>
            </w:r>
          </w:p>
        </w:tc>
        <w:tc>
          <w:tcPr>
            <w:tcW w:w="1409" w:type="dxa"/>
            <w:tcBorders>
              <w:top w:val="single" w:sz="4" w:space="0" w:color="auto"/>
              <w:bottom w:val="single" w:sz="4" w:space="0" w:color="auto"/>
            </w:tcBorders>
            <w:vAlign w:val="center"/>
          </w:tcPr>
          <w:p w:rsidR="00563A6B" w:rsidRPr="00B77C66" w:rsidRDefault="00563A6B" w:rsidP="006C5121">
            <w:pPr>
              <w:widowControl w:val="0"/>
              <w:spacing w:after="60"/>
              <w:jc w:val="center"/>
              <w:rPr>
                <w:rFonts w:cs="Arabic Transparent"/>
                <w:sz w:val="28"/>
                <w:szCs w:val="28"/>
              </w:rPr>
            </w:pPr>
            <w:r>
              <w:rPr>
                <w:rFonts w:cs="Arabic Transparent" w:hint="cs"/>
                <w:sz w:val="28"/>
                <w:szCs w:val="28"/>
                <w:rtl/>
              </w:rPr>
              <w:t>2</w:t>
            </w:r>
          </w:p>
        </w:tc>
      </w:tr>
      <w:tr w:rsidR="00563A6B" w:rsidRPr="00B77C66" w:rsidTr="00DB5DDB">
        <w:trPr>
          <w:trHeight w:val="20"/>
          <w:jc w:val="center"/>
        </w:trPr>
        <w:tc>
          <w:tcPr>
            <w:tcW w:w="8210" w:type="dxa"/>
            <w:tcBorders>
              <w:top w:val="single" w:sz="4" w:space="0" w:color="auto"/>
              <w:bottom w:val="single" w:sz="4" w:space="0" w:color="auto"/>
            </w:tcBorders>
          </w:tcPr>
          <w:p w:rsidR="00563A6B" w:rsidRPr="00563A6B" w:rsidRDefault="00563A6B" w:rsidP="006C5121">
            <w:pPr>
              <w:pStyle w:val="a8"/>
              <w:numPr>
                <w:ilvl w:val="0"/>
                <w:numId w:val="37"/>
              </w:numPr>
              <w:bidi/>
              <w:spacing w:line="240" w:lineRule="auto"/>
              <w:rPr>
                <w:rFonts w:cs="Arabic Transparent"/>
                <w:color w:val="000000" w:themeColor="text1"/>
                <w:sz w:val="28"/>
                <w:szCs w:val="28"/>
                <w:rtl/>
              </w:rPr>
            </w:pPr>
            <w:r w:rsidRPr="00563A6B">
              <w:rPr>
                <w:rFonts w:cs="Arabic Transparent"/>
                <w:color w:val="000000" w:themeColor="text1"/>
                <w:sz w:val="28"/>
                <w:szCs w:val="28"/>
                <w:rtl/>
              </w:rPr>
              <w:t>مشكلة الدراسة</w:t>
            </w:r>
          </w:p>
        </w:tc>
        <w:tc>
          <w:tcPr>
            <w:tcW w:w="1409" w:type="dxa"/>
            <w:tcBorders>
              <w:top w:val="single" w:sz="4" w:space="0" w:color="auto"/>
              <w:bottom w:val="single" w:sz="4" w:space="0" w:color="auto"/>
            </w:tcBorders>
            <w:vAlign w:val="center"/>
          </w:tcPr>
          <w:p w:rsidR="00563A6B" w:rsidRPr="00B77C66" w:rsidRDefault="00680F59" w:rsidP="006C5121">
            <w:pPr>
              <w:widowControl w:val="0"/>
              <w:spacing w:after="60"/>
              <w:jc w:val="center"/>
              <w:rPr>
                <w:rFonts w:cs="Arabic Transparent"/>
                <w:sz w:val="28"/>
                <w:szCs w:val="28"/>
              </w:rPr>
            </w:pPr>
            <w:r>
              <w:rPr>
                <w:rFonts w:cs="Arabic Transparent" w:hint="cs"/>
                <w:sz w:val="28"/>
                <w:szCs w:val="28"/>
                <w:rtl/>
              </w:rPr>
              <w:t>3</w:t>
            </w:r>
          </w:p>
        </w:tc>
      </w:tr>
      <w:tr w:rsidR="00563A6B" w:rsidRPr="00B77C66" w:rsidTr="00DB5DDB">
        <w:trPr>
          <w:trHeight w:val="20"/>
          <w:jc w:val="center"/>
        </w:trPr>
        <w:tc>
          <w:tcPr>
            <w:tcW w:w="8210" w:type="dxa"/>
            <w:tcBorders>
              <w:top w:val="single" w:sz="4" w:space="0" w:color="auto"/>
              <w:bottom w:val="single" w:sz="4" w:space="0" w:color="auto"/>
            </w:tcBorders>
          </w:tcPr>
          <w:p w:rsidR="00563A6B" w:rsidRPr="00563A6B" w:rsidRDefault="00563A6B" w:rsidP="006C5121">
            <w:pPr>
              <w:pStyle w:val="a8"/>
              <w:numPr>
                <w:ilvl w:val="0"/>
                <w:numId w:val="37"/>
              </w:numPr>
              <w:bidi/>
              <w:spacing w:line="240" w:lineRule="auto"/>
              <w:rPr>
                <w:rFonts w:cs="Arabic Transparent"/>
                <w:color w:val="000000" w:themeColor="text1"/>
                <w:sz w:val="28"/>
                <w:szCs w:val="28"/>
                <w:rtl/>
              </w:rPr>
            </w:pPr>
            <w:r w:rsidRPr="00563A6B">
              <w:rPr>
                <w:rFonts w:cs="Arabic Transparent"/>
                <w:color w:val="000000" w:themeColor="text1"/>
                <w:sz w:val="28"/>
                <w:szCs w:val="28"/>
                <w:rtl/>
              </w:rPr>
              <w:t>أهداف الدراسة</w:t>
            </w:r>
          </w:p>
        </w:tc>
        <w:tc>
          <w:tcPr>
            <w:tcW w:w="1409" w:type="dxa"/>
            <w:tcBorders>
              <w:top w:val="single" w:sz="4" w:space="0" w:color="auto"/>
              <w:bottom w:val="single" w:sz="4" w:space="0" w:color="auto"/>
            </w:tcBorders>
            <w:vAlign w:val="center"/>
          </w:tcPr>
          <w:p w:rsidR="00563A6B" w:rsidRPr="00B77C66" w:rsidRDefault="00680F59" w:rsidP="006C5121">
            <w:pPr>
              <w:widowControl w:val="0"/>
              <w:spacing w:after="60"/>
              <w:jc w:val="center"/>
              <w:rPr>
                <w:rFonts w:cs="Arabic Transparent"/>
                <w:sz w:val="28"/>
                <w:szCs w:val="28"/>
              </w:rPr>
            </w:pPr>
            <w:r>
              <w:rPr>
                <w:rFonts w:cs="Arabic Transparent" w:hint="cs"/>
                <w:sz w:val="28"/>
                <w:szCs w:val="28"/>
                <w:rtl/>
              </w:rPr>
              <w:t>3</w:t>
            </w:r>
          </w:p>
        </w:tc>
      </w:tr>
      <w:tr w:rsidR="0032566D" w:rsidRPr="00B77C66" w:rsidTr="006C5121">
        <w:trPr>
          <w:trHeight w:val="267"/>
          <w:jc w:val="center"/>
        </w:trPr>
        <w:tc>
          <w:tcPr>
            <w:tcW w:w="8210" w:type="dxa"/>
            <w:tcBorders>
              <w:top w:val="single" w:sz="4" w:space="0" w:color="auto"/>
              <w:bottom w:val="single" w:sz="4" w:space="0" w:color="auto"/>
            </w:tcBorders>
          </w:tcPr>
          <w:p w:rsidR="0032566D" w:rsidRPr="0032566D" w:rsidRDefault="0032566D" w:rsidP="006C5121">
            <w:pPr>
              <w:pStyle w:val="a8"/>
              <w:numPr>
                <w:ilvl w:val="0"/>
                <w:numId w:val="37"/>
              </w:numPr>
              <w:bidi/>
              <w:spacing w:line="240" w:lineRule="auto"/>
              <w:rPr>
                <w:rFonts w:cs="Arabic Transparent"/>
                <w:color w:val="000000" w:themeColor="text1"/>
                <w:sz w:val="28"/>
                <w:szCs w:val="28"/>
                <w:rtl/>
              </w:rPr>
            </w:pPr>
            <w:r w:rsidRPr="0032566D">
              <w:rPr>
                <w:rFonts w:cs="Arabic Transparent" w:hint="cs"/>
                <w:color w:val="000000" w:themeColor="text1"/>
                <w:sz w:val="28"/>
                <w:szCs w:val="28"/>
                <w:rtl/>
              </w:rPr>
              <w:t>أسئلة</w:t>
            </w:r>
            <w:r w:rsidRPr="0032566D">
              <w:rPr>
                <w:rFonts w:cs="Arabic Transparent"/>
                <w:color w:val="000000" w:themeColor="text1"/>
                <w:sz w:val="28"/>
                <w:szCs w:val="28"/>
                <w:rtl/>
              </w:rPr>
              <w:t xml:space="preserve"> الدراسة</w:t>
            </w:r>
          </w:p>
        </w:tc>
        <w:tc>
          <w:tcPr>
            <w:tcW w:w="1409" w:type="dxa"/>
            <w:tcBorders>
              <w:top w:val="single" w:sz="4" w:space="0" w:color="auto"/>
              <w:bottom w:val="single" w:sz="4" w:space="0" w:color="auto"/>
            </w:tcBorders>
            <w:vAlign w:val="center"/>
          </w:tcPr>
          <w:p w:rsidR="0032566D" w:rsidRDefault="0032566D" w:rsidP="006C5121">
            <w:pPr>
              <w:widowControl w:val="0"/>
              <w:spacing w:after="60"/>
              <w:jc w:val="center"/>
              <w:rPr>
                <w:rFonts w:cs="Arabic Transparent"/>
                <w:sz w:val="28"/>
                <w:szCs w:val="28"/>
                <w:rtl/>
              </w:rPr>
            </w:pPr>
            <w:r>
              <w:rPr>
                <w:rFonts w:cs="Arabic Transparent" w:hint="cs"/>
                <w:sz w:val="28"/>
                <w:szCs w:val="28"/>
                <w:rtl/>
              </w:rPr>
              <w:t>4</w:t>
            </w:r>
          </w:p>
        </w:tc>
      </w:tr>
      <w:tr w:rsidR="00563A6B" w:rsidRPr="00B77C66" w:rsidTr="00DB5DDB">
        <w:trPr>
          <w:trHeight w:val="20"/>
          <w:jc w:val="center"/>
        </w:trPr>
        <w:tc>
          <w:tcPr>
            <w:tcW w:w="8210" w:type="dxa"/>
            <w:tcBorders>
              <w:top w:val="single" w:sz="4" w:space="0" w:color="auto"/>
              <w:bottom w:val="single" w:sz="4" w:space="0" w:color="auto"/>
            </w:tcBorders>
          </w:tcPr>
          <w:p w:rsidR="00563A6B" w:rsidRPr="00563A6B" w:rsidRDefault="00563A6B" w:rsidP="006C5121">
            <w:pPr>
              <w:pStyle w:val="a8"/>
              <w:numPr>
                <w:ilvl w:val="0"/>
                <w:numId w:val="37"/>
              </w:numPr>
              <w:bidi/>
              <w:spacing w:line="240" w:lineRule="auto"/>
              <w:rPr>
                <w:rFonts w:cs="Arabic Transparent"/>
                <w:color w:val="000000" w:themeColor="text1"/>
                <w:sz w:val="28"/>
                <w:szCs w:val="28"/>
                <w:rtl/>
              </w:rPr>
            </w:pPr>
            <w:r w:rsidRPr="00563A6B">
              <w:rPr>
                <w:rFonts w:cs="Arabic Transparent"/>
                <w:color w:val="000000" w:themeColor="text1"/>
                <w:sz w:val="28"/>
                <w:szCs w:val="28"/>
                <w:rtl/>
              </w:rPr>
              <w:t>أهمية الدراسة</w:t>
            </w:r>
          </w:p>
        </w:tc>
        <w:tc>
          <w:tcPr>
            <w:tcW w:w="1409" w:type="dxa"/>
            <w:tcBorders>
              <w:top w:val="single" w:sz="4" w:space="0" w:color="auto"/>
              <w:bottom w:val="single" w:sz="4" w:space="0" w:color="auto"/>
            </w:tcBorders>
            <w:vAlign w:val="center"/>
          </w:tcPr>
          <w:p w:rsidR="00563A6B" w:rsidRPr="00B77C66" w:rsidRDefault="00680F59" w:rsidP="006C5121">
            <w:pPr>
              <w:widowControl w:val="0"/>
              <w:spacing w:after="60"/>
              <w:jc w:val="center"/>
              <w:rPr>
                <w:rFonts w:cs="Arabic Transparent"/>
                <w:sz w:val="28"/>
                <w:szCs w:val="28"/>
              </w:rPr>
            </w:pPr>
            <w:r>
              <w:rPr>
                <w:rFonts w:cs="Arabic Transparent" w:hint="cs"/>
                <w:sz w:val="28"/>
                <w:szCs w:val="28"/>
                <w:rtl/>
              </w:rPr>
              <w:t>4</w:t>
            </w:r>
          </w:p>
        </w:tc>
      </w:tr>
      <w:tr w:rsidR="00563A6B" w:rsidRPr="00B77C66" w:rsidTr="00DB5DDB">
        <w:trPr>
          <w:trHeight w:val="20"/>
          <w:jc w:val="center"/>
        </w:trPr>
        <w:tc>
          <w:tcPr>
            <w:tcW w:w="8210" w:type="dxa"/>
            <w:tcBorders>
              <w:top w:val="single" w:sz="4" w:space="0" w:color="auto"/>
              <w:bottom w:val="single" w:sz="4" w:space="0" w:color="auto"/>
            </w:tcBorders>
          </w:tcPr>
          <w:p w:rsidR="00563A6B" w:rsidRPr="00563A6B" w:rsidRDefault="00563A6B" w:rsidP="006C5121">
            <w:pPr>
              <w:pStyle w:val="a8"/>
              <w:numPr>
                <w:ilvl w:val="0"/>
                <w:numId w:val="37"/>
              </w:numPr>
              <w:bidi/>
              <w:spacing w:line="240" w:lineRule="auto"/>
              <w:rPr>
                <w:rFonts w:cs="Arabic Transparent"/>
                <w:color w:val="000000" w:themeColor="text1"/>
                <w:sz w:val="28"/>
                <w:szCs w:val="28"/>
              </w:rPr>
            </w:pPr>
            <w:r w:rsidRPr="00563A6B">
              <w:rPr>
                <w:rFonts w:cs="Arabic Transparent"/>
                <w:color w:val="000000" w:themeColor="text1"/>
                <w:sz w:val="28"/>
                <w:szCs w:val="28"/>
                <w:rtl/>
              </w:rPr>
              <w:t>محددات الدراسة</w:t>
            </w:r>
          </w:p>
        </w:tc>
        <w:tc>
          <w:tcPr>
            <w:tcW w:w="1409" w:type="dxa"/>
            <w:tcBorders>
              <w:top w:val="single" w:sz="4" w:space="0" w:color="auto"/>
              <w:bottom w:val="single" w:sz="4" w:space="0" w:color="auto"/>
            </w:tcBorders>
            <w:vAlign w:val="center"/>
          </w:tcPr>
          <w:p w:rsidR="00563A6B" w:rsidRPr="00B77C66" w:rsidRDefault="006E7ECD" w:rsidP="006C5121">
            <w:pPr>
              <w:widowControl w:val="0"/>
              <w:spacing w:after="60"/>
              <w:jc w:val="center"/>
              <w:rPr>
                <w:rFonts w:cs="Arabic Transparent"/>
                <w:sz w:val="28"/>
                <w:szCs w:val="28"/>
              </w:rPr>
            </w:pPr>
            <w:r>
              <w:rPr>
                <w:rFonts w:cs="Arabic Transparent" w:hint="cs"/>
                <w:sz w:val="28"/>
                <w:szCs w:val="28"/>
                <w:rtl/>
              </w:rPr>
              <w:t>5</w:t>
            </w:r>
          </w:p>
        </w:tc>
      </w:tr>
      <w:tr w:rsidR="00563A6B" w:rsidRPr="00B77C66" w:rsidTr="00DB5DDB">
        <w:trPr>
          <w:trHeight w:val="20"/>
          <w:jc w:val="center"/>
        </w:trPr>
        <w:tc>
          <w:tcPr>
            <w:tcW w:w="8210" w:type="dxa"/>
            <w:tcBorders>
              <w:top w:val="single" w:sz="4" w:space="0" w:color="auto"/>
              <w:bottom w:val="single" w:sz="4" w:space="0" w:color="auto"/>
            </w:tcBorders>
          </w:tcPr>
          <w:p w:rsidR="00563A6B" w:rsidRPr="00563A6B" w:rsidRDefault="00563A6B" w:rsidP="006C5121">
            <w:pPr>
              <w:pStyle w:val="a8"/>
              <w:numPr>
                <w:ilvl w:val="0"/>
                <w:numId w:val="37"/>
              </w:numPr>
              <w:bidi/>
              <w:spacing w:line="240" w:lineRule="auto"/>
              <w:rPr>
                <w:rFonts w:cs="Arabic Transparent"/>
                <w:color w:val="000000" w:themeColor="text1"/>
                <w:sz w:val="28"/>
                <w:szCs w:val="28"/>
                <w:rtl/>
              </w:rPr>
            </w:pPr>
            <w:r w:rsidRPr="00563A6B">
              <w:rPr>
                <w:rFonts w:cs="Arabic Transparent" w:hint="cs"/>
                <w:color w:val="000000" w:themeColor="text1"/>
                <w:sz w:val="28"/>
                <w:szCs w:val="28"/>
                <w:rtl/>
              </w:rPr>
              <w:t>حدود الدراسة</w:t>
            </w:r>
          </w:p>
        </w:tc>
        <w:tc>
          <w:tcPr>
            <w:tcW w:w="1409" w:type="dxa"/>
            <w:tcBorders>
              <w:top w:val="single" w:sz="4" w:space="0" w:color="auto"/>
              <w:bottom w:val="single" w:sz="4" w:space="0" w:color="auto"/>
            </w:tcBorders>
            <w:vAlign w:val="center"/>
          </w:tcPr>
          <w:p w:rsidR="00563A6B" w:rsidRPr="00B77C66" w:rsidRDefault="00680F59" w:rsidP="006C5121">
            <w:pPr>
              <w:widowControl w:val="0"/>
              <w:spacing w:after="60"/>
              <w:jc w:val="center"/>
              <w:rPr>
                <w:rFonts w:cs="Arabic Transparent"/>
                <w:sz w:val="28"/>
                <w:szCs w:val="28"/>
              </w:rPr>
            </w:pPr>
            <w:r>
              <w:rPr>
                <w:rFonts w:cs="Arabic Transparent" w:hint="cs"/>
                <w:sz w:val="28"/>
                <w:szCs w:val="28"/>
                <w:rtl/>
              </w:rPr>
              <w:t>5</w:t>
            </w:r>
          </w:p>
        </w:tc>
      </w:tr>
      <w:tr w:rsidR="00563A6B" w:rsidRPr="00B77C66" w:rsidTr="00DB5DDB">
        <w:trPr>
          <w:trHeight w:val="20"/>
          <w:jc w:val="center"/>
        </w:trPr>
        <w:tc>
          <w:tcPr>
            <w:tcW w:w="8210" w:type="dxa"/>
            <w:tcBorders>
              <w:top w:val="single" w:sz="4" w:space="0" w:color="auto"/>
              <w:bottom w:val="single" w:sz="4" w:space="0" w:color="auto"/>
            </w:tcBorders>
          </w:tcPr>
          <w:p w:rsidR="00563A6B" w:rsidRPr="00563A6B" w:rsidRDefault="00AA0B78" w:rsidP="006C5121">
            <w:pPr>
              <w:pStyle w:val="a8"/>
              <w:numPr>
                <w:ilvl w:val="0"/>
                <w:numId w:val="37"/>
              </w:numPr>
              <w:bidi/>
              <w:spacing w:line="240" w:lineRule="auto"/>
              <w:rPr>
                <w:rFonts w:cs="Arabic Transparent"/>
                <w:color w:val="000000" w:themeColor="text1"/>
                <w:sz w:val="28"/>
                <w:szCs w:val="28"/>
                <w:rtl/>
              </w:rPr>
            </w:pPr>
            <w:r>
              <w:rPr>
                <w:rFonts w:cs="Arabic Transparent" w:hint="cs"/>
                <w:color w:val="000000" w:themeColor="text1"/>
                <w:sz w:val="28"/>
                <w:szCs w:val="28"/>
                <w:rtl/>
              </w:rPr>
              <w:t>مفاهيم ومصطلحات الدراسة</w:t>
            </w:r>
          </w:p>
        </w:tc>
        <w:tc>
          <w:tcPr>
            <w:tcW w:w="1409" w:type="dxa"/>
            <w:tcBorders>
              <w:top w:val="single" w:sz="4" w:space="0" w:color="auto"/>
              <w:bottom w:val="single" w:sz="4" w:space="0" w:color="auto"/>
            </w:tcBorders>
            <w:vAlign w:val="center"/>
          </w:tcPr>
          <w:p w:rsidR="00563A6B" w:rsidRPr="00B77C66" w:rsidRDefault="00AA0B78" w:rsidP="006C5121">
            <w:pPr>
              <w:widowControl w:val="0"/>
              <w:spacing w:after="60"/>
              <w:jc w:val="center"/>
              <w:rPr>
                <w:rFonts w:cs="Arabic Transparent"/>
                <w:sz w:val="28"/>
                <w:szCs w:val="28"/>
              </w:rPr>
            </w:pPr>
            <w:r>
              <w:rPr>
                <w:rFonts w:cs="Arabic Transparent" w:hint="cs"/>
                <w:sz w:val="28"/>
                <w:szCs w:val="28"/>
                <w:rtl/>
              </w:rPr>
              <w:t>5</w:t>
            </w:r>
          </w:p>
        </w:tc>
      </w:tr>
      <w:tr w:rsidR="00AA0B78" w:rsidRPr="00B77C66" w:rsidTr="00DB5DDB">
        <w:trPr>
          <w:trHeight w:val="20"/>
          <w:jc w:val="center"/>
        </w:trPr>
        <w:tc>
          <w:tcPr>
            <w:tcW w:w="8210" w:type="dxa"/>
            <w:tcBorders>
              <w:top w:val="single" w:sz="4" w:space="0" w:color="auto"/>
              <w:bottom w:val="single" w:sz="4" w:space="0" w:color="auto"/>
            </w:tcBorders>
          </w:tcPr>
          <w:p w:rsidR="00AA0B78" w:rsidRPr="00563A6B" w:rsidRDefault="00AA0B78" w:rsidP="0054562E">
            <w:pPr>
              <w:pStyle w:val="a8"/>
              <w:numPr>
                <w:ilvl w:val="0"/>
                <w:numId w:val="37"/>
              </w:numPr>
              <w:bidi/>
              <w:spacing w:line="240" w:lineRule="auto"/>
              <w:rPr>
                <w:rFonts w:cs="Arabic Transparent"/>
                <w:color w:val="000000" w:themeColor="text1"/>
                <w:sz w:val="28"/>
                <w:szCs w:val="28"/>
                <w:rtl/>
              </w:rPr>
            </w:pPr>
            <w:r w:rsidRPr="00563A6B">
              <w:rPr>
                <w:rFonts w:cs="Arabic Transparent"/>
                <w:color w:val="000000" w:themeColor="text1"/>
                <w:sz w:val="28"/>
                <w:szCs w:val="28"/>
                <w:rtl/>
              </w:rPr>
              <w:t>منهجية الدراسة</w:t>
            </w:r>
          </w:p>
        </w:tc>
        <w:tc>
          <w:tcPr>
            <w:tcW w:w="1409" w:type="dxa"/>
            <w:tcBorders>
              <w:top w:val="single" w:sz="4" w:space="0" w:color="auto"/>
              <w:bottom w:val="single" w:sz="4" w:space="0" w:color="auto"/>
            </w:tcBorders>
            <w:vAlign w:val="center"/>
          </w:tcPr>
          <w:p w:rsidR="00AA0B78" w:rsidRPr="00B77C66" w:rsidRDefault="00AA0B78" w:rsidP="0054562E">
            <w:pPr>
              <w:widowControl w:val="0"/>
              <w:spacing w:after="60"/>
              <w:jc w:val="center"/>
              <w:rPr>
                <w:rFonts w:cs="Arabic Transparent"/>
                <w:sz w:val="28"/>
                <w:szCs w:val="28"/>
              </w:rPr>
            </w:pPr>
            <w:r>
              <w:rPr>
                <w:rFonts w:cs="Arabic Transparent" w:hint="cs"/>
                <w:sz w:val="28"/>
                <w:szCs w:val="28"/>
                <w:rtl/>
              </w:rPr>
              <w:t>7</w:t>
            </w:r>
          </w:p>
        </w:tc>
      </w:tr>
      <w:tr w:rsidR="00AA0B78" w:rsidRPr="00B77C66" w:rsidTr="00DB5DDB">
        <w:trPr>
          <w:trHeight w:val="20"/>
          <w:jc w:val="center"/>
        </w:trPr>
        <w:tc>
          <w:tcPr>
            <w:tcW w:w="8210" w:type="dxa"/>
            <w:tcBorders>
              <w:top w:val="single" w:sz="4" w:space="0" w:color="auto"/>
              <w:bottom w:val="single" w:sz="4" w:space="0" w:color="auto"/>
            </w:tcBorders>
          </w:tcPr>
          <w:p w:rsidR="00AA0B78" w:rsidRPr="00563A6B" w:rsidRDefault="00AA0B78" w:rsidP="0054562E">
            <w:pPr>
              <w:pStyle w:val="a8"/>
              <w:numPr>
                <w:ilvl w:val="0"/>
                <w:numId w:val="37"/>
              </w:numPr>
              <w:bidi/>
              <w:spacing w:line="240" w:lineRule="auto"/>
              <w:rPr>
                <w:rFonts w:cs="Arabic Transparent"/>
                <w:color w:val="000000" w:themeColor="text1"/>
                <w:sz w:val="28"/>
                <w:szCs w:val="28"/>
              </w:rPr>
            </w:pPr>
            <w:r w:rsidRPr="00563A6B">
              <w:rPr>
                <w:rFonts w:cs="Arabic Transparent"/>
                <w:color w:val="000000" w:themeColor="text1"/>
                <w:sz w:val="28"/>
                <w:szCs w:val="28"/>
                <w:rtl/>
              </w:rPr>
              <w:t>مصادر معلومات الدراسة</w:t>
            </w:r>
          </w:p>
        </w:tc>
        <w:tc>
          <w:tcPr>
            <w:tcW w:w="1409" w:type="dxa"/>
            <w:tcBorders>
              <w:top w:val="single" w:sz="4" w:space="0" w:color="auto"/>
              <w:bottom w:val="single" w:sz="4" w:space="0" w:color="auto"/>
            </w:tcBorders>
            <w:vAlign w:val="center"/>
          </w:tcPr>
          <w:p w:rsidR="00AA0B78" w:rsidRPr="00B77C66" w:rsidRDefault="00AA0B78" w:rsidP="0054562E">
            <w:pPr>
              <w:widowControl w:val="0"/>
              <w:spacing w:after="60"/>
              <w:jc w:val="center"/>
              <w:rPr>
                <w:rFonts w:cs="Arabic Transparent"/>
                <w:sz w:val="28"/>
                <w:szCs w:val="28"/>
              </w:rPr>
            </w:pPr>
            <w:r>
              <w:rPr>
                <w:rFonts w:cs="Arabic Transparent" w:hint="cs"/>
                <w:sz w:val="28"/>
                <w:szCs w:val="28"/>
                <w:rtl/>
              </w:rPr>
              <w:t>7</w:t>
            </w:r>
          </w:p>
        </w:tc>
      </w:tr>
      <w:tr w:rsidR="00AA0B78" w:rsidRPr="00B77C66" w:rsidTr="00DB5DDB">
        <w:trPr>
          <w:trHeight w:val="20"/>
          <w:jc w:val="center"/>
        </w:trPr>
        <w:tc>
          <w:tcPr>
            <w:tcW w:w="8210" w:type="dxa"/>
            <w:tcBorders>
              <w:top w:val="single" w:sz="4" w:space="0" w:color="auto"/>
              <w:bottom w:val="single" w:sz="4" w:space="0" w:color="auto"/>
            </w:tcBorders>
          </w:tcPr>
          <w:p w:rsidR="00AA0B78" w:rsidRPr="00563A6B" w:rsidRDefault="00AA0B78" w:rsidP="0054562E">
            <w:pPr>
              <w:pStyle w:val="a8"/>
              <w:numPr>
                <w:ilvl w:val="0"/>
                <w:numId w:val="37"/>
              </w:numPr>
              <w:bidi/>
              <w:spacing w:line="240" w:lineRule="auto"/>
              <w:rPr>
                <w:rFonts w:cs="Arabic Transparent"/>
                <w:color w:val="000000" w:themeColor="text1"/>
                <w:sz w:val="28"/>
                <w:szCs w:val="28"/>
              </w:rPr>
            </w:pPr>
            <w:r w:rsidRPr="00563A6B">
              <w:rPr>
                <w:rFonts w:cs="Arabic Transparent" w:hint="cs"/>
                <w:color w:val="000000" w:themeColor="text1"/>
                <w:sz w:val="28"/>
                <w:szCs w:val="28"/>
                <w:rtl/>
              </w:rPr>
              <w:t>أساليب جمع البيانات</w:t>
            </w:r>
          </w:p>
        </w:tc>
        <w:tc>
          <w:tcPr>
            <w:tcW w:w="1409" w:type="dxa"/>
            <w:tcBorders>
              <w:top w:val="single" w:sz="4" w:space="0" w:color="auto"/>
              <w:bottom w:val="single" w:sz="4" w:space="0" w:color="auto"/>
            </w:tcBorders>
            <w:vAlign w:val="center"/>
          </w:tcPr>
          <w:p w:rsidR="00AA0B78" w:rsidRPr="00B77C66" w:rsidRDefault="00AA0B78" w:rsidP="0054562E">
            <w:pPr>
              <w:widowControl w:val="0"/>
              <w:spacing w:after="60"/>
              <w:jc w:val="center"/>
              <w:rPr>
                <w:rFonts w:cs="Arabic Transparent"/>
                <w:sz w:val="28"/>
                <w:szCs w:val="28"/>
              </w:rPr>
            </w:pPr>
            <w:r>
              <w:rPr>
                <w:rFonts w:cs="Arabic Transparent" w:hint="cs"/>
                <w:sz w:val="28"/>
                <w:szCs w:val="28"/>
                <w:rtl/>
              </w:rPr>
              <w:t>8</w:t>
            </w:r>
          </w:p>
        </w:tc>
      </w:tr>
      <w:tr w:rsidR="00AA0B78" w:rsidRPr="00B77C66" w:rsidTr="00DB5DDB">
        <w:trPr>
          <w:trHeight w:val="20"/>
          <w:jc w:val="center"/>
        </w:trPr>
        <w:tc>
          <w:tcPr>
            <w:tcW w:w="8210" w:type="dxa"/>
            <w:tcBorders>
              <w:top w:val="single" w:sz="4" w:space="0" w:color="auto"/>
              <w:bottom w:val="single" w:sz="4" w:space="0" w:color="auto"/>
            </w:tcBorders>
          </w:tcPr>
          <w:p w:rsidR="00AA0B78" w:rsidRPr="00563A6B" w:rsidRDefault="00AA0B78" w:rsidP="0054562E">
            <w:pPr>
              <w:pStyle w:val="a8"/>
              <w:numPr>
                <w:ilvl w:val="0"/>
                <w:numId w:val="37"/>
              </w:numPr>
              <w:bidi/>
              <w:spacing w:line="240" w:lineRule="auto"/>
              <w:rPr>
                <w:rFonts w:cs="Arabic Transparent"/>
                <w:color w:val="000000" w:themeColor="text1"/>
                <w:sz w:val="28"/>
                <w:szCs w:val="28"/>
                <w:rtl/>
              </w:rPr>
            </w:pPr>
            <w:r w:rsidRPr="00563A6B">
              <w:rPr>
                <w:rFonts w:cs="Arabic Transparent" w:hint="cs"/>
                <w:color w:val="000000" w:themeColor="text1"/>
                <w:sz w:val="28"/>
                <w:szCs w:val="28"/>
                <w:rtl/>
              </w:rPr>
              <w:t>خلاصة الفصل الأول</w:t>
            </w:r>
          </w:p>
        </w:tc>
        <w:tc>
          <w:tcPr>
            <w:tcW w:w="1409" w:type="dxa"/>
            <w:tcBorders>
              <w:top w:val="single" w:sz="4" w:space="0" w:color="auto"/>
              <w:bottom w:val="single" w:sz="4" w:space="0" w:color="auto"/>
            </w:tcBorders>
            <w:vAlign w:val="center"/>
          </w:tcPr>
          <w:p w:rsidR="00AA0B78" w:rsidRPr="00B77C66" w:rsidRDefault="00AA0B78" w:rsidP="0054562E">
            <w:pPr>
              <w:widowControl w:val="0"/>
              <w:spacing w:after="60"/>
              <w:jc w:val="center"/>
              <w:rPr>
                <w:rFonts w:cs="Arabic Transparent"/>
                <w:sz w:val="28"/>
                <w:szCs w:val="28"/>
              </w:rPr>
            </w:pPr>
            <w:r>
              <w:rPr>
                <w:rFonts w:cs="Arabic Transparent" w:hint="cs"/>
                <w:sz w:val="28"/>
                <w:szCs w:val="28"/>
                <w:rtl/>
              </w:rPr>
              <w:t>9</w:t>
            </w:r>
          </w:p>
        </w:tc>
      </w:tr>
    </w:tbl>
    <w:p w:rsidR="00667AEE" w:rsidRDefault="00667AEE">
      <w:pPr>
        <w:rPr>
          <w:rtl/>
        </w:rPr>
      </w:pPr>
    </w:p>
    <w:p w:rsidR="006C5121" w:rsidRDefault="006C5121">
      <w:pPr>
        <w:rPr>
          <w:rtl/>
        </w:rPr>
      </w:pPr>
    </w:p>
    <w:p w:rsidR="006C5121" w:rsidRDefault="006C5121">
      <w:pPr>
        <w:rPr>
          <w:rtl/>
        </w:rPr>
      </w:pPr>
    </w:p>
    <w:tbl>
      <w:tblPr>
        <w:bidiVisual/>
        <w:tblW w:w="96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210"/>
        <w:gridCol w:w="1409"/>
      </w:tblGrid>
      <w:tr w:rsidR="00390612" w:rsidRPr="00B77C66" w:rsidTr="00390612">
        <w:trPr>
          <w:trHeight w:val="465"/>
          <w:jc w:val="center"/>
        </w:trPr>
        <w:tc>
          <w:tcPr>
            <w:tcW w:w="8210" w:type="dxa"/>
            <w:tcBorders>
              <w:top w:val="single" w:sz="12" w:space="0" w:color="auto"/>
              <w:bottom w:val="single" w:sz="4" w:space="0" w:color="auto"/>
            </w:tcBorders>
            <w:shd w:val="clear" w:color="auto" w:fill="D9D9D9" w:themeFill="background1" w:themeFillShade="D9"/>
          </w:tcPr>
          <w:p w:rsidR="00390612" w:rsidRPr="00390612" w:rsidRDefault="00390612" w:rsidP="00390612">
            <w:pPr>
              <w:widowControl w:val="0"/>
              <w:spacing w:after="60" w:line="440" w:lineRule="exact"/>
              <w:jc w:val="center"/>
              <w:rPr>
                <w:rFonts w:cs="Arabic Transparent"/>
                <w:b/>
                <w:bCs/>
                <w:sz w:val="32"/>
                <w:szCs w:val="32"/>
                <w:rtl/>
              </w:rPr>
            </w:pPr>
            <w:r w:rsidRPr="00390612">
              <w:rPr>
                <w:rFonts w:cs="Arabic Transparent" w:hint="cs"/>
                <w:b/>
                <w:bCs/>
                <w:sz w:val="32"/>
                <w:szCs w:val="32"/>
                <w:rtl/>
              </w:rPr>
              <w:lastRenderedPageBreak/>
              <w:t>الفصل الثاني</w:t>
            </w:r>
          </w:p>
        </w:tc>
        <w:tc>
          <w:tcPr>
            <w:tcW w:w="1409" w:type="dxa"/>
            <w:tcBorders>
              <w:top w:val="single" w:sz="12" w:space="0" w:color="auto"/>
              <w:bottom w:val="single" w:sz="4" w:space="0" w:color="auto"/>
            </w:tcBorders>
            <w:shd w:val="clear" w:color="auto" w:fill="D9D9D9" w:themeFill="background1" w:themeFillShade="D9"/>
            <w:vAlign w:val="center"/>
          </w:tcPr>
          <w:p w:rsidR="00390612" w:rsidRPr="00B77C66" w:rsidRDefault="00390612" w:rsidP="00750417">
            <w:pPr>
              <w:widowControl w:val="0"/>
              <w:jc w:val="center"/>
              <w:rPr>
                <w:rFonts w:cs="Arabic Transparent"/>
                <w:sz w:val="28"/>
                <w:szCs w:val="28"/>
                <w:rtl/>
              </w:rPr>
            </w:pPr>
          </w:p>
        </w:tc>
      </w:tr>
      <w:tr w:rsidR="00667AEE" w:rsidRPr="00B77C66" w:rsidTr="00592484">
        <w:trPr>
          <w:trHeight w:val="750"/>
          <w:jc w:val="center"/>
        </w:trPr>
        <w:tc>
          <w:tcPr>
            <w:tcW w:w="8210" w:type="dxa"/>
            <w:tcBorders>
              <w:top w:val="single" w:sz="4" w:space="0" w:color="auto"/>
              <w:bottom w:val="single" w:sz="4" w:space="0" w:color="auto"/>
            </w:tcBorders>
            <w:vAlign w:val="center"/>
          </w:tcPr>
          <w:p w:rsidR="00667AEE" w:rsidRPr="002307BC" w:rsidRDefault="00AE65AD" w:rsidP="006C5121">
            <w:pPr>
              <w:pStyle w:val="a4"/>
              <w:rPr>
                <w:b/>
                <w:bCs/>
                <w:sz w:val="28"/>
                <w:szCs w:val="28"/>
              </w:rPr>
            </w:pPr>
            <w:r>
              <w:rPr>
                <w:rFonts w:hint="cs"/>
                <w:b/>
                <w:bCs/>
                <w:sz w:val="28"/>
                <w:szCs w:val="28"/>
                <w:rtl/>
              </w:rPr>
              <w:t>الإطار النظري والدراسات السابقة</w:t>
            </w:r>
          </w:p>
        </w:tc>
        <w:tc>
          <w:tcPr>
            <w:tcW w:w="1409" w:type="dxa"/>
            <w:tcBorders>
              <w:top w:val="single" w:sz="4" w:space="0" w:color="auto"/>
              <w:bottom w:val="single" w:sz="4" w:space="0" w:color="auto"/>
            </w:tcBorders>
            <w:vAlign w:val="center"/>
          </w:tcPr>
          <w:p w:rsidR="00667AEE" w:rsidRPr="00B77C66" w:rsidRDefault="00680F59" w:rsidP="006C5121">
            <w:pPr>
              <w:widowControl w:val="0"/>
              <w:jc w:val="center"/>
              <w:rPr>
                <w:rFonts w:cs="Arabic Transparent"/>
                <w:sz w:val="28"/>
                <w:szCs w:val="28"/>
                <w:rtl/>
              </w:rPr>
            </w:pPr>
            <w:r>
              <w:rPr>
                <w:rFonts w:cs="Arabic Transparent" w:hint="cs"/>
                <w:sz w:val="28"/>
                <w:szCs w:val="28"/>
                <w:rtl/>
              </w:rPr>
              <w:t>10</w:t>
            </w:r>
          </w:p>
        </w:tc>
      </w:tr>
      <w:tr w:rsidR="006B67B4" w:rsidRPr="00B77C66" w:rsidTr="00D66F47">
        <w:trPr>
          <w:jc w:val="center"/>
        </w:trPr>
        <w:tc>
          <w:tcPr>
            <w:tcW w:w="8210" w:type="dxa"/>
            <w:tcBorders>
              <w:top w:val="single" w:sz="4" w:space="0" w:color="auto"/>
              <w:bottom w:val="single" w:sz="4" w:space="0" w:color="auto"/>
            </w:tcBorders>
          </w:tcPr>
          <w:p w:rsidR="006B67B4" w:rsidRPr="00E0766B" w:rsidRDefault="006B67B4" w:rsidP="006C5121">
            <w:pPr>
              <w:pStyle w:val="a8"/>
              <w:numPr>
                <w:ilvl w:val="0"/>
                <w:numId w:val="37"/>
              </w:numPr>
              <w:bidi/>
              <w:spacing w:line="240" w:lineRule="auto"/>
              <w:rPr>
                <w:rFonts w:cs="Arabic Transparent"/>
                <w:color w:val="000000" w:themeColor="text1"/>
                <w:sz w:val="28"/>
                <w:szCs w:val="28"/>
                <w:rtl/>
              </w:rPr>
            </w:pPr>
            <w:r w:rsidRPr="00E0766B">
              <w:rPr>
                <w:rFonts w:cs="Arabic Transparent" w:hint="cs"/>
                <w:color w:val="000000" w:themeColor="text1"/>
                <w:sz w:val="28"/>
                <w:szCs w:val="28"/>
                <w:rtl/>
              </w:rPr>
              <w:t>تمهيد</w:t>
            </w:r>
          </w:p>
        </w:tc>
        <w:tc>
          <w:tcPr>
            <w:tcW w:w="1409" w:type="dxa"/>
            <w:tcBorders>
              <w:top w:val="single" w:sz="4" w:space="0" w:color="auto"/>
              <w:bottom w:val="single" w:sz="4" w:space="0" w:color="auto"/>
            </w:tcBorders>
            <w:vAlign w:val="center"/>
          </w:tcPr>
          <w:p w:rsidR="006B67B4" w:rsidRPr="00B77C66" w:rsidRDefault="00680F59" w:rsidP="006C5121">
            <w:pPr>
              <w:widowControl w:val="0"/>
              <w:spacing w:after="60"/>
              <w:jc w:val="center"/>
              <w:rPr>
                <w:rFonts w:cs="Arabic Transparent"/>
                <w:sz w:val="28"/>
                <w:szCs w:val="28"/>
              </w:rPr>
            </w:pPr>
            <w:r>
              <w:rPr>
                <w:rFonts w:cs="Arabic Transparent" w:hint="cs"/>
                <w:sz w:val="28"/>
                <w:szCs w:val="28"/>
                <w:rtl/>
              </w:rPr>
              <w:t>11</w:t>
            </w:r>
          </w:p>
        </w:tc>
      </w:tr>
      <w:tr w:rsidR="006B67B4" w:rsidRPr="00B77C66" w:rsidTr="00D66F47">
        <w:trPr>
          <w:trHeight w:val="390"/>
          <w:jc w:val="center"/>
        </w:trPr>
        <w:tc>
          <w:tcPr>
            <w:tcW w:w="8210" w:type="dxa"/>
            <w:tcBorders>
              <w:top w:val="single" w:sz="4" w:space="0" w:color="auto"/>
              <w:bottom w:val="single" w:sz="4" w:space="0" w:color="auto"/>
            </w:tcBorders>
          </w:tcPr>
          <w:p w:rsidR="006B67B4" w:rsidRPr="00E0766B" w:rsidRDefault="006B67B4" w:rsidP="006C5121">
            <w:pPr>
              <w:pStyle w:val="a8"/>
              <w:numPr>
                <w:ilvl w:val="0"/>
                <w:numId w:val="37"/>
              </w:numPr>
              <w:bidi/>
              <w:spacing w:line="240" w:lineRule="auto"/>
              <w:rPr>
                <w:rFonts w:cs="Arabic Transparent"/>
                <w:color w:val="000000" w:themeColor="text1"/>
                <w:sz w:val="28"/>
                <w:szCs w:val="28"/>
                <w:rtl/>
              </w:rPr>
            </w:pPr>
            <w:r w:rsidRPr="00E0766B">
              <w:rPr>
                <w:rFonts w:cs="Arabic Transparent" w:hint="cs"/>
                <w:color w:val="000000" w:themeColor="text1"/>
                <w:sz w:val="28"/>
                <w:szCs w:val="28"/>
                <w:rtl/>
              </w:rPr>
              <w:t>مدخل إلى نظم المعلومات</w:t>
            </w:r>
          </w:p>
        </w:tc>
        <w:tc>
          <w:tcPr>
            <w:tcW w:w="1409" w:type="dxa"/>
            <w:tcBorders>
              <w:top w:val="single" w:sz="4" w:space="0" w:color="auto"/>
              <w:bottom w:val="single" w:sz="4" w:space="0" w:color="auto"/>
            </w:tcBorders>
            <w:vAlign w:val="center"/>
          </w:tcPr>
          <w:p w:rsidR="006B67B4" w:rsidRPr="00B77C66" w:rsidRDefault="00680F59" w:rsidP="006C5121">
            <w:pPr>
              <w:widowControl w:val="0"/>
              <w:spacing w:after="60"/>
              <w:jc w:val="center"/>
              <w:rPr>
                <w:rFonts w:cs="Arabic Transparent"/>
                <w:sz w:val="28"/>
                <w:szCs w:val="28"/>
              </w:rPr>
            </w:pPr>
            <w:r>
              <w:rPr>
                <w:rFonts w:cs="Arabic Transparent" w:hint="cs"/>
                <w:sz w:val="28"/>
                <w:szCs w:val="28"/>
                <w:rtl/>
              </w:rPr>
              <w:t>12</w:t>
            </w:r>
          </w:p>
        </w:tc>
      </w:tr>
      <w:tr w:rsidR="006B67B4" w:rsidRPr="00B77C66" w:rsidTr="00D66F47">
        <w:trPr>
          <w:trHeight w:val="420"/>
          <w:jc w:val="center"/>
        </w:trPr>
        <w:tc>
          <w:tcPr>
            <w:tcW w:w="8210" w:type="dxa"/>
            <w:tcBorders>
              <w:top w:val="single" w:sz="4" w:space="0" w:color="auto"/>
              <w:bottom w:val="single" w:sz="4" w:space="0" w:color="auto"/>
            </w:tcBorders>
          </w:tcPr>
          <w:p w:rsidR="006B67B4" w:rsidRPr="00E0766B" w:rsidRDefault="006B67B4" w:rsidP="006C5121">
            <w:pPr>
              <w:pStyle w:val="a8"/>
              <w:numPr>
                <w:ilvl w:val="0"/>
                <w:numId w:val="37"/>
              </w:numPr>
              <w:bidi/>
              <w:spacing w:line="240" w:lineRule="auto"/>
              <w:rPr>
                <w:rFonts w:cs="Arabic Transparent"/>
                <w:color w:val="000000" w:themeColor="text1"/>
                <w:sz w:val="28"/>
                <w:szCs w:val="28"/>
                <w:rtl/>
              </w:rPr>
            </w:pPr>
            <w:r w:rsidRPr="00E0766B">
              <w:rPr>
                <w:rFonts w:cs="Arabic Transparent" w:hint="cs"/>
                <w:color w:val="000000" w:themeColor="text1"/>
                <w:sz w:val="28"/>
                <w:szCs w:val="28"/>
                <w:rtl/>
              </w:rPr>
              <w:t>نظم المعلومات الجديدة</w:t>
            </w:r>
          </w:p>
        </w:tc>
        <w:tc>
          <w:tcPr>
            <w:tcW w:w="1409" w:type="dxa"/>
            <w:tcBorders>
              <w:top w:val="single" w:sz="4" w:space="0" w:color="auto"/>
              <w:bottom w:val="single" w:sz="4" w:space="0" w:color="auto"/>
            </w:tcBorders>
            <w:vAlign w:val="center"/>
          </w:tcPr>
          <w:p w:rsidR="006B67B4" w:rsidRPr="00B77C66" w:rsidRDefault="00680F59" w:rsidP="006C5121">
            <w:pPr>
              <w:widowControl w:val="0"/>
              <w:spacing w:after="60"/>
              <w:jc w:val="center"/>
              <w:rPr>
                <w:rFonts w:cs="Arabic Transparent"/>
                <w:sz w:val="28"/>
                <w:szCs w:val="28"/>
              </w:rPr>
            </w:pPr>
            <w:r>
              <w:rPr>
                <w:rFonts w:cs="Arabic Transparent" w:hint="cs"/>
                <w:sz w:val="28"/>
                <w:szCs w:val="28"/>
                <w:rtl/>
              </w:rPr>
              <w:t>17</w:t>
            </w:r>
          </w:p>
        </w:tc>
      </w:tr>
      <w:tr w:rsidR="006B67B4" w:rsidRPr="00B77C66" w:rsidTr="00D66F47">
        <w:trPr>
          <w:trHeight w:val="65"/>
          <w:jc w:val="center"/>
        </w:trPr>
        <w:tc>
          <w:tcPr>
            <w:tcW w:w="8210" w:type="dxa"/>
            <w:tcBorders>
              <w:top w:val="single" w:sz="4" w:space="0" w:color="auto"/>
              <w:bottom w:val="single" w:sz="4" w:space="0" w:color="auto"/>
            </w:tcBorders>
          </w:tcPr>
          <w:p w:rsidR="006B67B4" w:rsidRPr="00E0766B" w:rsidRDefault="006B67B4" w:rsidP="006C5121">
            <w:pPr>
              <w:pStyle w:val="a8"/>
              <w:numPr>
                <w:ilvl w:val="0"/>
                <w:numId w:val="37"/>
              </w:numPr>
              <w:bidi/>
              <w:spacing w:line="240" w:lineRule="auto"/>
              <w:rPr>
                <w:rFonts w:cs="Arabic Transparent"/>
                <w:color w:val="000000" w:themeColor="text1"/>
                <w:sz w:val="28"/>
                <w:szCs w:val="28"/>
              </w:rPr>
            </w:pPr>
            <w:r w:rsidRPr="00E0766B">
              <w:rPr>
                <w:rFonts w:cs="Arabic Transparent"/>
                <w:color w:val="000000" w:themeColor="text1"/>
                <w:sz w:val="28"/>
                <w:szCs w:val="28"/>
                <w:rtl/>
              </w:rPr>
              <w:t>المعلومات اللازمة لمدراء القبول والتسجيل</w:t>
            </w:r>
          </w:p>
        </w:tc>
        <w:tc>
          <w:tcPr>
            <w:tcW w:w="1409" w:type="dxa"/>
            <w:tcBorders>
              <w:top w:val="single" w:sz="4" w:space="0" w:color="auto"/>
              <w:bottom w:val="single" w:sz="4" w:space="0" w:color="auto"/>
            </w:tcBorders>
            <w:vAlign w:val="center"/>
          </w:tcPr>
          <w:p w:rsidR="006B67B4" w:rsidRPr="00B77C66" w:rsidRDefault="00AA0B78" w:rsidP="006C5121">
            <w:pPr>
              <w:widowControl w:val="0"/>
              <w:spacing w:after="60"/>
              <w:jc w:val="center"/>
              <w:rPr>
                <w:rFonts w:cs="Arabic Transparent"/>
                <w:sz w:val="28"/>
                <w:szCs w:val="28"/>
              </w:rPr>
            </w:pPr>
            <w:r>
              <w:rPr>
                <w:rFonts w:cs="Arabic Transparent" w:hint="cs"/>
                <w:sz w:val="28"/>
                <w:szCs w:val="28"/>
                <w:rtl/>
              </w:rPr>
              <w:t>30</w:t>
            </w:r>
          </w:p>
        </w:tc>
      </w:tr>
      <w:tr w:rsidR="006B67B4" w:rsidRPr="00B77C66" w:rsidTr="00D66F47">
        <w:trPr>
          <w:trHeight w:val="535"/>
          <w:jc w:val="center"/>
        </w:trPr>
        <w:tc>
          <w:tcPr>
            <w:tcW w:w="8210" w:type="dxa"/>
            <w:tcBorders>
              <w:top w:val="single" w:sz="4" w:space="0" w:color="auto"/>
              <w:bottom w:val="single" w:sz="4" w:space="0" w:color="auto"/>
            </w:tcBorders>
          </w:tcPr>
          <w:p w:rsidR="006B67B4" w:rsidRPr="00E0766B" w:rsidRDefault="006B67B4" w:rsidP="006C5121">
            <w:pPr>
              <w:pStyle w:val="a8"/>
              <w:numPr>
                <w:ilvl w:val="0"/>
                <w:numId w:val="37"/>
              </w:numPr>
              <w:bidi/>
              <w:spacing w:line="240" w:lineRule="auto"/>
              <w:rPr>
                <w:rFonts w:cs="Arabic Transparent"/>
                <w:color w:val="000000" w:themeColor="text1"/>
                <w:sz w:val="28"/>
                <w:szCs w:val="28"/>
                <w:rtl/>
              </w:rPr>
            </w:pPr>
            <w:r w:rsidRPr="00E0766B">
              <w:rPr>
                <w:rFonts w:cs="Arabic Transparent"/>
                <w:color w:val="000000" w:themeColor="text1"/>
                <w:sz w:val="28"/>
                <w:szCs w:val="28"/>
                <w:rtl/>
              </w:rPr>
              <w:t>الدراسات السابقة</w:t>
            </w:r>
          </w:p>
        </w:tc>
        <w:tc>
          <w:tcPr>
            <w:tcW w:w="1409" w:type="dxa"/>
            <w:tcBorders>
              <w:top w:val="single" w:sz="4" w:space="0" w:color="auto"/>
              <w:bottom w:val="single" w:sz="4" w:space="0" w:color="auto"/>
            </w:tcBorders>
            <w:vAlign w:val="center"/>
          </w:tcPr>
          <w:p w:rsidR="006B67B4" w:rsidRPr="00B77C66" w:rsidRDefault="00AA0B78" w:rsidP="006C5121">
            <w:pPr>
              <w:widowControl w:val="0"/>
              <w:spacing w:after="60"/>
              <w:jc w:val="center"/>
              <w:rPr>
                <w:rFonts w:cs="Arabic Transparent"/>
                <w:sz w:val="28"/>
                <w:szCs w:val="28"/>
              </w:rPr>
            </w:pPr>
            <w:r>
              <w:rPr>
                <w:rFonts w:cs="Arabic Transparent" w:hint="cs"/>
                <w:sz w:val="28"/>
                <w:szCs w:val="28"/>
                <w:rtl/>
              </w:rPr>
              <w:t>43</w:t>
            </w:r>
          </w:p>
        </w:tc>
      </w:tr>
      <w:tr w:rsidR="006B67B4" w:rsidRPr="00B77C66" w:rsidTr="00D66F47">
        <w:trPr>
          <w:trHeight w:val="80"/>
          <w:jc w:val="center"/>
        </w:trPr>
        <w:tc>
          <w:tcPr>
            <w:tcW w:w="8210" w:type="dxa"/>
            <w:tcBorders>
              <w:top w:val="single" w:sz="4" w:space="0" w:color="auto"/>
              <w:bottom w:val="single" w:sz="4" w:space="0" w:color="auto"/>
            </w:tcBorders>
          </w:tcPr>
          <w:p w:rsidR="006B67B4" w:rsidRPr="00E0766B" w:rsidRDefault="006B67B4" w:rsidP="006C5121">
            <w:pPr>
              <w:pStyle w:val="a8"/>
              <w:numPr>
                <w:ilvl w:val="0"/>
                <w:numId w:val="37"/>
              </w:numPr>
              <w:bidi/>
              <w:spacing w:line="240" w:lineRule="auto"/>
              <w:rPr>
                <w:rFonts w:cs="Arabic Transparent"/>
                <w:color w:val="000000" w:themeColor="text1"/>
                <w:sz w:val="28"/>
                <w:szCs w:val="28"/>
                <w:rtl/>
              </w:rPr>
            </w:pPr>
            <w:r w:rsidRPr="00E0766B">
              <w:rPr>
                <w:rFonts w:cs="Arabic Transparent" w:hint="cs"/>
                <w:color w:val="000000" w:themeColor="text1"/>
                <w:sz w:val="28"/>
                <w:szCs w:val="28"/>
                <w:rtl/>
              </w:rPr>
              <w:t>التعقيب على الدراسات السابقة</w:t>
            </w:r>
          </w:p>
        </w:tc>
        <w:tc>
          <w:tcPr>
            <w:tcW w:w="1409" w:type="dxa"/>
            <w:tcBorders>
              <w:top w:val="single" w:sz="4" w:space="0" w:color="auto"/>
              <w:bottom w:val="single" w:sz="4" w:space="0" w:color="auto"/>
            </w:tcBorders>
            <w:vAlign w:val="center"/>
          </w:tcPr>
          <w:p w:rsidR="006B67B4" w:rsidRPr="00B77C66" w:rsidRDefault="00AA0B78" w:rsidP="006C5121">
            <w:pPr>
              <w:widowControl w:val="0"/>
              <w:spacing w:after="60"/>
              <w:jc w:val="center"/>
              <w:rPr>
                <w:rFonts w:cs="Arabic Transparent"/>
                <w:sz w:val="28"/>
                <w:szCs w:val="28"/>
              </w:rPr>
            </w:pPr>
            <w:r>
              <w:rPr>
                <w:rFonts w:cs="Arabic Transparent" w:hint="cs"/>
                <w:sz w:val="28"/>
                <w:szCs w:val="28"/>
                <w:rtl/>
              </w:rPr>
              <w:t>49</w:t>
            </w:r>
          </w:p>
        </w:tc>
      </w:tr>
      <w:tr w:rsidR="006B67B4" w:rsidRPr="00B77C66" w:rsidTr="00D66F47">
        <w:trPr>
          <w:trHeight w:val="80"/>
          <w:jc w:val="center"/>
        </w:trPr>
        <w:tc>
          <w:tcPr>
            <w:tcW w:w="8210" w:type="dxa"/>
            <w:tcBorders>
              <w:top w:val="single" w:sz="4" w:space="0" w:color="auto"/>
              <w:bottom w:val="single" w:sz="4" w:space="0" w:color="auto"/>
            </w:tcBorders>
          </w:tcPr>
          <w:p w:rsidR="006B67B4" w:rsidRPr="00E0766B" w:rsidRDefault="006B67B4" w:rsidP="006C5121">
            <w:pPr>
              <w:pStyle w:val="a8"/>
              <w:numPr>
                <w:ilvl w:val="0"/>
                <w:numId w:val="37"/>
              </w:numPr>
              <w:bidi/>
              <w:spacing w:line="240" w:lineRule="auto"/>
              <w:rPr>
                <w:rFonts w:cs="Arabic Transparent"/>
                <w:color w:val="000000" w:themeColor="text1"/>
                <w:sz w:val="28"/>
                <w:szCs w:val="28"/>
                <w:rtl/>
              </w:rPr>
            </w:pPr>
            <w:r w:rsidRPr="00E0766B">
              <w:rPr>
                <w:rFonts w:cs="Arabic Transparent"/>
                <w:color w:val="000000" w:themeColor="text1"/>
                <w:sz w:val="28"/>
                <w:szCs w:val="28"/>
                <w:rtl/>
              </w:rPr>
              <w:t xml:space="preserve">مقارنة </w:t>
            </w:r>
            <w:r w:rsidRPr="00E0766B">
              <w:rPr>
                <w:rFonts w:cs="Arabic Transparent" w:hint="cs"/>
                <w:color w:val="000000" w:themeColor="text1"/>
                <w:sz w:val="28"/>
                <w:szCs w:val="28"/>
                <w:rtl/>
              </w:rPr>
              <w:t>نتائج الدراسة مع</w:t>
            </w:r>
            <w:r w:rsidRPr="00E0766B">
              <w:rPr>
                <w:rFonts w:cs="Arabic Transparent"/>
                <w:color w:val="000000" w:themeColor="text1"/>
                <w:sz w:val="28"/>
                <w:szCs w:val="28"/>
                <w:rtl/>
              </w:rPr>
              <w:t xml:space="preserve"> نتائج</w:t>
            </w:r>
            <w:r w:rsidRPr="00E0766B">
              <w:rPr>
                <w:rFonts w:cs="Arabic Transparent" w:hint="cs"/>
                <w:color w:val="000000" w:themeColor="text1"/>
                <w:sz w:val="28"/>
                <w:szCs w:val="28"/>
                <w:rtl/>
              </w:rPr>
              <w:t xml:space="preserve"> الدراسات </w:t>
            </w:r>
            <w:r w:rsidRPr="00E0766B">
              <w:rPr>
                <w:rFonts w:cs="Arabic Transparent"/>
                <w:color w:val="000000" w:themeColor="text1"/>
                <w:sz w:val="28"/>
                <w:szCs w:val="28"/>
                <w:rtl/>
              </w:rPr>
              <w:t>السابقة</w:t>
            </w:r>
          </w:p>
        </w:tc>
        <w:tc>
          <w:tcPr>
            <w:tcW w:w="1409" w:type="dxa"/>
            <w:tcBorders>
              <w:top w:val="single" w:sz="4" w:space="0" w:color="auto"/>
              <w:bottom w:val="single" w:sz="4" w:space="0" w:color="auto"/>
            </w:tcBorders>
            <w:vAlign w:val="center"/>
          </w:tcPr>
          <w:p w:rsidR="006B67B4" w:rsidRPr="00B77C66" w:rsidRDefault="00AA0B78" w:rsidP="006C5121">
            <w:pPr>
              <w:widowControl w:val="0"/>
              <w:spacing w:after="60"/>
              <w:jc w:val="center"/>
              <w:rPr>
                <w:rFonts w:cs="Arabic Transparent"/>
                <w:sz w:val="28"/>
                <w:szCs w:val="28"/>
              </w:rPr>
            </w:pPr>
            <w:r>
              <w:rPr>
                <w:rFonts w:cs="Arabic Transparent" w:hint="cs"/>
                <w:sz w:val="28"/>
                <w:szCs w:val="28"/>
                <w:rtl/>
              </w:rPr>
              <w:t>50</w:t>
            </w:r>
          </w:p>
        </w:tc>
      </w:tr>
      <w:tr w:rsidR="006B67B4" w:rsidRPr="00B77C66" w:rsidTr="00D66F47">
        <w:trPr>
          <w:trHeight w:val="80"/>
          <w:jc w:val="center"/>
        </w:trPr>
        <w:tc>
          <w:tcPr>
            <w:tcW w:w="8210" w:type="dxa"/>
            <w:tcBorders>
              <w:top w:val="single" w:sz="4" w:space="0" w:color="auto"/>
              <w:bottom w:val="single" w:sz="4" w:space="0" w:color="auto"/>
            </w:tcBorders>
          </w:tcPr>
          <w:p w:rsidR="006B67B4" w:rsidRPr="00E0766B" w:rsidRDefault="006B67B4" w:rsidP="006C5121">
            <w:pPr>
              <w:pStyle w:val="a8"/>
              <w:numPr>
                <w:ilvl w:val="0"/>
                <w:numId w:val="37"/>
              </w:numPr>
              <w:bidi/>
              <w:spacing w:line="240" w:lineRule="auto"/>
              <w:rPr>
                <w:rFonts w:cs="Arabic Transparent"/>
                <w:color w:val="000000" w:themeColor="text1"/>
                <w:sz w:val="28"/>
                <w:szCs w:val="28"/>
                <w:rtl/>
              </w:rPr>
            </w:pPr>
            <w:r w:rsidRPr="00E0766B">
              <w:rPr>
                <w:rFonts w:cs="Arabic Transparent" w:hint="cs"/>
                <w:color w:val="000000" w:themeColor="text1"/>
                <w:sz w:val="28"/>
                <w:szCs w:val="28"/>
                <w:rtl/>
              </w:rPr>
              <w:t>أوجه الاتفاق مع الدراسات السابقة</w:t>
            </w:r>
          </w:p>
        </w:tc>
        <w:tc>
          <w:tcPr>
            <w:tcW w:w="1409" w:type="dxa"/>
            <w:tcBorders>
              <w:top w:val="single" w:sz="4" w:space="0" w:color="auto"/>
              <w:bottom w:val="single" w:sz="4" w:space="0" w:color="auto"/>
            </w:tcBorders>
            <w:vAlign w:val="center"/>
          </w:tcPr>
          <w:p w:rsidR="006B67B4" w:rsidRPr="00B77C66" w:rsidRDefault="00E67B13" w:rsidP="006C5121">
            <w:pPr>
              <w:widowControl w:val="0"/>
              <w:spacing w:after="60"/>
              <w:jc w:val="center"/>
              <w:rPr>
                <w:rFonts w:cs="Arabic Transparent"/>
                <w:sz w:val="28"/>
                <w:szCs w:val="28"/>
              </w:rPr>
            </w:pPr>
            <w:r>
              <w:rPr>
                <w:rFonts w:cs="Arabic Transparent" w:hint="cs"/>
                <w:sz w:val="28"/>
                <w:szCs w:val="28"/>
                <w:rtl/>
              </w:rPr>
              <w:t>50</w:t>
            </w:r>
          </w:p>
        </w:tc>
      </w:tr>
      <w:tr w:rsidR="006B67B4" w:rsidRPr="00B77C66" w:rsidTr="00D66F47">
        <w:trPr>
          <w:trHeight w:val="80"/>
          <w:jc w:val="center"/>
        </w:trPr>
        <w:tc>
          <w:tcPr>
            <w:tcW w:w="8210" w:type="dxa"/>
            <w:tcBorders>
              <w:top w:val="single" w:sz="4" w:space="0" w:color="auto"/>
              <w:bottom w:val="single" w:sz="4" w:space="0" w:color="auto"/>
            </w:tcBorders>
          </w:tcPr>
          <w:p w:rsidR="006B67B4" w:rsidRPr="00E0766B" w:rsidRDefault="006B67B4" w:rsidP="006C5121">
            <w:pPr>
              <w:pStyle w:val="a8"/>
              <w:numPr>
                <w:ilvl w:val="0"/>
                <w:numId w:val="37"/>
              </w:numPr>
              <w:bidi/>
              <w:spacing w:line="240" w:lineRule="auto"/>
              <w:rPr>
                <w:rFonts w:cs="Arabic Transparent"/>
                <w:color w:val="000000" w:themeColor="text1"/>
                <w:sz w:val="28"/>
                <w:szCs w:val="28"/>
              </w:rPr>
            </w:pPr>
            <w:r w:rsidRPr="00E0766B">
              <w:rPr>
                <w:rFonts w:cs="Arabic Transparent" w:hint="cs"/>
                <w:color w:val="000000" w:themeColor="text1"/>
                <w:sz w:val="28"/>
                <w:szCs w:val="28"/>
                <w:rtl/>
              </w:rPr>
              <w:t>أوجه الاختلاف مع الدراسات السابقة</w:t>
            </w:r>
          </w:p>
        </w:tc>
        <w:tc>
          <w:tcPr>
            <w:tcW w:w="1409" w:type="dxa"/>
            <w:tcBorders>
              <w:top w:val="single" w:sz="4" w:space="0" w:color="auto"/>
              <w:bottom w:val="single" w:sz="4" w:space="0" w:color="auto"/>
            </w:tcBorders>
            <w:vAlign w:val="center"/>
          </w:tcPr>
          <w:p w:rsidR="006B67B4" w:rsidRDefault="00E67B13" w:rsidP="006C5121">
            <w:pPr>
              <w:widowControl w:val="0"/>
              <w:spacing w:after="60"/>
              <w:jc w:val="center"/>
              <w:rPr>
                <w:rFonts w:cs="Arabic Transparent"/>
                <w:sz w:val="28"/>
                <w:szCs w:val="28"/>
                <w:rtl/>
              </w:rPr>
            </w:pPr>
            <w:r>
              <w:rPr>
                <w:rFonts w:cs="Arabic Transparent" w:hint="cs"/>
                <w:sz w:val="28"/>
                <w:szCs w:val="28"/>
                <w:rtl/>
              </w:rPr>
              <w:t>51</w:t>
            </w:r>
          </w:p>
        </w:tc>
      </w:tr>
      <w:tr w:rsidR="006B67B4" w:rsidRPr="00B77C66" w:rsidTr="00D66F47">
        <w:trPr>
          <w:trHeight w:val="80"/>
          <w:jc w:val="center"/>
        </w:trPr>
        <w:tc>
          <w:tcPr>
            <w:tcW w:w="8210" w:type="dxa"/>
            <w:tcBorders>
              <w:top w:val="single" w:sz="4" w:space="0" w:color="auto"/>
              <w:bottom w:val="single" w:sz="12" w:space="0" w:color="auto"/>
            </w:tcBorders>
          </w:tcPr>
          <w:p w:rsidR="006B67B4" w:rsidRPr="00E0766B" w:rsidRDefault="006B67B4" w:rsidP="006C5121">
            <w:pPr>
              <w:pStyle w:val="a8"/>
              <w:numPr>
                <w:ilvl w:val="0"/>
                <w:numId w:val="37"/>
              </w:numPr>
              <w:bidi/>
              <w:spacing w:line="240" w:lineRule="auto"/>
              <w:rPr>
                <w:rFonts w:cs="Arabic Transparent"/>
                <w:color w:val="000000" w:themeColor="text1"/>
                <w:sz w:val="28"/>
                <w:szCs w:val="28"/>
              </w:rPr>
            </w:pPr>
            <w:r w:rsidRPr="00E0766B">
              <w:rPr>
                <w:rFonts w:cs="Arabic Transparent" w:hint="cs"/>
                <w:color w:val="000000" w:themeColor="text1"/>
                <w:sz w:val="28"/>
                <w:szCs w:val="28"/>
                <w:rtl/>
              </w:rPr>
              <w:t>خلاصة الفصل الثاني</w:t>
            </w:r>
          </w:p>
        </w:tc>
        <w:tc>
          <w:tcPr>
            <w:tcW w:w="1409" w:type="dxa"/>
            <w:tcBorders>
              <w:top w:val="single" w:sz="4" w:space="0" w:color="auto"/>
              <w:bottom w:val="single" w:sz="12" w:space="0" w:color="auto"/>
            </w:tcBorders>
            <w:vAlign w:val="center"/>
          </w:tcPr>
          <w:p w:rsidR="006B67B4" w:rsidRDefault="00E67B13" w:rsidP="006C5121">
            <w:pPr>
              <w:widowControl w:val="0"/>
              <w:spacing w:after="60"/>
              <w:jc w:val="center"/>
              <w:rPr>
                <w:rFonts w:cs="Arabic Transparent"/>
                <w:sz w:val="28"/>
                <w:szCs w:val="28"/>
                <w:rtl/>
              </w:rPr>
            </w:pPr>
            <w:r>
              <w:rPr>
                <w:rFonts w:cs="Arabic Transparent" w:hint="cs"/>
                <w:sz w:val="28"/>
                <w:szCs w:val="28"/>
                <w:rtl/>
              </w:rPr>
              <w:t>52</w:t>
            </w:r>
          </w:p>
        </w:tc>
      </w:tr>
    </w:tbl>
    <w:p w:rsidR="00667AEE" w:rsidRDefault="00667AEE">
      <w:pPr>
        <w:rPr>
          <w:rtl/>
        </w:rPr>
      </w:pPr>
    </w:p>
    <w:tbl>
      <w:tblPr>
        <w:bidiVisual/>
        <w:tblW w:w="96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210"/>
        <w:gridCol w:w="1409"/>
      </w:tblGrid>
      <w:tr w:rsidR="00390612" w:rsidRPr="00B77C66" w:rsidTr="00390612">
        <w:trPr>
          <w:trHeight w:val="465"/>
          <w:jc w:val="center"/>
        </w:trPr>
        <w:tc>
          <w:tcPr>
            <w:tcW w:w="8210" w:type="dxa"/>
            <w:tcBorders>
              <w:top w:val="single" w:sz="12" w:space="0" w:color="auto"/>
              <w:bottom w:val="single" w:sz="4" w:space="0" w:color="auto"/>
            </w:tcBorders>
            <w:shd w:val="clear" w:color="auto" w:fill="D9D9D9" w:themeFill="background1" w:themeFillShade="D9"/>
          </w:tcPr>
          <w:p w:rsidR="00390612" w:rsidRPr="00390612" w:rsidRDefault="00390612" w:rsidP="00390612">
            <w:pPr>
              <w:widowControl w:val="0"/>
              <w:spacing w:after="60" w:line="440" w:lineRule="exact"/>
              <w:jc w:val="center"/>
              <w:rPr>
                <w:rFonts w:cs="Arabic Transparent"/>
                <w:b/>
                <w:bCs/>
                <w:sz w:val="32"/>
                <w:szCs w:val="32"/>
                <w:rtl/>
              </w:rPr>
            </w:pPr>
            <w:r w:rsidRPr="00390612">
              <w:rPr>
                <w:rFonts w:cs="Arabic Transparent" w:hint="cs"/>
                <w:b/>
                <w:bCs/>
                <w:sz w:val="32"/>
                <w:szCs w:val="32"/>
                <w:rtl/>
              </w:rPr>
              <w:t>الفصل الثالث</w:t>
            </w:r>
          </w:p>
        </w:tc>
        <w:tc>
          <w:tcPr>
            <w:tcW w:w="1409" w:type="dxa"/>
            <w:tcBorders>
              <w:top w:val="single" w:sz="12" w:space="0" w:color="auto"/>
              <w:bottom w:val="single" w:sz="4" w:space="0" w:color="auto"/>
            </w:tcBorders>
            <w:shd w:val="clear" w:color="auto" w:fill="D9D9D9" w:themeFill="background1" w:themeFillShade="D9"/>
            <w:vAlign w:val="center"/>
          </w:tcPr>
          <w:p w:rsidR="00390612" w:rsidRPr="00B77C66" w:rsidRDefault="00390612" w:rsidP="005B51B7">
            <w:pPr>
              <w:widowControl w:val="0"/>
              <w:spacing w:line="440" w:lineRule="exact"/>
              <w:jc w:val="center"/>
              <w:rPr>
                <w:rFonts w:cs="Arabic Transparent"/>
                <w:sz w:val="28"/>
                <w:szCs w:val="28"/>
                <w:rtl/>
              </w:rPr>
            </w:pPr>
          </w:p>
        </w:tc>
      </w:tr>
      <w:tr w:rsidR="00667AEE" w:rsidRPr="00B77C66" w:rsidTr="00592484">
        <w:trPr>
          <w:trHeight w:val="750"/>
          <w:jc w:val="center"/>
        </w:trPr>
        <w:tc>
          <w:tcPr>
            <w:tcW w:w="8210" w:type="dxa"/>
            <w:tcBorders>
              <w:top w:val="single" w:sz="4" w:space="0" w:color="auto"/>
              <w:bottom w:val="single" w:sz="4" w:space="0" w:color="auto"/>
            </w:tcBorders>
            <w:vAlign w:val="center"/>
          </w:tcPr>
          <w:p w:rsidR="00667AEE" w:rsidRPr="00667AEE" w:rsidRDefault="00750417" w:rsidP="006C5121">
            <w:pPr>
              <w:pStyle w:val="ae"/>
              <w:spacing w:line="240" w:lineRule="auto"/>
              <w:ind w:left="1440" w:hanging="1440"/>
              <w:jc w:val="center"/>
              <w:rPr>
                <w:rFonts w:cs="Arabic Transparent"/>
                <w:b/>
                <w:bCs/>
                <w:color w:val="000000"/>
                <w:sz w:val="32"/>
                <w:szCs w:val="32"/>
              </w:rPr>
            </w:pPr>
            <w:r w:rsidRPr="00FE5264">
              <w:rPr>
                <w:rFonts w:cs="Arabic Transparent"/>
                <w:b/>
                <w:bCs/>
                <w:color w:val="000000"/>
                <w:sz w:val="32"/>
                <w:szCs w:val="32"/>
                <w:rtl/>
              </w:rPr>
              <w:t>الإجراءات المنهجية للدراسة</w:t>
            </w:r>
          </w:p>
        </w:tc>
        <w:tc>
          <w:tcPr>
            <w:tcW w:w="1409" w:type="dxa"/>
            <w:tcBorders>
              <w:top w:val="single" w:sz="4" w:space="0" w:color="auto"/>
              <w:bottom w:val="single" w:sz="4" w:space="0" w:color="auto"/>
            </w:tcBorders>
            <w:vAlign w:val="center"/>
          </w:tcPr>
          <w:p w:rsidR="00667AEE" w:rsidRPr="00B77C66" w:rsidRDefault="00E67B13" w:rsidP="006C5121">
            <w:pPr>
              <w:widowControl w:val="0"/>
              <w:jc w:val="center"/>
              <w:rPr>
                <w:rFonts w:cs="Arabic Transparent"/>
                <w:sz w:val="28"/>
                <w:szCs w:val="28"/>
                <w:rtl/>
              </w:rPr>
            </w:pPr>
            <w:r>
              <w:rPr>
                <w:rFonts w:cs="Arabic Transparent" w:hint="cs"/>
                <w:sz w:val="28"/>
                <w:szCs w:val="28"/>
                <w:rtl/>
              </w:rPr>
              <w:t>53</w:t>
            </w:r>
          </w:p>
        </w:tc>
      </w:tr>
      <w:tr w:rsidR="00D66F47" w:rsidRPr="00B77C66" w:rsidTr="00592484">
        <w:trPr>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Pr>
            </w:pPr>
            <w:r w:rsidRPr="00463636">
              <w:rPr>
                <w:rFonts w:cs="Arabic Transparent" w:hint="cs"/>
                <w:color w:val="000000"/>
                <w:sz w:val="28"/>
                <w:szCs w:val="28"/>
                <w:rtl/>
              </w:rPr>
              <w:t>تمهيد</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54</w:t>
            </w:r>
          </w:p>
        </w:tc>
      </w:tr>
      <w:tr w:rsidR="00D66F47" w:rsidRPr="00B77C66" w:rsidTr="00592484">
        <w:trPr>
          <w:trHeight w:val="390"/>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Pr>
            </w:pPr>
            <w:r w:rsidRPr="00463636">
              <w:rPr>
                <w:rFonts w:cs="Arabic Transparent" w:hint="cs"/>
                <w:color w:val="000000"/>
                <w:sz w:val="28"/>
                <w:szCs w:val="28"/>
                <w:rtl/>
              </w:rPr>
              <w:t>منهج الدراسة</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55</w:t>
            </w:r>
          </w:p>
        </w:tc>
      </w:tr>
      <w:tr w:rsidR="00D66F47" w:rsidRPr="00B77C66" w:rsidTr="00592484">
        <w:trPr>
          <w:trHeight w:val="420"/>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Pr>
            </w:pPr>
            <w:r w:rsidRPr="00463636">
              <w:rPr>
                <w:rFonts w:cs="Arabic Transparent" w:hint="cs"/>
                <w:color w:val="000000"/>
                <w:sz w:val="28"/>
                <w:szCs w:val="28"/>
                <w:rtl/>
              </w:rPr>
              <w:t>مجتمع وعينة الدراسة</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55</w:t>
            </w:r>
          </w:p>
        </w:tc>
      </w:tr>
      <w:tr w:rsidR="00D66F47" w:rsidRPr="00B77C66" w:rsidTr="00592484">
        <w:trPr>
          <w:trHeight w:val="65"/>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Pr>
            </w:pPr>
            <w:r w:rsidRPr="00463636">
              <w:rPr>
                <w:rFonts w:cs="Arabic Transparent" w:hint="cs"/>
                <w:color w:val="000000"/>
                <w:sz w:val="28"/>
                <w:szCs w:val="28"/>
                <w:rtl/>
              </w:rPr>
              <w:t>نبذة</w:t>
            </w:r>
            <w:r w:rsidRPr="00463636">
              <w:rPr>
                <w:rFonts w:cs="Arabic Transparent"/>
                <w:color w:val="000000"/>
                <w:sz w:val="28"/>
                <w:szCs w:val="28"/>
              </w:rPr>
              <w:t xml:space="preserve"> </w:t>
            </w:r>
            <w:r w:rsidRPr="00463636">
              <w:rPr>
                <w:rFonts w:cs="Arabic Transparent" w:hint="cs"/>
                <w:color w:val="000000"/>
                <w:sz w:val="28"/>
                <w:szCs w:val="28"/>
                <w:rtl/>
              </w:rPr>
              <w:t>عن شركة</w:t>
            </w:r>
            <w:r w:rsidRPr="00463636">
              <w:rPr>
                <w:rFonts w:cs="Arabic Transparent"/>
                <w:color w:val="000000"/>
                <w:sz w:val="28"/>
                <w:szCs w:val="28"/>
              </w:rPr>
              <w:t xml:space="preserve"> </w:t>
            </w:r>
            <w:r w:rsidRPr="00463636">
              <w:rPr>
                <w:rFonts w:cs="Arabic Transparent" w:hint="cs"/>
                <w:color w:val="000000"/>
                <w:sz w:val="28"/>
                <w:szCs w:val="28"/>
                <w:rtl/>
              </w:rPr>
              <w:t>أدكس للتدريب والتعليم</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56</w:t>
            </w:r>
          </w:p>
        </w:tc>
      </w:tr>
      <w:tr w:rsidR="00D66F47" w:rsidRPr="00B77C66" w:rsidTr="00592484">
        <w:trPr>
          <w:trHeight w:val="80"/>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tl/>
              </w:rPr>
            </w:pPr>
            <w:r w:rsidRPr="00463636">
              <w:rPr>
                <w:rFonts w:cs="Arabic Transparent" w:hint="cs"/>
                <w:color w:val="000000"/>
                <w:sz w:val="28"/>
                <w:szCs w:val="28"/>
                <w:rtl/>
              </w:rPr>
              <w:t>نشاط شركة أدكس للتدريب والتعليم</w:t>
            </w:r>
            <w:r w:rsidRPr="00463636">
              <w:rPr>
                <w:rFonts w:cs="Arabic Transparent"/>
                <w:color w:val="000000"/>
                <w:sz w:val="28"/>
                <w:szCs w:val="28"/>
              </w:rPr>
              <w:t xml:space="preserve"> </w:t>
            </w:r>
            <w:r w:rsidRPr="00463636">
              <w:rPr>
                <w:rFonts w:cs="Arabic Transparent" w:hint="cs"/>
                <w:color w:val="000000"/>
                <w:sz w:val="28"/>
                <w:szCs w:val="28"/>
                <w:rtl/>
              </w:rPr>
              <w:t>وأهميتها</w:t>
            </w:r>
            <w:r w:rsidRPr="00463636">
              <w:rPr>
                <w:rFonts w:cs="Arabic Transparent"/>
                <w:color w:val="000000"/>
                <w:sz w:val="28"/>
                <w:szCs w:val="28"/>
              </w:rPr>
              <w:t xml:space="preserve"> </w:t>
            </w:r>
            <w:r w:rsidRPr="00463636">
              <w:rPr>
                <w:rFonts w:cs="Arabic Transparent" w:hint="cs"/>
                <w:color w:val="000000"/>
                <w:sz w:val="28"/>
                <w:szCs w:val="28"/>
                <w:rtl/>
              </w:rPr>
              <w:t>الاستراتيجية</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58</w:t>
            </w:r>
          </w:p>
        </w:tc>
      </w:tr>
      <w:tr w:rsidR="00D66F47" w:rsidRPr="00B77C66" w:rsidTr="00592484">
        <w:trPr>
          <w:trHeight w:val="405"/>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Pr>
            </w:pPr>
            <w:r w:rsidRPr="00463636">
              <w:rPr>
                <w:rFonts w:cs="Arabic Transparent" w:hint="cs"/>
                <w:color w:val="000000"/>
                <w:sz w:val="28"/>
                <w:szCs w:val="28"/>
                <w:rtl/>
              </w:rPr>
              <w:t>الهيكل</w:t>
            </w:r>
            <w:r w:rsidRPr="00463636">
              <w:rPr>
                <w:rFonts w:cs="Arabic Transparent"/>
                <w:color w:val="000000"/>
                <w:sz w:val="28"/>
                <w:szCs w:val="28"/>
              </w:rPr>
              <w:t xml:space="preserve"> </w:t>
            </w:r>
            <w:r w:rsidRPr="00463636">
              <w:rPr>
                <w:rFonts w:cs="Arabic Transparent" w:hint="cs"/>
                <w:color w:val="000000"/>
                <w:sz w:val="28"/>
                <w:szCs w:val="28"/>
                <w:rtl/>
              </w:rPr>
              <w:t>التنظيمي لمعهد</w:t>
            </w:r>
            <w:r w:rsidRPr="00463636">
              <w:rPr>
                <w:rFonts w:cs="Arabic Transparent"/>
                <w:color w:val="000000"/>
                <w:sz w:val="28"/>
                <w:szCs w:val="28"/>
              </w:rPr>
              <w:t xml:space="preserve"> </w:t>
            </w:r>
            <w:r w:rsidRPr="00463636">
              <w:rPr>
                <w:rFonts w:cs="Arabic Transparent" w:hint="cs"/>
                <w:color w:val="000000"/>
                <w:sz w:val="28"/>
                <w:szCs w:val="28"/>
                <w:rtl/>
              </w:rPr>
              <w:t>أدكس الدولي للتدريب</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63</w:t>
            </w:r>
          </w:p>
        </w:tc>
      </w:tr>
      <w:tr w:rsidR="00D66F47" w:rsidRPr="00B77C66" w:rsidTr="00592484">
        <w:trPr>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Pr>
            </w:pPr>
            <w:r w:rsidRPr="00463636">
              <w:rPr>
                <w:rFonts w:cs="Arabic Transparent"/>
                <w:color w:val="000000"/>
                <w:sz w:val="28"/>
                <w:szCs w:val="28"/>
                <w:rtl/>
              </w:rPr>
              <w:t>أداة الدراسة</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64</w:t>
            </w:r>
          </w:p>
        </w:tc>
      </w:tr>
      <w:tr w:rsidR="00D66F47" w:rsidRPr="00B77C66" w:rsidTr="00592484">
        <w:trPr>
          <w:trHeight w:val="119"/>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Pr>
            </w:pPr>
            <w:r w:rsidRPr="00463636">
              <w:rPr>
                <w:rFonts w:cs="Arabic Transparent" w:hint="cs"/>
                <w:color w:val="000000"/>
                <w:sz w:val="28"/>
                <w:szCs w:val="28"/>
                <w:rtl/>
              </w:rPr>
              <w:t>تصميم أداة الدراسة</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64</w:t>
            </w:r>
          </w:p>
        </w:tc>
      </w:tr>
      <w:tr w:rsidR="00D66F47" w:rsidRPr="00B77C66" w:rsidTr="00592484">
        <w:trPr>
          <w:trHeight w:val="119"/>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Pr>
            </w:pPr>
            <w:r w:rsidRPr="00463636">
              <w:rPr>
                <w:rFonts w:cs="Arabic Transparent" w:hint="cs"/>
                <w:color w:val="000000"/>
                <w:sz w:val="28"/>
                <w:szCs w:val="28"/>
                <w:rtl/>
              </w:rPr>
              <w:t>تجميع البيانات</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65</w:t>
            </w:r>
          </w:p>
        </w:tc>
      </w:tr>
      <w:tr w:rsidR="00D66F47" w:rsidRPr="00B77C66" w:rsidTr="00592484">
        <w:trPr>
          <w:trHeight w:val="119"/>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Pr>
            </w:pPr>
            <w:r w:rsidRPr="00463636">
              <w:rPr>
                <w:rFonts w:cs="Arabic Transparent" w:hint="cs"/>
                <w:color w:val="000000"/>
                <w:sz w:val="28"/>
                <w:szCs w:val="28"/>
                <w:rtl/>
              </w:rPr>
              <w:t>أساليب المعالجة الإحصائية</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66</w:t>
            </w:r>
          </w:p>
        </w:tc>
      </w:tr>
      <w:tr w:rsidR="00D66F47" w:rsidRPr="00B77C66" w:rsidTr="00592484">
        <w:trPr>
          <w:trHeight w:val="119"/>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tl/>
              </w:rPr>
            </w:pPr>
            <w:r w:rsidRPr="00463636">
              <w:rPr>
                <w:rFonts w:cs="Arabic Transparent"/>
                <w:color w:val="000000"/>
                <w:sz w:val="28"/>
                <w:szCs w:val="28"/>
                <w:rtl/>
              </w:rPr>
              <w:t>صدق وثبات الاستبانة</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67</w:t>
            </w:r>
          </w:p>
        </w:tc>
      </w:tr>
      <w:tr w:rsidR="00D66F47" w:rsidRPr="00B77C66" w:rsidTr="00592484">
        <w:trPr>
          <w:trHeight w:val="119"/>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tl/>
              </w:rPr>
            </w:pPr>
            <w:r w:rsidRPr="00463636">
              <w:rPr>
                <w:rFonts w:cs="Arabic Transparent"/>
                <w:color w:val="000000"/>
                <w:sz w:val="28"/>
                <w:szCs w:val="28"/>
                <w:rtl/>
              </w:rPr>
              <w:lastRenderedPageBreak/>
              <w:t>صدق الاستبانة</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67</w:t>
            </w:r>
          </w:p>
        </w:tc>
      </w:tr>
      <w:tr w:rsidR="00D66F47" w:rsidRPr="00B77C66" w:rsidTr="00592484">
        <w:trPr>
          <w:trHeight w:val="119"/>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Pr>
            </w:pPr>
            <w:r w:rsidRPr="00463636">
              <w:rPr>
                <w:rFonts w:cs="Arabic Transparent"/>
                <w:color w:val="000000"/>
                <w:sz w:val="28"/>
                <w:szCs w:val="28"/>
                <w:rtl/>
              </w:rPr>
              <w:t>ثبات الاستبانة</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70</w:t>
            </w:r>
          </w:p>
        </w:tc>
      </w:tr>
      <w:tr w:rsidR="00D66F47" w:rsidRPr="00B77C66" w:rsidTr="00592484">
        <w:trPr>
          <w:trHeight w:val="119"/>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tl/>
              </w:rPr>
            </w:pPr>
            <w:r w:rsidRPr="00463636">
              <w:rPr>
                <w:rFonts w:cs="Arabic Transparent"/>
                <w:color w:val="000000"/>
                <w:sz w:val="28"/>
                <w:szCs w:val="28"/>
                <w:rtl/>
              </w:rPr>
              <w:t>المعالجة الإحصائية للبيانات</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71</w:t>
            </w:r>
          </w:p>
        </w:tc>
      </w:tr>
      <w:tr w:rsidR="00D66F47" w:rsidRPr="00B77C66" w:rsidTr="00592484">
        <w:trPr>
          <w:trHeight w:val="119"/>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tl/>
              </w:rPr>
            </w:pPr>
            <w:r w:rsidRPr="00463636">
              <w:rPr>
                <w:rFonts w:cs="Arabic Transparent"/>
                <w:color w:val="000000"/>
                <w:sz w:val="28"/>
                <w:szCs w:val="28"/>
                <w:rtl/>
              </w:rPr>
              <w:t>إجراءات تصحيح أداة الدراسة</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72</w:t>
            </w:r>
          </w:p>
        </w:tc>
      </w:tr>
      <w:tr w:rsidR="00D66F47" w:rsidRPr="00B77C66" w:rsidTr="00592484">
        <w:trPr>
          <w:trHeight w:val="119"/>
          <w:jc w:val="center"/>
        </w:trPr>
        <w:tc>
          <w:tcPr>
            <w:tcW w:w="8210" w:type="dxa"/>
            <w:tcBorders>
              <w:top w:val="single" w:sz="4" w:space="0" w:color="auto"/>
              <w:bottom w:val="single" w:sz="4" w:space="0" w:color="auto"/>
            </w:tcBorders>
          </w:tcPr>
          <w:p w:rsidR="00D66F47" w:rsidRPr="00463636" w:rsidRDefault="00D66F47" w:rsidP="006C5121">
            <w:pPr>
              <w:numPr>
                <w:ilvl w:val="0"/>
                <w:numId w:val="17"/>
              </w:numPr>
              <w:spacing w:after="120"/>
              <w:jc w:val="both"/>
              <w:rPr>
                <w:rFonts w:cs="Arabic Transparent"/>
                <w:color w:val="000000"/>
                <w:sz w:val="28"/>
                <w:szCs w:val="28"/>
                <w:rtl/>
              </w:rPr>
            </w:pPr>
            <w:r w:rsidRPr="00463636">
              <w:rPr>
                <w:rFonts w:cs="Arabic Transparent" w:hint="cs"/>
                <w:color w:val="000000"/>
                <w:sz w:val="28"/>
                <w:szCs w:val="28"/>
                <w:rtl/>
              </w:rPr>
              <w:t>خلاصة الفصل الثالث</w:t>
            </w:r>
          </w:p>
        </w:tc>
        <w:tc>
          <w:tcPr>
            <w:tcW w:w="1409" w:type="dxa"/>
            <w:tcBorders>
              <w:top w:val="single" w:sz="4" w:space="0" w:color="auto"/>
              <w:bottom w:val="single" w:sz="4" w:space="0" w:color="auto"/>
            </w:tcBorders>
            <w:vAlign w:val="center"/>
          </w:tcPr>
          <w:p w:rsidR="00D66F47" w:rsidRPr="00B77C66" w:rsidRDefault="00E67B13" w:rsidP="006C5121">
            <w:pPr>
              <w:widowControl w:val="0"/>
              <w:spacing w:after="60"/>
              <w:jc w:val="center"/>
              <w:rPr>
                <w:rFonts w:cs="Arabic Transparent"/>
                <w:sz w:val="28"/>
                <w:szCs w:val="28"/>
              </w:rPr>
            </w:pPr>
            <w:r>
              <w:rPr>
                <w:rFonts w:cs="Arabic Transparent" w:hint="cs"/>
                <w:sz w:val="28"/>
                <w:szCs w:val="28"/>
                <w:rtl/>
              </w:rPr>
              <w:t>73</w:t>
            </w:r>
          </w:p>
        </w:tc>
      </w:tr>
    </w:tbl>
    <w:p w:rsidR="00667AEE" w:rsidRDefault="00667AEE">
      <w:pPr>
        <w:rPr>
          <w:rtl/>
        </w:rPr>
      </w:pPr>
    </w:p>
    <w:p w:rsidR="004A130A" w:rsidRDefault="004A130A">
      <w:pPr>
        <w:rPr>
          <w:rtl/>
        </w:rPr>
      </w:pPr>
    </w:p>
    <w:tbl>
      <w:tblPr>
        <w:bidiVisual/>
        <w:tblW w:w="96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210"/>
        <w:gridCol w:w="1409"/>
      </w:tblGrid>
      <w:tr w:rsidR="00390612" w:rsidRPr="00B77C66" w:rsidTr="00390612">
        <w:trPr>
          <w:trHeight w:val="465"/>
          <w:jc w:val="center"/>
        </w:trPr>
        <w:tc>
          <w:tcPr>
            <w:tcW w:w="8210" w:type="dxa"/>
            <w:tcBorders>
              <w:top w:val="single" w:sz="12" w:space="0" w:color="auto"/>
              <w:bottom w:val="single" w:sz="4" w:space="0" w:color="auto"/>
            </w:tcBorders>
            <w:shd w:val="clear" w:color="auto" w:fill="D9D9D9" w:themeFill="background1" w:themeFillShade="D9"/>
          </w:tcPr>
          <w:p w:rsidR="00390612" w:rsidRPr="00390612" w:rsidRDefault="00390612" w:rsidP="00390612">
            <w:pPr>
              <w:widowControl w:val="0"/>
              <w:spacing w:after="60" w:line="440" w:lineRule="exact"/>
              <w:jc w:val="center"/>
              <w:rPr>
                <w:rFonts w:cs="Arabic Transparent"/>
                <w:b/>
                <w:bCs/>
                <w:sz w:val="32"/>
                <w:szCs w:val="32"/>
                <w:rtl/>
              </w:rPr>
            </w:pPr>
            <w:r w:rsidRPr="00390612">
              <w:rPr>
                <w:rFonts w:cs="Arabic Transparent" w:hint="cs"/>
                <w:b/>
                <w:bCs/>
                <w:sz w:val="32"/>
                <w:szCs w:val="32"/>
                <w:rtl/>
              </w:rPr>
              <w:t>الفصل الرابع</w:t>
            </w:r>
          </w:p>
        </w:tc>
        <w:tc>
          <w:tcPr>
            <w:tcW w:w="1409" w:type="dxa"/>
            <w:tcBorders>
              <w:top w:val="single" w:sz="12" w:space="0" w:color="auto"/>
              <w:bottom w:val="single" w:sz="4" w:space="0" w:color="auto"/>
            </w:tcBorders>
            <w:shd w:val="clear" w:color="auto" w:fill="D9D9D9" w:themeFill="background1" w:themeFillShade="D9"/>
          </w:tcPr>
          <w:p w:rsidR="00390612" w:rsidRPr="00B77C66" w:rsidRDefault="00390612" w:rsidP="003A1333">
            <w:pPr>
              <w:widowControl w:val="0"/>
              <w:jc w:val="center"/>
              <w:rPr>
                <w:rFonts w:cs="Arabic Transparent"/>
                <w:sz w:val="28"/>
                <w:szCs w:val="28"/>
                <w:rtl/>
              </w:rPr>
            </w:pPr>
          </w:p>
        </w:tc>
      </w:tr>
      <w:tr w:rsidR="00390612" w:rsidRPr="00B77C66" w:rsidTr="00592484">
        <w:trPr>
          <w:trHeight w:val="750"/>
          <w:jc w:val="center"/>
        </w:trPr>
        <w:tc>
          <w:tcPr>
            <w:tcW w:w="8210" w:type="dxa"/>
            <w:tcBorders>
              <w:top w:val="single" w:sz="4" w:space="0" w:color="auto"/>
              <w:bottom w:val="single" w:sz="4" w:space="0" w:color="auto"/>
            </w:tcBorders>
            <w:vAlign w:val="center"/>
          </w:tcPr>
          <w:p w:rsidR="00390612" w:rsidRPr="003A1333" w:rsidRDefault="00390612" w:rsidP="006C5121">
            <w:pPr>
              <w:spacing w:after="120"/>
              <w:ind w:left="-2"/>
              <w:jc w:val="center"/>
              <w:rPr>
                <w:rFonts w:cs="Arabic Transparent"/>
                <w:b/>
                <w:bCs/>
                <w:color w:val="000000" w:themeColor="text1"/>
                <w:sz w:val="32"/>
                <w:szCs w:val="32"/>
              </w:rPr>
            </w:pPr>
            <w:r w:rsidRPr="00300A47">
              <w:rPr>
                <w:rFonts w:cs="Arabic Transparent" w:hint="cs"/>
                <w:b/>
                <w:bCs/>
                <w:color w:val="000000" w:themeColor="text1"/>
                <w:sz w:val="32"/>
                <w:szCs w:val="32"/>
                <w:rtl/>
              </w:rPr>
              <w:t>نتائج</w:t>
            </w:r>
            <w:r>
              <w:rPr>
                <w:rFonts w:cs="Arabic Transparent" w:hint="cs"/>
                <w:b/>
                <w:bCs/>
                <w:color w:val="000000" w:themeColor="text1"/>
                <w:sz w:val="32"/>
                <w:szCs w:val="32"/>
                <w:rtl/>
              </w:rPr>
              <w:t xml:space="preserve"> الدراسة</w:t>
            </w:r>
            <w:r w:rsidRPr="00300A47">
              <w:rPr>
                <w:rFonts w:cs="Arabic Transparent" w:hint="cs"/>
                <w:b/>
                <w:bCs/>
                <w:color w:val="000000" w:themeColor="text1"/>
                <w:sz w:val="32"/>
                <w:szCs w:val="32"/>
                <w:rtl/>
              </w:rPr>
              <w:t xml:space="preserve"> والتوصيات</w:t>
            </w:r>
          </w:p>
        </w:tc>
        <w:tc>
          <w:tcPr>
            <w:tcW w:w="1409" w:type="dxa"/>
            <w:tcBorders>
              <w:top w:val="single" w:sz="4" w:space="0" w:color="auto"/>
              <w:bottom w:val="single" w:sz="4" w:space="0" w:color="auto"/>
            </w:tcBorders>
            <w:vAlign w:val="center"/>
          </w:tcPr>
          <w:p w:rsidR="00390612" w:rsidRPr="00B77C66" w:rsidRDefault="00E67B13" w:rsidP="006C5121">
            <w:pPr>
              <w:widowControl w:val="0"/>
              <w:jc w:val="center"/>
              <w:rPr>
                <w:rFonts w:cs="Arabic Transparent"/>
                <w:sz w:val="28"/>
                <w:szCs w:val="28"/>
                <w:rtl/>
              </w:rPr>
            </w:pPr>
            <w:r>
              <w:rPr>
                <w:rFonts w:cs="Arabic Transparent" w:hint="cs"/>
                <w:sz w:val="28"/>
                <w:szCs w:val="28"/>
                <w:rtl/>
              </w:rPr>
              <w:t>74</w:t>
            </w:r>
          </w:p>
        </w:tc>
      </w:tr>
      <w:tr w:rsidR="00390612" w:rsidRPr="00B77C66" w:rsidTr="007A7ACD">
        <w:trPr>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Pr>
            </w:pPr>
            <w:r w:rsidRPr="007E332B">
              <w:rPr>
                <w:rFonts w:cs="Arabic Transparent" w:hint="cs"/>
                <w:color w:val="000000"/>
                <w:sz w:val="28"/>
                <w:szCs w:val="28"/>
                <w:rtl/>
              </w:rPr>
              <w:t>تمهيد</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75</w:t>
            </w:r>
          </w:p>
        </w:tc>
      </w:tr>
      <w:tr w:rsidR="00390612" w:rsidRPr="00B77C66" w:rsidTr="007A7ACD">
        <w:trPr>
          <w:trHeight w:val="390"/>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Pr>
            </w:pPr>
            <w:r w:rsidRPr="007E332B">
              <w:rPr>
                <w:rFonts w:cs="Arabic Transparent"/>
                <w:color w:val="000000"/>
                <w:sz w:val="28"/>
                <w:szCs w:val="28"/>
                <w:rtl/>
              </w:rPr>
              <w:t>تحليل خصائص العينة</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76</w:t>
            </w:r>
          </w:p>
        </w:tc>
      </w:tr>
      <w:tr w:rsidR="00390612" w:rsidRPr="00B77C66" w:rsidTr="007A7ACD">
        <w:trPr>
          <w:trHeight w:val="420"/>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Pr>
            </w:pPr>
            <w:r w:rsidRPr="007E332B">
              <w:rPr>
                <w:rFonts w:cs="Arabic Transparent"/>
                <w:color w:val="000000"/>
                <w:sz w:val="28"/>
                <w:szCs w:val="28"/>
                <w:rtl/>
              </w:rPr>
              <w:t>عرض وتحليل النتائج</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81</w:t>
            </w:r>
          </w:p>
        </w:tc>
      </w:tr>
      <w:tr w:rsidR="00390612" w:rsidRPr="00B77C66" w:rsidTr="007A7ACD">
        <w:trPr>
          <w:trHeight w:val="65"/>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Pr>
            </w:pPr>
            <w:r w:rsidRPr="007E332B">
              <w:rPr>
                <w:rFonts w:cs="Arabic Transparent" w:hint="cs"/>
                <w:color w:val="000000"/>
                <w:sz w:val="28"/>
                <w:szCs w:val="28"/>
                <w:rtl/>
              </w:rPr>
              <w:t>النتائج</w:t>
            </w:r>
            <w:r w:rsidRPr="007E332B">
              <w:rPr>
                <w:rFonts w:cs="Arabic Transparent"/>
                <w:color w:val="000000"/>
                <w:sz w:val="28"/>
                <w:szCs w:val="28"/>
                <w:rtl/>
              </w:rPr>
              <w:t xml:space="preserve"> المتعلقة بالسؤال الأول</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81</w:t>
            </w:r>
          </w:p>
        </w:tc>
      </w:tr>
      <w:tr w:rsidR="00390612" w:rsidRPr="00B77C66" w:rsidTr="007A7ACD">
        <w:trPr>
          <w:trHeight w:val="65"/>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Pr>
            </w:pPr>
            <w:r w:rsidRPr="007E332B">
              <w:rPr>
                <w:rFonts w:cs="Arabic Transparent" w:hint="cs"/>
                <w:color w:val="000000"/>
                <w:sz w:val="28"/>
                <w:szCs w:val="28"/>
                <w:rtl/>
              </w:rPr>
              <w:t>النتائج</w:t>
            </w:r>
            <w:r w:rsidRPr="007E332B">
              <w:rPr>
                <w:rFonts w:cs="Arabic Transparent"/>
                <w:color w:val="000000"/>
                <w:sz w:val="28"/>
                <w:szCs w:val="28"/>
                <w:rtl/>
              </w:rPr>
              <w:t xml:space="preserve"> المتعلقة بالسؤال </w:t>
            </w:r>
            <w:r w:rsidRPr="007E332B">
              <w:rPr>
                <w:rFonts w:cs="Arabic Transparent" w:hint="cs"/>
                <w:color w:val="000000"/>
                <w:sz w:val="28"/>
                <w:szCs w:val="28"/>
                <w:rtl/>
              </w:rPr>
              <w:t>الثاني</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83</w:t>
            </w:r>
          </w:p>
        </w:tc>
      </w:tr>
      <w:tr w:rsidR="00390612" w:rsidRPr="00B77C66" w:rsidTr="007A7ACD">
        <w:trPr>
          <w:trHeight w:val="65"/>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Pr>
            </w:pPr>
            <w:r w:rsidRPr="007E332B">
              <w:rPr>
                <w:rFonts w:cs="Arabic Transparent" w:hint="cs"/>
                <w:color w:val="000000"/>
                <w:sz w:val="28"/>
                <w:szCs w:val="28"/>
                <w:rtl/>
              </w:rPr>
              <w:t>النتائج</w:t>
            </w:r>
            <w:r w:rsidRPr="007E332B">
              <w:rPr>
                <w:rFonts w:cs="Arabic Transparent"/>
                <w:color w:val="000000"/>
                <w:sz w:val="28"/>
                <w:szCs w:val="28"/>
                <w:rtl/>
              </w:rPr>
              <w:t xml:space="preserve"> المتعلقة بالسؤال </w:t>
            </w:r>
            <w:r w:rsidRPr="007E332B">
              <w:rPr>
                <w:rFonts w:cs="Arabic Transparent" w:hint="cs"/>
                <w:color w:val="000000"/>
                <w:sz w:val="28"/>
                <w:szCs w:val="28"/>
                <w:rtl/>
              </w:rPr>
              <w:t>الثالث</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85</w:t>
            </w:r>
          </w:p>
        </w:tc>
      </w:tr>
      <w:tr w:rsidR="00390612" w:rsidRPr="00B77C66" w:rsidTr="007A7ACD">
        <w:trPr>
          <w:trHeight w:val="65"/>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Pr>
            </w:pPr>
            <w:r w:rsidRPr="007E332B">
              <w:rPr>
                <w:rFonts w:cs="Arabic Transparent" w:hint="cs"/>
                <w:color w:val="000000"/>
                <w:sz w:val="28"/>
                <w:szCs w:val="28"/>
                <w:rtl/>
              </w:rPr>
              <w:t>النتائج</w:t>
            </w:r>
            <w:r w:rsidRPr="007E332B">
              <w:rPr>
                <w:rFonts w:cs="Arabic Transparent"/>
                <w:color w:val="000000"/>
                <w:sz w:val="28"/>
                <w:szCs w:val="28"/>
                <w:rtl/>
              </w:rPr>
              <w:t xml:space="preserve"> المتعلقة بالسؤال </w:t>
            </w:r>
            <w:r w:rsidRPr="007E332B">
              <w:rPr>
                <w:rFonts w:cs="Arabic Transparent" w:hint="cs"/>
                <w:color w:val="000000"/>
                <w:sz w:val="28"/>
                <w:szCs w:val="28"/>
                <w:rtl/>
              </w:rPr>
              <w:t>الرابع</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87</w:t>
            </w:r>
          </w:p>
        </w:tc>
      </w:tr>
      <w:tr w:rsidR="00390612" w:rsidRPr="00B77C66" w:rsidTr="007A7ACD">
        <w:trPr>
          <w:trHeight w:val="65"/>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tl/>
              </w:rPr>
            </w:pPr>
            <w:r w:rsidRPr="007E332B">
              <w:rPr>
                <w:rFonts w:cs="Arabic Transparent" w:hint="cs"/>
                <w:color w:val="000000"/>
                <w:sz w:val="28"/>
                <w:szCs w:val="28"/>
                <w:rtl/>
              </w:rPr>
              <w:t>خلاصة الفصل الرابع</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95</w:t>
            </w:r>
          </w:p>
        </w:tc>
      </w:tr>
      <w:tr w:rsidR="00390612" w:rsidRPr="00B77C66" w:rsidTr="007A7ACD">
        <w:trPr>
          <w:trHeight w:val="65"/>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tl/>
              </w:rPr>
            </w:pPr>
            <w:r w:rsidRPr="007E332B">
              <w:rPr>
                <w:rFonts w:cs="Arabic Transparent" w:hint="cs"/>
                <w:color w:val="000000"/>
                <w:sz w:val="28"/>
                <w:szCs w:val="28"/>
                <w:rtl/>
              </w:rPr>
              <w:t>ملخص نتائج الدراسة</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96</w:t>
            </w:r>
          </w:p>
        </w:tc>
      </w:tr>
      <w:tr w:rsidR="00390612" w:rsidRPr="00B77C66" w:rsidTr="007A7ACD">
        <w:trPr>
          <w:trHeight w:val="65"/>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tl/>
              </w:rPr>
            </w:pPr>
            <w:r>
              <w:rPr>
                <w:rFonts w:cs="Arabic Transparent" w:hint="cs"/>
                <w:color w:val="000000"/>
                <w:sz w:val="28"/>
                <w:szCs w:val="28"/>
                <w:rtl/>
              </w:rPr>
              <w:t xml:space="preserve">ملخص </w:t>
            </w:r>
            <w:r w:rsidRPr="007E332B">
              <w:rPr>
                <w:rFonts w:cs="Arabic Transparent" w:hint="cs"/>
                <w:color w:val="000000"/>
                <w:sz w:val="28"/>
                <w:szCs w:val="28"/>
                <w:rtl/>
              </w:rPr>
              <w:t>النتائج التي توصلت لها الدراسة</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97</w:t>
            </w:r>
          </w:p>
        </w:tc>
      </w:tr>
      <w:tr w:rsidR="00390612" w:rsidRPr="00B77C66" w:rsidTr="007A7ACD">
        <w:trPr>
          <w:trHeight w:val="205"/>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tl/>
              </w:rPr>
            </w:pPr>
            <w:r w:rsidRPr="007E332B">
              <w:rPr>
                <w:rFonts w:cs="Arabic Transparent" w:hint="cs"/>
                <w:color w:val="000000"/>
                <w:sz w:val="28"/>
                <w:szCs w:val="28"/>
                <w:rtl/>
              </w:rPr>
              <w:t>توصيات الدراسة</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98</w:t>
            </w:r>
          </w:p>
        </w:tc>
      </w:tr>
      <w:tr w:rsidR="00390612" w:rsidRPr="00B77C66" w:rsidTr="00592484">
        <w:trPr>
          <w:trHeight w:val="469"/>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tl/>
              </w:rPr>
            </w:pPr>
            <w:r w:rsidRPr="007E332B">
              <w:rPr>
                <w:rFonts w:cs="Arabic Transparent"/>
                <w:color w:val="000000"/>
                <w:sz w:val="28"/>
                <w:szCs w:val="28"/>
                <w:rtl/>
              </w:rPr>
              <w:t>الخاتمة</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99</w:t>
            </w:r>
          </w:p>
        </w:tc>
      </w:tr>
      <w:tr w:rsidR="00390612" w:rsidRPr="00B77C66" w:rsidTr="00592484">
        <w:trPr>
          <w:trHeight w:val="80"/>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tl/>
              </w:rPr>
            </w:pPr>
            <w:r w:rsidRPr="007E332B">
              <w:rPr>
                <w:rFonts w:cs="Arabic Transparent" w:hint="cs"/>
                <w:color w:val="000000"/>
                <w:sz w:val="28"/>
                <w:szCs w:val="28"/>
                <w:rtl/>
              </w:rPr>
              <w:t>مصادر البحث</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100</w:t>
            </w:r>
          </w:p>
        </w:tc>
      </w:tr>
      <w:tr w:rsidR="00390612" w:rsidRPr="00B77C66" w:rsidTr="00E67B13">
        <w:trPr>
          <w:trHeight w:val="405"/>
          <w:jc w:val="center"/>
        </w:trPr>
        <w:tc>
          <w:tcPr>
            <w:tcW w:w="8210" w:type="dxa"/>
            <w:tcBorders>
              <w:top w:val="single" w:sz="4" w:space="0" w:color="auto"/>
              <w:bottom w:val="single" w:sz="4" w:space="0" w:color="auto"/>
            </w:tcBorders>
          </w:tcPr>
          <w:p w:rsidR="00390612" w:rsidRPr="007E332B" w:rsidRDefault="00390612" w:rsidP="006C5121">
            <w:pPr>
              <w:numPr>
                <w:ilvl w:val="0"/>
                <w:numId w:val="17"/>
              </w:numPr>
              <w:spacing w:after="120"/>
              <w:jc w:val="both"/>
              <w:rPr>
                <w:rFonts w:cs="Arabic Transparent"/>
                <w:color w:val="000000"/>
                <w:sz w:val="28"/>
                <w:szCs w:val="28"/>
              </w:rPr>
            </w:pPr>
            <w:r w:rsidRPr="007E332B">
              <w:rPr>
                <w:rFonts w:cs="Arabic Transparent" w:hint="cs"/>
                <w:color w:val="000000"/>
                <w:sz w:val="28"/>
                <w:szCs w:val="28"/>
                <w:rtl/>
              </w:rPr>
              <w:t>الملاحـــق</w:t>
            </w:r>
          </w:p>
        </w:tc>
        <w:tc>
          <w:tcPr>
            <w:tcW w:w="1409" w:type="dxa"/>
            <w:tcBorders>
              <w:top w:val="single" w:sz="4" w:space="0" w:color="auto"/>
              <w:bottom w:val="single" w:sz="4" w:space="0" w:color="auto"/>
            </w:tcBorders>
            <w:vAlign w:val="center"/>
          </w:tcPr>
          <w:p w:rsidR="00390612" w:rsidRPr="00B77C66" w:rsidRDefault="00E67B13" w:rsidP="006C5121">
            <w:pPr>
              <w:widowControl w:val="0"/>
              <w:spacing w:after="60"/>
              <w:jc w:val="center"/>
              <w:rPr>
                <w:rFonts w:cs="Arabic Transparent"/>
                <w:sz w:val="28"/>
                <w:szCs w:val="28"/>
              </w:rPr>
            </w:pPr>
            <w:r>
              <w:rPr>
                <w:rFonts w:cs="Arabic Transparent" w:hint="cs"/>
                <w:sz w:val="28"/>
                <w:szCs w:val="28"/>
                <w:rtl/>
              </w:rPr>
              <w:t>102</w:t>
            </w:r>
          </w:p>
        </w:tc>
      </w:tr>
      <w:tr w:rsidR="00E67B13" w:rsidRPr="00B77C66" w:rsidTr="00592484">
        <w:trPr>
          <w:trHeight w:val="405"/>
          <w:jc w:val="center"/>
        </w:trPr>
        <w:tc>
          <w:tcPr>
            <w:tcW w:w="8210" w:type="dxa"/>
            <w:tcBorders>
              <w:top w:val="single" w:sz="4" w:space="0" w:color="auto"/>
              <w:bottom w:val="single" w:sz="12" w:space="0" w:color="auto"/>
            </w:tcBorders>
          </w:tcPr>
          <w:p w:rsidR="00E67B13" w:rsidRPr="007E332B" w:rsidRDefault="00E67B13" w:rsidP="006C5121">
            <w:pPr>
              <w:numPr>
                <w:ilvl w:val="0"/>
                <w:numId w:val="17"/>
              </w:numPr>
              <w:spacing w:after="120"/>
              <w:jc w:val="both"/>
              <w:rPr>
                <w:rFonts w:cs="Arabic Transparent"/>
                <w:color w:val="000000"/>
                <w:sz w:val="28"/>
                <w:szCs w:val="28"/>
                <w:rtl/>
              </w:rPr>
            </w:pPr>
            <w:r>
              <w:rPr>
                <w:rFonts w:cs="Arabic Transparent" w:hint="cs"/>
                <w:color w:val="000000"/>
                <w:sz w:val="28"/>
                <w:szCs w:val="28"/>
                <w:rtl/>
              </w:rPr>
              <w:t>استمارة الاستبانة</w:t>
            </w:r>
          </w:p>
        </w:tc>
        <w:tc>
          <w:tcPr>
            <w:tcW w:w="1409" w:type="dxa"/>
            <w:tcBorders>
              <w:top w:val="single" w:sz="4" w:space="0" w:color="auto"/>
              <w:bottom w:val="single" w:sz="12" w:space="0" w:color="auto"/>
            </w:tcBorders>
            <w:vAlign w:val="center"/>
          </w:tcPr>
          <w:p w:rsidR="00E67B13" w:rsidRDefault="00E67B13" w:rsidP="006C5121">
            <w:pPr>
              <w:widowControl w:val="0"/>
              <w:spacing w:after="60"/>
              <w:jc w:val="center"/>
              <w:rPr>
                <w:rFonts w:cs="Arabic Transparent"/>
                <w:sz w:val="28"/>
                <w:szCs w:val="28"/>
                <w:rtl/>
              </w:rPr>
            </w:pPr>
            <w:r>
              <w:rPr>
                <w:rFonts w:cs="Arabic Transparent" w:hint="cs"/>
                <w:sz w:val="28"/>
                <w:szCs w:val="28"/>
                <w:rtl/>
              </w:rPr>
              <w:t>103</w:t>
            </w:r>
          </w:p>
        </w:tc>
      </w:tr>
    </w:tbl>
    <w:p w:rsidR="00E76558" w:rsidRDefault="00E76558" w:rsidP="00893C05">
      <w:pPr>
        <w:rPr>
          <w:rFonts w:cs="Arabic Transparent"/>
          <w:b/>
          <w:bCs/>
          <w:sz w:val="32"/>
          <w:szCs w:val="32"/>
          <w:rtl/>
        </w:rPr>
      </w:pPr>
    </w:p>
    <w:p w:rsidR="00FB7C8B" w:rsidRPr="00C22D6F" w:rsidRDefault="00FB7C8B" w:rsidP="00FB7C8B">
      <w:pPr>
        <w:widowControl w:val="0"/>
        <w:jc w:val="center"/>
        <w:rPr>
          <w:rFonts w:cs="Arabic Transparent"/>
          <w:b/>
          <w:bCs/>
          <w:sz w:val="32"/>
          <w:szCs w:val="32"/>
          <w:rtl/>
        </w:rPr>
      </w:pPr>
      <w:r w:rsidRPr="00C22D6F">
        <w:rPr>
          <w:rFonts w:cs="Arabic Transparent" w:hint="cs"/>
          <w:b/>
          <w:bCs/>
          <w:sz w:val="32"/>
          <w:szCs w:val="32"/>
          <w:rtl/>
        </w:rPr>
        <w:t>قائمة الأشكال</w:t>
      </w:r>
    </w:p>
    <w:p w:rsidR="00FB7C8B" w:rsidRPr="00B77C66" w:rsidRDefault="00FB7C8B" w:rsidP="00FB7C8B">
      <w:pPr>
        <w:widowControl w:val="0"/>
        <w:jc w:val="center"/>
        <w:rPr>
          <w:rFonts w:cs="Arabic Transparent"/>
          <w:sz w:val="28"/>
          <w:szCs w:val="28"/>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46"/>
        <w:gridCol w:w="6693"/>
        <w:gridCol w:w="1380"/>
      </w:tblGrid>
      <w:tr w:rsidR="00FB7C8B" w:rsidRPr="00B77C66" w:rsidTr="00390612">
        <w:trPr>
          <w:jc w:val="center"/>
        </w:trPr>
        <w:tc>
          <w:tcPr>
            <w:tcW w:w="646" w:type="dxa"/>
            <w:tcBorders>
              <w:top w:val="single" w:sz="12" w:space="0" w:color="auto"/>
              <w:bottom w:val="single" w:sz="12" w:space="0" w:color="auto"/>
            </w:tcBorders>
            <w:shd w:val="clear" w:color="auto" w:fill="D9D9D9" w:themeFill="background1" w:themeFillShade="D9"/>
          </w:tcPr>
          <w:p w:rsidR="00FB7C8B" w:rsidRPr="00B77C66" w:rsidRDefault="00FB7C8B" w:rsidP="007C3EF0">
            <w:pPr>
              <w:pStyle w:val="7"/>
              <w:keepNext w:val="0"/>
              <w:widowControl w:val="0"/>
              <w:spacing w:line="380" w:lineRule="exact"/>
              <w:rPr>
                <w:b w:val="0"/>
                <w:bCs w:val="0"/>
                <w:sz w:val="28"/>
                <w:szCs w:val="28"/>
                <w:rtl/>
              </w:rPr>
            </w:pPr>
            <w:r>
              <w:rPr>
                <w:rFonts w:hint="cs"/>
                <w:b w:val="0"/>
                <w:bCs w:val="0"/>
                <w:sz w:val="28"/>
                <w:szCs w:val="28"/>
                <w:rtl/>
              </w:rPr>
              <w:t>ال</w:t>
            </w:r>
            <w:r w:rsidRPr="00B77C66">
              <w:rPr>
                <w:rFonts w:hint="cs"/>
                <w:b w:val="0"/>
                <w:bCs w:val="0"/>
                <w:sz w:val="28"/>
                <w:szCs w:val="28"/>
                <w:rtl/>
              </w:rPr>
              <w:t xml:space="preserve">رقم </w:t>
            </w:r>
          </w:p>
        </w:tc>
        <w:tc>
          <w:tcPr>
            <w:tcW w:w="6693" w:type="dxa"/>
            <w:tcBorders>
              <w:top w:val="single" w:sz="12" w:space="0" w:color="auto"/>
              <w:bottom w:val="single" w:sz="12" w:space="0" w:color="auto"/>
            </w:tcBorders>
            <w:shd w:val="clear" w:color="auto" w:fill="D9D9D9" w:themeFill="background1" w:themeFillShade="D9"/>
            <w:vAlign w:val="center"/>
          </w:tcPr>
          <w:p w:rsidR="00FB7C8B" w:rsidRPr="00B77C66" w:rsidRDefault="00FB7C8B" w:rsidP="007C3EF0">
            <w:pPr>
              <w:pStyle w:val="7"/>
              <w:keepNext w:val="0"/>
              <w:widowControl w:val="0"/>
              <w:spacing w:line="380" w:lineRule="exact"/>
              <w:rPr>
                <w:b w:val="0"/>
                <w:bCs w:val="0"/>
                <w:sz w:val="28"/>
                <w:szCs w:val="28"/>
              </w:rPr>
            </w:pPr>
            <w:r w:rsidRPr="00B77C66">
              <w:rPr>
                <w:rFonts w:hint="cs"/>
                <w:b w:val="0"/>
                <w:bCs w:val="0"/>
                <w:sz w:val="28"/>
                <w:szCs w:val="28"/>
                <w:rtl/>
              </w:rPr>
              <w:t xml:space="preserve">عــــــــــــنوان </w:t>
            </w:r>
            <w:r>
              <w:rPr>
                <w:rFonts w:hint="cs"/>
                <w:b w:val="0"/>
                <w:bCs w:val="0"/>
                <w:sz w:val="28"/>
                <w:szCs w:val="28"/>
                <w:rtl/>
              </w:rPr>
              <w:t>الشكل</w:t>
            </w:r>
          </w:p>
        </w:tc>
        <w:tc>
          <w:tcPr>
            <w:tcW w:w="1380" w:type="dxa"/>
            <w:tcBorders>
              <w:top w:val="single" w:sz="12" w:space="0" w:color="auto"/>
              <w:bottom w:val="single" w:sz="12" w:space="0" w:color="auto"/>
            </w:tcBorders>
            <w:shd w:val="clear" w:color="auto" w:fill="D9D9D9" w:themeFill="background1" w:themeFillShade="D9"/>
            <w:vAlign w:val="center"/>
          </w:tcPr>
          <w:p w:rsidR="00FB7C8B" w:rsidRPr="00B77C66" w:rsidRDefault="00FB7C8B" w:rsidP="007C3EF0">
            <w:pPr>
              <w:pStyle w:val="7"/>
              <w:keepNext w:val="0"/>
              <w:widowControl w:val="0"/>
              <w:spacing w:line="380" w:lineRule="exact"/>
              <w:rPr>
                <w:b w:val="0"/>
                <w:bCs w:val="0"/>
                <w:sz w:val="28"/>
                <w:szCs w:val="28"/>
              </w:rPr>
            </w:pPr>
            <w:r w:rsidRPr="00B77C66">
              <w:rPr>
                <w:rFonts w:hint="cs"/>
                <w:b w:val="0"/>
                <w:bCs w:val="0"/>
                <w:sz w:val="28"/>
                <w:szCs w:val="28"/>
                <w:rtl/>
              </w:rPr>
              <w:t>رقم</w:t>
            </w:r>
            <w:r>
              <w:rPr>
                <w:rFonts w:hint="cs"/>
                <w:b w:val="0"/>
                <w:bCs w:val="0"/>
                <w:sz w:val="28"/>
                <w:szCs w:val="28"/>
                <w:rtl/>
              </w:rPr>
              <w:t xml:space="preserve"> </w:t>
            </w:r>
            <w:r w:rsidRPr="00B77C66">
              <w:rPr>
                <w:rFonts w:hint="cs"/>
                <w:b w:val="0"/>
                <w:bCs w:val="0"/>
                <w:sz w:val="28"/>
                <w:szCs w:val="28"/>
                <w:rtl/>
              </w:rPr>
              <w:t>الصفحة</w:t>
            </w:r>
          </w:p>
        </w:tc>
      </w:tr>
      <w:tr w:rsidR="00FB7C8B" w:rsidRPr="00B77C66" w:rsidTr="00187FAF">
        <w:trPr>
          <w:jc w:val="center"/>
        </w:trPr>
        <w:tc>
          <w:tcPr>
            <w:tcW w:w="646" w:type="dxa"/>
            <w:tcBorders>
              <w:top w:val="single" w:sz="12" w:space="0" w:color="auto"/>
            </w:tcBorders>
            <w:vAlign w:val="center"/>
          </w:tcPr>
          <w:p w:rsidR="00FB7C8B" w:rsidRPr="003656B1" w:rsidRDefault="00FB7C8B" w:rsidP="00187FAF">
            <w:pPr>
              <w:widowControl w:val="0"/>
              <w:spacing w:after="40"/>
              <w:jc w:val="center"/>
              <w:rPr>
                <w:rFonts w:cs="Arabic Transparent"/>
                <w:sz w:val="24"/>
                <w:rtl/>
              </w:rPr>
            </w:pPr>
            <w:r w:rsidRPr="003656B1">
              <w:rPr>
                <w:rFonts w:cs="Arabic Transparent" w:hint="cs"/>
                <w:sz w:val="24"/>
                <w:rtl/>
              </w:rPr>
              <w:t>1.</w:t>
            </w:r>
          </w:p>
        </w:tc>
        <w:tc>
          <w:tcPr>
            <w:tcW w:w="6693" w:type="dxa"/>
            <w:tcBorders>
              <w:top w:val="single" w:sz="12" w:space="0" w:color="auto"/>
            </w:tcBorders>
            <w:vAlign w:val="center"/>
          </w:tcPr>
          <w:p w:rsidR="00722FED" w:rsidRPr="003656B1" w:rsidRDefault="00FB7C8B" w:rsidP="00187FAF">
            <w:pPr>
              <w:jc w:val="center"/>
              <w:rPr>
                <w:rFonts w:cs="Arabic Transparent"/>
                <w:sz w:val="24"/>
                <w:rtl/>
              </w:rPr>
            </w:pPr>
            <w:r w:rsidRPr="003656B1">
              <w:rPr>
                <w:rFonts w:cs="Arabic Transparent" w:hint="cs"/>
                <w:sz w:val="24"/>
                <w:rtl/>
              </w:rPr>
              <w:t xml:space="preserve">الــشـكـل </w:t>
            </w:r>
            <w:r w:rsidRPr="003656B1">
              <w:rPr>
                <w:rFonts w:cs="Arabic Transparent" w:hint="cs"/>
                <w:sz w:val="24"/>
                <w:rtl/>
                <w:lang w:bidi="ar-QA"/>
              </w:rPr>
              <w:t>(</w:t>
            </w:r>
            <w:r w:rsidR="00722FED" w:rsidRPr="003656B1">
              <w:rPr>
                <w:rFonts w:cs="Arabic Transparent" w:hint="cs"/>
                <w:sz w:val="24"/>
                <w:rtl/>
                <w:lang w:bidi="ar-QA"/>
              </w:rPr>
              <w:t>1.2</w:t>
            </w:r>
            <w:r w:rsidRPr="003656B1">
              <w:rPr>
                <w:rFonts w:cs="Arabic Transparent" w:hint="cs"/>
                <w:sz w:val="24"/>
                <w:rtl/>
                <w:lang w:bidi="ar-QA"/>
              </w:rPr>
              <w:t>)</w:t>
            </w:r>
          </w:p>
          <w:p w:rsidR="00FB7C8B" w:rsidRPr="003656B1" w:rsidRDefault="00FB7C8B" w:rsidP="00187FAF">
            <w:pPr>
              <w:jc w:val="center"/>
              <w:rPr>
                <w:rFonts w:cs="Arabic Transparent"/>
                <w:sz w:val="24"/>
              </w:rPr>
            </w:pPr>
            <w:r w:rsidRPr="003656B1">
              <w:rPr>
                <w:rFonts w:cs="Arabic Transparent" w:hint="cs"/>
                <w:sz w:val="24"/>
                <w:rtl/>
              </w:rPr>
              <w:t>مـكـانـة نــظــم الــمـعـلـومـات</w:t>
            </w:r>
          </w:p>
        </w:tc>
        <w:tc>
          <w:tcPr>
            <w:tcW w:w="1380" w:type="dxa"/>
            <w:tcBorders>
              <w:top w:val="single" w:sz="12" w:space="0" w:color="auto"/>
            </w:tcBorders>
            <w:vAlign w:val="center"/>
          </w:tcPr>
          <w:p w:rsidR="00FB7C8B" w:rsidRPr="003656B1" w:rsidRDefault="00680F59" w:rsidP="00187FAF">
            <w:pPr>
              <w:widowControl w:val="0"/>
              <w:spacing w:after="40"/>
              <w:jc w:val="center"/>
              <w:rPr>
                <w:rFonts w:cs="Arabic Transparent"/>
                <w:sz w:val="24"/>
              </w:rPr>
            </w:pPr>
            <w:r>
              <w:rPr>
                <w:rFonts w:cs="Arabic Transparent" w:hint="cs"/>
                <w:sz w:val="24"/>
                <w:rtl/>
              </w:rPr>
              <w:t>15</w:t>
            </w:r>
          </w:p>
        </w:tc>
      </w:tr>
      <w:tr w:rsidR="00FB7C8B" w:rsidRPr="00B77C66" w:rsidTr="00187FAF">
        <w:trPr>
          <w:jc w:val="center"/>
        </w:trPr>
        <w:tc>
          <w:tcPr>
            <w:tcW w:w="646" w:type="dxa"/>
            <w:vAlign w:val="center"/>
          </w:tcPr>
          <w:p w:rsidR="00FB7C8B" w:rsidRPr="003656B1" w:rsidRDefault="00FB7C8B" w:rsidP="00187FAF">
            <w:pPr>
              <w:pStyle w:val="5"/>
              <w:keepNext w:val="0"/>
              <w:widowControl w:val="0"/>
              <w:spacing w:after="40"/>
              <w:rPr>
                <w:sz w:val="24"/>
                <w:szCs w:val="24"/>
                <w:rtl/>
              </w:rPr>
            </w:pPr>
            <w:r w:rsidRPr="003656B1">
              <w:rPr>
                <w:rFonts w:hint="cs"/>
                <w:sz w:val="24"/>
                <w:szCs w:val="24"/>
                <w:rtl/>
              </w:rPr>
              <w:t>2.</w:t>
            </w:r>
          </w:p>
        </w:tc>
        <w:tc>
          <w:tcPr>
            <w:tcW w:w="6693" w:type="dxa"/>
            <w:vAlign w:val="center"/>
          </w:tcPr>
          <w:p w:rsidR="00722FED" w:rsidRPr="003656B1" w:rsidRDefault="00FB7C8B" w:rsidP="00187FAF">
            <w:pPr>
              <w:jc w:val="center"/>
              <w:rPr>
                <w:rFonts w:cs="Arabic Transparent"/>
                <w:sz w:val="24"/>
                <w:rtl/>
                <w:lang w:bidi="ar-QA"/>
              </w:rPr>
            </w:pPr>
            <w:r w:rsidRPr="003656B1">
              <w:rPr>
                <w:rFonts w:cs="Arabic Transparent" w:hint="cs"/>
                <w:sz w:val="24"/>
                <w:rtl/>
              </w:rPr>
              <w:t xml:space="preserve">الـشـكـل </w:t>
            </w:r>
            <w:r w:rsidRPr="003656B1">
              <w:rPr>
                <w:rFonts w:cs="Arabic Transparent" w:hint="cs"/>
                <w:sz w:val="24"/>
                <w:rtl/>
                <w:lang w:bidi="ar-QA"/>
              </w:rPr>
              <w:t>(</w:t>
            </w:r>
            <w:r w:rsidR="00722FED" w:rsidRPr="003656B1">
              <w:rPr>
                <w:rFonts w:cs="Arabic Transparent" w:hint="cs"/>
                <w:sz w:val="24"/>
                <w:rtl/>
                <w:lang w:bidi="ar-QA"/>
              </w:rPr>
              <w:t>2.2</w:t>
            </w:r>
            <w:r w:rsidRPr="003656B1">
              <w:rPr>
                <w:rFonts w:cs="Arabic Transparent" w:hint="cs"/>
                <w:sz w:val="24"/>
                <w:rtl/>
                <w:lang w:bidi="ar-QA"/>
              </w:rPr>
              <w:t>)</w:t>
            </w:r>
          </w:p>
          <w:p w:rsidR="00FB7C8B" w:rsidRPr="003656B1" w:rsidRDefault="00FB7C8B" w:rsidP="00187FAF">
            <w:pPr>
              <w:jc w:val="center"/>
              <w:rPr>
                <w:sz w:val="24"/>
              </w:rPr>
            </w:pPr>
            <w:r w:rsidRPr="003656B1">
              <w:rPr>
                <w:rFonts w:cs="Arabic Transparent" w:hint="cs"/>
                <w:sz w:val="24"/>
                <w:rtl/>
              </w:rPr>
              <w:lastRenderedPageBreak/>
              <w:t>دورة مـعـالـجـة الـبـيـانـات</w:t>
            </w:r>
          </w:p>
        </w:tc>
        <w:tc>
          <w:tcPr>
            <w:tcW w:w="1380" w:type="dxa"/>
            <w:vAlign w:val="center"/>
          </w:tcPr>
          <w:p w:rsidR="00FB7C8B" w:rsidRPr="003656B1" w:rsidRDefault="00680F59" w:rsidP="00187FAF">
            <w:pPr>
              <w:widowControl w:val="0"/>
              <w:spacing w:after="40"/>
              <w:jc w:val="center"/>
              <w:rPr>
                <w:rFonts w:cs="Arabic Transparent"/>
                <w:sz w:val="24"/>
              </w:rPr>
            </w:pPr>
            <w:r>
              <w:rPr>
                <w:rFonts w:cs="Arabic Transparent" w:hint="cs"/>
                <w:sz w:val="24"/>
                <w:rtl/>
              </w:rPr>
              <w:lastRenderedPageBreak/>
              <w:t>21</w:t>
            </w:r>
          </w:p>
        </w:tc>
      </w:tr>
      <w:tr w:rsidR="00FB7C8B" w:rsidRPr="00B77C66" w:rsidTr="00187FAF">
        <w:trPr>
          <w:jc w:val="center"/>
        </w:trPr>
        <w:tc>
          <w:tcPr>
            <w:tcW w:w="646" w:type="dxa"/>
            <w:vAlign w:val="center"/>
          </w:tcPr>
          <w:p w:rsidR="00FB7C8B" w:rsidRPr="003656B1" w:rsidRDefault="00FB7C8B" w:rsidP="00187FAF">
            <w:pPr>
              <w:widowControl w:val="0"/>
              <w:spacing w:after="40"/>
              <w:jc w:val="center"/>
              <w:rPr>
                <w:rFonts w:cs="Arabic Transparent"/>
                <w:sz w:val="24"/>
                <w:rtl/>
              </w:rPr>
            </w:pPr>
            <w:r w:rsidRPr="003656B1">
              <w:rPr>
                <w:rFonts w:cs="Arabic Transparent" w:hint="cs"/>
                <w:sz w:val="24"/>
                <w:rtl/>
              </w:rPr>
              <w:lastRenderedPageBreak/>
              <w:t>3.</w:t>
            </w:r>
          </w:p>
        </w:tc>
        <w:tc>
          <w:tcPr>
            <w:tcW w:w="6693" w:type="dxa"/>
            <w:vAlign w:val="center"/>
          </w:tcPr>
          <w:p w:rsidR="00722FED" w:rsidRPr="003656B1" w:rsidRDefault="00FB7C8B" w:rsidP="00187FAF">
            <w:pPr>
              <w:jc w:val="center"/>
              <w:rPr>
                <w:rFonts w:cs="Arabic Transparent"/>
                <w:sz w:val="24"/>
                <w:rtl/>
                <w:lang w:bidi="ar-QA"/>
              </w:rPr>
            </w:pPr>
            <w:r w:rsidRPr="003656B1">
              <w:rPr>
                <w:rFonts w:cs="Arabic Transparent" w:hint="cs"/>
                <w:sz w:val="24"/>
                <w:rtl/>
              </w:rPr>
              <w:t xml:space="preserve">الــشـكـل </w:t>
            </w:r>
            <w:r w:rsidRPr="003656B1">
              <w:rPr>
                <w:rFonts w:cs="Arabic Transparent" w:hint="cs"/>
                <w:sz w:val="24"/>
                <w:rtl/>
                <w:lang w:bidi="ar-QA"/>
              </w:rPr>
              <w:t>(</w:t>
            </w:r>
            <w:r w:rsidR="00722FED" w:rsidRPr="003656B1">
              <w:rPr>
                <w:rFonts w:cs="Arabic Transparent" w:hint="cs"/>
                <w:sz w:val="24"/>
                <w:rtl/>
                <w:lang w:bidi="ar-QA"/>
              </w:rPr>
              <w:t>3.2</w:t>
            </w:r>
            <w:r w:rsidRPr="003656B1">
              <w:rPr>
                <w:rFonts w:cs="Arabic Transparent" w:hint="cs"/>
                <w:sz w:val="24"/>
                <w:rtl/>
                <w:lang w:bidi="ar-QA"/>
              </w:rPr>
              <w:t>)</w:t>
            </w:r>
          </w:p>
          <w:p w:rsidR="00FB7C8B" w:rsidRPr="003656B1" w:rsidRDefault="00FB7C8B" w:rsidP="00187FAF">
            <w:pPr>
              <w:jc w:val="center"/>
              <w:rPr>
                <w:rFonts w:cs="Arabic Transparent"/>
                <w:sz w:val="24"/>
              </w:rPr>
            </w:pPr>
            <w:r w:rsidRPr="003656B1">
              <w:rPr>
                <w:rFonts w:cs="Arabic Transparent" w:hint="cs"/>
                <w:sz w:val="24"/>
                <w:rtl/>
              </w:rPr>
              <w:t>شـكـل الـنـظـام الـخـبـيـر</w:t>
            </w:r>
          </w:p>
        </w:tc>
        <w:tc>
          <w:tcPr>
            <w:tcW w:w="1380" w:type="dxa"/>
            <w:vAlign w:val="center"/>
          </w:tcPr>
          <w:p w:rsidR="00FB7C8B" w:rsidRPr="003656B1" w:rsidRDefault="005B75DC" w:rsidP="00187FAF">
            <w:pPr>
              <w:widowControl w:val="0"/>
              <w:spacing w:after="40"/>
              <w:jc w:val="center"/>
              <w:rPr>
                <w:rFonts w:cs="Arabic Transparent"/>
                <w:sz w:val="24"/>
              </w:rPr>
            </w:pPr>
            <w:r>
              <w:rPr>
                <w:rFonts w:cs="Arabic Transparent" w:hint="cs"/>
                <w:sz w:val="24"/>
                <w:rtl/>
              </w:rPr>
              <w:t>24</w:t>
            </w:r>
          </w:p>
        </w:tc>
      </w:tr>
      <w:tr w:rsidR="00FB7C8B" w:rsidRPr="00B77C66" w:rsidTr="00187FAF">
        <w:trPr>
          <w:jc w:val="center"/>
        </w:trPr>
        <w:tc>
          <w:tcPr>
            <w:tcW w:w="646" w:type="dxa"/>
            <w:vAlign w:val="center"/>
          </w:tcPr>
          <w:p w:rsidR="00FB7C8B" w:rsidRPr="003656B1" w:rsidRDefault="00FB7C8B" w:rsidP="00187FAF">
            <w:pPr>
              <w:widowControl w:val="0"/>
              <w:spacing w:after="40"/>
              <w:jc w:val="center"/>
              <w:rPr>
                <w:rFonts w:cs="Arabic Transparent"/>
                <w:sz w:val="24"/>
                <w:rtl/>
              </w:rPr>
            </w:pPr>
            <w:r w:rsidRPr="003656B1">
              <w:rPr>
                <w:rFonts w:cs="Arabic Transparent" w:hint="cs"/>
                <w:sz w:val="24"/>
                <w:rtl/>
              </w:rPr>
              <w:t>4.</w:t>
            </w:r>
          </w:p>
        </w:tc>
        <w:tc>
          <w:tcPr>
            <w:tcW w:w="6693" w:type="dxa"/>
            <w:vAlign w:val="center"/>
          </w:tcPr>
          <w:p w:rsidR="00753CD7" w:rsidRDefault="00753CD7" w:rsidP="00753CD7">
            <w:pPr>
              <w:ind w:left="360"/>
              <w:jc w:val="center"/>
              <w:rPr>
                <w:rFonts w:cs="Arabic Transparent"/>
                <w:sz w:val="24"/>
                <w:rtl/>
              </w:rPr>
            </w:pPr>
            <w:r w:rsidRPr="0023219B">
              <w:rPr>
                <w:rFonts w:cs="Arabic Transparent" w:hint="cs"/>
                <w:sz w:val="24"/>
                <w:rtl/>
              </w:rPr>
              <w:t>الــشـكـل (</w:t>
            </w:r>
            <w:r>
              <w:rPr>
                <w:rFonts w:cs="Arabic Transparent" w:hint="cs"/>
                <w:sz w:val="24"/>
                <w:rtl/>
              </w:rPr>
              <w:t>4</w:t>
            </w:r>
            <w:r w:rsidRPr="0023219B">
              <w:rPr>
                <w:rFonts w:cs="Arabic Transparent" w:hint="cs"/>
                <w:sz w:val="24"/>
                <w:rtl/>
              </w:rPr>
              <w:t>.2)</w:t>
            </w:r>
          </w:p>
          <w:p w:rsidR="00FB7C8B" w:rsidRPr="003656B1" w:rsidRDefault="00753CD7" w:rsidP="00753CD7">
            <w:pPr>
              <w:ind w:left="360"/>
              <w:jc w:val="center"/>
              <w:rPr>
                <w:rFonts w:cs="Arabic Transparent"/>
                <w:sz w:val="24"/>
              </w:rPr>
            </w:pPr>
            <w:r w:rsidRPr="0023219B">
              <w:rPr>
                <w:rFonts w:cs="Arabic Transparent" w:hint="cs"/>
                <w:sz w:val="24"/>
                <w:rtl/>
              </w:rPr>
              <w:t xml:space="preserve"> النسبة المئوية ل</w:t>
            </w:r>
            <w:r w:rsidRPr="0023219B">
              <w:rPr>
                <w:rFonts w:cs="Arabic Transparent"/>
                <w:sz w:val="24"/>
                <w:rtl/>
              </w:rPr>
              <w:t xml:space="preserve">فوائد استخدام الأعمال </w:t>
            </w:r>
            <w:r w:rsidRPr="0023219B">
              <w:rPr>
                <w:rFonts w:cs="Arabic Transparent" w:hint="cs"/>
                <w:sz w:val="24"/>
                <w:rtl/>
              </w:rPr>
              <w:t>ال</w:t>
            </w:r>
            <w:r w:rsidRPr="0023219B">
              <w:rPr>
                <w:rFonts w:cs="Arabic Transparent"/>
                <w:sz w:val="24"/>
                <w:rtl/>
              </w:rPr>
              <w:t>ذكية</w:t>
            </w:r>
          </w:p>
        </w:tc>
        <w:tc>
          <w:tcPr>
            <w:tcW w:w="1380" w:type="dxa"/>
            <w:vAlign w:val="center"/>
          </w:tcPr>
          <w:p w:rsidR="00FB7C8B" w:rsidRPr="003656B1" w:rsidRDefault="005B75DC" w:rsidP="00187FAF">
            <w:pPr>
              <w:widowControl w:val="0"/>
              <w:spacing w:after="40"/>
              <w:jc w:val="center"/>
              <w:rPr>
                <w:rFonts w:cs="Arabic Transparent"/>
                <w:sz w:val="24"/>
              </w:rPr>
            </w:pPr>
            <w:r>
              <w:rPr>
                <w:rFonts w:cs="Arabic Transparent" w:hint="cs"/>
                <w:sz w:val="24"/>
                <w:rtl/>
              </w:rPr>
              <w:t>26</w:t>
            </w:r>
          </w:p>
        </w:tc>
      </w:tr>
      <w:tr w:rsidR="00753CD7" w:rsidRPr="00B77C66" w:rsidTr="00187FAF">
        <w:trPr>
          <w:jc w:val="center"/>
        </w:trPr>
        <w:tc>
          <w:tcPr>
            <w:tcW w:w="646" w:type="dxa"/>
            <w:vAlign w:val="center"/>
          </w:tcPr>
          <w:p w:rsidR="00753CD7" w:rsidRPr="003656B1" w:rsidRDefault="00753CD7" w:rsidP="0023219B">
            <w:pPr>
              <w:pStyle w:val="3"/>
              <w:keepNext w:val="0"/>
              <w:widowControl w:val="0"/>
              <w:spacing w:after="40"/>
              <w:rPr>
                <w:b w:val="0"/>
                <w:bCs w:val="0"/>
                <w:sz w:val="24"/>
                <w:szCs w:val="24"/>
                <w:rtl/>
              </w:rPr>
            </w:pPr>
            <w:r w:rsidRPr="003656B1">
              <w:rPr>
                <w:rFonts w:hint="cs"/>
                <w:b w:val="0"/>
                <w:bCs w:val="0"/>
                <w:sz w:val="24"/>
                <w:szCs w:val="24"/>
                <w:rtl/>
              </w:rPr>
              <w:t>5.</w:t>
            </w:r>
          </w:p>
        </w:tc>
        <w:tc>
          <w:tcPr>
            <w:tcW w:w="6693" w:type="dxa"/>
            <w:vAlign w:val="center"/>
          </w:tcPr>
          <w:p w:rsidR="00753CD7" w:rsidRPr="003656B1" w:rsidRDefault="00753CD7" w:rsidP="00753CD7">
            <w:pPr>
              <w:ind w:left="360"/>
              <w:jc w:val="center"/>
              <w:rPr>
                <w:rFonts w:cs="Arabic Transparent"/>
                <w:sz w:val="24"/>
                <w:rtl/>
                <w:lang w:bidi="ar-QA"/>
              </w:rPr>
            </w:pPr>
            <w:r w:rsidRPr="003656B1">
              <w:rPr>
                <w:rFonts w:cs="Arabic Transparent" w:hint="cs"/>
                <w:sz w:val="24"/>
                <w:rtl/>
              </w:rPr>
              <w:t xml:space="preserve">الــشـكـل </w:t>
            </w:r>
            <w:r w:rsidRPr="003656B1">
              <w:rPr>
                <w:rFonts w:cs="Arabic Transparent" w:hint="cs"/>
                <w:sz w:val="24"/>
                <w:rtl/>
                <w:lang w:bidi="ar-QA"/>
              </w:rPr>
              <w:t>(</w:t>
            </w:r>
            <w:r>
              <w:rPr>
                <w:rFonts w:cs="Arabic Transparent" w:hint="cs"/>
                <w:sz w:val="24"/>
                <w:rtl/>
                <w:lang w:bidi="ar-QA"/>
              </w:rPr>
              <w:t>5</w:t>
            </w:r>
            <w:r w:rsidRPr="003656B1">
              <w:rPr>
                <w:rFonts w:cs="Arabic Transparent" w:hint="cs"/>
                <w:sz w:val="24"/>
                <w:rtl/>
                <w:lang w:bidi="ar-QA"/>
              </w:rPr>
              <w:t>.2)</w:t>
            </w:r>
          </w:p>
          <w:p w:rsidR="00753CD7" w:rsidRPr="003656B1" w:rsidRDefault="00753CD7" w:rsidP="00D94696">
            <w:pPr>
              <w:ind w:left="360"/>
              <w:jc w:val="center"/>
              <w:rPr>
                <w:rFonts w:cs="Arabic Transparent"/>
                <w:sz w:val="24"/>
              </w:rPr>
            </w:pPr>
            <w:r w:rsidRPr="003656B1">
              <w:rPr>
                <w:rFonts w:cs="Arabic Transparent" w:hint="cs"/>
                <w:sz w:val="24"/>
                <w:rtl/>
              </w:rPr>
              <w:t>مراحل معالجة البيانات</w:t>
            </w:r>
          </w:p>
        </w:tc>
        <w:tc>
          <w:tcPr>
            <w:tcW w:w="1380" w:type="dxa"/>
            <w:vAlign w:val="center"/>
          </w:tcPr>
          <w:p w:rsidR="00753CD7" w:rsidRDefault="00E704A0" w:rsidP="00187FAF">
            <w:pPr>
              <w:widowControl w:val="0"/>
              <w:spacing w:after="40"/>
              <w:jc w:val="center"/>
              <w:rPr>
                <w:rFonts w:cs="Arabic Transparent"/>
                <w:sz w:val="24"/>
                <w:rtl/>
              </w:rPr>
            </w:pPr>
            <w:r>
              <w:rPr>
                <w:rFonts w:cs="Arabic Transparent" w:hint="cs"/>
                <w:sz w:val="24"/>
                <w:rtl/>
              </w:rPr>
              <w:t>32</w:t>
            </w:r>
          </w:p>
        </w:tc>
      </w:tr>
      <w:tr w:rsidR="00753CD7" w:rsidRPr="00B77C66" w:rsidTr="00187FAF">
        <w:trPr>
          <w:jc w:val="center"/>
        </w:trPr>
        <w:tc>
          <w:tcPr>
            <w:tcW w:w="646" w:type="dxa"/>
            <w:vAlign w:val="center"/>
          </w:tcPr>
          <w:p w:rsidR="00753CD7" w:rsidRPr="003656B1" w:rsidRDefault="00753CD7" w:rsidP="0023219B">
            <w:pPr>
              <w:pStyle w:val="3"/>
              <w:keepNext w:val="0"/>
              <w:widowControl w:val="0"/>
              <w:spacing w:after="40"/>
              <w:rPr>
                <w:b w:val="0"/>
                <w:bCs w:val="0"/>
                <w:sz w:val="24"/>
                <w:szCs w:val="24"/>
                <w:rtl/>
              </w:rPr>
            </w:pPr>
            <w:r w:rsidRPr="003656B1">
              <w:rPr>
                <w:rFonts w:hint="cs"/>
                <w:b w:val="0"/>
                <w:bCs w:val="0"/>
                <w:sz w:val="24"/>
                <w:szCs w:val="24"/>
                <w:rtl/>
              </w:rPr>
              <w:t>6.</w:t>
            </w:r>
          </w:p>
        </w:tc>
        <w:tc>
          <w:tcPr>
            <w:tcW w:w="6693" w:type="dxa"/>
            <w:vAlign w:val="center"/>
          </w:tcPr>
          <w:p w:rsidR="00753CD7" w:rsidRPr="003656B1" w:rsidRDefault="00753CD7" w:rsidP="0023219B">
            <w:pPr>
              <w:ind w:left="360"/>
              <w:jc w:val="center"/>
              <w:rPr>
                <w:rFonts w:cs="Arabic Transparent"/>
                <w:sz w:val="24"/>
                <w:rtl/>
                <w:lang w:bidi="ar-QA"/>
              </w:rPr>
            </w:pPr>
            <w:r w:rsidRPr="003656B1">
              <w:rPr>
                <w:rFonts w:cs="Arabic Transparent" w:hint="cs"/>
                <w:sz w:val="24"/>
                <w:rtl/>
              </w:rPr>
              <w:t xml:space="preserve">الــشـكـل </w:t>
            </w:r>
            <w:r w:rsidRPr="003656B1">
              <w:rPr>
                <w:rFonts w:cs="Arabic Transparent" w:hint="cs"/>
                <w:sz w:val="24"/>
                <w:rtl/>
                <w:lang w:bidi="ar-QA"/>
              </w:rPr>
              <w:t>(</w:t>
            </w:r>
            <w:r>
              <w:rPr>
                <w:rFonts w:cs="Arabic Transparent" w:hint="cs"/>
                <w:sz w:val="24"/>
                <w:rtl/>
                <w:lang w:bidi="ar-QA"/>
              </w:rPr>
              <w:t>6</w:t>
            </w:r>
            <w:r w:rsidRPr="003656B1">
              <w:rPr>
                <w:rFonts w:cs="Arabic Transparent" w:hint="cs"/>
                <w:sz w:val="24"/>
                <w:rtl/>
                <w:lang w:bidi="ar-QA"/>
              </w:rPr>
              <w:t>.2)</w:t>
            </w:r>
          </w:p>
          <w:p w:rsidR="00753CD7" w:rsidRPr="003656B1" w:rsidRDefault="00753CD7" w:rsidP="00187FAF">
            <w:pPr>
              <w:ind w:left="360"/>
              <w:jc w:val="center"/>
              <w:rPr>
                <w:b/>
                <w:bCs/>
                <w:sz w:val="24"/>
                <w:rtl/>
              </w:rPr>
            </w:pPr>
            <w:r w:rsidRPr="003656B1">
              <w:rPr>
                <w:rFonts w:cs="Arabic Transparent" w:hint="cs"/>
                <w:sz w:val="24"/>
                <w:rtl/>
              </w:rPr>
              <w:t>هرم المعلومات والمستويات الإدارية</w:t>
            </w:r>
          </w:p>
        </w:tc>
        <w:tc>
          <w:tcPr>
            <w:tcW w:w="1380" w:type="dxa"/>
            <w:vAlign w:val="center"/>
          </w:tcPr>
          <w:p w:rsidR="00753CD7" w:rsidRPr="003656B1" w:rsidRDefault="00E704A0" w:rsidP="00187FAF">
            <w:pPr>
              <w:widowControl w:val="0"/>
              <w:spacing w:after="40"/>
              <w:jc w:val="center"/>
              <w:rPr>
                <w:rFonts w:cs="Arabic Transparent"/>
                <w:sz w:val="24"/>
              </w:rPr>
            </w:pPr>
            <w:r>
              <w:rPr>
                <w:rFonts w:cs="Arabic Transparent" w:hint="cs"/>
                <w:sz w:val="24"/>
                <w:rtl/>
              </w:rPr>
              <w:t>34</w:t>
            </w:r>
          </w:p>
        </w:tc>
      </w:tr>
      <w:tr w:rsidR="006C5121" w:rsidRPr="00B77C66" w:rsidTr="00680F59">
        <w:trPr>
          <w:jc w:val="center"/>
        </w:trPr>
        <w:tc>
          <w:tcPr>
            <w:tcW w:w="646" w:type="dxa"/>
            <w:vAlign w:val="center"/>
          </w:tcPr>
          <w:p w:rsidR="006C5121" w:rsidRPr="003656B1" w:rsidRDefault="006C5121" w:rsidP="006C5121">
            <w:pPr>
              <w:pStyle w:val="5"/>
              <w:keepNext w:val="0"/>
              <w:widowControl w:val="0"/>
              <w:spacing w:after="40"/>
              <w:rPr>
                <w:sz w:val="24"/>
                <w:szCs w:val="24"/>
                <w:rtl/>
              </w:rPr>
            </w:pPr>
            <w:r w:rsidRPr="003656B1">
              <w:rPr>
                <w:rFonts w:hint="cs"/>
                <w:sz w:val="24"/>
                <w:szCs w:val="24"/>
                <w:rtl/>
              </w:rPr>
              <w:t>7.</w:t>
            </w:r>
          </w:p>
        </w:tc>
        <w:tc>
          <w:tcPr>
            <w:tcW w:w="6693" w:type="dxa"/>
            <w:tcBorders>
              <w:top w:val="single" w:sz="4" w:space="0" w:color="auto"/>
            </w:tcBorders>
            <w:vAlign w:val="center"/>
          </w:tcPr>
          <w:p w:rsidR="006C5121" w:rsidRPr="003656B1" w:rsidRDefault="006C5121" w:rsidP="00AF3F77">
            <w:pPr>
              <w:jc w:val="center"/>
              <w:rPr>
                <w:rFonts w:cs="Arabic Transparent"/>
                <w:sz w:val="24"/>
                <w:rtl/>
              </w:rPr>
            </w:pPr>
            <w:r w:rsidRPr="003656B1">
              <w:rPr>
                <w:rFonts w:cs="Arabic Transparent"/>
                <w:sz w:val="24"/>
                <w:rtl/>
              </w:rPr>
              <w:t>شكل (</w:t>
            </w:r>
            <w:r>
              <w:rPr>
                <w:rFonts w:cs="Arabic Transparent" w:hint="cs"/>
                <w:sz w:val="24"/>
                <w:rtl/>
              </w:rPr>
              <w:t>1</w:t>
            </w:r>
            <w:r w:rsidRPr="003656B1">
              <w:rPr>
                <w:rFonts w:cs="Arabic Transparent" w:hint="cs"/>
                <w:sz w:val="24"/>
                <w:rtl/>
              </w:rPr>
              <w:t>.</w:t>
            </w:r>
            <w:r>
              <w:rPr>
                <w:rFonts w:cs="Arabic Transparent" w:hint="cs"/>
                <w:sz w:val="24"/>
                <w:rtl/>
              </w:rPr>
              <w:t>3</w:t>
            </w:r>
            <w:r w:rsidRPr="003656B1">
              <w:rPr>
                <w:rFonts w:cs="Arabic Transparent"/>
                <w:sz w:val="24"/>
                <w:rtl/>
              </w:rPr>
              <w:t>)</w:t>
            </w:r>
          </w:p>
          <w:p w:rsidR="006C5121" w:rsidRPr="003656B1" w:rsidRDefault="006C5121" w:rsidP="00AF3F77">
            <w:pPr>
              <w:jc w:val="center"/>
              <w:rPr>
                <w:rFonts w:cs="Arabic Transparent"/>
                <w:sz w:val="24"/>
              </w:rPr>
            </w:pPr>
            <w:r>
              <w:rPr>
                <w:rFonts w:cs="Arabic Transparent" w:hint="cs"/>
                <w:sz w:val="24"/>
                <w:rtl/>
              </w:rPr>
              <w:t>الهيكل التنظيمي لمعهد أدكس الدولي للتدريب</w:t>
            </w:r>
          </w:p>
        </w:tc>
        <w:tc>
          <w:tcPr>
            <w:tcW w:w="1380" w:type="dxa"/>
            <w:vAlign w:val="center"/>
          </w:tcPr>
          <w:p w:rsidR="006C5121" w:rsidRPr="003656B1" w:rsidRDefault="00F65FF0" w:rsidP="00187FAF">
            <w:pPr>
              <w:widowControl w:val="0"/>
              <w:spacing w:after="40"/>
              <w:jc w:val="center"/>
              <w:rPr>
                <w:rFonts w:cs="Arabic Transparent"/>
                <w:sz w:val="24"/>
              </w:rPr>
            </w:pPr>
            <w:r>
              <w:rPr>
                <w:rFonts w:cs="Arabic Transparent" w:hint="cs"/>
                <w:sz w:val="24"/>
                <w:rtl/>
              </w:rPr>
              <w:t>63</w:t>
            </w:r>
          </w:p>
        </w:tc>
      </w:tr>
      <w:tr w:rsidR="006C5121" w:rsidRPr="00B77C66" w:rsidTr="00187FAF">
        <w:trPr>
          <w:jc w:val="center"/>
        </w:trPr>
        <w:tc>
          <w:tcPr>
            <w:tcW w:w="646" w:type="dxa"/>
            <w:vAlign w:val="center"/>
          </w:tcPr>
          <w:p w:rsidR="006C5121" w:rsidRPr="003656B1" w:rsidRDefault="006C5121" w:rsidP="006C5121">
            <w:pPr>
              <w:widowControl w:val="0"/>
              <w:spacing w:after="40"/>
              <w:jc w:val="center"/>
              <w:rPr>
                <w:rFonts w:cs="Arabic Transparent"/>
                <w:sz w:val="24"/>
                <w:rtl/>
              </w:rPr>
            </w:pPr>
            <w:r w:rsidRPr="003656B1">
              <w:rPr>
                <w:rFonts w:cs="Arabic Transparent" w:hint="cs"/>
                <w:sz w:val="24"/>
                <w:rtl/>
              </w:rPr>
              <w:t>8.</w:t>
            </w:r>
          </w:p>
        </w:tc>
        <w:tc>
          <w:tcPr>
            <w:tcW w:w="6693" w:type="dxa"/>
            <w:vAlign w:val="center"/>
          </w:tcPr>
          <w:p w:rsidR="006C5121" w:rsidRPr="003656B1" w:rsidRDefault="006C5121" w:rsidP="00D94696">
            <w:pPr>
              <w:jc w:val="center"/>
              <w:rPr>
                <w:rFonts w:cs="Arabic Transparent"/>
                <w:sz w:val="24"/>
                <w:rtl/>
              </w:rPr>
            </w:pPr>
            <w:r w:rsidRPr="003656B1">
              <w:rPr>
                <w:rFonts w:cs="Arabic Transparent"/>
                <w:sz w:val="24"/>
                <w:rtl/>
              </w:rPr>
              <w:t>شكل (</w:t>
            </w:r>
            <w:r w:rsidRPr="003656B1">
              <w:rPr>
                <w:rFonts w:cs="Arabic Transparent" w:hint="cs"/>
                <w:sz w:val="24"/>
                <w:rtl/>
              </w:rPr>
              <w:t>1.4</w:t>
            </w:r>
            <w:r w:rsidRPr="003656B1">
              <w:rPr>
                <w:rFonts w:cs="Arabic Transparent"/>
                <w:sz w:val="24"/>
                <w:rtl/>
              </w:rPr>
              <w:t>)</w:t>
            </w:r>
          </w:p>
          <w:p w:rsidR="006C5121" w:rsidRPr="003656B1" w:rsidRDefault="006C5121" w:rsidP="00D94696">
            <w:pPr>
              <w:jc w:val="center"/>
              <w:rPr>
                <w:rFonts w:cs="Arabic Transparent"/>
                <w:sz w:val="24"/>
              </w:rPr>
            </w:pPr>
            <w:r w:rsidRPr="003656B1">
              <w:rPr>
                <w:rFonts w:cs="Arabic Transparent"/>
                <w:sz w:val="24"/>
                <w:rtl/>
              </w:rPr>
              <w:t xml:space="preserve">توزيع أفراد عيّنة الدراسة وفقاً لـ </w:t>
            </w:r>
            <w:r w:rsidRPr="003656B1">
              <w:rPr>
                <w:rFonts w:cs="Arabic Transparent" w:hint="cs"/>
                <w:sz w:val="24"/>
                <w:rtl/>
              </w:rPr>
              <w:t>العمر</w:t>
            </w:r>
          </w:p>
        </w:tc>
        <w:tc>
          <w:tcPr>
            <w:tcW w:w="1380" w:type="dxa"/>
            <w:vAlign w:val="center"/>
          </w:tcPr>
          <w:p w:rsidR="006C5121" w:rsidRPr="003656B1" w:rsidRDefault="00F65FF0" w:rsidP="00D94696">
            <w:pPr>
              <w:widowControl w:val="0"/>
              <w:spacing w:after="40"/>
              <w:jc w:val="center"/>
              <w:rPr>
                <w:rFonts w:cs="Arabic Transparent"/>
                <w:sz w:val="24"/>
              </w:rPr>
            </w:pPr>
            <w:r>
              <w:rPr>
                <w:rFonts w:cs="Arabic Transparent" w:hint="cs"/>
                <w:sz w:val="24"/>
                <w:rtl/>
              </w:rPr>
              <w:t>77</w:t>
            </w:r>
          </w:p>
        </w:tc>
      </w:tr>
      <w:tr w:rsidR="006C5121" w:rsidRPr="00B77C66" w:rsidTr="00187FAF">
        <w:trPr>
          <w:jc w:val="center"/>
        </w:trPr>
        <w:tc>
          <w:tcPr>
            <w:tcW w:w="646" w:type="dxa"/>
            <w:vAlign w:val="center"/>
          </w:tcPr>
          <w:p w:rsidR="006C5121" w:rsidRPr="003656B1" w:rsidRDefault="006C5121" w:rsidP="006C5121">
            <w:pPr>
              <w:widowControl w:val="0"/>
              <w:spacing w:after="40"/>
              <w:jc w:val="center"/>
              <w:rPr>
                <w:rFonts w:cs="Arabic Transparent"/>
                <w:sz w:val="24"/>
                <w:rtl/>
              </w:rPr>
            </w:pPr>
            <w:r w:rsidRPr="003656B1">
              <w:rPr>
                <w:rFonts w:cs="Arabic Transparent" w:hint="cs"/>
                <w:sz w:val="24"/>
                <w:rtl/>
              </w:rPr>
              <w:t>9.</w:t>
            </w:r>
          </w:p>
        </w:tc>
        <w:tc>
          <w:tcPr>
            <w:tcW w:w="6693" w:type="dxa"/>
            <w:vAlign w:val="center"/>
          </w:tcPr>
          <w:p w:rsidR="006C5121" w:rsidRPr="003656B1" w:rsidRDefault="006C5121" w:rsidP="00D94696">
            <w:pPr>
              <w:jc w:val="center"/>
              <w:rPr>
                <w:rFonts w:cs="Arabic Transparent"/>
                <w:sz w:val="24"/>
                <w:rtl/>
              </w:rPr>
            </w:pPr>
            <w:r w:rsidRPr="003656B1">
              <w:rPr>
                <w:rFonts w:cs="Arabic Transparent"/>
                <w:sz w:val="24"/>
                <w:rtl/>
              </w:rPr>
              <w:t>شكل (</w:t>
            </w:r>
            <w:r w:rsidRPr="003656B1">
              <w:rPr>
                <w:rFonts w:cs="Arabic Transparent" w:hint="cs"/>
                <w:sz w:val="24"/>
                <w:rtl/>
              </w:rPr>
              <w:t>2.4</w:t>
            </w:r>
            <w:r w:rsidRPr="003656B1">
              <w:rPr>
                <w:rFonts w:cs="Arabic Transparent"/>
                <w:sz w:val="24"/>
                <w:rtl/>
              </w:rPr>
              <w:t>)</w:t>
            </w:r>
          </w:p>
          <w:p w:rsidR="006C5121" w:rsidRPr="003656B1" w:rsidRDefault="006C5121" w:rsidP="00D94696">
            <w:pPr>
              <w:jc w:val="center"/>
              <w:rPr>
                <w:rFonts w:cs="Arabic Transparent"/>
                <w:sz w:val="24"/>
              </w:rPr>
            </w:pPr>
            <w:r w:rsidRPr="003656B1">
              <w:rPr>
                <w:rFonts w:cs="Arabic Transparent"/>
                <w:sz w:val="24"/>
                <w:rtl/>
              </w:rPr>
              <w:t xml:space="preserve">توزيع أفراد عيّنة الدراسة وفقاً لـ </w:t>
            </w:r>
            <w:r w:rsidRPr="003656B1">
              <w:rPr>
                <w:rFonts w:cs="Arabic Transparent" w:hint="cs"/>
                <w:sz w:val="24"/>
                <w:rtl/>
              </w:rPr>
              <w:t>المؤهل العلمي</w:t>
            </w:r>
          </w:p>
        </w:tc>
        <w:tc>
          <w:tcPr>
            <w:tcW w:w="1380" w:type="dxa"/>
            <w:vAlign w:val="center"/>
          </w:tcPr>
          <w:p w:rsidR="006C5121" w:rsidRPr="003656B1" w:rsidRDefault="00F65FF0" w:rsidP="00D94696">
            <w:pPr>
              <w:widowControl w:val="0"/>
              <w:spacing w:after="40"/>
              <w:jc w:val="center"/>
              <w:rPr>
                <w:rFonts w:cs="Arabic Transparent"/>
                <w:sz w:val="24"/>
              </w:rPr>
            </w:pPr>
            <w:r>
              <w:rPr>
                <w:rFonts w:cs="Arabic Transparent" w:hint="cs"/>
                <w:sz w:val="24"/>
                <w:rtl/>
              </w:rPr>
              <w:t>78</w:t>
            </w:r>
          </w:p>
        </w:tc>
      </w:tr>
      <w:tr w:rsidR="006C5121" w:rsidRPr="00B77C66" w:rsidTr="00187FAF">
        <w:trPr>
          <w:jc w:val="center"/>
        </w:trPr>
        <w:tc>
          <w:tcPr>
            <w:tcW w:w="646" w:type="dxa"/>
            <w:vAlign w:val="center"/>
          </w:tcPr>
          <w:p w:rsidR="006C5121" w:rsidRPr="003656B1" w:rsidRDefault="006C5121" w:rsidP="006C5121">
            <w:pPr>
              <w:widowControl w:val="0"/>
              <w:spacing w:after="40"/>
              <w:jc w:val="center"/>
              <w:rPr>
                <w:rFonts w:cs="Arabic Transparent"/>
                <w:sz w:val="24"/>
                <w:rtl/>
              </w:rPr>
            </w:pPr>
            <w:r w:rsidRPr="003656B1">
              <w:rPr>
                <w:rFonts w:cs="Arabic Transparent" w:hint="cs"/>
                <w:sz w:val="24"/>
                <w:rtl/>
              </w:rPr>
              <w:t>10.</w:t>
            </w:r>
          </w:p>
        </w:tc>
        <w:tc>
          <w:tcPr>
            <w:tcW w:w="6693" w:type="dxa"/>
            <w:vAlign w:val="center"/>
          </w:tcPr>
          <w:p w:rsidR="006C5121" w:rsidRPr="003656B1" w:rsidRDefault="006C5121" w:rsidP="00D94696">
            <w:pPr>
              <w:jc w:val="center"/>
              <w:rPr>
                <w:rFonts w:cs="Arabic Transparent"/>
                <w:sz w:val="24"/>
                <w:rtl/>
              </w:rPr>
            </w:pPr>
            <w:r w:rsidRPr="003656B1">
              <w:rPr>
                <w:rFonts w:cs="Arabic Transparent"/>
                <w:sz w:val="24"/>
                <w:rtl/>
              </w:rPr>
              <w:t>شكل (</w:t>
            </w:r>
            <w:r w:rsidRPr="003656B1">
              <w:rPr>
                <w:rFonts w:cs="Arabic Transparent" w:hint="cs"/>
                <w:sz w:val="24"/>
                <w:rtl/>
              </w:rPr>
              <w:t>3.4</w:t>
            </w:r>
            <w:r w:rsidRPr="003656B1">
              <w:rPr>
                <w:rFonts w:cs="Arabic Transparent"/>
                <w:sz w:val="24"/>
                <w:rtl/>
              </w:rPr>
              <w:t>)</w:t>
            </w:r>
          </w:p>
          <w:p w:rsidR="006C5121" w:rsidRPr="003656B1" w:rsidRDefault="006C5121" w:rsidP="00D94696">
            <w:pPr>
              <w:jc w:val="center"/>
              <w:rPr>
                <w:rFonts w:cs="Arabic Transparent"/>
                <w:sz w:val="24"/>
                <w:rtl/>
              </w:rPr>
            </w:pPr>
            <w:r w:rsidRPr="003656B1">
              <w:rPr>
                <w:rFonts w:cs="Arabic Transparent"/>
                <w:sz w:val="24"/>
                <w:rtl/>
              </w:rPr>
              <w:t xml:space="preserve">توزيع أفراد عيّنة الدراسة وفقاً لـ </w:t>
            </w:r>
            <w:r w:rsidRPr="003656B1">
              <w:rPr>
                <w:rFonts w:cs="Arabic Transparent" w:hint="cs"/>
                <w:sz w:val="24"/>
                <w:rtl/>
              </w:rPr>
              <w:t>سنوات الخبرة</w:t>
            </w:r>
          </w:p>
        </w:tc>
        <w:tc>
          <w:tcPr>
            <w:tcW w:w="1380" w:type="dxa"/>
            <w:vAlign w:val="center"/>
          </w:tcPr>
          <w:p w:rsidR="006C5121" w:rsidRPr="003656B1" w:rsidRDefault="00F65FF0" w:rsidP="00D94696">
            <w:pPr>
              <w:widowControl w:val="0"/>
              <w:spacing w:after="40"/>
              <w:jc w:val="center"/>
              <w:rPr>
                <w:rFonts w:cs="Arabic Transparent"/>
                <w:sz w:val="24"/>
              </w:rPr>
            </w:pPr>
            <w:r>
              <w:rPr>
                <w:rFonts w:cs="Arabic Transparent" w:hint="cs"/>
                <w:sz w:val="24"/>
                <w:rtl/>
              </w:rPr>
              <w:t>79</w:t>
            </w:r>
          </w:p>
        </w:tc>
      </w:tr>
      <w:tr w:rsidR="006C5121" w:rsidRPr="00B77C66" w:rsidTr="00D94696">
        <w:trPr>
          <w:jc w:val="center"/>
        </w:trPr>
        <w:tc>
          <w:tcPr>
            <w:tcW w:w="646" w:type="dxa"/>
            <w:tcBorders>
              <w:bottom w:val="single" w:sz="4" w:space="0" w:color="auto"/>
            </w:tcBorders>
            <w:vAlign w:val="center"/>
          </w:tcPr>
          <w:p w:rsidR="006C5121" w:rsidRPr="003656B1" w:rsidRDefault="006C5121" w:rsidP="006C5121">
            <w:pPr>
              <w:widowControl w:val="0"/>
              <w:spacing w:after="40"/>
              <w:jc w:val="center"/>
              <w:rPr>
                <w:rFonts w:cs="Arabic Transparent"/>
                <w:sz w:val="24"/>
                <w:rtl/>
              </w:rPr>
            </w:pPr>
            <w:r w:rsidRPr="003656B1">
              <w:rPr>
                <w:rFonts w:cs="Arabic Transparent" w:hint="cs"/>
                <w:sz w:val="24"/>
                <w:rtl/>
              </w:rPr>
              <w:t>11.</w:t>
            </w:r>
          </w:p>
        </w:tc>
        <w:tc>
          <w:tcPr>
            <w:tcW w:w="6693" w:type="dxa"/>
            <w:vAlign w:val="center"/>
          </w:tcPr>
          <w:p w:rsidR="006C5121" w:rsidRPr="003656B1" w:rsidRDefault="006C5121" w:rsidP="00D94696">
            <w:pPr>
              <w:jc w:val="center"/>
              <w:rPr>
                <w:rFonts w:cs="Arabic Transparent"/>
                <w:sz w:val="24"/>
                <w:rtl/>
              </w:rPr>
            </w:pPr>
            <w:r w:rsidRPr="003656B1">
              <w:rPr>
                <w:rFonts w:cs="Arabic Transparent"/>
                <w:sz w:val="24"/>
                <w:rtl/>
              </w:rPr>
              <w:t>شكل (</w:t>
            </w:r>
            <w:r w:rsidRPr="003656B1">
              <w:rPr>
                <w:rFonts w:cs="Arabic Transparent" w:hint="cs"/>
                <w:sz w:val="24"/>
                <w:rtl/>
              </w:rPr>
              <w:t>4.4</w:t>
            </w:r>
            <w:r w:rsidRPr="003656B1">
              <w:rPr>
                <w:rFonts w:cs="Arabic Transparent"/>
                <w:sz w:val="24"/>
                <w:rtl/>
              </w:rPr>
              <w:t>)</w:t>
            </w:r>
          </w:p>
          <w:p w:rsidR="006C5121" w:rsidRPr="003656B1" w:rsidRDefault="006C5121" w:rsidP="00D94696">
            <w:pPr>
              <w:jc w:val="center"/>
              <w:rPr>
                <w:rFonts w:cs="Arabic Transparent"/>
                <w:sz w:val="24"/>
                <w:rtl/>
              </w:rPr>
            </w:pPr>
            <w:r w:rsidRPr="003656B1">
              <w:rPr>
                <w:rFonts w:cs="Arabic Transparent"/>
                <w:sz w:val="24"/>
                <w:rtl/>
              </w:rPr>
              <w:t xml:space="preserve">توزيع أفراد عيّنة الدراسة وفقاً لـ </w:t>
            </w:r>
            <w:r w:rsidRPr="003656B1">
              <w:rPr>
                <w:rFonts w:cs="Arabic Transparent" w:hint="cs"/>
                <w:sz w:val="24"/>
                <w:rtl/>
              </w:rPr>
              <w:t>المستوى الإداري</w:t>
            </w:r>
          </w:p>
        </w:tc>
        <w:tc>
          <w:tcPr>
            <w:tcW w:w="1380" w:type="dxa"/>
            <w:vAlign w:val="center"/>
          </w:tcPr>
          <w:p w:rsidR="006C5121" w:rsidRPr="003656B1" w:rsidRDefault="00F65FF0" w:rsidP="00D94696">
            <w:pPr>
              <w:widowControl w:val="0"/>
              <w:spacing w:after="40"/>
              <w:jc w:val="center"/>
              <w:rPr>
                <w:rFonts w:cs="Arabic Transparent"/>
                <w:sz w:val="24"/>
              </w:rPr>
            </w:pPr>
            <w:r>
              <w:rPr>
                <w:rFonts w:cs="Arabic Transparent" w:hint="cs"/>
                <w:sz w:val="24"/>
                <w:rtl/>
              </w:rPr>
              <w:t>80</w:t>
            </w:r>
          </w:p>
        </w:tc>
      </w:tr>
      <w:tr w:rsidR="006C5121" w:rsidRPr="00B77C66" w:rsidTr="00680F59">
        <w:trPr>
          <w:jc w:val="center"/>
        </w:trPr>
        <w:tc>
          <w:tcPr>
            <w:tcW w:w="646" w:type="dxa"/>
            <w:tcBorders>
              <w:top w:val="single" w:sz="4" w:space="0" w:color="auto"/>
              <w:left w:val="single" w:sz="12" w:space="0" w:color="auto"/>
              <w:bottom w:val="single" w:sz="4" w:space="0" w:color="auto"/>
            </w:tcBorders>
            <w:vAlign w:val="center"/>
          </w:tcPr>
          <w:p w:rsidR="006C5121" w:rsidRPr="003656B1" w:rsidRDefault="006C5121" w:rsidP="006C5121">
            <w:pPr>
              <w:widowControl w:val="0"/>
              <w:spacing w:after="40"/>
              <w:jc w:val="center"/>
              <w:rPr>
                <w:rFonts w:cs="Arabic Transparent"/>
                <w:sz w:val="24"/>
                <w:rtl/>
              </w:rPr>
            </w:pPr>
            <w:r w:rsidRPr="003656B1">
              <w:rPr>
                <w:rFonts w:cs="Arabic Transparent" w:hint="cs"/>
                <w:sz w:val="24"/>
                <w:rtl/>
              </w:rPr>
              <w:t>12.</w:t>
            </w:r>
          </w:p>
        </w:tc>
        <w:tc>
          <w:tcPr>
            <w:tcW w:w="6693" w:type="dxa"/>
          </w:tcPr>
          <w:p w:rsidR="006C5121" w:rsidRDefault="006C5121" w:rsidP="00D94696">
            <w:pPr>
              <w:jc w:val="center"/>
              <w:rPr>
                <w:rFonts w:cs="Arabic Transparent"/>
                <w:sz w:val="24"/>
                <w:rtl/>
              </w:rPr>
            </w:pPr>
            <w:r w:rsidRPr="00486FE8">
              <w:rPr>
                <w:rFonts w:cs="Arabic Transparent" w:hint="cs"/>
                <w:sz w:val="24"/>
                <w:rtl/>
              </w:rPr>
              <w:t>الــشـكـل (5.4)</w:t>
            </w:r>
          </w:p>
          <w:p w:rsidR="006C5121" w:rsidRPr="00486FE8" w:rsidRDefault="006C5121" w:rsidP="00D94696">
            <w:pPr>
              <w:jc w:val="center"/>
              <w:rPr>
                <w:rFonts w:cs="Arabic Transparent"/>
                <w:sz w:val="24"/>
                <w:rtl/>
              </w:rPr>
            </w:pPr>
            <w:r w:rsidRPr="00486FE8">
              <w:rPr>
                <w:rFonts w:cs="Arabic Transparent" w:hint="cs"/>
                <w:sz w:val="24"/>
                <w:rtl/>
              </w:rPr>
              <w:t xml:space="preserve"> آلية عمل برنامج القبول والتسجيل</w:t>
            </w:r>
          </w:p>
        </w:tc>
        <w:tc>
          <w:tcPr>
            <w:tcW w:w="1380" w:type="dxa"/>
            <w:vAlign w:val="center"/>
          </w:tcPr>
          <w:p w:rsidR="006C5121" w:rsidRDefault="00F65FF0" w:rsidP="00D94696">
            <w:pPr>
              <w:widowControl w:val="0"/>
              <w:spacing w:after="40"/>
              <w:jc w:val="center"/>
              <w:rPr>
                <w:rFonts w:cs="Arabic Transparent"/>
                <w:sz w:val="24"/>
                <w:rtl/>
              </w:rPr>
            </w:pPr>
            <w:r>
              <w:rPr>
                <w:rFonts w:cs="Arabic Transparent" w:hint="cs"/>
                <w:sz w:val="24"/>
                <w:rtl/>
              </w:rPr>
              <w:t>90</w:t>
            </w:r>
          </w:p>
        </w:tc>
      </w:tr>
      <w:tr w:rsidR="006C5121" w:rsidRPr="00B77C66" w:rsidTr="00680F59">
        <w:trPr>
          <w:jc w:val="center"/>
        </w:trPr>
        <w:tc>
          <w:tcPr>
            <w:tcW w:w="646" w:type="dxa"/>
            <w:tcBorders>
              <w:top w:val="single" w:sz="4" w:space="0" w:color="auto"/>
              <w:left w:val="single" w:sz="12" w:space="0" w:color="auto"/>
              <w:bottom w:val="single" w:sz="4" w:space="0" w:color="auto"/>
            </w:tcBorders>
            <w:vAlign w:val="center"/>
          </w:tcPr>
          <w:p w:rsidR="006C5121" w:rsidRPr="003656B1" w:rsidRDefault="006C5121" w:rsidP="006C5121">
            <w:pPr>
              <w:widowControl w:val="0"/>
              <w:spacing w:after="40"/>
              <w:jc w:val="center"/>
              <w:rPr>
                <w:rFonts w:cs="Arabic Transparent"/>
                <w:sz w:val="24"/>
                <w:rtl/>
              </w:rPr>
            </w:pPr>
            <w:r w:rsidRPr="003656B1">
              <w:rPr>
                <w:rFonts w:cs="Arabic Transparent" w:hint="cs"/>
                <w:sz w:val="24"/>
                <w:rtl/>
              </w:rPr>
              <w:t>13.</w:t>
            </w:r>
          </w:p>
        </w:tc>
        <w:tc>
          <w:tcPr>
            <w:tcW w:w="6693" w:type="dxa"/>
          </w:tcPr>
          <w:p w:rsidR="006C5121" w:rsidRDefault="006C5121" w:rsidP="00D94696">
            <w:pPr>
              <w:jc w:val="center"/>
              <w:rPr>
                <w:rFonts w:cs="Arabic Transparent"/>
                <w:sz w:val="24"/>
                <w:rtl/>
              </w:rPr>
            </w:pPr>
            <w:r w:rsidRPr="00486FE8">
              <w:rPr>
                <w:rFonts w:cs="Arabic Transparent" w:hint="cs"/>
                <w:sz w:val="24"/>
                <w:rtl/>
              </w:rPr>
              <w:t xml:space="preserve">الــشـكـل (6.4) </w:t>
            </w:r>
          </w:p>
          <w:p w:rsidR="006C5121" w:rsidRPr="00486FE8" w:rsidRDefault="006C5121" w:rsidP="00D94696">
            <w:pPr>
              <w:jc w:val="center"/>
              <w:rPr>
                <w:rFonts w:cs="Arabic Transparent"/>
                <w:sz w:val="24"/>
                <w:rtl/>
              </w:rPr>
            </w:pPr>
            <w:r w:rsidRPr="00486FE8">
              <w:rPr>
                <w:rFonts w:cs="Arabic Transparent" w:hint="cs"/>
                <w:sz w:val="24"/>
                <w:rtl/>
              </w:rPr>
              <w:t>خيارات المتابعة الإكاديمية لبرنامج القبول والتسجيل</w:t>
            </w:r>
          </w:p>
        </w:tc>
        <w:tc>
          <w:tcPr>
            <w:tcW w:w="1380" w:type="dxa"/>
            <w:vAlign w:val="center"/>
          </w:tcPr>
          <w:p w:rsidR="006C5121" w:rsidRDefault="00F65FF0" w:rsidP="00D94696">
            <w:pPr>
              <w:widowControl w:val="0"/>
              <w:spacing w:after="40"/>
              <w:jc w:val="center"/>
              <w:rPr>
                <w:rFonts w:cs="Arabic Transparent"/>
                <w:sz w:val="24"/>
                <w:rtl/>
              </w:rPr>
            </w:pPr>
            <w:r>
              <w:rPr>
                <w:rFonts w:cs="Arabic Transparent" w:hint="cs"/>
                <w:sz w:val="24"/>
                <w:rtl/>
              </w:rPr>
              <w:t>90</w:t>
            </w:r>
          </w:p>
        </w:tc>
      </w:tr>
      <w:tr w:rsidR="006C5121" w:rsidRPr="00B77C66" w:rsidTr="00680F59">
        <w:trPr>
          <w:jc w:val="center"/>
        </w:trPr>
        <w:tc>
          <w:tcPr>
            <w:tcW w:w="646" w:type="dxa"/>
            <w:tcBorders>
              <w:top w:val="single" w:sz="4" w:space="0" w:color="auto"/>
              <w:left w:val="single" w:sz="12" w:space="0" w:color="auto"/>
              <w:bottom w:val="single" w:sz="4" w:space="0" w:color="auto"/>
            </w:tcBorders>
            <w:vAlign w:val="center"/>
          </w:tcPr>
          <w:p w:rsidR="006C5121" w:rsidRPr="003656B1" w:rsidRDefault="006C5121" w:rsidP="006C5121">
            <w:pPr>
              <w:widowControl w:val="0"/>
              <w:spacing w:after="40"/>
              <w:jc w:val="center"/>
              <w:rPr>
                <w:rFonts w:cs="Arabic Transparent"/>
                <w:sz w:val="24"/>
                <w:rtl/>
              </w:rPr>
            </w:pPr>
            <w:r w:rsidRPr="003656B1">
              <w:rPr>
                <w:rFonts w:cs="Arabic Transparent" w:hint="cs"/>
                <w:sz w:val="24"/>
                <w:rtl/>
              </w:rPr>
              <w:t>15.</w:t>
            </w:r>
          </w:p>
        </w:tc>
        <w:tc>
          <w:tcPr>
            <w:tcW w:w="6693" w:type="dxa"/>
          </w:tcPr>
          <w:p w:rsidR="006C5121" w:rsidRDefault="006C5121" w:rsidP="00D94696">
            <w:pPr>
              <w:jc w:val="center"/>
              <w:rPr>
                <w:rFonts w:cs="Arabic Transparent"/>
                <w:sz w:val="24"/>
                <w:rtl/>
              </w:rPr>
            </w:pPr>
            <w:r w:rsidRPr="00486FE8">
              <w:rPr>
                <w:rFonts w:cs="Arabic Transparent" w:hint="cs"/>
                <w:sz w:val="24"/>
                <w:rtl/>
              </w:rPr>
              <w:t xml:space="preserve">الــشـكـل (7.4) </w:t>
            </w:r>
          </w:p>
          <w:p w:rsidR="006C5121" w:rsidRPr="00486FE8" w:rsidRDefault="006C5121" w:rsidP="00D94696">
            <w:pPr>
              <w:jc w:val="center"/>
              <w:rPr>
                <w:rFonts w:cs="Arabic Transparent"/>
                <w:sz w:val="24"/>
                <w:rtl/>
              </w:rPr>
            </w:pPr>
            <w:r w:rsidRPr="00486FE8">
              <w:rPr>
                <w:rFonts w:cs="Arabic Transparent" w:hint="cs"/>
                <w:sz w:val="24"/>
                <w:rtl/>
              </w:rPr>
              <w:t>بنية الشبكة النجمية</w:t>
            </w:r>
          </w:p>
        </w:tc>
        <w:tc>
          <w:tcPr>
            <w:tcW w:w="1380" w:type="dxa"/>
            <w:vAlign w:val="center"/>
          </w:tcPr>
          <w:p w:rsidR="006C5121" w:rsidRDefault="00F65FF0" w:rsidP="00D94696">
            <w:pPr>
              <w:widowControl w:val="0"/>
              <w:spacing w:after="40"/>
              <w:jc w:val="center"/>
              <w:rPr>
                <w:rFonts w:cs="Arabic Transparent"/>
                <w:sz w:val="24"/>
                <w:rtl/>
              </w:rPr>
            </w:pPr>
            <w:r>
              <w:rPr>
                <w:rFonts w:cs="Arabic Transparent" w:hint="cs"/>
                <w:sz w:val="24"/>
                <w:rtl/>
              </w:rPr>
              <w:t>91</w:t>
            </w:r>
          </w:p>
        </w:tc>
      </w:tr>
      <w:tr w:rsidR="006C5121" w:rsidRPr="00B77C66" w:rsidTr="00680F59">
        <w:trPr>
          <w:jc w:val="center"/>
        </w:trPr>
        <w:tc>
          <w:tcPr>
            <w:tcW w:w="646" w:type="dxa"/>
            <w:tcBorders>
              <w:top w:val="single" w:sz="4" w:space="0" w:color="auto"/>
            </w:tcBorders>
            <w:vAlign w:val="center"/>
          </w:tcPr>
          <w:p w:rsidR="006C5121" w:rsidRPr="003656B1" w:rsidRDefault="006C5121" w:rsidP="006C5121">
            <w:pPr>
              <w:widowControl w:val="0"/>
              <w:spacing w:after="40"/>
              <w:jc w:val="center"/>
              <w:rPr>
                <w:rFonts w:cs="Arabic Transparent"/>
                <w:sz w:val="24"/>
                <w:rtl/>
              </w:rPr>
            </w:pPr>
            <w:r w:rsidRPr="003656B1">
              <w:rPr>
                <w:rFonts w:cs="Arabic Transparent" w:hint="cs"/>
                <w:sz w:val="24"/>
                <w:rtl/>
              </w:rPr>
              <w:t>16.</w:t>
            </w:r>
          </w:p>
        </w:tc>
        <w:tc>
          <w:tcPr>
            <w:tcW w:w="6693" w:type="dxa"/>
          </w:tcPr>
          <w:p w:rsidR="006C5121" w:rsidRDefault="006C5121" w:rsidP="00D94696">
            <w:pPr>
              <w:jc w:val="center"/>
              <w:rPr>
                <w:rFonts w:cs="Arabic Transparent"/>
                <w:sz w:val="24"/>
                <w:rtl/>
              </w:rPr>
            </w:pPr>
            <w:r w:rsidRPr="00486FE8">
              <w:rPr>
                <w:rFonts w:cs="Arabic Transparent" w:hint="cs"/>
                <w:sz w:val="24"/>
                <w:rtl/>
              </w:rPr>
              <w:t>الــشـكـل (8.4)</w:t>
            </w:r>
          </w:p>
          <w:p w:rsidR="006C5121" w:rsidRPr="00486FE8" w:rsidRDefault="006C5121" w:rsidP="00D94696">
            <w:pPr>
              <w:jc w:val="center"/>
              <w:rPr>
                <w:rFonts w:cs="Arabic Transparent"/>
                <w:sz w:val="24"/>
                <w:rtl/>
              </w:rPr>
            </w:pPr>
            <w:r w:rsidRPr="00486FE8">
              <w:rPr>
                <w:rFonts w:cs="Arabic Transparent" w:hint="cs"/>
                <w:sz w:val="24"/>
                <w:rtl/>
              </w:rPr>
              <w:t xml:space="preserve"> الواجهة الرئيسية لبرنامج القبول والتسجيل (المسجل المثالي)</w:t>
            </w:r>
          </w:p>
        </w:tc>
        <w:tc>
          <w:tcPr>
            <w:tcW w:w="1380" w:type="dxa"/>
            <w:vAlign w:val="center"/>
          </w:tcPr>
          <w:p w:rsidR="006C5121" w:rsidRDefault="00F65FF0" w:rsidP="00D94696">
            <w:pPr>
              <w:widowControl w:val="0"/>
              <w:spacing w:after="40"/>
              <w:jc w:val="center"/>
              <w:rPr>
                <w:rFonts w:cs="Arabic Transparent"/>
                <w:sz w:val="24"/>
                <w:rtl/>
              </w:rPr>
            </w:pPr>
            <w:r>
              <w:rPr>
                <w:rFonts w:cs="Arabic Transparent" w:hint="cs"/>
                <w:sz w:val="24"/>
                <w:rtl/>
              </w:rPr>
              <w:t>92</w:t>
            </w:r>
          </w:p>
        </w:tc>
      </w:tr>
      <w:tr w:rsidR="006C5121" w:rsidRPr="00B77C66" w:rsidTr="00680F59">
        <w:trPr>
          <w:jc w:val="center"/>
        </w:trPr>
        <w:tc>
          <w:tcPr>
            <w:tcW w:w="646" w:type="dxa"/>
            <w:vAlign w:val="center"/>
          </w:tcPr>
          <w:p w:rsidR="006C5121" w:rsidRPr="003656B1" w:rsidRDefault="006C5121" w:rsidP="006C5121">
            <w:pPr>
              <w:widowControl w:val="0"/>
              <w:spacing w:after="40"/>
              <w:jc w:val="center"/>
              <w:rPr>
                <w:rFonts w:cs="Arabic Transparent"/>
                <w:sz w:val="24"/>
                <w:rtl/>
              </w:rPr>
            </w:pPr>
            <w:r w:rsidRPr="003656B1">
              <w:rPr>
                <w:rFonts w:cs="Arabic Transparent" w:hint="cs"/>
                <w:sz w:val="24"/>
                <w:rtl/>
              </w:rPr>
              <w:t>17.</w:t>
            </w:r>
          </w:p>
        </w:tc>
        <w:tc>
          <w:tcPr>
            <w:tcW w:w="6693" w:type="dxa"/>
          </w:tcPr>
          <w:p w:rsidR="006C5121" w:rsidRDefault="006C5121" w:rsidP="00D94696">
            <w:pPr>
              <w:jc w:val="center"/>
              <w:rPr>
                <w:rFonts w:cs="Arabic Transparent"/>
                <w:sz w:val="24"/>
                <w:rtl/>
              </w:rPr>
            </w:pPr>
            <w:r w:rsidRPr="00486FE8">
              <w:rPr>
                <w:rFonts w:cs="Arabic Transparent" w:hint="cs"/>
                <w:sz w:val="24"/>
                <w:rtl/>
              </w:rPr>
              <w:t>الــشـكـل (9.4)</w:t>
            </w:r>
          </w:p>
          <w:p w:rsidR="006C5121" w:rsidRPr="00486FE8" w:rsidRDefault="006C5121" w:rsidP="00D94696">
            <w:pPr>
              <w:jc w:val="center"/>
              <w:rPr>
                <w:rFonts w:cs="Arabic Transparent"/>
                <w:sz w:val="24"/>
                <w:rtl/>
              </w:rPr>
            </w:pPr>
            <w:r w:rsidRPr="00486FE8">
              <w:rPr>
                <w:rFonts w:cs="Arabic Transparent" w:hint="cs"/>
                <w:sz w:val="24"/>
                <w:rtl/>
              </w:rPr>
              <w:t xml:space="preserve"> شاشة قائمة المهام الرئيسية لبرنامج القبول والتسجيل</w:t>
            </w:r>
          </w:p>
        </w:tc>
        <w:tc>
          <w:tcPr>
            <w:tcW w:w="1380" w:type="dxa"/>
            <w:vAlign w:val="center"/>
          </w:tcPr>
          <w:p w:rsidR="006C5121" w:rsidRDefault="00F65FF0" w:rsidP="00D94696">
            <w:pPr>
              <w:widowControl w:val="0"/>
              <w:spacing w:after="40"/>
              <w:jc w:val="center"/>
              <w:rPr>
                <w:rFonts w:cs="Arabic Transparent"/>
                <w:sz w:val="24"/>
                <w:rtl/>
              </w:rPr>
            </w:pPr>
            <w:r>
              <w:rPr>
                <w:rFonts w:cs="Arabic Transparent" w:hint="cs"/>
                <w:sz w:val="24"/>
                <w:rtl/>
              </w:rPr>
              <w:t>93</w:t>
            </w:r>
          </w:p>
        </w:tc>
      </w:tr>
      <w:tr w:rsidR="006C5121" w:rsidRPr="00B77C66" w:rsidTr="00680F59">
        <w:trPr>
          <w:jc w:val="center"/>
        </w:trPr>
        <w:tc>
          <w:tcPr>
            <w:tcW w:w="646" w:type="dxa"/>
            <w:vAlign w:val="center"/>
          </w:tcPr>
          <w:p w:rsidR="006C5121" w:rsidRPr="003656B1" w:rsidRDefault="006C5121" w:rsidP="006C5121">
            <w:pPr>
              <w:widowControl w:val="0"/>
              <w:spacing w:after="40"/>
              <w:jc w:val="center"/>
              <w:rPr>
                <w:rFonts w:cs="Arabic Transparent"/>
                <w:sz w:val="24"/>
                <w:rtl/>
              </w:rPr>
            </w:pPr>
            <w:r w:rsidRPr="003656B1">
              <w:rPr>
                <w:rFonts w:cs="Arabic Transparent" w:hint="cs"/>
                <w:sz w:val="24"/>
                <w:rtl/>
              </w:rPr>
              <w:t>18.</w:t>
            </w:r>
          </w:p>
        </w:tc>
        <w:tc>
          <w:tcPr>
            <w:tcW w:w="6693" w:type="dxa"/>
          </w:tcPr>
          <w:p w:rsidR="006C5121" w:rsidRDefault="006C5121" w:rsidP="00D94696">
            <w:pPr>
              <w:jc w:val="center"/>
              <w:rPr>
                <w:rFonts w:cs="Arabic Transparent"/>
                <w:sz w:val="24"/>
                <w:rtl/>
              </w:rPr>
            </w:pPr>
            <w:r w:rsidRPr="00486FE8">
              <w:rPr>
                <w:rFonts w:cs="Arabic Transparent" w:hint="cs"/>
                <w:sz w:val="24"/>
                <w:rtl/>
              </w:rPr>
              <w:t xml:space="preserve">الــشـكـل (10.4) </w:t>
            </w:r>
          </w:p>
          <w:p w:rsidR="006C5121" w:rsidRPr="00486FE8" w:rsidRDefault="006C5121" w:rsidP="00D94696">
            <w:pPr>
              <w:jc w:val="center"/>
              <w:rPr>
                <w:rFonts w:cs="Arabic Transparent"/>
                <w:sz w:val="24"/>
                <w:rtl/>
              </w:rPr>
            </w:pPr>
            <w:r w:rsidRPr="00486FE8">
              <w:rPr>
                <w:rFonts w:cs="Arabic Transparent" w:hint="cs"/>
                <w:sz w:val="24"/>
                <w:rtl/>
              </w:rPr>
              <w:t>شاشة تسجيل بيانات متدرب جديد وإلحاقه بدورة تدريبية</w:t>
            </w:r>
          </w:p>
        </w:tc>
        <w:tc>
          <w:tcPr>
            <w:tcW w:w="1380" w:type="dxa"/>
            <w:vAlign w:val="center"/>
          </w:tcPr>
          <w:p w:rsidR="006C5121" w:rsidRDefault="00F65FF0" w:rsidP="00D94696">
            <w:pPr>
              <w:widowControl w:val="0"/>
              <w:spacing w:after="40"/>
              <w:jc w:val="center"/>
              <w:rPr>
                <w:rFonts w:cs="Arabic Transparent"/>
                <w:sz w:val="24"/>
                <w:rtl/>
              </w:rPr>
            </w:pPr>
            <w:r>
              <w:rPr>
                <w:rFonts w:cs="Arabic Transparent" w:hint="cs"/>
                <w:sz w:val="24"/>
                <w:rtl/>
              </w:rPr>
              <w:t>94</w:t>
            </w:r>
          </w:p>
        </w:tc>
      </w:tr>
      <w:tr w:rsidR="006C5121" w:rsidRPr="00B77C66" w:rsidTr="00680F59">
        <w:trPr>
          <w:jc w:val="center"/>
        </w:trPr>
        <w:tc>
          <w:tcPr>
            <w:tcW w:w="646" w:type="dxa"/>
            <w:vAlign w:val="center"/>
          </w:tcPr>
          <w:p w:rsidR="006C5121" w:rsidRPr="003656B1" w:rsidRDefault="006C5121" w:rsidP="00D94696">
            <w:pPr>
              <w:widowControl w:val="0"/>
              <w:spacing w:after="40"/>
              <w:jc w:val="center"/>
              <w:rPr>
                <w:rFonts w:cs="Arabic Transparent"/>
                <w:sz w:val="24"/>
                <w:rtl/>
              </w:rPr>
            </w:pPr>
            <w:r>
              <w:rPr>
                <w:rFonts w:cs="Arabic Transparent" w:hint="cs"/>
                <w:sz w:val="24"/>
                <w:rtl/>
              </w:rPr>
              <w:t>19.</w:t>
            </w:r>
          </w:p>
        </w:tc>
        <w:tc>
          <w:tcPr>
            <w:tcW w:w="6693" w:type="dxa"/>
          </w:tcPr>
          <w:p w:rsidR="006C5121" w:rsidRDefault="006C5121" w:rsidP="00D94696">
            <w:pPr>
              <w:jc w:val="center"/>
              <w:rPr>
                <w:rFonts w:cs="Arabic Transparent"/>
                <w:sz w:val="24"/>
                <w:rtl/>
              </w:rPr>
            </w:pPr>
            <w:r w:rsidRPr="00486FE8">
              <w:rPr>
                <w:rFonts w:cs="Arabic Transparent" w:hint="cs"/>
                <w:sz w:val="24"/>
                <w:rtl/>
              </w:rPr>
              <w:t>الــشـكـل (11.4)</w:t>
            </w:r>
          </w:p>
          <w:p w:rsidR="006C5121" w:rsidRDefault="006C5121" w:rsidP="00D94696">
            <w:pPr>
              <w:jc w:val="center"/>
            </w:pPr>
            <w:r w:rsidRPr="00486FE8">
              <w:rPr>
                <w:rFonts w:cs="Arabic Transparent" w:hint="cs"/>
                <w:sz w:val="24"/>
                <w:rtl/>
              </w:rPr>
              <w:t>تقرير الاستمارة الإلكترونية للمتدرب الجديد</w:t>
            </w:r>
          </w:p>
        </w:tc>
        <w:tc>
          <w:tcPr>
            <w:tcW w:w="1380" w:type="dxa"/>
            <w:vAlign w:val="center"/>
          </w:tcPr>
          <w:p w:rsidR="006C5121" w:rsidRDefault="00F65FF0" w:rsidP="00D94696">
            <w:pPr>
              <w:widowControl w:val="0"/>
              <w:spacing w:after="40"/>
              <w:jc w:val="center"/>
              <w:rPr>
                <w:rFonts w:cs="Arabic Transparent"/>
                <w:sz w:val="24"/>
                <w:rtl/>
              </w:rPr>
            </w:pPr>
            <w:r>
              <w:rPr>
                <w:rFonts w:cs="Arabic Transparent" w:hint="cs"/>
                <w:sz w:val="24"/>
                <w:rtl/>
              </w:rPr>
              <w:t>94</w:t>
            </w:r>
          </w:p>
        </w:tc>
      </w:tr>
    </w:tbl>
    <w:p w:rsidR="00FB7C8B" w:rsidRDefault="00FB7C8B" w:rsidP="00FB7C8B">
      <w:pPr>
        <w:widowControl w:val="0"/>
        <w:jc w:val="center"/>
        <w:rPr>
          <w:rFonts w:cs="Arabic Transparent"/>
          <w:sz w:val="28"/>
          <w:szCs w:val="28"/>
          <w:rtl/>
        </w:rPr>
      </w:pPr>
    </w:p>
    <w:p w:rsidR="003656B1" w:rsidRDefault="003656B1" w:rsidP="00FB7C8B">
      <w:pPr>
        <w:widowControl w:val="0"/>
        <w:jc w:val="center"/>
        <w:rPr>
          <w:rFonts w:cs="Arabic Transparent"/>
          <w:b/>
          <w:bCs/>
          <w:sz w:val="32"/>
          <w:szCs w:val="32"/>
          <w:rtl/>
        </w:rPr>
      </w:pPr>
    </w:p>
    <w:p w:rsidR="00FB7C8B" w:rsidRPr="00C22D6F" w:rsidRDefault="00FB7C8B" w:rsidP="00FB7C8B">
      <w:pPr>
        <w:widowControl w:val="0"/>
        <w:jc w:val="center"/>
        <w:rPr>
          <w:rFonts w:cs="Arabic Transparent"/>
          <w:b/>
          <w:bCs/>
          <w:sz w:val="32"/>
          <w:szCs w:val="32"/>
          <w:rtl/>
        </w:rPr>
      </w:pPr>
      <w:r w:rsidRPr="00C22D6F">
        <w:rPr>
          <w:rFonts w:cs="Arabic Transparent" w:hint="cs"/>
          <w:b/>
          <w:bCs/>
          <w:sz w:val="32"/>
          <w:szCs w:val="32"/>
          <w:rtl/>
        </w:rPr>
        <w:t>قائمة الجداول</w:t>
      </w:r>
    </w:p>
    <w:p w:rsidR="00FB7C8B" w:rsidRPr="00B77C66" w:rsidRDefault="00FB7C8B" w:rsidP="00FB7C8B">
      <w:pPr>
        <w:widowControl w:val="0"/>
        <w:jc w:val="center"/>
        <w:rPr>
          <w:rFonts w:cs="Arabic Transparent"/>
          <w:sz w:val="28"/>
          <w:szCs w:val="28"/>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46"/>
        <w:gridCol w:w="6547"/>
        <w:gridCol w:w="1526"/>
      </w:tblGrid>
      <w:tr w:rsidR="00FB7C8B" w:rsidRPr="00B77C66" w:rsidTr="00390612">
        <w:trPr>
          <w:jc w:val="center"/>
        </w:trPr>
        <w:tc>
          <w:tcPr>
            <w:tcW w:w="646" w:type="dxa"/>
            <w:tcBorders>
              <w:top w:val="single" w:sz="12" w:space="0" w:color="auto"/>
              <w:bottom w:val="single" w:sz="12" w:space="0" w:color="auto"/>
            </w:tcBorders>
            <w:shd w:val="clear" w:color="auto" w:fill="D9D9D9" w:themeFill="background1" w:themeFillShade="D9"/>
          </w:tcPr>
          <w:p w:rsidR="00FB7C8B" w:rsidRPr="00B77C66" w:rsidRDefault="00FB7C8B" w:rsidP="007C3EF0">
            <w:pPr>
              <w:pStyle w:val="7"/>
              <w:keepNext w:val="0"/>
              <w:widowControl w:val="0"/>
              <w:spacing w:line="380" w:lineRule="exact"/>
              <w:rPr>
                <w:b w:val="0"/>
                <w:bCs w:val="0"/>
                <w:sz w:val="28"/>
                <w:szCs w:val="28"/>
                <w:rtl/>
              </w:rPr>
            </w:pPr>
            <w:r>
              <w:rPr>
                <w:rFonts w:hint="cs"/>
                <w:b w:val="0"/>
                <w:bCs w:val="0"/>
                <w:sz w:val="28"/>
                <w:szCs w:val="28"/>
                <w:rtl/>
              </w:rPr>
              <w:t>ال</w:t>
            </w:r>
            <w:r w:rsidRPr="00B77C66">
              <w:rPr>
                <w:rFonts w:hint="cs"/>
                <w:b w:val="0"/>
                <w:bCs w:val="0"/>
                <w:sz w:val="28"/>
                <w:szCs w:val="28"/>
                <w:rtl/>
              </w:rPr>
              <w:t xml:space="preserve">رقم </w:t>
            </w:r>
          </w:p>
        </w:tc>
        <w:tc>
          <w:tcPr>
            <w:tcW w:w="6547" w:type="dxa"/>
            <w:tcBorders>
              <w:top w:val="single" w:sz="12" w:space="0" w:color="auto"/>
              <w:bottom w:val="single" w:sz="12" w:space="0" w:color="auto"/>
            </w:tcBorders>
            <w:shd w:val="clear" w:color="auto" w:fill="D9D9D9" w:themeFill="background1" w:themeFillShade="D9"/>
            <w:vAlign w:val="center"/>
          </w:tcPr>
          <w:p w:rsidR="00FB7C8B" w:rsidRPr="00B77C66" w:rsidRDefault="00FB7C8B" w:rsidP="007C3EF0">
            <w:pPr>
              <w:pStyle w:val="7"/>
              <w:keepNext w:val="0"/>
              <w:widowControl w:val="0"/>
              <w:spacing w:line="380" w:lineRule="exact"/>
              <w:rPr>
                <w:b w:val="0"/>
                <w:bCs w:val="0"/>
                <w:sz w:val="28"/>
                <w:szCs w:val="28"/>
              </w:rPr>
            </w:pPr>
            <w:r w:rsidRPr="00B77C66">
              <w:rPr>
                <w:rFonts w:hint="cs"/>
                <w:b w:val="0"/>
                <w:bCs w:val="0"/>
                <w:sz w:val="28"/>
                <w:szCs w:val="28"/>
                <w:rtl/>
              </w:rPr>
              <w:t>عــــــــــــنوان الجدول</w:t>
            </w:r>
          </w:p>
        </w:tc>
        <w:tc>
          <w:tcPr>
            <w:tcW w:w="1526" w:type="dxa"/>
            <w:tcBorders>
              <w:top w:val="single" w:sz="12" w:space="0" w:color="auto"/>
              <w:bottom w:val="single" w:sz="12" w:space="0" w:color="auto"/>
            </w:tcBorders>
            <w:shd w:val="clear" w:color="auto" w:fill="D9D9D9" w:themeFill="background1" w:themeFillShade="D9"/>
            <w:vAlign w:val="center"/>
          </w:tcPr>
          <w:p w:rsidR="00FB7C8B" w:rsidRPr="00B77C66" w:rsidRDefault="00FB7C8B" w:rsidP="007C3EF0">
            <w:pPr>
              <w:pStyle w:val="7"/>
              <w:keepNext w:val="0"/>
              <w:widowControl w:val="0"/>
              <w:spacing w:line="380" w:lineRule="exact"/>
              <w:rPr>
                <w:b w:val="0"/>
                <w:bCs w:val="0"/>
                <w:sz w:val="28"/>
                <w:szCs w:val="28"/>
              </w:rPr>
            </w:pPr>
            <w:r w:rsidRPr="00B77C66">
              <w:rPr>
                <w:rFonts w:hint="cs"/>
                <w:b w:val="0"/>
                <w:bCs w:val="0"/>
                <w:sz w:val="28"/>
                <w:szCs w:val="28"/>
                <w:rtl/>
              </w:rPr>
              <w:t>رقم</w:t>
            </w:r>
            <w:r>
              <w:rPr>
                <w:rFonts w:hint="cs"/>
                <w:b w:val="0"/>
                <w:bCs w:val="0"/>
                <w:sz w:val="28"/>
                <w:szCs w:val="28"/>
                <w:rtl/>
              </w:rPr>
              <w:t xml:space="preserve"> </w:t>
            </w:r>
            <w:r w:rsidRPr="00B77C66">
              <w:rPr>
                <w:rFonts w:hint="cs"/>
                <w:b w:val="0"/>
                <w:bCs w:val="0"/>
                <w:sz w:val="28"/>
                <w:szCs w:val="28"/>
                <w:rtl/>
              </w:rPr>
              <w:t>الصفحة</w:t>
            </w:r>
          </w:p>
        </w:tc>
      </w:tr>
      <w:tr w:rsidR="00CD2AD7" w:rsidRPr="00B77C66" w:rsidTr="00CD2AD7">
        <w:trPr>
          <w:jc w:val="center"/>
        </w:trPr>
        <w:tc>
          <w:tcPr>
            <w:tcW w:w="646" w:type="dxa"/>
            <w:tcBorders>
              <w:top w:val="single" w:sz="12" w:space="0" w:color="auto"/>
              <w:bottom w:val="single" w:sz="4" w:space="0" w:color="auto"/>
            </w:tcBorders>
            <w:vAlign w:val="center"/>
          </w:tcPr>
          <w:p w:rsidR="00CD2AD7" w:rsidRPr="00993E29" w:rsidRDefault="00CD2AD7" w:rsidP="00F301D9">
            <w:pPr>
              <w:widowControl w:val="0"/>
              <w:spacing w:after="40"/>
              <w:jc w:val="center"/>
              <w:rPr>
                <w:rFonts w:cs="Arabic Transparent"/>
                <w:sz w:val="24"/>
                <w:rtl/>
              </w:rPr>
            </w:pPr>
            <w:r w:rsidRPr="00993E29">
              <w:rPr>
                <w:rFonts w:cs="Arabic Transparent" w:hint="cs"/>
                <w:sz w:val="24"/>
                <w:rtl/>
              </w:rPr>
              <w:t>1.</w:t>
            </w:r>
          </w:p>
        </w:tc>
        <w:tc>
          <w:tcPr>
            <w:tcW w:w="6547" w:type="dxa"/>
            <w:tcBorders>
              <w:top w:val="single" w:sz="12" w:space="0" w:color="auto"/>
              <w:bottom w:val="single" w:sz="4" w:space="0" w:color="auto"/>
            </w:tcBorders>
            <w:vAlign w:val="center"/>
          </w:tcPr>
          <w:p w:rsidR="00CD2AD7" w:rsidRPr="00CD2AD7" w:rsidRDefault="00CD2AD7" w:rsidP="00CD2AD7">
            <w:pPr>
              <w:widowControl w:val="0"/>
              <w:tabs>
                <w:tab w:val="left" w:pos="610"/>
              </w:tabs>
              <w:spacing w:after="120"/>
              <w:jc w:val="center"/>
              <w:rPr>
                <w:rFonts w:ascii="Traditional Arabic" w:hAnsi="Traditional Arabic" w:cs="Arabic Transparent"/>
                <w:sz w:val="24"/>
                <w:rtl/>
              </w:rPr>
            </w:pPr>
            <w:r w:rsidRPr="00CD2AD7">
              <w:rPr>
                <w:rFonts w:ascii="Traditional Arabic" w:hAnsi="Traditional Arabic" w:cs="Arabic Transparent"/>
                <w:sz w:val="24"/>
                <w:rtl/>
              </w:rPr>
              <w:t>جدول رقم (</w:t>
            </w:r>
            <w:r w:rsidRPr="00CD2AD7">
              <w:rPr>
                <w:rFonts w:ascii="Traditional Arabic" w:hAnsi="Traditional Arabic" w:cs="Arabic Transparent" w:hint="cs"/>
                <w:sz w:val="24"/>
                <w:rtl/>
              </w:rPr>
              <w:t>1.3</w:t>
            </w:r>
            <w:r w:rsidRPr="00CD2AD7">
              <w:rPr>
                <w:rFonts w:ascii="Traditional Arabic" w:hAnsi="Traditional Arabic" w:cs="Arabic Transparent"/>
                <w:sz w:val="24"/>
                <w:rtl/>
              </w:rPr>
              <w:t>)</w:t>
            </w:r>
          </w:p>
          <w:p w:rsidR="00CD2AD7" w:rsidRPr="00993E29" w:rsidRDefault="00CD2AD7" w:rsidP="00CD2AD7">
            <w:pPr>
              <w:widowControl w:val="0"/>
              <w:tabs>
                <w:tab w:val="left" w:pos="610"/>
              </w:tabs>
              <w:spacing w:after="120"/>
              <w:jc w:val="center"/>
              <w:rPr>
                <w:rFonts w:ascii="Traditional Arabic" w:hAnsi="Traditional Arabic" w:cs="Arabic Transparent"/>
                <w:sz w:val="24"/>
                <w:rtl/>
              </w:rPr>
            </w:pPr>
            <w:r w:rsidRPr="00CD2AD7">
              <w:rPr>
                <w:rFonts w:ascii="Traditional Arabic" w:hAnsi="Traditional Arabic" w:cs="Arabic Transparent" w:hint="cs"/>
                <w:sz w:val="24"/>
                <w:rtl/>
              </w:rPr>
              <w:t>قائمة اسماء محكمين الاستبانة</w:t>
            </w:r>
          </w:p>
        </w:tc>
        <w:tc>
          <w:tcPr>
            <w:tcW w:w="1526" w:type="dxa"/>
            <w:tcBorders>
              <w:top w:val="single" w:sz="12" w:space="0" w:color="auto"/>
              <w:bottom w:val="single" w:sz="4" w:space="0" w:color="auto"/>
            </w:tcBorders>
            <w:vAlign w:val="center"/>
          </w:tcPr>
          <w:p w:rsidR="00CD2AD7" w:rsidRPr="00CD2AD7" w:rsidRDefault="00E246EC" w:rsidP="00CD2AD7">
            <w:pPr>
              <w:widowControl w:val="0"/>
              <w:spacing w:after="40"/>
              <w:jc w:val="center"/>
              <w:rPr>
                <w:rFonts w:ascii="Traditional Arabic" w:hAnsi="Traditional Arabic" w:cs="Arabic Transparent"/>
                <w:sz w:val="24"/>
                <w:rtl/>
              </w:rPr>
            </w:pPr>
            <w:r>
              <w:rPr>
                <w:rFonts w:cs="Arabic Transparent" w:hint="cs"/>
                <w:sz w:val="24"/>
                <w:rtl/>
              </w:rPr>
              <w:t>67</w:t>
            </w:r>
          </w:p>
        </w:tc>
      </w:tr>
      <w:tr w:rsidR="00CD2AD7" w:rsidRPr="00B77C66" w:rsidTr="00CD2AD7">
        <w:trPr>
          <w:jc w:val="center"/>
        </w:trPr>
        <w:tc>
          <w:tcPr>
            <w:tcW w:w="646" w:type="dxa"/>
            <w:tcBorders>
              <w:top w:val="single" w:sz="4" w:space="0" w:color="auto"/>
            </w:tcBorders>
            <w:vAlign w:val="center"/>
          </w:tcPr>
          <w:p w:rsidR="00CD2AD7" w:rsidRPr="00993E29" w:rsidRDefault="00CD2AD7" w:rsidP="00F301D9">
            <w:pPr>
              <w:pStyle w:val="5"/>
              <w:keepNext w:val="0"/>
              <w:widowControl w:val="0"/>
              <w:spacing w:after="40"/>
              <w:rPr>
                <w:sz w:val="24"/>
                <w:szCs w:val="24"/>
                <w:rtl/>
              </w:rPr>
            </w:pPr>
            <w:r w:rsidRPr="00993E29">
              <w:rPr>
                <w:rFonts w:hint="cs"/>
                <w:sz w:val="24"/>
                <w:szCs w:val="24"/>
                <w:rtl/>
              </w:rPr>
              <w:t>2.</w:t>
            </w:r>
          </w:p>
        </w:tc>
        <w:tc>
          <w:tcPr>
            <w:tcW w:w="6547" w:type="dxa"/>
            <w:tcBorders>
              <w:top w:val="single" w:sz="4" w:space="0" w:color="auto"/>
            </w:tcBorders>
            <w:vAlign w:val="center"/>
          </w:tcPr>
          <w:p w:rsidR="00CD2AD7" w:rsidRPr="00993E29" w:rsidRDefault="00CD2AD7" w:rsidP="00CD2AD7">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sz w:val="24"/>
                <w:rtl/>
              </w:rPr>
              <w:t>جدول رقم (</w:t>
            </w:r>
            <w:r>
              <w:rPr>
                <w:rFonts w:ascii="Traditional Arabic" w:hAnsi="Traditional Arabic" w:cs="Arabic Transparent" w:hint="cs"/>
                <w:sz w:val="24"/>
                <w:rtl/>
              </w:rPr>
              <w:t>2</w:t>
            </w:r>
            <w:r w:rsidRPr="00993E29">
              <w:rPr>
                <w:rFonts w:ascii="Traditional Arabic" w:hAnsi="Traditional Arabic" w:cs="Arabic Transparent" w:hint="cs"/>
                <w:sz w:val="24"/>
                <w:rtl/>
              </w:rPr>
              <w:t>.3</w:t>
            </w:r>
            <w:r w:rsidRPr="00993E29">
              <w:rPr>
                <w:rFonts w:ascii="Traditional Arabic" w:hAnsi="Traditional Arabic" w:cs="Arabic Transparent"/>
                <w:sz w:val="24"/>
                <w:rtl/>
              </w:rPr>
              <w:t>)</w:t>
            </w:r>
          </w:p>
          <w:p w:rsidR="00CD2AD7" w:rsidRPr="00993E29" w:rsidRDefault="00CD2AD7" w:rsidP="00187FAF">
            <w:pPr>
              <w:widowControl w:val="0"/>
              <w:tabs>
                <w:tab w:val="left" w:pos="610"/>
              </w:tabs>
              <w:spacing w:after="120"/>
              <w:jc w:val="center"/>
              <w:rPr>
                <w:rFonts w:cs="Arabic Transparent"/>
                <w:sz w:val="24"/>
                <w:lang w:bidi="ar-EG"/>
              </w:rPr>
            </w:pPr>
            <w:r w:rsidRPr="00993E29">
              <w:rPr>
                <w:rFonts w:ascii="Traditional Arabic" w:hAnsi="Traditional Arabic" w:cs="Arabic Transparent"/>
                <w:sz w:val="24"/>
                <w:rtl/>
              </w:rPr>
              <w:t xml:space="preserve">معامل الارتباط بين درجة كل فقرة من فقرات المحور </w:t>
            </w:r>
            <w:r w:rsidRPr="00993E29">
              <w:rPr>
                <w:rFonts w:ascii="Traditional Arabic" w:hAnsi="Traditional Arabic" w:cs="Arabic Transparent" w:hint="cs"/>
                <w:sz w:val="24"/>
                <w:rtl/>
              </w:rPr>
              <w:t>الأول</w:t>
            </w:r>
            <w:r w:rsidRPr="00993E29">
              <w:rPr>
                <w:rFonts w:ascii="Traditional Arabic" w:hAnsi="Traditional Arabic" w:cs="Arabic Transparent"/>
                <w:sz w:val="24"/>
                <w:rtl/>
              </w:rPr>
              <w:t xml:space="preserve"> والدرجة الكلية للمحور </w:t>
            </w:r>
            <w:r w:rsidRPr="00993E29">
              <w:rPr>
                <w:rFonts w:ascii="Traditional Arabic" w:hAnsi="Traditional Arabic" w:cs="Arabic Transparent" w:hint="cs"/>
                <w:sz w:val="24"/>
                <w:rtl/>
              </w:rPr>
              <w:t>الأول</w:t>
            </w:r>
            <w:r w:rsidRPr="00993E29">
              <w:rPr>
                <w:rFonts w:ascii="Traditional Arabic" w:hAnsi="Traditional Arabic" w:cs="Arabic Transparent"/>
                <w:sz w:val="24"/>
                <w:rtl/>
              </w:rPr>
              <w:t>.</w:t>
            </w:r>
          </w:p>
        </w:tc>
        <w:tc>
          <w:tcPr>
            <w:tcW w:w="1526" w:type="dxa"/>
            <w:tcBorders>
              <w:top w:val="single" w:sz="4" w:space="0" w:color="auto"/>
            </w:tcBorders>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68</w:t>
            </w:r>
          </w:p>
        </w:tc>
      </w:tr>
      <w:tr w:rsidR="00CD2AD7" w:rsidRPr="00B77C66" w:rsidTr="00187FAF">
        <w:trPr>
          <w:jc w:val="center"/>
        </w:trPr>
        <w:tc>
          <w:tcPr>
            <w:tcW w:w="646" w:type="dxa"/>
            <w:vAlign w:val="center"/>
          </w:tcPr>
          <w:p w:rsidR="00CD2AD7" w:rsidRPr="00993E29" w:rsidRDefault="00CD2AD7" w:rsidP="00F301D9">
            <w:pPr>
              <w:widowControl w:val="0"/>
              <w:spacing w:after="40"/>
              <w:jc w:val="center"/>
              <w:rPr>
                <w:rFonts w:cs="Arabic Transparent"/>
                <w:sz w:val="24"/>
                <w:rtl/>
              </w:rPr>
            </w:pPr>
            <w:r w:rsidRPr="00993E29">
              <w:rPr>
                <w:rFonts w:cs="Arabic Transparent" w:hint="cs"/>
                <w:sz w:val="24"/>
                <w:rtl/>
              </w:rPr>
              <w:t>3.</w:t>
            </w:r>
          </w:p>
        </w:tc>
        <w:tc>
          <w:tcPr>
            <w:tcW w:w="6547" w:type="dxa"/>
            <w:vAlign w:val="center"/>
          </w:tcPr>
          <w:p w:rsidR="00CD2AD7" w:rsidRPr="00993E29" w:rsidRDefault="00CD2AD7" w:rsidP="00CD2AD7">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sz w:val="24"/>
                <w:rtl/>
              </w:rPr>
              <w:t>جدول رقم (</w:t>
            </w:r>
            <w:r>
              <w:rPr>
                <w:rFonts w:ascii="Traditional Arabic" w:hAnsi="Traditional Arabic" w:cs="Arabic Transparent" w:hint="cs"/>
                <w:sz w:val="24"/>
                <w:rtl/>
              </w:rPr>
              <w:t>3</w:t>
            </w:r>
            <w:r w:rsidRPr="00993E29">
              <w:rPr>
                <w:rFonts w:ascii="Traditional Arabic" w:hAnsi="Traditional Arabic" w:cs="Arabic Transparent" w:hint="cs"/>
                <w:sz w:val="24"/>
                <w:rtl/>
              </w:rPr>
              <w:t>.3</w:t>
            </w:r>
            <w:r w:rsidRPr="00993E29">
              <w:rPr>
                <w:rFonts w:ascii="Traditional Arabic" w:hAnsi="Traditional Arabic" w:cs="Arabic Transparent"/>
                <w:sz w:val="24"/>
                <w:rtl/>
              </w:rPr>
              <w:t>)</w:t>
            </w:r>
          </w:p>
          <w:p w:rsidR="00CD2AD7" w:rsidRPr="00993E29" w:rsidRDefault="00CD2AD7" w:rsidP="00187FAF">
            <w:pPr>
              <w:widowControl w:val="0"/>
              <w:tabs>
                <w:tab w:val="left" w:pos="610"/>
              </w:tabs>
              <w:spacing w:after="120"/>
              <w:jc w:val="center"/>
              <w:rPr>
                <w:rFonts w:ascii="Traditional Arabic" w:hAnsi="Traditional Arabic"/>
                <w:sz w:val="24"/>
              </w:rPr>
            </w:pPr>
            <w:r w:rsidRPr="00993E29">
              <w:rPr>
                <w:rFonts w:ascii="Traditional Arabic" w:hAnsi="Traditional Arabic" w:cs="Arabic Transparent"/>
                <w:sz w:val="24"/>
                <w:rtl/>
              </w:rPr>
              <w:t xml:space="preserve">معامل الارتباط بين درجة كل فقرة من فقرات المحور </w:t>
            </w:r>
            <w:r w:rsidRPr="00993E29">
              <w:rPr>
                <w:rFonts w:ascii="Traditional Arabic" w:hAnsi="Traditional Arabic" w:cs="Arabic Transparent" w:hint="cs"/>
                <w:sz w:val="24"/>
                <w:rtl/>
              </w:rPr>
              <w:t>الثاني</w:t>
            </w:r>
            <w:r w:rsidRPr="00993E29">
              <w:rPr>
                <w:rFonts w:ascii="Traditional Arabic" w:hAnsi="Traditional Arabic" w:cs="Arabic Transparent"/>
                <w:sz w:val="24"/>
                <w:rtl/>
              </w:rPr>
              <w:t xml:space="preserve"> والدرجة الكلية للمحور </w:t>
            </w:r>
            <w:r w:rsidRPr="00993E29">
              <w:rPr>
                <w:rFonts w:ascii="Traditional Arabic" w:hAnsi="Traditional Arabic" w:cs="Arabic Transparent" w:hint="cs"/>
                <w:sz w:val="24"/>
                <w:rtl/>
              </w:rPr>
              <w:lastRenderedPageBreak/>
              <w:t>الثاني</w:t>
            </w:r>
            <w:r w:rsidRPr="00993E29">
              <w:rPr>
                <w:rFonts w:ascii="Traditional Arabic" w:hAnsi="Traditional Arabic" w:cs="Arabic Transparent"/>
                <w:sz w:val="24"/>
                <w:rtl/>
              </w:rPr>
              <w:t>.</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lastRenderedPageBreak/>
              <w:t>68</w:t>
            </w:r>
          </w:p>
        </w:tc>
      </w:tr>
      <w:tr w:rsidR="00CD2AD7" w:rsidRPr="00B77C66" w:rsidTr="00187FAF">
        <w:trPr>
          <w:jc w:val="center"/>
        </w:trPr>
        <w:tc>
          <w:tcPr>
            <w:tcW w:w="646" w:type="dxa"/>
            <w:vAlign w:val="center"/>
          </w:tcPr>
          <w:p w:rsidR="00CD2AD7" w:rsidRPr="00993E29" w:rsidRDefault="00CD2AD7" w:rsidP="00F301D9">
            <w:pPr>
              <w:widowControl w:val="0"/>
              <w:spacing w:after="40"/>
              <w:jc w:val="center"/>
              <w:rPr>
                <w:rFonts w:cs="Arabic Transparent"/>
                <w:sz w:val="24"/>
                <w:rtl/>
              </w:rPr>
            </w:pPr>
            <w:r w:rsidRPr="00993E29">
              <w:rPr>
                <w:rFonts w:cs="Arabic Transparent" w:hint="cs"/>
                <w:sz w:val="24"/>
                <w:rtl/>
              </w:rPr>
              <w:lastRenderedPageBreak/>
              <w:t>4.</w:t>
            </w:r>
          </w:p>
        </w:tc>
        <w:tc>
          <w:tcPr>
            <w:tcW w:w="6547" w:type="dxa"/>
            <w:vAlign w:val="center"/>
          </w:tcPr>
          <w:p w:rsidR="00CD2AD7" w:rsidRPr="00993E29" w:rsidRDefault="00CD2AD7" w:rsidP="00CD2AD7">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sz w:val="24"/>
                <w:rtl/>
              </w:rPr>
              <w:t>جدول رقم (</w:t>
            </w:r>
            <w:r>
              <w:rPr>
                <w:rFonts w:ascii="Traditional Arabic" w:hAnsi="Traditional Arabic" w:cs="Arabic Transparent" w:hint="cs"/>
                <w:sz w:val="24"/>
                <w:rtl/>
              </w:rPr>
              <w:t>4</w:t>
            </w:r>
            <w:r w:rsidRPr="00993E29">
              <w:rPr>
                <w:rFonts w:ascii="Traditional Arabic" w:hAnsi="Traditional Arabic" w:cs="Arabic Transparent" w:hint="cs"/>
                <w:sz w:val="24"/>
                <w:rtl/>
              </w:rPr>
              <w:t>.3</w:t>
            </w:r>
            <w:r w:rsidRPr="00993E29">
              <w:rPr>
                <w:rFonts w:ascii="Traditional Arabic" w:hAnsi="Traditional Arabic" w:cs="Arabic Transparent"/>
                <w:sz w:val="24"/>
                <w:rtl/>
              </w:rPr>
              <w:t>)</w:t>
            </w:r>
          </w:p>
          <w:p w:rsidR="00CD2AD7" w:rsidRPr="00993E29" w:rsidRDefault="00CD2AD7" w:rsidP="00187FAF">
            <w:pPr>
              <w:widowControl w:val="0"/>
              <w:tabs>
                <w:tab w:val="left" w:pos="610"/>
              </w:tabs>
              <w:spacing w:after="120"/>
              <w:jc w:val="center"/>
              <w:rPr>
                <w:rFonts w:ascii="Traditional Arabic" w:hAnsi="Traditional Arabic" w:cs="Arabic Transparent"/>
                <w:sz w:val="24"/>
              </w:rPr>
            </w:pPr>
            <w:r w:rsidRPr="00993E29">
              <w:rPr>
                <w:rFonts w:ascii="Traditional Arabic" w:hAnsi="Traditional Arabic" w:cs="Arabic Transparent"/>
                <w:sz w:val="24"/>
                <w:rtl/>
              </w:rPr>
              <w:t xml:space="preserve">معامل الارتباط بين درجة كل فقرة من فقرات المحور </w:t>
            </w:r>
            <w:r w:rsidRPr="00993E29">
              <w:rPr>
                <w:rFonts w:ascii="Traditional Arabic" w:hAnsi="Traditional Arabic" w:cs="Arabic Transparent" w:hint="cs"/>
                <w:sz w:val="24"/>
                <w:rtl/>
              </w:rPr>
              <w:t>الثالث</w:t>
            </w:r>
            <w:r w:rsidRPr="00993E29">
              <w:rPr>
                <w:rFonts w:ascii="Traditional Arabic" w:hAnsi="Traditional Arabic" w:cs="Arabic Transparent"/>
                <w:sz w:val="24"/>
                <w:rtl/>
              </w:rPr>
              <w:t xml:space="preserve"> والدرجة الكلية للمحور </w:t>
            </w:r>
            <w:r w:rsidRPr="00993E29">
              <w:rPr>
                <w:rFonts w:ascii="Traditional Arabic" w:hAnsi="Traditional Arabic" w:cs="Arabic Transparent" w:hint="cs"/>
                <w:sz w:val="24"/>
                <w:rtl/>
              </w:rPr>
              <w:t>الثالث</w:t>
            </w:r>
            <w:r w:rsidRPr="00993E29">
              <w:rPr>
                <w:rFonts w:ascii="Traditional Arabic" w:hAnsi="Traditional Arabic" w:cs="Arabic Transparent"/>
                <w:sz w:val="24"/>
                <w:rtl/>
              </w:rPr>
              <w:t>.</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69</w:t>
            </w:r>
          </w:p>
        </w:tc>
      </w:tr>
      <w:tr w:rsidR="00CD2AD7" w:rsidRPr="00B77C66" w:rsidTr="00187FAF">
        <w:trPr>
          <w:jc w:val="center"/>
        </w:trPr>
        <w:tc>
          <w:tcPr>
            <w:tcW w:w="646" w:type="dxa"/>
            <w:vAlign w:val="center"/>
          </w:tcPr>
          <w:p w:rsidR="00CD2AD7" w:rsidRPr="00993E29" w:rsidRDefault="00CD2AD7" w:rsidP="00F301D9">
            <w:pPr>
              <w:pStyle w:val="3"/>
              <w:keepNext w:val="0"/>
              <w:widowControl w:val="0"/>
              <w:spacing w:after="40"/>
              <w:rPr>
                <w:b w:val="0"/>
                <w:bCs w:val="0"/>
                <w:sz w:val="24"/>
                <w:szCs w:val="24"/>
                <w:rtl/>
              </w:rPr>
            </w:pPr>
            <w:r w:rsidRPr="00993E29">
              <w:rPr>
                <w:rFonts w:hint="cs"/>
                <w:b w:val="0"/>
                <w:bCs w:val="0"/>
                <w:sz w:val="24"/>
                <w:szCs w:val="24"/>
                <w:rtl/>
              </w:rPr>
              <w:t>5.</w:t>
            </w:r>
          </w:p>
        </w:tc>
        <w:tc>
          <w:tcPr>
            <w:tcW w:w="6547" w:type="dxa"/>
            <w:vAlign w:val="center"/>
          </w:tcPr>
          <w:p w:rsidR="00CD2AD7" w:rsidRPr="00993E29" w:rsidRDefault="00CD2AD7" w:rsidP="00CD2AD7">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sz w:val="24"/>
                <w:rtl/>
              </w:rPr>
              <w:t>جدول (</w:t>
            </w:r>
            <w:r>
              <w:rPr>
                <w:rFonts w:ascii="Traditional Arabic" w:hAnsi="Traditional Arabic" w:cs="Arabic Transparent" w:hint="cs"/>
                <w:sz w:val="24"/>
                <w:rtl/>
              </w:rPr>
              <w:t>5</w:t>
            </w:r>
            <w:r w:rsidRPr="00993E29">
              <w:rPr>
                <w:rFonts w:ascii="Traditional Arabic" w:hAnsi="Traditional Arabic" w:cs="Arabic Transparent" w:hint="cs"/>
                <w:sz w:val="24"/>
                <w:rtl/>
              </w:rPr>
              <w:t>.3</w:t>
            </w:r>
            <w:r w:rsidRPr="00993E29">
              <w:rPr>
                <w:rFonts w:ascii="Traditional Arabic" w:hAnsi="Traditional Arabic" w:cs="Arabic Transparent"/>
                <w:sz w:val="24"/>
                <w:rtl/>
              </w:rPr>
              <w:t>)</w:t>
            </w:r>
          </w:p>
          <w:p w:rsidR="00CD2AD7" w:rsidRPr="00993E29" w:rsidRDefault="00CD2AD7" w:rsidP="00187FAF">
            <w:pPr>
              <w:widowControl w:val="0"/>
              <w:tabs>
                <w:tab w:val="left" w:pos="610"/>
              </w:tabs>
              <w:spacing w:after="120"/>
              <w:jc w:val="center"/>
              <w:rPr>
                <w:rFonts w:ascii="Traditional Arabic" w:hAnsi="Traditional Arabic" w:cs="Arabic Transparent"/>
                <w:sz w:val="24"/>
              </w:rPr>
            </w:pPr>
            <w:r w:rsidRPr="00993E29">
              <w:rPr>
                <w:rFonts w:ascii="Traditional Arabic" w:hAnsi="Traditional Arabic" w:cs="Arabic Transparent" w:hint="cs"/>
                <w:sz w:val="24"/>
                <w:rtl/>
              </w:rPr>
              <w:t>ال</w:t>
            </w:r>
            <w:r w:rsidRPr="00993E29">
              <w:rPr>
                <w:rFonts w:ascii="Traditional Arabic" w:hAnsi="Traditional Arabic" w:cs="Arabic Transparent"/>
                <w:sz w:val="24"/>
                <w:rtl/>
              </w:rPr>
              <w:t xml:space="preserve">صدق </w:t>
            </w:r>
            <w:r w:rsidRPr="00993E29">
              <w:rPr>
                <w:rFonts w:ascii="Traditional Arabic" w:hAnsi="Traditional Arabic" w:cs="Arabic Transparent" w:hint="cs"/>
                <w:sz w:val="24"/>
                <w:rtl/>
              </w:rPr>
              <w:t>البنائى للإستبيان</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70</w:t>
            </w:r>
          </w:p>
        </w:tc>
      </w:tr>
      <w:tr w:rsidR="00CD2AD7" w:rsidRPr="00B77C66" w:rsidTr="00187FAF">
        <w:trPr>
          <w:jc w:val="center"/>
        </w:trPr>
        <w:tc>
          <w:tcPr>
            <w:tcW w:w="646" w:type="dxa"/>
            <w:vAlign w:val="center"/>
          </w:tcPr>
          <w:p w:rsidR="00CD2AD7" w:rsidRPr="00993E29" w:rsidRDefault="00CD2AD7" w:rsidP="00F301D9">
            <w:pPr>
              <w:pStyle w:val="3"/>
              <w:keepNext w:val="0"/>
              <w:widowControl w:val="0"/>
              <w:spacing w:after="40"/>
              <w:rPr>
                <w:b w:val="0"/>
                <w:bCs w:val="0"/>
                <w:sz w:val="24"/>
                <w:szCs w:val="24"/>
                <w:rtl/>
              </w:rPr>
            </w:pPr>
            <w:r w:rsidRPr="00993E29">
              <w:rPr>
                <w:rFonts w:hint="cs"/>
                <w:b w:val="0"/>
                <w:bCs w:val="0"/>
                <w:sz w:val="24"/>
                <w:szCs w:val="24"/>
                <w:rtl/>
              </w:rPr>
              <w:t>6.</w:t>
            </w:r>
          </w:p>
        </w:tc>
        <w:tc>
          <w:tcPr>
            <w:tcW w:w="6547" w:type="dxa"/>
            <w:vAlign w:val="center"/>
          </w:tcPr>
          <w:p w:rsidR="00CD2AD7" w:rsidRPr="00993E29" w:rsidRDefault="00CD2AD7" w:rsidP="00CD2AD7">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sz w:val="24"/>
                <w:rtl/>
              </w:rPr>
              <w:t>جدول رقم (</w:t>
            </w:r>
            <w:r>
              <w:rPr>
                <w:rFonts w:ascii="Traditional Arabic" w:hAnsi="Traditional Arabic" w:cs="Arabic Transparent" w:hint="cs"/>
                <w:sz w:val="24"/>
                <w:rtl/>
              </w:rPr>
              <w:t>6</w:t>
            </w:r>
            <w:r w:rsidRPr="00993E29">
              <w:rPr>
                <w:rFonts w:ascii="Traditional Arabic" w:hAnsi="Traditional Arabic" w:cs="Arabic Transparent" w:hint="cs"/>
                <w:sz w:val="24"/>
                <w:rtl/>
              </w:rPr>
              <w:t>.3</w:t>
            </w:r>
            <w:r w:rsidRPr="00993E29">
              <w:rPr>
                <w:rFonts w:ascii="Traditional Arabic" w:hAnsi="Traditional Arabic" w:cs="Arabic Transparent"/>
                <w:sz w:val="24"/>
                <w:rtl/>
              </w:rPr>
              <w:t>)</w:t>
            </w:r>
          </w:p>
          <w:p w:rsidR="00CD2AD7" w:rsidRPr="00993E29" w:rsidRDefault="00CD2AD7" w:rsidP="00187FAF">
            <w:pPr>
              <w:pStyle w:val="3"/>
              <w:keepNext w:val="0"/>
              <w:widowControl w:val="0"/>
              <w:spacing w:after="40"/>
              <w:rPr>
                <w:rFonts w:ascii="Traditional Arabic" w:hAnsi="Traditional Arabic"/>
                <w:b w:val="0"/>
                <w:bCs w:val="0"/>
                <w:sz w:val="24"/>
                <w:szCs w:val="24"/>
                <w:rtl/>
              </w:rPr>
            </w:pPr>
            <w:r w:rsidRPr="00993E29">
              <w:rPr>
                <w:rFonts w:ascii="Traditional Arabic" w:hAnsi="Traditional Arabic"/>
                <w:b w:val="0"/>
                <w:bCs w:val="0"/>
                <w:sz w:val="24"/>
                <w:szCs w:val="24"/>
                <w:rtl/>
              </w:rPr>
              <w:t>ثبات الاستب</w:t>
            </w:r>
            <w:r w:rsidRPr="00993E29">
              <w:rPr>
                <w:rFonts w:ascii="Traditional Arabic" w:hAnsi="Traditional Arabic" w:hint="cs"/>
                <w:b w:val="0"/>
                <w:bCs w:val="0"/>
                <w:sz w:val="24"/>
                <w:szCs w:val="24"/>
                <w:rtl/>
              </w:rPr>
              <w:t>ي</w:t>
            </w:r>
            <w:r w:rsidRPr="00993E29">
              <w:rPr>
                <w:rFonts w:ascii="Traditional Arabic" w:hAnsi="Traditional Arabic"/>
                <w:b w:val="0"/>
                <w:bCs w:val="0"/>
                <w:sz w:val="24"/>
                <w:szCs w:val="24"/>
                <w:rtl/>
              </w:rPr>
              <w:t>ان باستخدام معامل ألفا كرونباخ</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71</w:t>
            </w:r>
          </w:p>
        </w:tc>
      </w:tr>
      <w:tr w:rsidR="00CD2AD7" w:rsidRPr="00B77C66" w:rsidTr="00187FAF">
        <w:trPr>
          <w:jc w:val="center"/>
        </w:trPr>
        <w:tc>
          <w:tcPr>
            <w:tcW w:w="646" w:type="dxa"/>
            <w:vAlign w:val="center"/>
          </w:tcPr>
          <w:p w:rsidR="00CD2AD7" w:rsidRPr="00993E29" w:rsidRDefault="00CD2AD7" w:rsidP="00F301D9">
            <w:pPr>
              <w:pStyle w:val="5"/>
              <w:keepNext w:val="0"/>
              <w:widowControl w:val="0"/>
              <w:spacing w:after="40"/>
              <w:rPr>
                <w:sz w:val="24"/>
                <w:szCs w:val="24"/>
                <w:rtl/>
              </w:rPr>
            </w:pPr>
            <w:r w:rsidRPr="00993E29">
              <w:rPr>
                <w:rFonts w:hint="cs"/>
                <w:sz w:val="24"/>
                <w:szCs w:val="24"/>
                <w:rtl/>
              </w:rPr>
              <w:t>7.</w:t>
            </w:r>
          </w:p>
        </w:tc>
        <w:tc>
          <w:tcPr>
            <w:tcW w:w="6547" w:type="dxa"/>
            <w:vAlign w:val="center"/>
          </w:tcPr>
          <w:p w:rsidR="00CD2AD7" w:rsidRPr="00993E29" w:rsidRDefault="00CD2AD7" w:rsidP="00CD2AD7">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sz w:val="24"/>
                <w:rtl/>
              </w:rPr>
              <w:t>جدول (</w:t>
            </w:r>
            <w:r>
              <w:rPr>
                <w:rFonts w:ascii="Traditional Arabic" w:hAnsi="Traditional Arabic" w:cs="Arabic Transparent" w:hint="cs"/>
                <w:sz w:val="24"/>
                <w:rtl/>
              </w:rPr>
              <w:t>7</w:t>
            </w:r>
            <w:r w:rsidRPr="00993E29">
              <w:rPr>
                <w:rFonts w:ascii="Traditional Arabic" w:hAnsi="Traditional Arabic" w:cs="Arabic Transparent" w:hint="cs"/>
                <w:sz w:val="24"/>
                <w:rtl/>
              </w:rPr>
              <w:t>.3</w:t>
            </w:r>
            <w:r w:rsidRPr="00993E29">
              <w:rPr>
                <w:rFonts w:ascii="Traditional Arabic" w:hAnsi="Traditional Arabic" w:cs="Arabic Transparent"/>
                <w:sz w:val="24"/>
                <w:rtl/>
              </w:rPr>
              <w:t>)</w:t>
            </w:r>
          </w:p>
          <w:p w:rsidR="00CD2AD7" w:rsidRPr="00993E29" w:rsidRDefault="00CD2AD7" w:rsidP="00187FAF">
            <w:pPr>
              <w:pStyle w:val="3"/>
              <w:keepNext w:val="0"/>
              <w:widowControl w:val="0"/>
              <w:spacing w:after="40"/>
              <w:rPr>
                <w:rFonts w:ascii="Traditional Arabic" w:hAnsi="Traditional Arabic"/>
                <w:b w:val="0"/>
                <w:bCs w:val="0"/>
                <w:sz w:val="24"/>
                <w:szCs w:val="24"/>
                <w:rtl/>
              </w:rPr>
            </w:pPr>
            <w:r w:rsidRPr="00993E29">
              <w:rPr>
                <w:rFonts w:ascii="Traditional Arabic" w:hAnsi="Traditional Arabic"/>
                <w:b w:val="0"/>
                <w:bCs w:val="0"/>
                <w:sz w:val="24"/>
                <w:szCs w:val="24"/>
                <w:rtl/>
              </w:rPr>
              <w:t>مقياس ليكارت الخماسى</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72</w:t>
            </w:r>
          </w:p>
        </w:tc>
      </w:tr>
      <w:tr w:rsidR="00CD2AD7" w:rsidRPr="00B77C66" w:rsidTr="00187FAF">
        <w:trPr>
          <w:jc w:val="center"/>
        </w:trPr>
        <w:tc>
          <w:tcPr>
            <w:tcW w:w="646" w:type="dxa"/>
            <w:vAlign w:val="center"/>
          </w:tcPr>
          <w:p w:rsidR="00CD2AD7" w:rsidRPr="00993E29" w:rsidRDefault="00CD2AD7" w:rsidP="00F301D9">
            <w:pPr>
              <w:widowControl w:val="0"/>
              <w:spacing w:after="40"/>
              <w:jc w:val="center"/>
              <w:rPr>
                <w:rFonts w:cs="Arabic Transparent"/>
                <w:sz w:val="24"/>
                <w:rtl/>
              </w:rPr>
            </w:pPr>
            <w:r w:rsidRPr="00993E29">
              <w:rPr>
                <w:rFonts w:cs="Arabic Transparent" w:hint="cs"/>
                <w:sz w:val="24"/>
                <w:rtl/>
              </w:rPr>
              <w:t>8.</w:t>
            </w:r>
          </w:p>
        </w:tc>
        <w:tc>
          <w:tcPr>
            <w:tcW w:w="6547" w:type="dxa"/>
            <w:vAlign w:val="center"/>
          </w:tcPr>
          <w:p w:rsidR="00CD2AD7" w:rsidRPr="00993E29" w:rsidRDefault="00CD2AD7" w:rsidP="00187FAF">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sz w:val="24"/>
                <w:rtl/>
              </w:rPr>
              <w:t>جدول (</w:t>
            </w:r>
            <w:r w:rsidRPr="00993E29">
              <w:rPr>
                <w:rFonts w:ascii="Traditional Arabic" w:hAnsi="Traditional Arabic" w:cs="Arabic Transparent" w:hint="cs"/>
                <w:sz w:val="24"/>
                <w:rtl/>
              </w:rPr>
              <w:t>1.4</w:t>
            </w:r>
            <w:r w:rsidRPr="00993E29">
              <w:rPr>
                <w:rFonts w:ascii="Traditional Arabic" w:hAnsi="Traditional Arabic" w:cs="Arabic Transparent"/>
                <w:sz w:val="24"/>
                <w:rtl/>
              </w:rPr>
              <w:t>)</w:t>
            </w:r>
          </w:p>
          <w:p w:rsidR="00CD2AD7" w:rsidRPr="00993E29" w:rsidRDefault="00CD2AD7" w:rsidP="00187FAF">
            <w:pPr>
              <w:widowControl w:val="0"/>
              <w:tabs>
                <w:tab w:val="left" w:pos="610"/>
              </w:tabs>
              <w:spacing w:after="120"/>
              <w:jc w:val="center"/>
              <w:rPr>
                <w:rFonts w:ascii="Traditional Arabic" w:hAnsi="Traditional Arabic"/>
                <w:sz w:val="24"/>
              </w:rPr>
            </w:pPr>
            <w:r w:rsidRPr="00993E29">
              <w:rPr>
                <w:rFonts w:ascii="Traditional Arabic" w:hAnsi="Traditional Arabic" w:cs="Arabic Transparent"/>
                <w:sz w:val="24"/>
                <w:rtl/>
              </w:rPr>
              <w:t xml:space="preserve">توزيع أفراد عيّنة الدراسة وفقاً لـ </w:t>
            </w:r>
            <w:r w:rsidRPr="00993E29">
              <w:rPr>
                <w:rFonts w:ascii="Traditional Arabic" w:hAnsi="Traditional Arabic" w:cs="Arabic Transparent" w:hint="cs"/>
                <w:sz w:val="24"/>
                <w:rtl/>
              </w:rPr>
              <w:t>العمر</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76</w:t>
            </w:r>
          </w:p>
        </w:tc>
      </w:tr>
      <w:tr w:rsidR="00CD2AD7" w:rsidRPr="00B77C66" w:rsidTr="00187FAF">
        <w:trPr>
          <w:jc w:val="center"/>
        </w:trPr>
        <w:tc>
          <w:tcPr>
            <w:tcW w:w="646" w:type="dxa"/>
            <w:vAlign w:val="center"/>
          </w:tcPr>
          <w:p w:rsidR="00CD2AD7" w:rsidRPr="00993E29" w:rsidRDefault="00CD2AD7" w:rsidP="00F301D9">
            <w:pPr>
              <w:widowControl w:val="0"/>
              <w:spacing w:after="40"/>
              <w:jc w:val="center"/>
              <w:rPr>
                <w:rFonts w:cs="Arabic Transparent"/>
                <w:sz w:val="24"/>
                <w:rtl/>
              </w:rPr>
            </w:pPr>
            <w:r w:rsidRPr="00993E29">
              <w:rPr>
                <w:rFonts w:cs="Arabic Transparent" w:hint="cs"/>
                <w:sz w:val="24"/>
                <w:rtl/>
              </w:rPr>
              <w:t>9.</w:t>
            </w:r>
          </w:p>
        </w:tc>
        <w:tc>
          <w:tcPr>
            <w:tcW w:w="6547" w:type="dxa"/>
            <w:vAlign w:val="center"/>
          </w:tcPr>
          <w:p w:rsidR="00CD2AD7" w:rsidRPr="00993E29" w:rsidRDefault="00CD2AD7" w:rsidP="00187FAF">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sz w:val="24"/>
                <w:rtl/>
              </w:rPr>
              <w:t>جدول (</w:t>
            </w:r>
            <w:r w:rsidRPr="00993E29">
              <w:rPr>
                <w:rFonts w:ascii="Traditional Arabic" w:hAnsi="Traditional Arabic" w:cs="Arabic Transparent" w:hint="cs"/>
                <w:sz w:val="24"/>
                <w:rtl/>
              </w:rPr>
              <w:t>2.4</w:t>
            </w:r>
            <w:r w:rsidRPr="00993E29">
              <w:rPr>
                <w:rFonts w:ascii="Traditional Arabic" w:hAnsi="Traditional Arabic" w:cs="Arabic Transparent"/>
                <w:sz w:val="24"/>
                <w:rtl/>
              </w:rPr>
              <w:t>)</w:t>
            </w:r>
          </w:p>
          <w:p w:rsidR="00CD2AD7" w:rsidRPr="00993E29" w:rsidRDefault="00CD2AD7" w:rsidP="00187FAF">
            <w:pPr>
              <w:widowControl w:val="0"/>
              <w:spacing w:after="40"/>
              <w:jc w:val="center"/>
              <w:rPr>
                <w:rFonts w:ascii="Traditional Arabic" w:hAnsi="Traditional Arabic" w:cs="Arabic Transparent"/>
                <w:sz w:val="24"/>
              </w:rPr>
            </w:pPr>
            <w:r w:rsidRPr="00993E29">
              <w:rPr>
                <w:rFonts w:ascii="Traditional Arabic" w:hAnsi="Traditional Arabic" w:cs="Arabic Transparent"/>
                <w:sz w:val="24"/>
                <w:rtl/>
              </w:rPr>
              <w:t xml:space="preserve">توزيع أفراد عيّنة الدراسة وفقاً لـ </w:t>
            </w:r>
            <w:r w:rsidRPr="00993E29">
              <w:rPr>
                <w:rFonts w:ascii="Traditional Arabic" w:hAnsi="Traditional Arabic" w:cs="Arabic Transparent" w:hint="cs"/>
                <w:sz w:val="24"/>
                <w:rtl/>
              </w:rPr>
              <w:t>للمؤهل العلمي</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77</w:t>
            </w:r>
          </w:p>
        </w:tc>
      </w:tr>
      <w:tr w:rsidR="00CD2AD7" w:rsidRPr="00B77C66" w:rsidTr="00187FAF">
        <w:trPr>
          <w:jc w:val="center"/>
        </w:trPr>
        <w:tc>
          <w:tcPr>
            <w:tcW w:w="646" w:type="dxa"/>
            <w:vAlign w:val="center"/>
          </w:tcPr>
          <w:p w:rsidR="00CD2AD7" w:rsidRPr="00993E29" w:rsidRDefault="00CD2AD7" w:rsidP="00F301D9">
            <w:pPr>
              <w:widowControl w:val="0"/>
              <w:spacing w:after="40"/>
              <w:jc w:val="center"/>
              <w:rPr>
                <w:rFonts w:cs="Arabic Transparent"/>
                <w:sz w:val="24"/>
                <w:rtl/>
              </w:rPr>
            </w:pPr>
            <w:r w:rsidRPr="00993E29">
              <w:rPr>
                <w:rFonts w:cs="Arabic Transparent" w:hint="cs"/>
                <w:sz w:val="24"/>
                <w:rtl/>
              </w:rPr>
              <w:t>10.</w:t>
            </w:r>
          </w:p>
        </w:tc>
        <w:tc>
          <w:tcPr>
            <w:tcW w:w="6547" w:type="dxa"/>
            <w:vAlign w:val="center"/>
          </w:tcPr>
          <w:p w:rsidR="00CD2AD7" w:rsidRPr="00993E29" w:rsidRDefault="00CD2AD7" w:rsidP="00187FAF">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sz w:val="24"/>
                <w:rtl/>
              </w:rPr>
              <w:t>الجدول (</w:t>
            </w:r>
            <w:r w:rsidRPr="00993E29">
              <w:rPr>
                <w:rFonts w:ascii="Traditional Arabic" w:hAnsi="Traditional Arabic" w:cs="Arabic Transparent" w:hint="cs"/>
                <w:sz w:val="24"/>
                <w:rtl/>
              </w:rPr>
              <w:t>3.4</w:t>
            </w:r>
            <w:r w:rsidRPr="00993E29">
              <w:rPr>
                <w:rFonts w:ascii="Traditional Arabic" w:hAnsi="Traditional Arabic" w:cs="Arabic Transparent"/>
                <w:sz w:val="24"/>
                <w:rtl/>
              </w:rPr>
              <w:t>)</w:t>
            </w:r>
          </w:p>
          <w:p w:rsidR="00CD2AD7" w:rsidRPr="00993E29" w:rsidRDefault="00CD2AD7" w:rsidP="00187FAF">
            <w:pPr>
              <w:widowControl w:val="0"/>
              <w:spacing w:after="40"/>
              <w:jc w:val="center"/>
              <w:rPr>
                <w:rFonts w:ascii="Traditional Arabic" w:hAnsi="Traditional Arabic" w:cs="Arabic Transparent"/>
                <w:sz w:val="24"/>
              </w:rPr>
            </w:pPr>
            <w:r w:rsidRPr="00993E29">
              <w:rPr>
                <w:rFonts w:ascii="Traditional Arabic" w:hAnsi="Traditional Arabic" w:cs="Arabic Transparent"/>
                <w:sz w:val="24"/>
                <w:rtl/>
              </w:rPr>
              <w:t xml:space="preserve">توزيع أفراد عيّنة الدراسة وفقاً لـ </w:t>
            </w:r>
            <w:r w:rsidRPr="00993E29">
              <w:rPr>
                <w:rFonts w:ascii="Traditional Arabic" w:hAnsi="Traditional Arabic" w:cs="Arabic Transparent" w:hint="cs"/>
                <w:sz w:val="24"/>
                <w:rtl/>
              </w:rPr>
              <w:t>سنوات الخبرة</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78</w:t>
            </w:r>
          </w:p>
        </w:tc>
      </w:tr>
      <w:tr w:rsidR="00CD2AD7" w:rsidRPr="00B77C66" w:rsidTr="00187FAF">
        <w:trPr>
          <w:jc w:val="center"/>
        </w:trPr>
        <w:tc>
          <w:tcPr>
            <w:tcW w:w="646" w:type="dxa"/>
            <w:vAlign w:val="center"/>
          </w:tcPr>
          <w:p w:rsidR="00CD2AD7" w:rsidRPr="00993E29" w:rsidRDefault="00CD2AD7" w:rsidP="00F301D9">
            <w:pPr>
              <w:widowControl w:val="0"/>
              <w:spacing w:after="40"/>
              <w:jc w:val="center"/>
              <w:rPr>
                <w:rFonts w:cs="Arabic Transparent"/>
                <w:sz w:val="24"/>
                <w:rtl/>
              </w:rPr>
            </w:pPr>
            <w:r w:rsidRPr="00993E29">
              <w:rPr>
                <w:rFonts w:cs="Arabic Transparent" w:hint="cs"/>
                <w:sz w:val="24"/>
                <w:rtl/>
              </w:rPr>
              <w:t>11.</w:t>
            </w:r>
          </w:p>
        </w:tc>
        <w:tc>
          <w:tcPr>
            <w:tcW w:w="6547" w:type="dxa"/>
            <w:vAlign w:val="center"/>
          </w:tcPr>
          <w:p w:rsidR="00CD2AD7" w:rsidRPr="00993E29" w:rsidRDefault="00CD2AD7" w:rsidP="00187FAF">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sz w:val="24"/>
                <w:rtl/>
              </w:rPr>
              <w:t>الجدول (</w:t>
            </w:r>
            <w:r w:rsidRPr="00993E29">
              <w:rPr>
                <w:rFonts w:ascii="Traditional Arabic" w:hAnsi="Traditional Arabic" w:cs="Arabic Transparent" w:hint="cs"/>
                <w:sz w:val="24"/>
                <w:rtl/>
              </w:rPr>
              <w:t>4.4</w:t>
            </w:r>
            <w:r w:rsidRPr="00993E29">
              <w:rPr>
                <w:rFonts w:ascii="Traditional Arabic" w:hAnsi="Traditional Arabic" w:cs="Arabic Transparent"/>
                <w:sz w:val="24"/>
                <w:rtl/>
              </w:rPr>
              <w:t>)</w:t>
            </w:r>
          </w:p>
          <w:p w:rsidR="00CD2AD7" w:rsidRPr="00993E29" w:rsidRDefault="00CD2AD7" w:rsidP="00187FAF">
            <w:pPr>
              <w:widowControl w:val="0"/>
              <w:tabs>
                <w:tab w:val="left" w:pos="610"/>
              </w:tabs>
              <w:spacing w:after="120"/>
              <w:jc w:val="center"/>
              <w:rPr>
                <w:rFonts w:ascii="Traditional Arabic" w:hAnsi="Traditional Arabic" w:cs="Arabic Transparent"/>
                <w:sz w:val="24"/>
              </w:rPr>
            </w:pPr>
            <w:r w:rsidRPr="00993E29">
              <w:rPr>
                <w:rFonts w:ascii="Traditional Arabic" w:hAnsi="Traditional Arabic" w:cs="Arabic Transparent"/>
                <w:sz w:val="24"/>
                <w:rtl/>
              </w:rPr>
              <w:t xml:space="preserve">توزيع أفراد عيّنة الدراسة وفقاً لـ </w:t>
            </w:r>
            <w:r w:rsidRPr="00993E29">
              <w:rPr>
                <w:rFonts w:ascii="Traditional Arabic" w:hAnsi="Traditional Arabic" w:cs="Arabic Transparent" w:hint="cs"/>
                <w:sz w:val="24"/>
                <w:rtl/>
              </w:rPr>
              <w:t>المستوى الإداري</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79</w:t>
            </w:r>
          </w:p>
        </w:tc>
      </w:tr>
      <w:tr w:rsidR="00CD2AD7" w:rsidRPr="00B77C66" w:rsidTr="00187FAF">
        <w:trPr>
          <w:jc w:val="center"/>
        </w:trPr>
        <w:tc>
          <w:tcPr>
            <w:tcW w:w="646" w:type="dxa"/>
            <w:vAlign w:val="center"/>
          </w:tcPr>
          <w:p w:rsidR="00CD2AD7" w:rsidRPr="00993E29" w:rsidRDefault="00CD2AD7" w:rsidP="00F301D9">
            <w:pPr>
              <w:widowControl w:val="0"/>
              <w:spacing w:after="40"/>
              <w:jc w:val="center"/>
              <w:rPr>
                <w:rFonts w:cs="Arabic Transparent"/>
                <w:sz w:val="24"/>
                <w:rtl/>
              </w:rPr>
            </w:pPr>
            <w:r w:rsidRPr="00993E29">
              <w:rPr>
                <w:rFonts w:cs="Arabic Transparent" w:hint="cs"/>
                <w:sz w:val="24"/>
                <w:rtl/>
              </w:rPr>
              <w:t>12.</w:t>
            </w:r>
          </w:p>
        </w:tc>
        <w:tc>
          <w:tcPr>
            <w:tcW w:w="6547" w:type="dxa"/>
            <w:vAlign w:val="center"/>
          </w:tcPr>
          <w:p w:rsidR="00CD2AD7" w:rsidRPr="00993E29" w:rsidRDefault="00CD2AD7" w:rsidP="00187FAF">
            <w:pPr>
              <w:widowControl w:val="0"/>
              <w:tabs>
                <w:tab w:val="left" w:pos="610"/>
              </w:tabs>
              <w:spacing w:after="120"/>
              <w:jc w:val="center"/>
              <w:rPr>
                <w:rFonts w:ascii="Traditional Arabic" w:hAnsi="Traditional Arabic" w:cs="Arabic Transparent"/>
                <w:sz w:val="24"/>
                <w:rtl/>
              </w:rPr>
            </w:pPr>
            <w:r w:rsidRPr="00993E29">
              <w:rPr>
                <w:rFonts w:ascii="Traditional Arabic" w:hAnsi="Traditional Arabic" w:cs="Arabic Transparent" w:hint="cs"/>
                <w:sz w:val="24"/>
                <w:rtl/>
              </w:rPr>
              <w:t>ال</w:t>
            </w:r>
            <w:r w:rsidRPr="00993E29">
              <w:rPr>
                <w:rFonts w:ascii="Traditional Arabic" w:hAnsi="Traditional Arabic" w:cs="Arabic Transparent"/>
                <w:sz w:val="24"/>
                <w:rtl/>
              </w:rPr>
              <w:t>جدول  (</w:t>
            </w:r>
            <w:r w:rsidRPr="00993E29">
              <w:rPr>
                <w:rFonts w:ascii="Traditional Arabic" w:hAnsi="Traditional Arabic" w:cs="Arabic Transparent" w:hint="cs"/>
                <w:sz w:val="24"/>
                <w:rtl/>
              </w:rPr>
              <w:t>5.4</w:t>
            </w:r>
            <w:r w:rsidRPr="00993E29">
              <w:rPr>
                <w:rFonts w:ascii="Traditional Arabic" w:hAnsi="Traditional Arabic" w:cs="Arabic Transparent"/>
                <w:sz w:val="24"/>
                <w:rtl/>
              </w:rPr>
              <w:t>)</w:t>
            </w:r>
          </w:p>
          <w:p w:rsidR="00CD2AD7" w:rsidRPr="00993E29" w:rsidRDefault="00CD2AD7" w:rsidP="00187FAF">
            <w:pPr>
              <w:widowControl w:val="0"/>
              <w:tabs>
                <w:tab w:val="left" w:pos="610"/>
              </w:tabs>
              <w:spacing w:after="120"/>
              <w:jc w:val="center"/>
              <w:rPr>
                <w:rFonts w:ascii="Traditional Arabic" w:hAnsi="Traditional Arabic" w:cs="Arabic Transparent"/>
                <w:sz w:val="24"/>
              </w:rPr>
            </w:pPr>
            <w:r w:rsidRPr="00993E29">
              <w:rPr>
                <w:rFonts w:ascii="Traditional Arabic" w:hAnsi="Traditional Arabic" w:cs="Arabic Transparent" w:hint="cs"/>
                <w:sz w:val="24"/>
                <w:rtl/>
              </w:rPr>
              <w:t>التكرارا</w:t>
            </w:r>
            <w:r w:rsidRPr="00993E29">
              <w:rPr>
                <w:rFonts w:ascii="Traditional Arabic" w:hAnsi="Traditional Arabic" w:cs="Arabic Transparent" w:hint="eastAsia"/>
                <w:sz w:val="24"/>
                <w:rtl/>
              </w:rPr>
              <w:t>ت</w:t>
            </w:r>
            <w:r w:rsidRPr="00993E29">
              <w:rPr>
                <w:rFonts w:ascii="Traditional Arabic" w:hAnsi="Traditional Arabic" w:cs="Arabic Transparent" w:hint="cs"/>
                <w:sz w:val="24"/>
                <w:rtl/>
              </w:rPr>
              <w:t xml:space="preserve"> والنسب المئوية و</w:t>
            </w:r>
            <w:r w:rsidRPr="00993E29">
              <w:rPr>
                <w:rFonts w:ascii="Traditional Arabic" w:hAnsi="Traditional Arabic" w:cs="Arabic Transparent"/>
                <w:sz w:val="24"/>
                <w:rtl/>
              </w:rPr>
              <w:t xml:space="preserve">المتوسطات الحسابية، والانحرافات المعيارية </w:t>
            </w:r>
            <w:r w:rsidRPr="00993E29">
              <w:rPr>
                <w:rFonts w:ascii="Traditional Arabic" w:hAnsi="Traditional Arabic" w:cs="Arabic Transparent" w:hint="cs"/>
                <w:sz w:val="24"/>
                <w:rtl/>
              </w:rPr>
              <w:t>لعبارات ا</w:t>
            </w:r>
            <w:r w:rsidRPr="00993E29">
              <w:rPr>
                <w:rFonts w:ascii="Traditional Arabic" w:hAnsi="Traditional Arabic" w:cs="Arabic Transparent"/>
                <w:sz w:val="24"/>
                <w:rtl/>
              </w:rPr>
              <w:t>لمحددات المتعلقة بالمستوى</w:t>
            </w:r>
            <w:r w:rsidRPr="00993E29">
              <w:rPr>
                <w:rFonts w:ascii="Traditional Arabic" w:hAnsi="Traditional Arabic" w:cs="Arabic Transparent"/>
                <w:sz w:val="24"/>
              </w:rPr>
              <w:t xml:space="preserve"> </w:t>
            </w:r>
            <w:r w:rsidRPr="00993E29">
              <w:rPr>
                <w:rFonts w:ascii="Traditional Arabic" w:hAnsi="Traditional Arabic" w:cs="Arabic Transparent"/>
                <w:sz w:val="24"/>
                <w:rtl/>
              </w:rPr>
              <w:t>التنظيمي</w:t>
            </w:r>
            <w:r w:rsidRPr="00993E29">
              <w:rPr>
                <w:rFonts w:ascii="Traditional Arabic" w:hAnsi="Traditional Arabic" w:cs="Arabic Transparent"/>
                <w:sz w:val="24"/>
              </w:rPr>
              <w:t xml:space="preserve"> </w:t>
            </w:r>
            <w:r w:rsidRPr="00993E29">
              <w:rPr>
                <w:rFonts w:ascii="Traditional Arabic" w:hAnsi="Traditional Arabic" w:cs="Arabic Transparent"/>
                <w:sz w:val="24"/>
                <w:rtl/>
              </w:rPr>
              <w:t xml:space="preserve">لإدارة القبول والتسجيل </w:t>
            </w:r>
            <w:r w:rsidRPr="00993E29">
              <w:rPr>
                <w:rFonts w:ascii="Traditional Arabic" w:hAnsi="Traditional Arabic" w:cs="Arabic Transparent" w:hint="cs"/>
                <w:sz w:val="24"/>
              </w:rPr>
              <w:t> </w:t>
            </w:r>
            <w:r w:rsidRPr="00993E29">
              <w:rPr>
                <w:rFonts w:ascii="Traditional Arabic" w:hAnsi="Traditional Arabic" w:cs="Arabic Transparent"/>
                <w:sz w:val="24"/>
                <w:rtl/>
              </w:rPr>
              <w:t>في</w:t>
            </w:r>
            <w:r w:rsidRPr="00993E29">
              <w:rPr>
                <w:rFonts w:ascii="Traditional Arabic" w:hAnsi="Traditional Arabic" w:cs="Arabic Transparent"/>
                <w:sz w:val="24"/>
              </w:rPr>
              <w:t xml:space="preserve"> </w:t>
            </w:r>
            <w:r w:rsidRPr="00993E29">
              <w:rPr>
                <w:rFonts w:ascii="Traditional Arabic" w:hAnsi="Traditional Arabic" w:cs="Arabic Transparent"/>
                <w:sz w:val="24"/>
                <w:rtl/>
              </w:rPr>
              <w:t>المعهد وإستخدام نظام المعلومات المحوسب (برنامج القبول والتسجيل)</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81</w:t>
            </w:r>
          </w:p>
        </w:tc>
      </w:tr>
      <w:tr w:rsidR="00CD2AD7" w:rsidRPr="00B77C66" w:rsidTr="00187FAF">
        <w:trPr>
          <w:jc w:val="center"/>
        </w:trPr>
        <w:tc>
          <w:tcPr>
            <w:tcW w:w="646" w:type="dxa"/>
            <w:vAlign w:val="center"/>
          </w:tcPr>
          <w:p w:rsidR="00CD2AD7" w:rsidRPr="00993E29" w:rsidRDefault="00CD2AD7" w:rsidP="00F301D9">
            <w:pPr>
              <w:pStyle w:val="3"/>
              <w:keepNext w:val="0"/>
              <w:widowControl w:val="0"/>
              <w:spacing w:after="40"/>
              <w:rPr>
                <w:b w:val="0"/>
                <w:bCs w:val="0"/>
                <w:sz w:val="24"/>
                <w:szCs w:val="24"/>
                <w:rtl/>
              </w:rPr>
            </w:pPr>
            <w:r w:rsidRPr="00993E29">
              <w:rPr>
                <w:rFonts w:hint="cs"/>
                <w:b w:val="0"/>
                <w:bCs w:val="0"/>
                <w:sz w:val="24"/>
                <w:szCs w:val="24"/>
                <w:rtl/>
              </w:rPr>
              <w:t>13.</w:t>
            </w:r>
          </w:p>
        </w:tc>
        <w:tc>
          <w:tcPr>
            <w:tcW w:w="6547" w:type="dxa"/>
            <w:vAlign w:val="center"/>
          </w:tcPr>
          <w:p w:rsidR="00CD2AD7" w:rsidRPr="00993E29" w:rsidRDefault="00CD2AD7" w:rsidP="00187FAF">
            <w:pPr>
              <w:widowControl w:val="0"/>
              <w:tabs>
                <w:tab w:val="left" w:pos="610"/>
              </w:tabs>
              <w:spacing w:after="120"/>
              <w:jc w:val="center"/>
              <w:rPr>
                <w:rFonts w:ascii="Traditional Arabic" w:hAnsi="Traditional Arabic" w:cs="Arabic Transparent"/>
                <w:sz w:val="24"/>
              </w:rPr>
            </w:pPr>
            <w:r w:rsidRPr="00993E29">
              <w:rPr>
                <w:rFonts w:ascii="Traditional Arabic" w:hAnsi="Traditional Arabic" w:cs="Arabic Transparent" w:hint="cs"/>
                <w:sz w:val="24"/>
                <w:rtl/>
              </w:rPr>
              <w:t>ال</w:t>
            </w:r>
            <w:r w:rsidRPr="00993E29">
              <w:rPr>
                <w:rFonts w:ascii="Traditional Arabic" w:hAnsi="Traditional Arabic" w:cs="Arabic Transparent"/>
                <w:sz w:val="24"/>
                <w:rtl/>
              </w:rPr>
              <w:t>جدول  (</w:t>
            </w:r>
            <w:r w:rsidRPr="00993E29">
              <w:rPr>
                <w:rFonts w:ascii="Traditional Arabic" w:hAnsi="Traditional Arabic" w:cs="Arabic Transparent" w:hint="cs"/>
                <w:sz w:val="24"/>
                <w:rtl/>
              </w:rPr>
              <w:t>6.4</w:t>
            </w:r>
            <w:r w:rsidRPr="00993E29">
              <w:rPr>
                <w:rFonts w:ascii="Traditional Arabic" w:hAnsi="Traditional Arabic" w:cs="Arabic Transparent"/>
                <w:sz w:val="24"/>
                <w:rtl/>
              </w:rPr>
              <w:t>)</w:t>
            </w:r>
          </w:p>
          <w:p w:rsidR="00CD2AD7" w:rsidRPr="00993E29" w:rsidRDefault="00CD2AD7" w:rsidP="00187FAF">
            <w:pPr>
              <w:widowControl w:val="0"/>
              <w:tabs>
                <w:tab w:val="left" w:pos="610"/>
              </w:tabs>
              <w:jc w:val="center"/>
              <w:rPr>
                <w:rFonts w:ascii="Traditional Arabic" w:hAnsi="Traditional Arabic" w:cs="Arabic Transparent"/>
                <w:sz w:val="24"/>
              </w:rPr>
            </w:pPr>
            <w:r w:rsidRPr="00993E29">
              <w:rPr>
                <w:rFonts w:ascii="Traditional Arabic" w:hAnsi="Traditional Arabic" w:cs="Arabic Transparent" w:hint="cs"/>
                <w:sz w:val="24"/>
                <w:rtl/>
              </w:rPr>
              <w:t>التكرارا</w:t>
            </w:r>
            <w:r w:rsidRPr="00993E29">
              <w:rPr>
                <w:rFonts w:ascii="Traditional Arabic" w:hAnsi="Traditional Arabic" w:cs="Arabic Transparent" w:hint="eastAsia"/>
                <w:sz w:val="24"/>
                <w:rtl/>
              </w:rPr>
              <w:t>ت</w:t>
            </w:r>
            <w:r w:rsidRPr="00993E29">
              <w:rPr>
                <w:rFonts w:ascii="Traditional Arabic" w:hAnsi="Traditional Arabic" w:cs="Arabic Transparent" w:hint="cs"/>
                <w:sz w:val="24"/>
                <w:rtl/>
              </w:rPr>
              <w:t xml:space="preserve"> والنسب المئوية و</w:t>
            </w:r>
            <w:r w:rsidRPr="00993E29">
              <w:rPr>
                <w:rFonts w:ascii="Traditional Arabic" w:hAnsi="Traditional Arabic" w:cs="Arabic Transparent"/>
                <w:sz w:val="24"/>
                <w:rtl/>
              </w:rPr>
              <w:t xml:space="preserve">المتوسطات الحسابية، والانحرافات المعيارية </w:t>
            </w:r>
            <w:r w:rsidRPr="00993E29">
              <w:rPr>
                <w:rFonts w:ascii="Traditional Arabic" w:hAnsi="Traditional Arabic" w:cs="Arabic Transparent" w:hint="cs"/>
                <w:sz w:val="24"/>
                <w:rtl/>
              </w:rPr>
              <w:t xml:space="preserve">لعبارات </w:t>
            </w:r>
            <w:r w:rsidRPr="00993E29">
              <w:rPr>
                <w:rFonts w:ascii="Traditional Arabic" w:hAnsi="Traditional Arabic" w:cs="Arabic Transparent"/>
                <w:sz w:val="24"/>
                <w:rtl/>
              </w:rPr>
              <w:t>مدى</w:t>
            </w:r>
            <w:r w:rsidRPr="00993E29">
              <w:rPr>
                <w:rFonts w:ascii="Traditional Arabic" w:hAnsi="Traditional Arabic" w:cs="Arabic Transparent"/>
                <w:sz w:val="24"/>
              </w:rPr>
              <w:t xml:space="preserve"> </w:t>
            </w:r>
            <w:r w:rsidRPr="00993E29">
              <w:rPr>
                <w:rFonts w:ascii="Traditional Arabic" w:hAnsi="Traditional Arabic" w:cs="Arabic Transparent"/>
                <w:sz w:val="24"/>
                <w:rtl/>
              </w:rPr>
              <w:t>إستخدام</w:t>
            </w:r>
            <w:r w:rsidRPr="00993E29">
              <w:rPr>
                <w:rFonts w:ascii="Traditional Arabic" w:hAnsi="Traditional Arabic" w:cs="Arabic Transparent"/>
                <w:sz w:val="24"/>
              </w:rPr>
              <w:t xml:space="preserve"> </w:t>
            </w:r>
            <w:r w:rsidRPr="00993E29">
              <w:rPr>
                <w:rFonts w:ascii="Traditional Arabic" w:hAnsi="Traditional Arabic" w:cs="Arabic Transparent"/>
                <w:sz w:val="24"/>
                <w:rtl/>
              </w:rPr>
              <w:t>نظام القبول والتسجيل في صنع</w:t>
            </w:r>
            <w:r w:rsidRPr="00993E29">
              <w:rPr>
                <w:rFonts w:ascii="Traditional Arabic" w:hAnsi="Traditional Arabic" w:cs="Arabic Transparent"/>
                <w:sz w:val="24"/>
              </w:rPr>
              <w:t xml:space="preserve"> </w:t>
            </w:r>
            <w:r w:rsidRPr="00993E29">
              <w:rPr>
                <w:rFonts w:ascii="Traditional Arabic" w:hAnsi="Traditional Arabic" w:cs="Arabic Transparent"/>
                <w:sz w:val="24"/>
                <w:rtl/>
              </w:rPr>
              <w:t>القرارات</w:t>
            </w:r>
            <w:r w:rsidRPr="00993E29">
              <w:rPr>
                <w:rFonts w:ascii="Traditional Arabic" w:hAnsi="Traditional Arabic" w:cs="Arabic Transparent"/>
                <w:sz w:val="24"/>
              </w:rPr>
              <w:t xml:space="preserve"> </w:t>
            </w:r>
            <w:r w:rsidRPr="00993E29">
              <w:rPr>
                <w:rFonts w:ascii="Traditional Arabic" w:hAnsi="Traditional Arabic" w:cs="Arabic Transparent"/>
                <w:sz w:val="24"/>
                <w:rtl/>
              </w:rPr>
              <w:t>الإدارية على مستوى إدارة القبول والتسجيل والإدارة العليا</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83</w:t>
            </w:r>
          </w:p>
        </w:tc>
      </w:tr>
      <w:tr w:rsidR="00CD2AD7" w:rsidRPr="00B77C66" w:rsidTr="00187FAF">
        <w:trPr>
          <w:jc w:val="center"/>
        </w:trPr>
        <w:tc>
          <w:tcPr>
            <w:tcW w:w="646" w:type="dxa"/>
            <w:vAlign w:val="center"/>
          </w:tcPr>
          <w:p w:rsidR="00CD2AD7" w:rsidRPr="00993E29" w:rsidRDefault="00CD2AD7" w:rsidP="00CD2AD7">
            <w:pPr>
              <w:pStyle w:val="3"/>
              <w:keepNext w:val="0"/>
              <w:widowControl w:val="0"/>
              <w:spacing w:after="40"/>
              <w:rPr>
                <w:b w:val="0"/>
                <w:bCs w:val="0"/>
                <w:sz w:val="24"/>
                <w:szCs w:val="24"/>
                <w:rtl/>
              </w:rPr>
            </w:pPr>
            <w:r w:rsidRPr="00993E29">
              <w:rPr>
                <w:rFonts w:hint="cs"/>
                <w:b w:val="0"/>
                <w:bCs w:val="0"/>
                <w:sz w:val="24"/>
                <w:szCs w:val="24"/>
                <w:rtl/>
              </w:rPr>
              <w:t>1</w:t>
            </w:r>
            <w:r>
              <w:rPr>
                <w:rFonts w:hint="cs"/>
                <w:b w:val="0"/>
                <w:bCs w:val="0"/>
                <w:sz w:val="24"/>
                <w:szCs w:val="24"/>
                <w:rtl/>
              </w:rPr>
              <w:t>4</w:t>
            </w:r>
            <w:r w:rsidRPr="00993E29">
              <w:rPr>
                <w:rFonts w:hint="cs"/>
                <w:b w:val="0"/>
                <w:bCs w:val="0"/>
                <w:sz w:val="24"/>
                <w:szCs w:val="24"/>
                <w:rtl/>
              </w:rPr>
              <w:t>.</w:t>
            </w:r>
          </w:p>
        </w:tc>
        <w:tc>
          <w:tcPr>
            <w:tcW w:w="6547" w:type="dxa"/>
            <w:vAlign w:val="center"/>
          </w:tcPr>
          <w:p w:rsidR="00CD2AD7" w:rsidRPr="00993E29" w:rsidRDefault="00CD2AD7" w:rsidP="00187FAF">
            <w:pPr>
              <w:widowControl w:val="0"/>
              <w:tabs>
                <w:tab w:val="left" w:pos="610"/>
              </w:tabs>
              <w:spacing w:after="120"/>
              <w:jc w:val="center"/>
              <w:rPr>
                <w:rFonts w:ascii="Traditional Arabic" w:hAnsi="Traditional Arabic" w:cs="Arabic Transparent"/>
                <w:sz w:val="24"/>
              </w:rPr>
            </w:pPr>
            <w:r w:rsidRPr="00993E29">
              <w:rPr>
                <w:rFonts w:ascii="Traditional Arabic" w:hAnsi="Traditional Arabic" w:cs="Arabic Transparent" w:hint="cs"/>
                <w:sz w:val="24"/>
                <w:rtl/>
              </w:rPr>
              <w:t>ال</w:t>
            </w:r>
            <w:r w:rsidRPr="00993E29">
              <w:rPr>
                <w:rFonts w:ascii="Traditional Arabic" w:hAnsi="Traditional Arabic" w:cs="Arabic Transparent"/>
                <w:sz w:val="24"/>
                <w:rtl/>
              </w:rPr>
              <w:t>جدول  (</w:t>
            </w:r>
            <w:r w:rsidRPr="00993E29">
              <w:rPr>
                <w:rFonts w:ascii="Traditional Arabic" w:hAnsi="Traditional Arabic" w:cs="Arabic Transparent" w:hint="cs"/>
                <w:sz w:val="24"/>
                <w:rtl/>
              </w:rPr>
              <w:t>7.4</w:t>
            </w:r>
            <w:r w:rsidRPr="00993E29">
              <w:rPr>
                <w:rFonts w:ascii="Traditional Arabic" w:hAnsi="Traditional Arabic" w:cs="Arabic Transparent"/>
                <w:sz w:val="24"/>
                <w:rtl/>
              </w:rPr>
              <w:t>)</w:t>
            </w:r>
          </w:p>
          <w:p w:rsidR="00CD2AD7" w:rsidRPr="00993E29" w:rsidRDefault="00CD2AD7" w:rsidP="00187FAF">
            <w:pPr>
              <w:widowControl w:val="0"/>
              <w:tabs>
                <w:tab w:val="left" w:pos="610"/>
              </w:tabs>
              <w:spacing w:after="120"/>
              <w:jc w:val="center"/>
              <w:rPr>
                <w:rFonts w:ascii="Traditional Arabic" w:hAnsi="Traditional Arabic"/>
                <w:b/>
                <w:bCs/>
                <w:sz w:val="24"/>
              </w:rPr>
            </w:pPr>
            <w:r w:rsidRPr="00993E29">
              <w:rPr>
                <w:rFonts w:ascii="Traditional Arabic" w:hAnsi="Traditional Arabic" w:cs="Arabic Transparent" w:hint="cs"/>
                <w:sz w:val="24"/>
                <w:rtl/>
              </w:rPr>
              <w:t>التكرارا</w:t>
            </w:r>
            <w:r w:rsidRPr="00993E29">
              <w:rPr>
                <w:rFonts w:ascii="Traditional Arabic" w:hAnsi="Traditional Arabic" w:cs="Arabic Transparent" w:hint="eastAsia"/>
                <w:sz w:val="24"/>
                <w:rtl/>
              </w:rPr>
              <w:t>ت</w:t>
            </w:r>
            <w:r w:rsidRPr="00993E29">
              <w:rPr>
                <w:rFonts w:ascii="Traditional Arabic" w:hAnsi="Traditional Arabic" w:cs="Arabic Transparent" w:hint="cs"/>
                <w:sz w:val="24"/>
                <w:rtl/>
              </w:rPr>
              <w:t xml:space="preserve"> والنسب المئوية و</w:t>
            </w:r>
            <w:r w:rsidRPr="00993E29">
              <w:rPr>
                <w:rFonts w:ascii="Traditional Arabic" w:hAnsi="Traditional Arabic" w:cs="Arabic Transparent"/>
                <w:sz w:val="24"/>
                <w:rtl/>
              </w:rPr>
              <w:t xml:space="preserve">المتوسطات الحسابية، والانحرافات المعيارية </w:t>
            </w:r>
            <w:r w:rsidRPr="00993E29">
              <w:rPr>
                <w:rFonts w:ascii="Traditional Arabic" w:hAnsi="Traditional Arabic" w:cs="Arabic Transparent" w:hint="cs"/>
                <w:sz w:val="24"/>
                <w:rtl/>
              </w:rPr>
              <w:t xml:space="preserve">لعبارات </w:t>
            </w:r>
            <w:r w:rsidRPr="00993E29">
              <w:rPr>
                <w:rFonts w:ascii="Traditional Arabic" w:hAnsi="Traditional Arabic" w:cs="Arabic Transparent"/>
                <w:sz w:val="24"/>
                <w:rtl/>
              </w:rPr>
              <w:t>مدى</w:t>
            </w:r>
            <w:r w:rsidRPr="00993E29">
              <w:rPr>
                <w:rFonts w:ascii="Traditional Arabic" w:hAnsi="Traditional Arabic" w:cs="Arabic Transparent"/>
                <w:sz w:val="24"/>
              </w:rPr>
              <w:t xml:space="preserve"> </w:t>
            </w:r>
            <w:r w:rsidRPr="00993E29">
              <w:rPr>
                <w:rFonts w:ascii="Traditional Arabic" w:hAnsi="Traditional Arabic" w:cs="Arabic Transparent"/>
                <w:sz w:val="24"/>
                <w:rtl/>
              </w:rPr>
              <w:t>ملائمة</w:t>
            </w:r>
            <w:r w:rsidRPr="00993E29">
              <w:rPr>
                <w:rFonts w:ascii="Traditional Arabic" w:hAnsi="Traditional Arabic" w:cs="Arabic Transparent" w:hint="cs"/>
                <w:sz w:val="24"/>
                <w:rtl/>
              </w:rPr>
              <w:t xml:space="preserve"> </w:t>
            </w:r>
            <w:r w:rsidRPr="00993E29">
              <w:rPr>
                <w:rFonts w:ascii="Traditional Arabic" w:hAnsi="Traditional Arabic" w:cs="Arabic Transparent"/>
                <w:sz w:val="24"/>
                <w:rtl/>
              </w:rPr>
              <w:t>نظام القبول والتسجيل في صنع</w:t>
            </w:r>
            <w:r w:rsidRPr="00993E29">
              <w:rPr>
                <w:rFonts w:ascii="Traditional Arabic" w:hAnsi="Traditional Arabic" w:cs="Arabic Transparent"/>
                <w:sz w:val="24"/>
              </w:rPr>
              <w:t xml:space="preserve"> </w:t>
            </w:r>
            <w:r w:rsidRPr="00993E29">
              <w:rPr>
                <w:rFonts w:ascii="Traditional Arabic" w:hAnsi="Traditional Arabic" w:cs="Arabic Transparent"/>
                <w:sz w:val="24"/>
                <w:rtl/>
              </w:rPr>
              <w:t>القرارات</w:t>
            </w:r>
            <w:r w:rsidRPr="00993E29">
              <w:rPr>
                <w:rFonts w:ascii="Traditional Arabic" w:hAnsi="Traditional Arabic" w:cs="Arabic Transparent"/>
                <w:sz w:val="24"/>
              </w:rPr>
              <w:t xml:space="preserve"> </w:t>
            </w:r>
            <w:r w:rsidRPr="00993E29">
              <w:rPr>
                <w:rFonts w:ascii="Traditional Arabic" w:hAnsi="Traditional Arabic" w:cs="Arabic Transparent"/>
                <w:sz w:val="24"/>
                <w:rtl/>
              </w:rPr>
              <w:t>الإدارية على مستوى إدارة القبول والتسجيل والإدارة العليا</w:t>
            </w:r>
          </w:p>
        </w:tc>
        <w:tc>
          <w:tcPr>
            <w:tcW w:w="1526" w:type="dxa"/>
            <w:vAlign w:val="center"/>
          </w:tcPr>
          <w:p w:rsidR="00CD2AD7" w:rsidRPr="00993E29" w:rsidRDefault="00E246EC" w:rsidP="00187FAF">
            <w:pPr>
              <w:widowControl w:val="0"/>
              <w:spacing w:after="40"/>
              <w:jc w:val="center"/>
              <w:rPr>
                <w:rFonts w:cs="Arabic Transparent"/>
                <w:sz w:val="24"/>
              </w:rPr>
            </w:pPr>
            <w:r>
              <w:rPr>
                <w:rFonts w:cs="Arabic Transparent" w:hint="cs"/>
                <w:sz w:val="24"/>
                <w:rtl/>
              </w:rPr>
              <w:t>85</w:t>
            </w:r>
          </w:p>
        </w:tc>
      </w:tr>
    </w:tbl>
    <w:p w:rsidR="008B29B9" w:rsidRDefault="008B29B9" w:rsidP="00947CD6">
      <w:pPr>
        <w:pStyle w:val="a4"/>
        <w:spacing w:line="360" w:lineRule="auto"/>
        <w:rPr>
          <w:b/>
          <w:bCs/>
          <w:sz w:val="32"/>
          <w:szCs w:val="32"/>
          <w:rtl/>
        </w:rPr>
      </w:pPr>
    </w:p>
    <w:p w:rsidR="008B29B9" w:rsidRDefault="008B29B9">
      <w:pPr>
        <w:bidi w:val="0"/>
        <w:rPr>
          <w:rFonts w:cs="Arabic Transparent"/>
          <w:b/>
          <w:bCs/>
          <w:sz w:val="32"/>
          <w:szCs w:val="32"/>
          <w:lang w:eastAsia="ar-SA"/>
        </w:rPr>
      </w:pPr>
      <w:r>
        <w:rPr>
          <w:b/>
          <w:bCs/>
          <w:sz w:val="32"/>
          <w:szCs w:val="32"/>
          <w:rtl/>
        </w:rPr>
        <w:br w:type="page"/>
      </w:r>
    </w:p>
    <w:p w:rsidR="00652E50" w:rsidRPr="00947CD6" w:rsidRDefault="00652E50" w:rsidP="00947CD6">
      <w:pPr>
        <w:pStyle w:val="a4"/>
        <w:spacing w:line="360" w:lineRule="auto"/>
        <w:rPr>
          <w:b/>
          <w:bCs/>
          <w:sz w:val="32"/>
          <w:szCs w:val="32"/>
          <w:rtl/>
        </w:rPr>
      </w:pPr>
      <w:r w:rsidRPr="00947CD6">
        <w:rPr>
          <w:b/>
          <w:bCs/>
          <w:sz w:val="32"/>
          <w:szCs w:val="32"/>
          <w:rtl/>
        </w:rPr>
        <w:lastRenderedPageBreak/>
        <w:t>ملخص الدراسة</w:t>
      </w:r>
    </w:p>
    <w:p w:rsidR="00652E50" w:rsidRPr="006D155F" w:rsidRDefault="00652E50" w:rsidP="00947CD6">
      <w:pPr>
        <w:pStyle w:val="a5"/>
        <w:spacing w:line="360" w:lineRule="auto"/>
        <w:rPr>
          <w:b w:val="0"/>
          <w:bCs w:val="0"/>
          <w:sz w:val="28"/>
          <w:szCs w:val="28"/>
          <w:rtl/>
        </w:rPr>
      </w:pPr>
    </w:p>
    <w:p w:rsidR="00BD68D2" w:rsidRPr="00893C05" w:rsidRDefault="00BD68D2" w:rsidP="00947CD6">
      <w:pPr>
        <w:pStyle w:val="a5"/>
        <w:spacing w:line="360" w:lineRule="auto"/>
        <w:ind w:firstLine="720"/>
        <w:rPr>
          <w:sz w:val="28"/>
          <w:szCs w:val="28"/>
          <w:rtl/>
        </w:rPr>
      </w:pPr>
      <w:r w:rsidRPr="00893C05">
        <w:rPr>
          <w:rFonts w:hint="cs"/>
          <w:sz w:val="28"/>
          <w:szCs w:val="28"/>
          <w:rtl/>
        </w:rPr>
        <w:t xml:space="preserve">دور نظم المعلومات الإدارية  في دعم القرارات المتعلقة بقسم القبول والتسجيل لدى معاهد التدريب الخاصة في مدينة الرياض، </w:t>
      </w:r>
      <w:r w:rsidRPr="00893C05">
        <w:rPr>
          <w:sz w:val="28"/>
          <w:szCs w:val="28"/>
          <w:rtl/>
        </w:rPr>
        <w:t xml:space="preserve">دراسة حالة واقعية </w:t>
      </w:r>
      <w:r w:rsidRPr="00893C05">
        <w:rPr>
          <w:rFonts w:hint="cs"/>
          <w:sz w:val="28"/>
          <w:szCs w:val="28"/>
          <w:rtl/>
        </w:rPr>
        <w:t>شركة</w:t>
      </w:r>
      <w:r w:rsidRPr="00893C05">
        <w:rPr>
          <w:sz w:val="28"/>
          <w:szCs w:val="28"/>
          <w:rtl/>
        </w:rPr>
        <w:t xml:space="preserve"> أدكس للتدريب</w:t>
      </w:r>
      <w:r w:rsidRPr="00893C05">
        <w:rPr>
          <w:rFonts w:hint="cs"/>
          <w:sz w:val="28"/>
          <w:szCs w:val="28"/>
          <w:rtl/>
        </w:rPr>
        <w:t xml:space="preserve"> والتعليم</w:t>
      </w:r>
    </w:p>
    <w:p w:rsidR="00652E50" w:rsidRPr="006D155F" w:rsidRDefault="00652E50" w:rsidP="00947CD6">
      <w:pPr>
        <w:spacing w:line="360" w:lineRule="auto"/>
        <w:jc w:val="lowKashida"/>
        <w:rPr>
          <w:rFonts w:cs="Arabic Transparent"/>
          <w:sz w:val="28"/>
          <w:szCs w:val="28"/>
          <w:rtl/>
        </w:rPr>
      </w:pPr>
    </w:p>
    <w:p w:rsidR="00652E50" w:rsidRPr="00947CD6" w:rsidRDefault="00652E50" w:rsidP="006C5121">
      <w:pPr>
        <w:spacing w:line="360" w:lineRule="auto"/>
        <w:jc w:val="center"/>
        <w:rPr>
          <w:rFonts w:cs="Arabic Transparent"/>
          <w:b/>
          <w:bCs/>
          <w:sz w:val="28"/>
          <w:szCs w:val="28"/>
          <w:rtl/>
          <w:lang w:bidi="ar-QA"/>
        </w:rPr>
      </w:pPr>
      <w:r w:rsidRPr="00947CD6">
        <w:rPr>
          <w:rFonts w:cs="Arabic Transparent"/>
          <w:b/>
          <w:bCs/>
          <w:sz w:val="28"/>
          <w:szCs w:val="28"/>
          <w:rtl/>
        </w:rPr>
        <w:t>إعداد:</w:t>
      </w:r>
      <w:r w:rsidR="006C5121">
        <w:rPr>
          <w:rFonts w:cs="Arabic Transparent" w:hint="cs"/>
          <w:b/>
          <w:bCs/>
          <w:sz w:val="28"/>
          <w:szCs w:val="28"/>
          <w:rtl/>
        </w:rPr>
        <w:t xml:space="preserve"> </w:t>
      </w:r>
      <w:r w:rsidR="00BD68D2" w:rsidRPr="00947CD6">
        <w:rPr>
          <w:rFonts w:cs="Arabic Transparent" w:hint="cs"/>
          <w:b/>
          <w:bCs/>
          <w:sz w:val="28"/>
          <w:szCs w:val="28"/>
          <w:rtl/>
        </w:rPr>
        <w:t>هاني عبدالهادي السباخي</w:t>
      </w:r>
      <w:r w:rsidR="00E044DC" w:rsidRPr="00947CD6">
        <w:rPr>
          <w:rFonts w:cs="Arabic Transparent" w:hint="cs"/>
          <w:b/>
          <w:bCs/>
          <w:sz w:val="28"/>
          <w:szCs w:val="28"/>
          <w:rtl/>
        </w:rPr>
        <w:t xml:space="preserve">   </w:t>
      </w:r>
      <w:r w:rsidR="006C5121">
        <w:rPr>
          <w:rFonts w:cs="Arabic Transparent" w:hint="cs"/>
          <w:b/>
          <w:bCs/>
          <w:sz w:val="28"/>
          <w:szCs w:val="28"/>
          <w:rtl/>
        </w:rPr>
        <w:t xml:space="preserve">    </w:t>
      </w:r>
      <w:r w:rsidR="00D10139">
        <w:rPr>
          <w:rFonts w:cs="Arabic Transparent" w:hint="cs"/>
          <w:b/>
          <w:bCs/>
          <w:sz w:val="28"/>
          <w:szCs w:val="28"/>
          <w:rtl/>
        </w:rPr>
        <w:t>وبأشراف</w:t>
      </w:r>
      <w:r w:rsidR="006C5121">
        <w:rPr>
          <w:rFonts w:cs="Arabic Transparent" w:hint="cs"/>
          <w:b/>
          <w:bCs/>
          <w:sz w:val="28"/>
          <w:szCs w:val="28"/>
          <w:rtl/>
        </w:rPr>
        <w:t>:</w:t>
      </w:r>
      <w:r w:rsidRPr="00947CD6">
        <w:rPr>
          <w:rFonts w:cs="Arabic Transparent"/>
          <w:b/>
          <w:bCs/>
          <w:sz w:val="28"/>
          <w:szCs w:val="28"/>
          <w:rtl/>
        </w:rPr>
        <w:t xml:space="preserve"> الدكتور </w:t>
      </w:r>
      <w:r w:rsidR="00BD68D2" w:rsidRPr="00947CD6">
        <w:rPr>
          <w:rFonts w:cs="Arabic Transparent" w:hint="cs"/>
          <w:b/>
          <w:bCs/>
          <w:sz w:val="28"/>
          <w:szCs w:val="28"/>
          <w:rtl/>
        </w:rPr>
        <w:t xml:space="preserve">محمد </w:t>
      </w:r>
      <w:r w:rsidR="00E044DC" w:rsidRPr="00947CD6">
        <w:rPr>
          <w:rFonts w:cs="Arabic Transparent" w:hint="cs"/>
          <w:b/>
          <w:bCs/>
          <w:sz w:val="28"/>
          <w:szCs w:val="28"/>
          <w:rtl/>
          <w:lang w:bidi="ar-QA"/>
        </w:rPr>
        <w:t>سمير عبدالحق</w:t>
      </w:r>
    </w:p>
    <w:p w:rsidR="00652E50" w:rsidRPr="006D155F" w:rsidRDefault="00652E50" w:rsidP="00947CD6">
      <w:pPr>
        <w:spacing w:line="360" w:lineRule="auto"/>
        <w:jc w:val="lowKashida"/>
        <w:rPr>
          <w:rFonts w:cs="Arabic Transparent"/>
          <w:sz w:val="28"/>
          <w:szCs w:val="28"/>
          <w:rtl/>
        </w:rPr>
      </w:pPr>
    </w:p>
    <w:p w:rsidR="00652E50" w:rsidRPr="00D70E89" w:rsidRDefault="00652E50" w:rsidP="00CD487F">
      <w:pPr>
        <w:spacing w:line="360" w:lineRule="auto"/>
        <w:ind w:hanging="2"/>
        <w:jc w:val="lowKashida"/>
        <w:rPr>
          <w:rFonts w:cs="Arabic Transparent"/>
          <w:b/>
          <w:bCs/>
          <w:sz w:val="28"/>
          <w:szCs w:val="28"/>
          <w:rtl/>
        </w:rPr>
      </w:pPr>
      <w:r w:rsidRPr="00D70E89">
        <w:rPr>
          <w:rFonts w:cs="Arabic Transparent"/>
          <w:b/>
          <w:bCs/>
          <w:sz w:val="28"/>
          <w:szCs w:val="28"/>
          <w:rtl/>
        </w:rPr>
        <w:t>هدفت الدراسة إلى ما يلي:</w:t>
      </w:r>
    </w:p>
    <w:p w:rsidR="002870CF" w:rsidRDefault="002870CF" w:rsidP="00F31759">
      <w:pPr>
        <w:numPr>
          <w:ilvl w:val="0"/>
          <w:numId w:val="1"/>
        </w:numPr>
        <w:spacing w:line="360" w:lineRule="auto"/>
        <w:ind w:right="0"/>
        <w:jc w:val="both"/>
        <w:rPr>
          <w:rFonts w:cs="Arabic Transparent"/>
          <w:sz w:val="28"/>
          <w:szCs w:val="28"/>
        </w:rPr>
      </w:pPr>
      <w:r>
        <w:rPr>
          <w:rFonts w:cs="Arabic Transparent" w:hint="cs"/>
          <w:sz w:val="28"/>
          <w:szCs w:val="28"/>
          <w:rtl/>
        </w:rPr>
        <w:t xml:space="preserve">معرفة </w:t>
      </w:r>
      <w:r w:rsidRPr="000A5F45">
        <w:rPr>
          <w:rFonts w:cs="Arabic Transparent"/>
          <w:sz w:val="28"/>
          <w:szCs w:val="28"/>
          <w:rtl/>
        </w:rPr>
        <w:t xml:space="preserve">المحددات المتعلقة </w:t>
      </w:r>
      <w:r w:rsidRPr="000A5F45">
        <w:rPr>
          <w:rFonts w:cs="Arabic Transparent" w:hint="cs"/>
          <w:sz w:val="28"/>
          <w:szCs w:val="28"/>
          <w:rtl/>
        </w:rPr>
        <w:t>با</w:t>
      </w:r>
      <w:r w:rsidRPr="000A5F45">
        <w:rPr>
          <w:rFonts w:cs="Arabic Transparent"/>
          <w:sz w:val="28"/>
          <w:szCs w:val="28"/>
          <w:rtl/>
        </w:rPr>
        <w:t>لمستوى</w:t>
      </w:r>
      <w:r w:rsidRPr="000A5F45">
        <w:rPr>
          <w:rFonts w:cs="Arabic Transparent"/>
          <w:sz w:val="28"/>
          <w:szCs w:val="28"/>
        </w:rPr>
        <w:t xml:space="preserve"> </w:t>
      </w:r>
      <w:r w:rsidRPr="000A5F45">
        <w:rPr>
          <w:rFonts w:cs="Arabic Transparent"/>
          <w:sz w:val="28"/>
          <w:szCs w:val="28"/>
          <w:rtl/>
        </w:rPr>
        <w:t>التنظيمي</w:t>
      </w:r>
      <w:r w:rsidRPr="000A5F45">
        <w:rPr>
          <w:rFonts w:cs="Arabic Transparent"/>
          <w:sz w:val="28"/>
          <w:szCs w:val="28"/>
        </w:rPr>
        <w:t xml:space="preserve"> </w:t>
      </w:r>
      <w:r w:rsidRPr="000A5F45">
        <w:rPr>
          <w:rFonts w:cs="Arabic Transparent"/>
          <w:sz w:val="28"/>
          <w:szCs w:val="28"/>
          <w:rtl/>
        </w:rPr>
        <w:t>لإدارة القبول والتسجيل</w:t>
      </w:r>
      <w:r w:rsidRPr="000A5F45">
        <w:rPr>
          <w:rFonts w:cs="Arabic Transparent"/>
          <w:sz w:val="28"/>
          <w:szCs w:val="28"/>
        </w:rPr>
        <w:t xml:space="preserve"> </w:t>
      </w:r>
      <w:r w:rsidRPr="000A5F45">
        <w:rPr>
          <w:rFonts w:cs="Arabic Transparent"/>
          <w:sz w:val="28"/>
          <w:szCs w:val="28"/>
          <w:rtl/>
        </w:rPr>
        <w:t>في</w:t>
      </w:r>
      <w:r w:rsidR="00F31759">
        <w:rPr>
          <w:rFonts w:cs="Arabic Transparent" w:hint="cs"/>
          <w:sz w:val="28"/>
          <w:szCs w:val="28"/>
          <w:rtl/>
        </w:rPr>
        <w:t xml:space="preserve"> </w:t>
      </w:r>
      <w:r w:rsidRPr="000A5F45">
        <w:rPr>
          <w:rFonts w:cs="Arabic Transparent" w:hint="cs"/>
          <w:sz w:val="28"/>
          <w:szCs w:val="28"/>
          <w:rtl/>
        </w:rPr>
        <w:t>مع</w:t>
      </w:r>
      <w:r w:rsidR="00F31759">
        <w:rPr>
          <w:rFonts w:cs="Arabic Transparent" w:hint="cs"/>
          <w:sz w:val="28"/>
          <w:szCs w:val="28"/>
          <w:rtl/>
        </w:rPr>
        <w:t>ا</w:t>
      </w:r>
      <w:r w:rsidRPr="000A5F45">
        <w:rPr>
          <w:rFonts w:cs="Arabic Transparent" w:hint="cs"/>
          <w:sz w:val="28"/>
          <w:szCs w:val="28"/>
          <w:rtl/>
        </w:rPr>
        <w:t>هد</w:t>
      </w:r>
      <w:r w:rsidR="00F31759">
        <w:rPr>
          <w:rFonts w:cs="Arabic Transparent" w:hint="cs"/>
          <w:sz w:val="28"/>
          <w:szCs w:val="28"/>
          <w:rtl/>
        </w:rPr>
        <w:t xml:space="preserve"> التدريب الخاصة</w:t>
      </w:r>
      <w:r w:rsidRPr="000A5F45">
        <w:rPr>
          <w:rFonts w:cs="Arabic Transparent"/>
          <w:sz w:val="28"/>
          <w:szCs w:val="28"/>
          <w:rtl/>
        </w:rPr>
        <w:t xml:space="preserve"> وإستخدام نظام المعلومات</w:t>
      </w:r>
      <w:r w:rsidRPr="000A5F45">
        <w:rPr>
          <w:rFonts w:cs="Arabic Transparent" w:hint="cs"/>
          <w:sz w:val="28"/>
          <w:szCs w:val="28"/>
          <w:rtl/>
        </w:rPr>
        <w:t xml:space="preserve"> المحوسب (برنامج القبول والتسجيل)</w:t>
      </w:r>
      <w:r w:rsidRPr="000A5F45">
        <w:rPr>
          <w:rFonts w:cs="Arabic Transparent"/>
          <w:sz w:val="28"/>
          <w:szCs w:val="28"/>
          <w:rtl/>
        </w:rPr>
        <w:t>.</w:t>
      </w:r>
    </w:p>
    <w:p w:rsidR="00652E50" w:rsidRPr="006D155F" w:rsidRDefault="00420B34" w:rsidP="006A0299">
      <w:pPr>
        <w:numPr>
          <w:ilvl w:val="0"/>
          <w:numId w:val="1"/>
        </w:numPr>
        <w:tabs>
          <w:tab w:val="num" w:pos="1440"/>
        </w:tabs>
        <w:spacing w:line="360" w:lineRule="auto"/>
        <w:ind w:right="0"/>
        <w:jc w:val="lowKashida"/>
        <w:rPr>
          <w:rFonts w:cs="Arabic Transparent"/>
          <w:sz w:val="28"/>
          <w:szCs w:val="28"/>
          <w:rtl/>
        </w:rPr>
      </w:pPr>
      <w:r w:rsidRPr="006D155F">
        <w:rPr>
          <w:rFonts w:cs="Arabic Transparent"/>
          <w:sz w:val="28"/>
          <w:szCs w:val="28"/>
          <w:rtl/>
        </w:rPr>
        <w:t>معرفة</w:t>
      </w:r>
      <w:r w:rsidRPr="006D155F">
        <w:rPr>
          <w:rFonts w:cs="Arabic Transparent"/>
          <w:sz w:val="28"/>
          <w:szCs w:val="28"/>
        </w:rPr>
        <w:t xml:space="preserve"> </w:t>
      </w:r>
      <w:r w:rsidRPr="006D155F">
        <w:rPr>
          <w:rFonts w:cs="Arabic Transparent"/>
          <w:sz w:val="28"/>
          <w:szCs w:val="28"/>
          <w:rtl/>
        </w:rPr>
        <w:t>مدى</w:t>
      </w:r>
      <w:r w:rsidRPr="006D155F">
        <w:rPr>
          <w:rFonts w:cs="Arabic Transparent"/>
          <w:sz w:val="28"/>
          <w:szCs w:val="28"/>
        </w:rPr>
        <w:t xml:space="preserve"> </w:t>
      </w:r>
      <w:r w:rsidRPr="006D155F">
        <w:rPr>
          <w:rFonts w:cs="Arabic Transparent"/>
          <w:sz w:val="28"/>
          <w:szCs w:val="28"/>
          <w:rtl/>
        </w:rPr>
        <w:t>استخدام</w:t>
      </w:r>
      <w:r w:rsidRPr="006D155F">
        <w:rPr>
          <w:rFonts w:cs="Arabic Transparent"/>
          <w:sz w:val="28"/>
          <w:szCs w:val="28"/>
        </w:rPr>
        <w:t xml:space="preserve"> </w:t>
      </w:r>
      <w:r w:rsidRPr="006D155F">
        <w:rPr>
          <w:rFonts w:cs="Arabic Transparent"/>
          <w:sz w:val="28"/>
          <w:szCs w:val="28"/>
          <w:rtl/>
        </w:rPr>
        <w:t>نظم</w:t>
      </w:r>
      <w:r w:rsidRPr="006D155F">
        <w:rPr>
          <w:rFonts w:cs="Arabic Transparent"/>
          <w:sz w:val="28"/>
          <w:szCs w:val="28"/>
        </w:rPr>
        <w:t xml:space="preserve"> </w:t>
      </w:r>
      <w:r w:rsidRPr="006D155F">
        <w:rPr>
          <w:rFonts w:cs="Arabic Transparent"/>
          <w:sz w:val="28"/>
          <w:szCs w:val="28"/>
          <w:rtl/>
        </w:rPr>
        <w:t>المعلومات</w:t>
      </w:r>
      <w:r w:rsidRPr="006D155F">
        <w:rPr>
          <w:rFonts w:cs="Arabic Transparent"/>
          <w:sz w:val="28"/>
          <w:szCs w:val="28"/>
        </w:rPr>
        <w:t xml:space="preserve"> </w:t>
      </w:r>
      <w:r w:rsidRPr="006D155F">
        <w:rPr>
          <w:rFonts w:cs="Arabic Transparent"/>
          <w:sz w:val="28"/>
          <w:szCs w:val="28"/>
          <w:rtl/>
        </w:rPr>
        <w:t>الإدارية</w:t>
      </w:r>
      <w:r w:rsidRPr="006D155F">
        <w:rPr>
          <w:rFonts w:cs="Arabic Transparent"/>
          <w:sz w:val="28"/>
          <w:szCs w:val="28"/>
        </w:rPr>
        <w:t xml:space="preserve"> </w:t>
      </w:r>
      <w:r w:rsidRPr="006D155F">
        <w:rPr>
          <w:rFonts w:cs="Arabic Transparent"/>
          <w:sz w:val="28"/>
          <w:szCs w:val="28"/>
          <w:rtl/>
        </w:rPr>
        <w:t>في</w:t>
      </w:r>
      <w:r w:rsidRPr="006D155F">
        <w:rPr>
          <w:rFonts w:cs="Arabic Transparent"/>
          <w:sz w:val="28"/>
          <w:szCs w:val="28"/>
        </w:rPr>
        <w:t xml:space="preserve"> </w:t>
      </w:r>
      <w:r w:rsidRPr="006D155F">
        <w:rPr>
          <w:rFonts w:cs="Arabic Transparent"/>
          <w:sz w:val="28"/>
          <w:szCs w:val="28"/>
          <w:rtl/>
        </w:rPr>
        <w:t>صنع</w:t>
      </w:r>
      <w:r w:rsidRPr="006D155F">
        <w:rPr>
          <w:rFonts w:cs="Arabic Transparent"/>
          <w:sz w:val="28"/>
          <w:szCs w:val="28"/>
        </w:rPr>
        <w:t xml:space="preserve"> </w:t>
      </w:r>
      <w:r w:rsidRPr="006D155F">
        <w:rPr>
          <w:rFonts w:cs="Arabic Transparent"/>
          <w:sz w:val="28"/>
          <w:szCs w:val="28"/>
          <w:rtl/>
        </w:rPr>
        <w:t>القرارات</w:t>
      </w:r>
      <w:r w:rsidRPr="006D155F">
        <w:rPr>
          <w:rFonts w:cs="Arabic Transparent"/>
          <w:sz w:val="28"/>
          <w:szCs w:val="28"/>
        </w:rPr>
        <w:t xml:space="preserve"> </w:t>
      </w:r>
      <w:r w:rsidRPr="006D155F">
        <w:rPr>
          <w:rFonts w:cs="Arabic Transparent"/>
          <w:sz w:val="28"/>
          <w:szCs w:val="28"/>
          <w:rtl/>
        </w:rPr>
        <w:t>الإدارية</w:t>
      </w:r>
      <w:r w:rsidR="006A0299">
        <w:rPr>
          <w:rFonts w:cs="Arabic Transparent" w:hint="cs"/>
          <w:sz w:val="28"/>
          <w:szCs w:val="28"/>
          <w:rtl/>
        </w:rPr>
        <w:t xml:space="preserve"> من وجهة نظر العاملين في قسم القبول والتسجيل</w:t>
      </w:r>
      <w:r w:rsidRPr="006D155F">
        <w:rPr>
          <w:rFonts w:cs="Arabic Transparent"/>
          <w:sz w:val="28"/>
          <w:szCs w:val="28"/>
        </w:rPr>
        <w:t xml:space="preserve"> </w:t>
      </w:r>
      <w:r w:rsidR="006A0299">
        <w:rPr>
          <w:rFonts w:cs="Arabic Transparent" w:hint="cs"/>
          <w:sz w:val="28"/>
          <w:szCs w:val="28"/>
          <w:rtl/>
        </w:rPr>
        <w:t>ب</w:t>
      </w:r>
      <w:r w:rsidRPr="006D155F">
        <w:rPr>
          <w:rFonts w:cs="Arabic Transparent" w:hint="cs"/>
          <w:sz w:val="28"/>
          <w:szCs w:val="28"/>
          <w:rtl/>
        </w:rPr>
        <w:t>معاهد التدريب الخاصة</w:t>
      </w:r>
      <w:r w:rsidR="00652E50" w:rsidRPr="006D155F">
        <w:rPr>
          <w:rFonts w:cs="Arabic Transparent"/>
          <w:sz w:val="28"/>
          <w:szCs w:val="28"/>
          <w:rtl/>
        </w:rPr>
        <w:t>.</w:t>
      </w:r>
    </w:p>
    <w:p w:rsidR="00420B34" w:rsidRPr="006D155F" w:rsidRDefault="00420B34" w:rsidP="006A0299">
      <w:pPr>
        <w:pStyle w:val="a8"/>
        <w:numPr>
          <w:ilvl w:val="0"/>
          <w:numId w:val="1"/>
        </w:numPr>
        <w:autoSpaceDE w:val="0"/>
        <w:autoSpaceDN w:val="0"/>
        <w:bidi/>
        <w:adjustRightInd w:val="0"/>
        <w:spacing w:after="0" w:line="360" w:lineRule="auto"/>
        <w:ind w:right="0"/>
        <w:rPr>
          <w:rFonts w:ascii="Traditional Arabic" w:hAnsi="Traditional Arabic" w:cs="Arabic Transparent"/>
          <w:sz w:val="28"/>
          <w:szCs w:val="28"/>
          <w:lang w:bidi="ar-IQ"/>
        </w:rPr>
      </w:pPr>
      <w:r w:rsidRPr="006D155F">
        <w:rPr>
          <w:rFonts w:ascii="Traditional Arabic" w:hAnsi="Traditional Arabic" w:cs="Arabic Transparent"/>
          <w:sz w:val="28"/>
          <w:szCs w:val="28"/>
          <w:rtl/>
          <w:lang w:bidi="ar-IQ"/>
        </w:rPr>
        <w:t>التعرف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على</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مدى</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تقديم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نظم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المعلومات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الإدارية</w:t>
      </w:r>
      <w:r w:rsidRPr="006D155F">
        <w:rPr>
          <w:rFonts w:ascii="Traditional Arabic" w:hAnsi="Traditional Arabic" w:cs="Arabic Transparent" w:hint="cs"/>
          <w:sz w:val="28"/>
          <w:szCs w:val="28"/>
          <w:rtl/>
          <w:lang w:bidi="ar-IQ"/>
        </w:rPr>
        <w:t xml:space="preserve"> </w:t>
      </w:r>
      <w:r w:rsidRPr="006D155F">
        <w:rPr>
          <w:rFonts w:ascii="Traditional Arabic" w:hAnsi="Traditional Arabic" w:cs="Arabic Transparent"/>
          <w:sz w:val="28"/>
          <w:szCs w:val="28"/>
          <w:rtl/>
          <w:lang w:bidi="ar-IQ"/>
        </w:rPr>
        <w:t xml:space="preserve">معلومات ملائمة </w:t>
      </w:r>
      <w:r w:rsidRPr="006D155F">
        <w:rPr>
          <w:rFonts w:ascii="Traditional Arabic" w:hAnsi="Traditional Arabic" w:cs="Arabic Transparent" w:hint="cs"/>
          <w:sz w:val="28"/>
          <w:szCs w:val="28"/>
          <w:rtl/>
          <w:lang w:bidi="ar-IQ"/>
        </w:rPr>
        <w:t>لإدارة</w:t>
      </w:r>
      <w:r w:rsidRPr="006D155F">
        <w:rPr>
          <w:rFonts w:ascii="Traditional Arabic" w:hAnsi="Traditional Arabic" w:cs="Arabic Transparent"/>
          <w:sz w:val="28"/>
          <w:szCs w:val="28"/>
          <w:rtl/>
          <w:lang w:bidi="ar-IQ"/>
        </w:rPr>
        <w:t xml:space="preserve"> القبول </w:t>
      </w:r>
      <w:r w:rsidR="00232002">
        <w:rPr>
          <w:rFonts w:ascii="Traditional Arabic" w:hAnsi="Traditional Arabic" w:cs="Arabic Transparent"/>
          <w:sz w:val="28"/>
          <w:szCs w:val="28"/>
          <w:rtl/>
          <w:lang w:bidi="ar-IQ"/>
        </w:rPr>
        <w:t>والتسجيل</w:t>
      </w:r>
      <w:r w:rsidRPr="006D155F">
        <w:rPr>
          <w:rFonts w:ascii="Traditional Arabic" w:hAnsi="Traditional Arabic" w:cs="Arabic Transparent"/>
          <w:sz w:val="28"/>
          <w:szCs w:val="28"/>
          <w:rtl/>
          <w:lang w:bidi="ar-IQ"/>
        </w:rPr>
        <w:t xml:space="preserve"> </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hint="cs"/>
          <w:sz w:val="28"/>
          <w:szCs w:val="28"/>
          <w:rtl/>
          <w:lang w:bidi="ar-IQ"/>
        </w:rPr>
        <w:t>معاهد التدريب</w:t>
      </w:r>
      <w:r w:rsidR="00410F79">
        <w:rPr>
          <w:rFonts w:ascii="Traditional Arabic" w:hAnsi="Traditional Arabic" w:cs="Arabic Transparent"/>
          <w:sz w:val="28"/>
          <w:szCs w:val="28"/>
          <w:rtl/>
          <w:lang w:bidi="ar-IQ"/>
        </w:rPr>
        <w:t>،</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وذلك</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وجهة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نظر</w:t>
      </w:r>
      <w:r w:rsidRPr="006D155F">
        <w:rPr>
          <w:rFonts w:ascii="Traditional Arabic" w:hAnsi="Traditional Arabic" w:cs="Arabic Transparent"/>
          <w:sz w:val="28"/>
          <w:szCs w:val="28"/>
          <w:lang w:bidi="ar-IQ"/>
        </w:rPr>
        <w:t xml:space="preserve"> </w:t>
      </w:r>
      <w:r w:rsidR="006A0299">
        <w:rPr>
          <w:rFonts w:cs="Arabic Transparent" w:hint="cs"/>
          <w:sz w:val="28"/>
          <w:szCs w:val="28"/>
          <w:rtl/>
        </w:rPr>
        <w:t>العاملين في قسم القبول والتسجيل</w:t>
      </w:r>
      <w:r w:rsidR="006A0299" w:rsidRPr="006D155F">
        <w:rPr>
          <w:rFonts w:cs="Arabic Transparent"/>
          <w:sz w:val="28"/>
          <w:szCs w:val="28"/>
        </w:rPr>
        <w:t xml:space="preserve"> </w:t>
      </w:r>
      <w:r w:rsidR="006A0299">
        <w:rPr>
          <w:rFonts w:cs="Arabic Transparent" w:hint="cs"/>
          <w:sz w:val="28"/>
          <w:szCs w:val="28"/>
          <w:rtl/>
        </w:rPr>
        <w:t>ب</w:t>
      </w:r>
      <w:r w:rsidR="006A0299" w:rsidRPr="006D155F">
        <w:rPr>
          <w:rFonts w:cs="Arabic Transparent" w:hint="cs"/>
          <w:sz w:val="28"/>
          <w:szCs w:val="28"/>
          <w:rtl/>
        </w:rPr>
        <w:t>معاهد التدريب الخاصة</w:t>
      </w:r>
      <w:r w:rsidR="00DE63EA">
        <w:rPr>
          <w:rFonts w:ascii="Traditional Arabic" w:hAnsi="Traditional Arabic" w:cs="Arabic Transparent"/>
          <w:sz w:val="28"/>
          <w:szCs w:val="28"/>
          <w:rtl/>
          <w:lang w:bidi="ar-IQ"/>
        </w:rPr>
        <w:t>.</w:t>
      </w:r>
    </w:p>
    <w:p w:rsidR="00652E50" w:rsidRPr="006D155F" w:rsidRDefault="00420B34" w:rsidP="006A0299">
      <w:pPr>
        <w:pStyle w:val="a8"/>
        <w:numPr>
          <w:ilvl w:val="0"/>
          <w:numId w:val="1"/>
        </w:numPr>
        <w:autoSpaceDE w:val="0"/>
        <w:autoSpaceDN w:val="0"/>
        <w:bidi/>
        <w:adjustRightInd w:val="0"/>
        <w:spacing w:after="0" w:line="360" w:lineRule="auto"/>
        <w:ind w:right="0"/>
        <w:rPr>
          <w:rFonts w:ascii="Traditional Arabic" w:hAnsi="Traditional Arabic" w:cs="Arabic Transparent"/>
          <w:sz w:val="28"/>
          <w:szCs w:val="28"/>
          <w:rtl/>
          <w:lang w:bidi="ar-IQ"/>
        </w:rPr>
      </w:pPr>
      <w:r w:rsidRPr="006D155F">
        <w:rPr>
          <w:rFonts w:ascii="Traditional Arabic" w:hAnsi="Traditional Arabic" w:cs="Arabic Transparent" w:hint="cs"/>
          <w:sz w:val="28"/>
          <w:szCs w:val="28"/>
          <w:rtl/>
          <w:lang w:bidi="ar-IQ"/>
        </w:rPr>
        <w:t xml:space="preserve">تطوير نظام قبول وتسجيل آلي </w:t>
      </w:r>
      <w:r w:rsidR="006A0299">
        <w:rPr>
          <w:rFonts w:ascii="Traditional Arabic" w:hAnsi="Traditional Arabic" w:cs="Arabic Transparent" w:hint="cs"/>
          <w:sz w:val="28"/>
          <w:szCs w:val="28"/>
          <w:rtl/>
          <w:lang w:bidi="ar-IQ"/>
        </w:rPr>
        <w:t xml:space="preserve">يدعم صنع القرارات الإدارية ليصار إلى </w:t>
      </w:r>
      <w:r w:rsidRPr="006D155F">
        <w:rPr>
          <w:rFonts w:ascii="Traditional Arabic" w:hAnsi="Traditional Arabic" w:cs="Arabic Transparent" w:hint="cs"/>
          <w:sz w:val="28"/>
          <w:szCs w:val="28"/>
          <w:rtl/>
          <w:lang w:bidi="ar-IQ"/>
        </w:rPr>
        <w:t>تطبيقه في معاهد التدريب الخاصة</w:t>
      </w:r>
      <w:r w:rsidR="00652E50" w:rsidRPr="006D155F">
        <w:rPr>
          <w:rFonts w:ascii="Traditional Arabic" w:hAnsi="Traditional Arabic" w:cs="Arabic Transparent"/>
          <w:sz w:val="28"/>
          <w:szCs w:val="28"/>
          <w:rtl/>
          <w:lang w:bidi="ar-IQ"/>
        </w:rPr>
        <w:t>.</w:t>
      </w:r>
    </w:p>
    <w:p w:rsidR="00420B34" w:rsidRPr="006D155F" w:rsidRDefault="00420B34" w:rsidP="00947CD6">
      <w:pPr>
        <w:spacing w:line="360" w:lineRule="auto"/>
        <w:ind w:firstLine="720"/>
        <w:jc w:val="lowKashida"/>
        <w:rPr>
          <w:rFonts w:cs="Arabic Transparent"/>
          <w:sz w:val="28"/>
          <w:szCs w:val="28"/>
          <w:rtl/>
        </w:rPr>
      </w:pPr>
    </w:p>
    <w:p w:rsidR="00652E50" w:rsidRPr="00E56E42" w:rsidRDefault="006A0299" w:rsidP="00AE65AD">
      <w:pPr>
        <w:spacing w:line="360" w:lineRule="auto"/>
        <w:ind w:firstLine="720"/>
        <w:jc w:val="lowKashida"/>
        <w:rPr>
          <w:rFonts w:cs="Arabic Transparent"/>
          <w:sz w:val="28"/>
          <w:szCs w:val="28"/>
          <w:rtl/>
        </w:rPr>
      </w:pPr>
      <w:r>
        <w:rPr>
          <w:rFonts w:cs="Arabic Transparent" w:hint="cs"/>
          <w:sz w:val="28"/>
          <w:szCs w:val="28"/>
          <w:rtl/>
        </w:rPr>
        <w:t xml:space="preserve">انتهجت الدراسة المنهج الوصفي التحليلي </w:t>
      </w:r>
      <w:r w:rsidR="00DB17A0">
        <w:rPr>
          <w:rFonts w:cs="Arabic Transparent" w:hint="cs"/>
          <w:sz w:val="28"/>
          <w:szCs w:val="28"/>
          <w:rtl/>
        </w:rPr>
        <w:t>التطبيقي</w:t>
      </w:r>
      <w:r>
        <w:rPr>
          <w:rFonts w:cs="Arabic Transparent" w:hint="cs"/>
          <w:sz w:val="28"/>
          <w:szCs w:val="28"/>
          <w:rtl/>
        </w:rPr>
        <w:t xml:space="preserve">، وتم تطوير أداة الدراسة (الاستبانة)، </w:t>
      </w:r>
      <w:r w:rsidR="00652E50" w:rsidRPr="006D155F">
        <w:rPr>
          <w:rFonts w:cs="Arabic Transparent"/>
          <w:sz w:val="28"/>
          <w:szCs w:val="28"/>
          <w:rtl/>
        </w:rPr>
        <w:t>ولتحقيق أهداف</w:t>
      </w:r>
      <w:r>
        <w:rPr>
          <w:rFonts w:cs="Arabic Transparent" w:hint="cs"/>
          <w:sz w:val="28"/>
          <w:szCs w:val="28"/>
          <w:rtl/>
        </w:rPr>
        <w:t xml:space="preserve"> الدراسة</w:t>
      </w:r>
      <w:r w:rsidR="00652E50" w:rsidRPr="006D155F">
        <w:rPr>
          <w:rFonts w:cs="Arabic Transparent"/>
          <w:sz w:val="28"/>
          <w:szCs w:val="28"/>
          <w:rtl/>
        </w:rPr>
        <w:t xml:space="preserve"> قام الباحث </w:t>
      </w:r>
      <w:r w:rsidR="00D10139" w:rsidRPr="00F870D1">
        <w:rPr>
          <w:rFonts w:cs="Arabic Transparent" w:hint="cs"/>
          <w:sz w:val="28"/>
          <w:szCs w:val="28"/>
          <w:rtl/>
        </w:rPr>
        <w:t>بالإطلاع</w:t>
      </w:r>
      <w:r w:rsidR="00652E50" w:rsidRPr="006D155F">
        <w:rPr>
          <w:rFonts w:cs="Arabic Transparent"/>
          <w:sz w:val="28"/>
          <w:szCs w:val="28"/>
          <w:rtl/>
        </w:rPr>
        <w:t xml:space="preserve"> على معظم الدراسات السابقة المتعلقة بموضوع </w:t>
      </w:r>
      <w:r w:rsidR="00420B34" w:rsidRPr="006D155F">
        <w:rPr>
          <w:rFonts w:cs="Arabic Transparent" w:hint="cs"/>
          <w:sz w:val="28"/>
          <w:szCs w:val="28"/>
          <w:rtl/>
        </w:rPr>
        <w:t>دور نظم المعلومات الإدارية  في دعم القرارات المتعلقة بقسم القبول والتسجيل</w:t>
      </w:r>
      <w:r w:rsidR="00652E50" w:rsidRPr="006D155F">
        <w:rPr>
          <w:rFonts w:cs="Arabic Transparent"/>
          <w:sz w:val="28"/>
          <w:szCs w:val="28"/>
          <w:rtl/>
        </w:rPr>
        <w:t xml:space="preserve">، وقام </w:t>
      </w:r>
      <w:r w:rsidR="00592484">
        <w:rPr>
          <w:rFonts w:cs="Arabic Transparent"/>
          <w:sz w:val="28"/>
          <w:szCs w:val="28"/>
          <w:rtl/>
        </w:rPr>
        <w:t>أيضاً</w:t>
      </w:r>
      <w:r w:rsidR="00652E50" w:rsidRPr="006D155F">
        <w:rPr>
          <w:rFonts w:cs="Arabic Transparent"/>
          <w:sz w:val="28"/>
          <w:szCs w:val="28"/>
          <w:rtl/>
        </w:rPr>
        <w:t xml:space="preserve"> بتحليل</w:t>
      </w:r>
      <w:r w:rsidR="004A397C" w:rsidRPr="006D155F">
        <w:rPr>
          <w:rFonts w:cs="Arabic Transparent" w:hint="cs"/>
          <w:sz w:val="28"/>
          <w:szCs w:val="28"/>
          <w:rtl/>
        </w:rPr>
        <w:t xml:space="preserve"> قسم القبول والتسجيل في</w:t>
      </w:r>
      <w:r w:rsidR="00652E50" w:rsidRPr="006D155F">
        <w:rPr>
          <w:rFonts w:cs="Arabic Transparent"/>
          <w:sz w:val="28"/>
          <w:szCs w:val="28"/>
          <w:rtl/>
        </w:rPr>
        <w:t xml:space="preserve"> </w:t>
      </w:r>
      <w:r w:rsidR="00A84368">
        <w:rPr>
          <w:rFonts w:cs="Arabic Transparent" w:hint="cs"/>
          <w:sz w:val="28"/>
          <w:szCs w:val="28"/>
          <w:rtl/>
        </w:rPr>
        <w:t>معهد أدكس الدولي للتدريب</w:t>
      </w:r>
      <w:r w:rsidR="004A397C" w:rsidRPr="00E56E42">
        <w:rPr>
          <w:rFonts w:cs="Arabic Transparent" w:hint="cs"/>
          <w:sz w:val="28"/>
          <w:szCs w:val="28"/>
          <w:rtl/>
        </w:rPr>
        <w:t xml:space="preserve"> بمدينة الرياض</w:t>
      </w:r>
      <w:r w:rsidR="003D26A6">
        <w:rPr>
          <w:rFonts w:cs="Arabic Transparent" w:hint="cs"/>
          <w:sz w:val="28"/>
          <w:szCs w:val="28"/>
          <w:rtl/>
        </w:rPr>
        <w:t xml:space="preserve"> كأنموذج للتعرف على جميع العمليات التي تتم بالقسم</w:t>
      </w:r>
      <w:r>
        <w:rPr>
          <w:rFonts w:cs="Arabic Transparent" w:hint="cs"/>
          <w:sz w:val="28"/>
          <w:szCs w:val="28"/>
          <w:rtl/>
        </w:rPr>
        <w:t>.</w:t>
      </w:r>
      <w:r w:rsidR="00AE65AD">
        <w:rPr>
          <w:rFonts w:cs="Arabic Transparent" w:hint="cs"/>
          <w:sz w:val="28"/>
          <w:szCs w:val="28"/>
          <w:rtl/>
        </w:rPr>
        <w:t xml:space="preserve"> </w:t>
      </w:r>
      <w:r w:rsidR="00652E50" w:rsidRPr="00E56E42">
        <w:rPr>
          <w:rFonts w:cs="Arabic Transparent"/>
          <w:sz w:val="28"/>
          <w:szCs w:val="28"/>
          <w:rtl/>
        </w:rPr>
        <w:t xml:space="preserve">وقد توصل الباحث إلى </w:t>
      </w:r>
      <w:r>
        <w:rPr>
          <w:rFonts w:cs="Arabic Transparent"/>
          <w:sz w:val="28"/>
          <w:szCs w:val="28"/>
          <w:rtl/>
        </w:rPr>
        <w:t>النتائج</w:t>
      </w:r>
      <w:r w:rsidR="00652E50" w:rsidRPr="00E56E42">
        <w:rPr>
          <w:rFonts w:cs="Arabic Transparent"/>
          <w:sz w:val="28"/>
          <w:szCs w:val="28"/>
          <w:rtl/>
        </w:rPr>
        <w:t xml:space="preserve"> التالية</w:t>
      </w:r>
      <w:r w:rsidR="00066531" w:rsidRPr="00E56E42">
        <w:rPr>
          <w:rFonts w:cs="Arabic Transparent" w:hint="cs"/>
          <w:sz w:val="28"/>
          <w:szCs w:val="28"/>
          <w:rtl/>
          <w:lang w:bidi="ar-QA"/>
        </w:rPr>
        <w:t xml:space="preserve"> </w:t>
      </w:r>
      <w:r w:rsidR="00652E50" w:rsidRPr="00E56E42">
        <w:rPr>
          <w:rFonts w:cs="Arabic Transparent"/>
          <w:sz w:val="28"/>
          <w:szCs w:val="28"/>
          <w:rtl/>
        </w:rPr>
        <w:t>:</w:t>
      </w:r>
    </w:p>
    <w:p w:rsidR="00927C46" w:rsidRPr="00E56E42" w:rsidRDefault="00927C46" w:rsidP="00927C46">
      <w:pPr>
        <w:spacing w:line="360" w:lineRule="auto"/>
        <w:rPr>
          <w:rFonts w:ascii="Traditional Arabic" w:hAnsi="Traditional Arabic" w:cs="Arabic Transparent"/>
          <w:sz w:val="10"/>
          <w:szCs w:val="10"/>
          <w:rtl/>
        </w:rPr>
      </w:pPr>
    </w:p>
    <w:p w:rsidR="00927C46" w:rsidRPr="00E56E42" w:rsidRDefault="00927C46" w:rsidP="003F4749">
      <w:pPr>
        <w:pStyle w:val="a8"/>
        <w:numPr>
          <w:ilvl w:val="0"/>
          <w:numId w:val="45"/>
        </w:numPr>
        <w:bidi/>
        <w:spacing w:after="0" w:line="360" w:lineRule="auto"/>
        <w:jc w:val="both"/>
        <w:rPr>
          <w:rFonts w:ascii="Traditional Arabic" w:hAnsi="Traditional Arabic" w:cs="Arabic Transparent"/>
          <w:sz w:val="28"/>
          <w:szCs w:val="28"/>
        </w:rPr>
      </w:pPr>
      <w:r w:rsidRPr="00E56E42">
        <w:rPr>
          <w:rFonts w:ascii="Traditional Arabic" w:hAnsi="Traditional Arabic" w:cs="Arabic Transparent"/>
          <w:sz w:val="28"/>
          <w:szCs w:val="28"/>
          <w:rtl/>
        </w:rPr>
        <w:t xml:space="preserve">لأجل حفظ المعلومات الإدارية ومواجهة الكم الهائل من المعلومات يتوجب حفظها في مجموعة من النظم، وتختلف نظم المعلومات </w:t>
      </w:r>
      <w:r w:rsidRPr="00E56E42">
        <w:rPr>
          <w:rFonts w:ascii="Traditional Arabic" w:hAnsi="Traditional Arabic" w:cs="Arabic Transparent" w:hint="cs"/>
          <w:sz w:val="28"/>
          <w:szCs w:val="28"/>
          <w:rtl/>
        </w:rPr>
        <w:t>الإدارية</w:t>
      </w:r>
      <w:r w:rsidRPr="00E56E42">
        <w:rPr>
          <w:rFonts w:ascii="Traditional Arabic" w:hAnsi="Traditional Arabic" w:cs="Arabic Transparent"/>
          <w:sz w:val="28"/>
          <w:szCs w:val="28"/>
          <w:rtl/>
        </w:rPr>
        <w:t xml:space="preserve"> باختلاف طبيعة عمل المنظمة </w:t>
      </w:r>
      <w:r w:rsidRPr="00E56E42">
        <w:rPr>
          <w:rFonts w:ascii="Traditional Arabic" w:hAnsi="Traditional Arabic" w:cs="Arabic Transparent" w:hint="cs"/>
          <w:sz w:val="28"/>
          <w:szCs w:val="28"/>
          <w:rtl/>
        </w:rPr>
        <w:t>أو</w:t>
      </w:r>
      <w:r w:rsidRPr="00E56E42">
        <w:rPr>
          <w:rFonts w:ascii="Traditional Arabic" w:hAnsi="Traditional Arabic" w:cs="Arabic Transparent"/>
          <w:sz w:val="28"/>
          <w:szCs w:val="28"/>
          <w:rtl/>
        </w:rPr>
        <w:t xml:space="preserve"> المنشأة. و</w:t>
      </w:r>
      <w:r w:rsidRPr="00E56E42">
        <w:rPr>
          <w:rFonts w:ascii="Traditional Arabic" w:hAnsi="Traditional Arabic" w:cs="Arabic Transparent" w:hint="cs"/>
          <w:sz w:val="28"/>
          <w:szCs w:val="28"/>
          <w:rtl/>
        </w:rPr>
        <w:t>أ</w:t>
      </w:r>
      <w:r w:rsidRPr="00E56E42">
        <w:rPr>
          <w:rFonts w:ascii="Traditional Arabic" w:hAnsi="Traditional Arabic" w:cs="Arabic Transparent"/>
          <w:sz w:val="28"/>
          <w:szCs w:val="28"/>
          <w:rtl/>
        </w:rPr>
        <w:t xml:space="preserve">ن وظيفة </w:t>
      </w:r>
      <w:r w:rsidRPr="00E56E42">
        <w:rPr>
          <w:rFonts w:ascii="Traditional Arabic" w:hAnsi="Traditional Arabic" w:cs="Arabic Transparent" w:hint="cs"/>
          <w:sz w:val="28"/>
          <w:szCs w:val="28"/>
          <w:rtl/>
        </w:rPr>
        <w:t>الأنظمة</w:t>
      </w:r>
      <w:r w:rsidRPr="00E56E42">
        <w:rPr>
          <w:rFonts w:ascii="Traditional Arabic" w:hAnsi="Traditional Arabic" w:cs="Arabic Transparent"/>
          <w:sz w:val="28"/>
          <w:szCs w:val="28"/>
          <w:rtl/>
        </w:rPr>
        <w:t xml:space="preserve"> تنطوي على تصميم النظام المطلوب والإشراف على المبرمجين. كما يعتمد كل نظام ثانوي على النظم الثانوية الأخرى. ف</w:t>
      </w:r>
      <w:r w:rsidR="00CA50A3">
        <w:rPr>
          <w:rFonts w:ascii="Traditional Arabic" w:hAnsi="Traditional Arabic" w:cs="Arabic Transparent" w:hint="cs"/>
          <w:sz w:val="28"/>
          <w:szCs w:val="28"/>
          <w:rtl/>
        </w:rPr>
        <w:t xml:space="preserve">لذلك </w:t>
      </w:r>
      <w:r w:rsidRPr="00E56E42">
        <w:rPr>
          <w:rFonts w:ascii="Traditional Arabic" w:hAnsi="Traditional Arabic" w:cs="Arabic Transparent"/>
          <w:sz w:val="28"/>
          <w:szCs w:val="28"/>
          <w:rtl/>
        </w:rPr>
        <w:t xml:space="preserve">يجب أن تكون بيانات </w:t>
      </w:r>
      <w:r w:rsidRPr="00E56E42">
        <w:rPr>
          <w:rFonts w:ascii="Traditional Arabic" w:hAnsi="Traditional Arabic" w:cs="Arabic Transparent" w:hint="cs"/>
          <w:sz w:val="28"/>
          <w:szCs w:val="28"/>
          <w:rtl/>
        </w:rPr>
        <w:t>المتدربين صحيحة</w:t>
      </w:r>
      <w:r w:rsidR="00DB17A0">
        <w:rPr>
          <w:rFonts w:ascii="Traditional Arabic" w:hAnsi="Traditional Arabic" w:cs="Arabic Transparent" w:hint="cs"/>
          <w:sz w:val="28"/>
          <w:szCs w:val="28"/>
          <w:rtl/>
        </w:rPr>
        <w:t xml:space="preserve"> لأنها؛ مدخلات لأنظمة فرعية أخرى بالنظام.</w:t>
      </w:r>
    </w:p>
    <w:p w:rsidR="00927C46" w:rsidRPr="00E56E42" w:rsidRDefault="00927C46" w:rsidP="00927C46">
      <w:pPr>
        <w:pStyle w:val="a8"/>
        <w:bidi/>
        <w:spacing w:after="0" w:line="240" w:lineRule="auto"/>
        <w:ind w:left="0"/>
        <w:jc w:val="both"/>
        <w:rPr>
          <w:rFonts w:ascii="Traditional Arabic" w:hAnsi="Traditional Arabic" w:cs="Arabic Transparent"/>
          <w:sz w:val="28"/>
          <w:szCs w:val="28"/>
        </w:rPr>
      </w:pPr>
    </w:p>
    <w:p w:rsidR="00927C46" w:rsidRPr="00E56E42" w:rsidRDefault="00F870D1" w:rsidP="003F4749">
      <w:pPr>
        <w:pStyle w:val="a8"/>
        <w:numPr>
          <w:ilvl w:val="0"/>
          <w:numId w:val="45"/>
        </w:numPr>
        <w:bidi/>
        <w:spacing w:after="0" w:line="360" w:lineRule="auto"/>
        <w:jc w:val="both"/>
        <w:rPr>
          <w:rFonts w:ascii="Traditional Arabic" w:hAnsi="Traditional Arabic" w:cs="Arabic Transparent"/>
          <w:sz w:val="28"/>
          <w:szCs w:val="28"/>
        </w:rPr>
      </w:pPr>
      <w:r w:rsidRPr="00E56E42">
        <w:rPr>
          <w:rFonts w:ascii="Traditional Arabic" w:hAnsi="Traditional Arabic" w:cs="Arabic Transparent" w:hint="cs"/>
          <w:sz w:val="28"/>
          <w:szCs w:val="28"/>
          <w:rtl/>
        </w:rPr>
        <w:t>إن</w:t>
      </w:r>
      <w:r w:rsidR="00927C46" w:rsidRPr="00E56E42">
        <w:rPr>
          <w:rFonts w:ascii="Traditional Arabic" w:hAnsi="Traditional Arabic" w:cs="Arabic Transparent"/>
          <w:sz w:val="28"/>
          <w:szCs w:val="28"/>
          <w:rtl/>
        </w:rPr>
        <w:t xml:space="preserve"> نظم المعلومات تعتبر نظم</w:t>
      </w:r>
      <w:r w:rsidR="00526069" w:rsidRPr="00E56E42">
        <w:rPr>
          <w:rFonts w:ascii="Traditional Arabic" w:hAnsi="Traditional Arabic" w:cs="Arabic Transparent" w:hint="cs"/>
          <w:sz w:val="28"/>
          <w:szCs w:val="28"/>
          <w:rtl/>
        </w:rPr>
        <w:t xml:space="preserve"> داعمة</w:t>
      </w:r>
      <w:r w:rsidR="00927C46" w:rsidRPr="00E56E42">
        <w:rPr>
          <w:rFonts w:ascii="Traditional Arabic" w:hAnsi="Traditional Arabic" w:cs="Arabic Transparent"/>
          <w:sz w:val="28"/>
          <w:szCs w:val="28"/>
          <w:rtl/>
        </w:rPr>
        <w:t xml:space="preserve"> </w:t>
      </w:r>
      <w:r w:rsidR="00526069" w:rsidRPr="00E56E42">
        <w:rPr>
          <w:rFonts w:ascii="Traditional Arabic" w:hAnsi="Traditional Arabic" w:cs="Arabic Transparent" w:hint="cs"/>
          <w:sz w:val="28"/>
          <w:szCs w:val="28"/>
          <w:rtl/>
        </w:rPr>
        <w:t>لاتخاذ</w:t>
      </w:r>
      <w:r w:rsidR="00927C46" w:rsidRPr="00E56E42">
        <w:rPr>
          <w:rFonts w:ascii="Traditional Arabic" w:hAnsi="Traditional Arabic" w:cs="Arabic Transparent"/>
          <w:sz w:val="28"/>
          <w:szCs w:val="28"/>
          <w:rtl/>
        </w:rPr>
        <w:t xml:space="preserve"> القرارات الإدارية</w:t>
      </w:r>
      <w:r w:rsidR="00526069" w:rsidRPr="00E56E42">
        <w:rPr>
          <w:rFonts w:ascii="Traditional Arabic" w:hAnsi="Traditional Arabic" w:cs="Arabic Transparent" w:hint="cs"/>
          <w:sz w:val="28"/>
          <w:szCs w:val="28"/>
          <w:rtl/>
        </w:rPr>
        <w:t xml:space="preserve"> بدقة وسرعة عالية</w:t>
      </w:r>
      <w:r w:rsidR="00927C46" w:rsidRPr="00E56E42">
        <w:rPr>
          <w:rFonts w:ascii="Traditional Arabic" w:hAnsi="Traditional Arabic" w:cs="Arabic Transparent"/>
          <w:sz w:val="28"/>
          <w:szCs w:val="28"/>
          <w:rtl/>
        </w:rPr>
        <w:t xml:space="preserve"> وهذه النظم يمكن تصنيفها وفق المهام الإدارية التي تتعلق بها.</w:t>
      </w:r>
    </w:p>
    <w:p w:rsidR="00927C46" w:rsidRPr="00E56E42" w:rsidRDefault="00927C46" w:rsidP="00927C46">
      <w:pPr>
        <w:pStyle w:val="a8"/>
        <w:bidi/>
        <w:spacing w:line="240" w:lineRule="auto"/>
        <w:jc w:val="both"/>
        <w:rPr>
          <w:rFonts w:ascii="Traditional Arabic" w:hAnsi="Traditional Arabic" w:cs="Arabic Transparent"/>
          <w:sz w:val="28"/>
          <w:szCs w:val="28"/>
          <w:rtl/>
        </w:rPr>
      </w:pPr>
    </w:p>
    <w:p w:rsidR="00927C46" w:rsidRPr="00E56E42" w:rsidRDefault="00927C46" w:rsidP="00927C46">
      <w:pPr>
        <w:pStyle w:val="a8"/>
        <w:bidi/>
        <w:spacing w:after="0" w:line="240" w:lineRule="auto"/>
        <w:ind w:left="0"/>
        <w:jc w:val="both"/>
        <w:rPr>
          <w:rFonts w:ascii="Traditional Arabic" w:hAnsi="Traditional Arabic" w:cs="Arabic Transparent"/>
          <w:sz w:val="28"/>
          <w:szCs w:val="28"/>
        </w:rPr>
      </w:pPr>
    </w:p>
    <w:p w:rsidR="00652E50" w:rsidRPr="000D36A3" w:rsidRDefault="00927C46" w:rsidP="003F4749">
      <w:pPr>
        <w:pStyle w:val="a8"/>
        <w:numPr>
          <w:ilvl w:val="0"/>
          <w:numId w:val="45"/>
        </w:numPr>
        <w:bidi/>
        <w:spacing w:line="360" w:lineRule="auto"/>
        <w:jc w:val="lowKashida"/>
        <w:rPr>
          <w:rFonts w:cs="Arabic Transparent"/>
          <w:sz w:val="28"/>
          <w:szCs w:val="28"/>
        </w:rPr>
      </w:pPr>
      <w:r w:rsidRPr="00E56E42">
        <w:rPr>
          <w:rFonts w:ascii="Traditional Arabic" w:hAnsi="Traditional Arabic" w:cs="Arabic Transparent" w:hint="cs"/>
          <w:sz w:val="28"/>
          <w:szCs w:val="28"/>
          <w:rtl/>
        </w:rPr>
        <w:t>إن</w:t>
      </w:r>
      <w:r w:rsidRPr="00E56E42">
        <w:rPr>
          <w:rFonts w:ascii="Traditional Arabic" w:hAnsi="Traditional Arabic" w:cs="Arabic Transparent"/>
          <w:sz w:val="28"/>
          <w:szCs w:val="28"/>
          <w:rtl/>
        </w:rPr>
        <w:t xml:space="preserve"> نظم المعلومات الإدارية  تكتسب أهمية خاصة ف</w:t>
      </w:r>
      <w:r w:rsidRPr="00E56E42">
        <w:rPr>
          <w:rFonts w:ascii="Traditional Arabic" w:hAnsi="Traditional Arabic" w:cs="Arabic Transparent" w:hint="cs"/>
          <w:sz w:val="28"/>
          <w:szCs w:val="28"/>
          <w:rtl/>
        </w:rPr>
        <w:t>ي</w:t>
      </w:r>
      <w:r w:rsidRPr="00E56E42">
        <w:rPr>
          <w:rFonts w:ascii="Traditional Arabic" w:hAnsi="Traditional Arabic" w:cs="Arabic Transparent"/>
          <w:sz w:val="28"/>
          <w:szCs w:val="28"/>
          <w:rtl/>
        </w:rPr>
        <w:t xml:space="preserve"> إجراءات القبول والتسجيل، تقدم كل المعلومات التي تحتاجها مختلف الإدارات لممارسة العملية الإدارية وتسهيل إحصائية قياس النتائج ومعرفة </w:t>
      </w:r>
      <w:r w:rsidRPr="00E56E42">
        <w:rPr>
          <w:rFonts w:ascii="Traditional Arabic" w:hAnsi="Traditional Arabic" w:cs="Arabic Transparent" w:hint="cs"/>
          <w:sz w:val="28"/>
          <w:szCs w:val="28"/>
          <w:rtl/>
        </w:rPr>
        <w:t>أسبابها</w:t>
      </w:r>
      <w:r w:rsidRPr="00E56E42">
        <w:rPr>
          <w:rFonts w:ascii="Traditional Arabic" w:hAnsi="Traditional Arabic" w:cs="Arabic Transparent"/>
          <w:sz w:val="28"/>
          <w:szCs w:val="28"/>
          <w:rtl/>
        </w:rPr>
        <w:t>.</w:t>
      </w:r>
    </w:p>
    <w:p w:rsidR="000D36A3" w:rsidRPr="000D36A3" w:rsidRDefault="000D36A3" w:rsidP="003F4749">
      <w:pPr>
        <w:pStyle w:val="a8"/>
        <w:numPr>
          <w:ilvl w:val="0"/>
          <w:numId w:val="45"/>
        </w:numPr>
        <w:bidi/>
        <w:spacing w:line="360" w:lineRule="auto"/>
        <w:jc w:val="lowKashida"/>
        <w:rPr>
          <w:rFonts w:ascii="Traditional Arabic" w:hAnsi="Traditional Arabic" w:cs="Arabic Transparent"/>
          <w:sz w:val="28"/>
          <w:szCs w:val="28"/>
          <w:rtl/>
        </w:rPr>
      </w:pPr>
      <w:r w:rsidRPr="000D36A3">
        <w:rPr>
          <w:rFonts w:ascii="Traditional Arabic" w:hAnsi="Traditional Arabic" w:cs="Arabic Transparent" w:hint="cs"/>
          <w:sz w:val="28"/>
          <w:szCs w:val="28"/>
          <w:rtl/>
        </w:rPr>
        <w:t xml:space="preserve">تطوير نظام قبول وتسجيل آلي </w:t>
      </w:r>
      <w:r w:rsidRPr="00E56E42">
        <w:rPr>
          <w:rFonts w:cs="Arabic Transparent" w:hint="cs"/>
          <w:sz w:val="28"/>
          <w:szCs w:val="28"/>
          <w:rtl/>
        </w:rPr>
        <w:t xml:space="preserve">يمكن تطبيقه </w:t>
      </w:r>
      <w:r w:rsidRPr="000D36A3">
        <w:rPr>
          <w:rFonts w:ascii="Traditional Arabic" w:hAnsi="Traditional Arabic" w:cs="Arabic Transparent" w:hint="cs"/>
          <w:sz w:val="28"/>
          <w:szCs w:val="28"/>
          <w:rtl/>
        </w:rPr>
        <w:t>في معاهد التدريب الخاصة</w:t>
      </w:r>
      <w:r>
        <w:rPr>
          <w:rFonts w:ascii="Traditional Arabic" w:hAnsi="Traditional Arabic" w:cs="Arabic Transparent" w:hint="cs"/>
          <w:sz w:val="28"/>
          <w:szCs w:val="28"/>
          <w:rtl/>
        </w:rPr>
        <w:t>.</w:t>
      </w:r>
    </w:p>
    <w:p w:rsidR="004A397C" w:rsidRPr="00E56E42" w:rsidRDefault="004A397C" w:rsidP="00947CD6">
      <w:pPr>
        <w:spacing w:line="360" w:lineRule="auto"/>
        <w:ind w:firstLine="720"/>
        <w:jc w:val="lowKashida"/>
        <w:rPr>
          <w:rFonts w:cs="Arabic Transparent"/>
          <w:sz w:val="28"/>
          <w:szCs w:val="28"/>
          <w:rtl/>
        </w:rPr>
      </w:pPr>
    </w:p>
    <w:p w:rsidR="00FE0396" w:rsidRPr="00E56E42" w:rsidRDefault="00FE0396" w:rsidP="00092820">
      <w:pPr>
        <w:spacing w:line="360" w:lineRule="auto"/>
        <w:ind w:firstLine="720"/>
        <w:jc w:val="lowKashida"/>
        <w:rPr>
          <w:rFonts w:cs="Arabic Transparent"/>
          <w:sz w:val="28"/>
          <w:szCs w:val="28"/>
        </w:rPr>
      </w:pPr>
    </w:p>
    <w:p w:rsidR="00652E50" w:rsidRPr="00E56E42" w:rsidRDefault="00652E50" w:rsidP="00092820">
      <w:pPr>
        <w:spacing w:line="360" w:lineRule="auto"/>
        <w:ind w:firstLine="720"/>
        <w:jc w:val="lowKashida"/>
        <w:rPr>
          <w:rFonts w:cs="Arabic Transparent"/>
          <w:b/>
          <w:bCs/>
          <w:sz w:val="28"/>
          <w:szCs w:val="28"/>
          <w:rtl/>
        </w:rPr>
      </w:pPr>
      <w:r w:rsidRPr="00E56E42">
        <w:rPr>
          <w:rFonts w:cs="Arabic Transparent"/>
          <w:b/>
          <w:bCs/>
          <w:sz w:val="28"/>
          <w:szCs w:val="28"/>
          <w:rtl/>
        </w:rPr>
        <w:t>كما توصل الباحث إلى اقتراح مجموعة من التو</w:t>
      </w:r>
      <w:r w:rsidR="00092820" w:rsidRPr="00E56E42">
        <w:rPr>
          <w:rFonts w:cs="Arabic Transparent"/>
          <w:b/>
          <w:bCs/>
          <w:sz w:val="28"/>
          <w:szCs w:val="28"/>
          <w:rtl/>
        </w:rPr>
        <w:t xml:space="preserve">صيات </w:t>
      </w:r>
      <w:r w:rsidR="00092820" w:rsidRPr="00E56E42">
        <w:rPr>
          <w:rFonts w:cs="Arabic Transparent" w:hint="cs"/>
          <w:b/>
          <w:bCs/>
          <w:sz w:val="28"/>
          <w:szCs w:val="28"/>
          <w:rtl/>
        </w:rPr>
        <w:t>هي كما يلي :</w:t>
      </w:r>
    </w:p>
    <w:p w:rsidR="00092820" w:rsidRPr="00E56E42" w:rsidRDefault="00092820" w:rsidP="00DB17A0">
      <w:pPr>
        <w:pStyle w:val="a8"/>
        <w:numPr>
          <w:ilvl w:val="0"/>
          <w:numId w:val="68"/>
        </w:numPr>
        <w:bidi/>
        <w:spacing w:line="360" w:lineRule="auto"/>
        <w:jc w:val="lowKashida"/>
        <w:rPr>
          <w:rFonts w:ascii="Traditional Arabic" w:hAnsi="Traditional Arabic" w:cs="Arabic Transparent"/>
          <w:sz w:val="28"/>
          <w:szCs w:val="28"/>
        </w:rPr>
      </w:pPr>
      <w:r w:rsidRPr="00E56E42">
        <w:rPr>
          <w:rFonts w:ascii="Traditional Arabic" w:hAnsi="Traditional Arabic" w:cs="Arabic Transparent" w:hint="cs"/>
          <w:sz w:val="28"/>
          <w:szCs w:val="28"/>
          <w:rtl/>
        </w:rPr>
        <w:t>لأجل</w:t>
      </w:r>
      <w:r w:rsidRPr="00E56E42">
        <w:rPr>
          <w:rFonts w:ascii="Traditional Arabic" w:hAnsi="Traditional Arabic" w:cs="Arabic Transparent"/>
          <w:sz w:val="28"/>
          <w:szCs w:val="28"/>
          <w:rtl/>
        </w:rPr>
        <w:t xml:space="preserve"> حفظ المعلومات الإدارية ومواجهة الكم الهائل من المعلومات يستوجب حفظها في مجموعة من النظم الثانوية منها،</w:t>
      </w:r>
      <w:r w:rsidRPr="00E56E42">
        <w:rPr>
          <w:rFonts w:ascii="Traditional Arabic" w:hAnsi="Traditional Arabic" w:cs="Arabic Transparent" w:hint="cs"/>
          <w:sz w:val="28"/>
          <w:szCs w:val="28"/>
          <w:rtl/>
        </w:rPr>
        <w:t xml:space="preserve"> </w:t>
      </w:r>
      <w:r w:rsidRPr="00E56E42">
        <w:rPr>
          <w:rFonts w:ascii="Traditional Arabic" w:hAnsi="Traditional Arabic" w:cs="Arabic Transparent"/>
          <w:sz w:val="28"/>
          <w:szCs w:val="28"/>
          <w:rtl/>
        </w:rPr>
        <w:t>نظم خاصة</w:t>
      </w:r>
      <w:r w:rsidR="00A84368">
        <w:rPr>
          <w:rFonts w:ascii="Traditional Arabic" w:hAnsi="Traditional Arabic" w:cs="Arabic Transparent" w:hint="cs"/>
          <w:sz w:val="28"/>
          <w:szCs w:val="28"/>
          <w:rtl/>
        </w:rPr>
        <w:t xml:space="preserve"> بالقبول</w:t>
      </w:r>
      <w:r w:rsidRPr="00E56E42">
        <w:rPr>
          <w:rFonts w:ascii="Traditional Arabic" w:hAnsi="Traditional Arabic" w:cs="Arabic Transparent"/>
          <w:sz w:val="28"/>
          <w:szCs w:val="28"/>
          <w:rtl/>
        </w:rPr>
        <w:t xml:space="preserve"> </w:t>
      </w:r>
      <w:r w:rsidR="00E84B60">
        <w:rPr>
          <w:rFonts w:ascii="Traditional Arabic" w:hAnsi="Traditional Arabic" w:cs="Arabic Transparent"/>
          <w:sz w:val="28"/>
          <w:szCs w:val="28"/>
          <w:rtl/>
        </w:rPr>
        <w:t>و</w:t>
      </w:r>
      <w:r w:rsidRPr="00E56E42">
        <w:rPr>
          <w:rFonts w:ascii="Traditional Arabic" w:hAnsi="Traditional Arabic" w:cs="Arabic Transparent" w:hint="cs"/>
          <w:sz w:val="28"/>
          <w:szCs w:val="28"/>
          <w:rtl/>
        </w:rPr>
        <w:t>أخرى</w:t>
      </w:r>
      <w:r w:rsidRPr="00E56E42">
        <w:rPr>
          <w:rFonts w:ascii="Traditional Arabic" w:hAnsi="Traditional Arabic" w:cs="Arabic Transparent"/>
          <w:sz w:val="28"/>
          <w:szCs w:val="28"/>
          <w:rtl/>
        </w:rPr>
        <w:t xml:space="preserve"> نظم </w:t>
      </w:r>
      <w:r w:rsidR="00A84368">
        <w:rPr>
          <w:rFonts w:ascii="Traditional Arabic" w:hAnsi="Traditional Arabic" w:cs="Arabic Transparent" w:hint="cs"/>
          <w:sz w:val="28"/>
          <w:szCs w:val="28"/>
          <w:rtl/>
        </w:rPr>
        <w:t>للتسجيل</w:t>
      </w:r>
      <w:r w:rsidRPr="00E56E42">
        <w:rPr>
          <w:rFonts w:ascii="Traditional Arabic" w:hAnsi="Traditional Arabic" w:cs="Arabic Transparent"/>
          <w:sz w:val="28"/>
          <w:szCs w:val="28"/>
          <w:rtl/>
        </w:rPr>
        <w:t xml:space="preserve"> ليكتمل النظام بإضافة نظام </w:t>
      </w:r>
      <w:r w:rsidR="00B63190" w:rsidRPr="00E56E42">
        <w:rPr>
          <w:rFonts w:ascii="Traditional Arabic" w:hAnsi="Traditional Arabic" w:cs="Arabic Transparent"/>
          <w:sz w:val="28"/>
          <w:szCs w:val="28"/>
          <w:rtl/>
        </w:rPr>
        <w:t>الإمتحانات</w:t>
      </w:r>
      <w:r w:rsidR="00B63190" w:rsidRPr="00E56E42">
        <w:rPr>
          <w:rFonts w:ascii="Traditional Arabic" w:hAnsi="Traditional Arabic" w:cs="Arabic Transparent" w:hint="cs"/>
          <w:sz w:val="28"/>
          <w:szCs w:val="28"/>
          <w:rtl/>
        </w:rPr>
        <w:t xml:space="preserve"> </w:t>
      </w:r>
      <w:r w:rsidR="00B63190" w:rsidRPr="00E56E42">
        <w:rPr>
          <w:rFonts w:ascii="Traditional Arabic" w:hAnsi="Traditional Arabic" w:cs="Arabic Transparent"/>
          <w:sz w:val="28"/>
          <w:szCs w:val="28"/>
          <w:rtl/>
        </w:rPr>
        <w:t>و</w:t>
      </w:r>
      <w:r w:rsidRPr="00E56E42">
        <w:rPr>
          <w:rFonts w:ascii="Traditional Arabic" w:hAnsi="Traditional Arabic" w:cs="Arabic Transparent"/>
          <w:sz w:val="28"/>
          <w:szCs w:val="28"/>
          <w:rtl/>
        </w:rPr>
        <w:t>النتائج.</w:t>
      </w:r>
    </w:p>
    <w:p w:rsidR="00092820" w:rsidRPr="00E56E42" w:rsidRDefault="00092820" w:rsidP="00E56E42">
      <w:pPr>
        <w:ind w:left="28"/>
        <w:jc w:val="lowKashida"/>
        <w:rPr>
          <w:rFonts w:ascii="Traditional Arabic" w:hAnsi="Traditional Arabic" w:cs="Arabic Transparent"/>
          <w:sz w:val="28"/>
          <w:szCs w:val="28"/>
        </w:rPr>
      </w:pPr>
    </w:p>
    <w:p w:rsidR="00092820" w:rsidRPr="00E56E42" w:rsidRDefault="00092820" w:rsidP="003F4749">
      <w:pPr>
        <w:pStyle w:val="a8"/>
        <w:numPr>
          <w:ilvl w:val="0"/>
          <w:numId w:val="68"/>
        </w:numPr>
        <w:bidi/>
        <w:spacing w:line="360" w:lineRule="auto"/>
        <w:jc w:val="lowKashida"/>
        <w:rPr>
          <w:rFonts w:ascii="Traditional Arabic" w:hAnsi="Traditional Arabic" w:cs="Arabic Transparent"/>
          <w:sz w:val="28"/>
          <w:szCs w:val="28"/>
        </w:rPr>
      </w:pPr>
      <w:r w:rsidRPr="00E56E42">
        <w:rPr>
          <w:rFonts w:ascii="Traditional Arabic" w:hAnsi="Traditional Arabic" w:cs="Arabic Transparent" w:hint="cs"/>
          <w:sz w:val="28"/>
          <w:szCs w:val="28"/>
          <w:rtl/>
        </w:rPr>
        <w:t>إن</w:t>
      </w:r>
      <w:r w:rsidRPr="00E56E42">
        <w:rPr>
          <w:rFonts w:ascii="Traditional Arabic" w:hAnsi="Traditional Arabic" w:cs="Arabic Transparent"/>
          <w:sz w:val="28"/>
          <w:szCs w:val="28"/>
          <w:rtl/>
        </w:rPr>
        <w:t xml:space="preserve"> نظم المعلومات الإدارية يجب أن تصنف وفق المهام الإدارية التي تتعلق بها كل المعلومات التي تحتاجها مختلف الإدارات لممارسة العملية الإدارية ويجب أن تكون دقيقة.</w:t>
      </w:r>
    </w:p>
    <w:p w:rsidR="00092820" w:rsidRPr="00E56E42" w:rsidRDefault="00092820" w:rsidP="00E56E42">
      <w:pPr>
        <w:ind w:left="28"/>
        <w:jc w:val="lowKashida"/>
        <w:rPr>
          <w:rFonts w:ascii="Traditional Arabic" w:hAnsi="Traditional Arabic" w:cs="Arabic Transparent"/>
          <w:sz w:val="28"/>
          <w:szCs w:val="28"/>
        </w:rPr>
      </w:pPr>
    </w:p>
    <w:p w:rsidR="00092820" w:rsidRPr="00E56E42" w:rsidRDefault="00246363" w:rsidP="003F4749">
      <w:pPr>
        <w:pStyle w:val="a8"/>
        <w:numPr>
          <w:ilvl w:val="0"/>
          <w:numId w:val="68"/>
        </w:numPr>
        <w:bidi/>
        <w:spacing w:line="360" w:lineRule="auto"/>
        <w:jc w:val="lowKashida"/>
        <w:rPr>
          <w:rFonts w:ascii="Traditional Arabic" w:hAnsi="Traditional Arabic" w:cs="Arabic Transparent"/>
          <w:sz w:val="28"/>
          <w:szCs w:val="28"/>
        </w:rPr>
      </w:pPr>
      <w:r w:rsidRPr="00E56E42">
        <w:rPr>
          <w:rFonts w:ascii="Traditional Arabic" w:hAnsi="Traditional Arabic" w:cs="Arabic Transparent" w:hint="cs"/>
          <w:sz w:val="28"/>
          <w:szCs w:val="28"/>
          <w:rtl/>
        </w:rPr>
        <w:t>الاستفادة</w:t>
      </w:r>
      <w:r w:rsidR="00092820" w:rsidRPr="00E56E42">
        <w:rPr>
          <w:rFonts w:ascii="Traditional Arabic" w:hAnsi="Traditional Arabic" w:cs="Arabic Transparent"/>
          <w:sz w:val="28"/>
          <w:szCs w:val="28"/>
          <w:rtl/>
        </w:rPr>
        <w:t xml:space="preserve"> من نظام المعلومات المتكامل ف</w:t>
      </w:r>
      <w:r w:rsidR="00092820" w:rsidRPr="00E56E42">
        <w:rPr>
          <w:rFonts w:ascii="Traditional Arabic" w:hAnsi="Traditional Arabic" w:cs="Arabic Transparent" w:hint="cs"/>
          <w:sz w:val="28"/>
          <w:szCs w:val="28"/>
          <w:rtl/>
        </w:rPr>
        <w:t>ي</w:t>
      </w:r>
      <w:r w:rsidR="00092820" w:rsidRPr="00E56E42">
        <w:rPr>
          <w:rFonts w:ascii="Traditional Arabic" w:hAnsi="Traditional Arabic" w:cs="Arabic Transparent"/>
          <w:sz w:val="28"/>
          <w:szCs w:val="28"/>
          <w:rtl/>
        </w:rPr>
        <w:t xml:space="preserve"> قياس النتائج  والإحصاءات الت</w:t>
      </w:r>
      <w:r w:rsidR="00092820" w:rsidRPr="00E56E42">
        <w:rPr>
          <w:rFonts w:ascii="Traditional Arabic" w:hAnsi="Traditional Arabic" w:cs="Arabic Transparent" w:hint="cs"/>
          <w:sz w:val="28"/>
          <w:szCs w:val="28"/>
          <w:rtl/>
        </w:rPr>
        <w:t>ي</w:t>
      </w:r>
      <w:r w:rsidR="00092820" w:rsidRPr="00E56E42">
        <w:rPr>
          <w:rFonts w:ascii="Traditional Arabic" w:hAnsi="Traditional Arabic" w:cs="Arabic Transparent"/>
          <w:sz w:val="28"/>
          <w:szCs w:val="28"/>
          <w:rtl/>
        </w:rPr>
        <w:t xml:space="preserve"> تحدد نتائج </w:t>
      </w:r>
      <w:r w:rsidR="00F870D1" w:rsidRPr="00E56E42">
        <w:rPr>
          <w:rFonts w:ascii="Traditional Arabic" w:hAnsi="Traditional Arabic" w:cs="Arabic Transparent" w:hint="cs"/>
          <w:sz w:val="28"/>
          <w:szCs w:val="28"/>
          <w:rtl/>
        </w:rPr>
        <w:t>المتدربين الذين انسحبوا من دوراتهم التدريبية أو لم يكملوها</w:t>
      </w:r>
      <w:r w:rsidR="00092820" w:rsidRPr="00E56E42">
        <w:rPr>
          <w:rFonts w:ascii="Traditional Arabic" w:hAnsi="Traditional Arabic" w:cs="Arabic Transparent"/>
          <w:sz w:val="28"/>
          <w:szCs w:val="28"/>
          <w:rtl/>
        </w:rPr>
        <w:t xml:space="preserve"> ومعرفة </w:t>
      </w:r>
      <w:r w:rsidR="00F870D1" w:rsidRPr="00E56E42">
        <w:rPr>
          <w:rFonts w:ascii="Traditional Arabic" w:hAnsi="Traditional Arabic" w:cs="Arabic Transparent" w:hint="cs"/>
          <w:sz w:val="28"/>
          <w:szCs w:val="28"/>
          <w:rtl/>
        </w:rPr>
        <w:t>الأسباب</w:t>
      </w:r>
      <w:r w:rsidR="00092820" w:rsidRPr="00E56E42">
        <w:rPr>
          <w:rFonts w:ascii="Traditional Arabic" w:hAnsi="Traditional Arabic" w:cs="Arabic Transparent"/>
          <w:sz w:val="28"/>
          <w:szCs w:val="28"/>
          <w:rtl/>
        </w:rPr>
        <w:t>.</w:t>
      </w:r>
      <w:r w:rsidRPr="00E56E42">
        <w:rPr>
          <w:rFonts w:ascii="Traditional Arabic" w:hAnsi="Traditional Arabic" w:cs="Arabic Transparent" w:hint="cs"/>
          <w:sz w:val="28"/>
          <w:szCs w:val="28"/>
          <w:rtl/>
        </w:rPr>
        <w:t xml:space="preserve"> </w:t>
      </w:r>
      <w:r w:rsidR="00092820" w:rsidRPr="00E56E42">
        <w:rPr>
          <w:rFonts w:ascii="Traditional Arabic" w:hAnsi="Traditional Arabic" w:cs="Arabic Transparent"/>
          <w:sz w:val="28"/>
          <w:szCs w:val="28"/>
          <w:rtl/>
        </w:rPr>
        <w:t xml:space="preserve"> </w:t>
      </w:r>
    </w:p>
    <w:p w:rsidR="00092820" w:rsidRPr="00E56E42" w:rsidRDefault="00092820" w:rsidP="00E56E42">
      <w:pPr>
        <w:ind w:left="28"/>
        <w:jc w:val="lowKashida"/>
        <w:rPr>
          <w:rFonts w:ascii="Traditional Arabic" w:hAnsi="Traditional Arabic" w:cs="Arabic Transparent"/>
          <w:sz w:val="28"/>
          <w:szCs w:val="28"/>
        </w:rPr>
      </w:pPr>
    </w:p>
    <w:p w:rsidR="00092820" w:rsidRDefault="00092820" w:rsidP="003F4749">
      <w:pPr>
        <w:pStyle w:val="a8"/>
        <w:numPr>
          <w:ilvl w:val="0"/>
          <w:numId w:val="68"/>
        </w:numPr>
        <w:bidi/>
        <w:spacing w:line="360" w:lineRule="auto"/>
        <w:jc w:val="lowKashida"/>
        <w:rPr>
          <w:rFonts w:ascii="Traditional Arabic" w:hAnsi="Traditional Arabic" w:cs="Arabic Transparent"/>
          <w:sz w:val="28"/>
          <w:szCs w:val="28"/>
        </w:rPr>
      </w:pPr>
      <w:r w:rsidRPr="00E56E42">
        <w:rPr>
          <w:rFonts w:ascii="Traditional Arabic" w:hAnsi="Traditional Arabic" w:cs="Arabic Transparent"/>
          <w:sz w:val="28"/>
          <w:szCs w:val="28"/>
          <w:rtl/>
        </w:rPr>
        <w:t xml:space="preserve">لغرض التغلب على </w:t>
      </w:r>
      <w:r w:rsidRPr="00E56E42">
        <w:rPr>
          <w:rFonts w:ascii="Traditional Arabic" w:hAnsi="Traditional Arabic" w:cs="Arabic Transparent" w:hint="cs"/>
          <w:sz w:val="28"/>
          <w:szCs w:val="28"/>
          <w:rtl/>
        </w:rPr>
        <w:t>الأخطاء</w:t>
      </w:r>
      <w:r w:rsidRPr="00E56E42">
        <w:rPr>
          <w:rFonts w:ascii="Traditional Arabic" w:hAnsi="Traditional Arabic" w:cs="Arabic Transparent"/>
          <w:sz w:val="28"/>
          <w:szCs w:val="28"/>
          <w:rtl/>
        </w:rPr>
        <w:t xml:space="preserve"> والمشاكل في عملية جمع المعلومات وتبويبها وتحليلها ينبغي تشجيع </w:t>
      </w:r>
      <w:r w:rsidR="00246363" w:rsidRPr="00E56E42">
        <w:rPr>
          <w:rFonts w:ascii="Traditional Arabic" w:hAnsi="Traditional Arabic" w:cs="Arabic Transparent" w:hint="cs"/>
          <w:sz w:val="28"/>
          <w:szCs w:val="28"/>
          <w:rtl/>
        </w:rPr>
        <w:t>الباحثين</w:t>
      </w:r>
      <w:r w:rsidRPr="00E56E42">
        <w:rPr>
          <w:rFonts w:ascii="Traditional Arabic" w:hAnsi="Traditional Arabic" w:cs="Arabic Transparent"/>
          <w:sz w:val="28"/>
          <w:szCs w:val="28"/>
          <w:rtl/>
        </w:rPr>
        <w:t xml:space="preserve"> على التوسع في بحوثهم في هذا المجال ومواكبة التطور العلمي. </w:t>
      </w:r>
    </w:p>
    <w:p w:rsidR="006C5121" w:rsidRPr="006C5121" w:rsidRDefault="006C5121" w:rsidP="006C5121">
      <w:pPr>
        <w:pStyle w:val="a8"/>
        <w:rPr>
          <w:rFonts w:ascii="Traditional Arabic" w:hAnsi="Traditional Arabic" w:cs="Arabic Transparent"/>
          <w:sz w:val="28"/>
          <w:szCs w:val="28"/>
          <w:rtl/>
        </w:rPr>
      </w:pPr>
    </w:p>
    <w:p w:rsidR="006C5121" w:rsidRPr="00E01DA6" w:rsidRDefault="006C5121" w:rsidP="006C5121">
      <w:pPr>
        <w:pStyle w:val="a8"/>
        <w:numPr>
          <w:ilvl w:val="0"/>
          <w:numId w:val="68"/>
        </w:numPr>
        <w:bidi/>
        <w:spacing w:line="360" w:lineRule="auto"/>
        <w:jc w:val="both"/>
        <w:rPr>
          <w:rFonts w:ascii="Traditional Arabic" w:hAnsi="Traditional Arabic" w:cs="Arabic Transparent"/>
          <w:sz w:val="28"/>
          <w:szCs w:val="28"/>
        </w:rPr>
      </w:pPr>
      <w:r>
        <w:rPr>
          <w:rFonts w:ascii="Traditional Arabic" w:hAnsi="Traditional Arabic" w:cs="Arabic Transparent" w:hint="cs"/>
          <w:sz w:val="28"/>
          <w:szCs w:val="28"/>
          <w:rtl/>
        </w:rPr>
        <w:t>يوصي الباحث بإجراء المزيد من الدراسات في مجال نظم المعلومات الإدارية وأقسام القبول والتسجيل وذلك بسبب قلة الدراسات في هذا المجال.</w:t>
      </w:r>
    </w:p>
    <w:p w:rsidR="000A0C70" w:rsidRPr="00942EB1" w:rsidRDefault="000A0C70" w:rsidP="000A0C70">
      <w:pPr>
        <w:pStyle w:val="ecxmsonormal"/>
        <w:shd w:val="clear" w:color="auto" w:fill="FFFFFF"/>
        <w:spacing w:before="0" w:beforeAutospacing="0" w:after="0" w:afterAutospacing="0" w:line="338" w:lineRule="atLeast"/>
        <w:rPr>
          <w:rFonts w:ascii="Calibri" w:hAnsi="Calibri"/>
          <w:sz w:val="23"/>
          <w:szCs w:val="23"/>
        </w:rPr>
      </w:pPr>
      <w:r w:rsidRPr="00942EB1">
        <w:rPr>
          <w:b/>
          <w:bCs/>
          <w:sz w:val="32"/>
          <w:szCs w:val="32"/>
          <w:u w:val="single"/>
        </w:rPr>
        <w:lastRenderedPageBreak/>
        <w:t>Thesis Abstract</w:t>
      </w:r>
    </w:p>
    <w:p w:rsidR="000A0C70" w:rsidRPr="00942EB1" w:rsidRDefault="000A0C70" w:rsidP="000A0C70">
      <w:pPr>
        <w:pStyle w:val="ecxmsonormal"/>
        <w:shd w:val="clear" w:color="auto" w:fill="FFFFFF"/>
        <w:spacing w:before="240" w:beforeAutospacing="0" w:after="0" w:afterAutospacing="0" w:line="338" w:lineRule="atLeast"/>
        <w:ind w:firstLine="720"/>
        <w:jc w:val="both"/>
        <w:rPr>
          <w:rFonts w:ascii="Calibri" w:hAnsi="Calibri"/>
          <w:sz w:val="23"/>
          <w:szCs w:val="23"/>
        </w:rPr>
      </w:pPr>
      <w:r w:rsidRPr="00942EB1">
        <w:rPr>
          <w:sz w:val="28"/>
          <w:szCs w:val="28"/>
        </w:rPr>
        <w:t>The objective of this study is to identify the role of Management Information Systems (MIS) in supporting the decisions related with the booking&amp; admission department in national training centers in Riyadh. A real Case Study in ADEX TRAINING &amp; EDUCATION Company.</w:t>
      </w:r>
    </w:p>
    <w:p w:rsidR="000A0C70" w:rsidRPr="00942EB1" w:rsidRDefault="000A0C70" w:rsidP="000A0C70">
      <w:pPr>
        <w:pStyle w:val="ecxmsonormal"/>
        <w:shd w:val="clear" w:color="auto" w:fill="FFFFFF"/>
        <w:spacing w:before="0" w:beforeAutospacing="0" w:after="0" w:afterAutospacing="0" w:line="338" w:lineRule="atLeast"/>
        <w:rPr>
          <w:rFonts w:ascii="Calibri" w:hAnsi="Calibri"/>
          <w:sz w:val="23"/>
          <w:szCs w:val="23"/>
        </w:rPr>
      </w:pPr>
      <w:r w:rsidRPr="00942EB1">
        <w:rPr>
          <w:sz w:val="23"/>
          <w:szCs w:val="23"/>
        </w:rPr>
        <w:t> </w:t>
      </w:r>
    </w:p>
    <w:p w:rsidR="000A0C70" w:rsidRPr="00942EB1" w:rsidRDefault="000A0C70" w:rsidP="000A0C70">
      <w:pPr>
        <w:pStyle w:val="ecxmsonormal"/>
        <w:shd w:val="clear" w:color="auto" w:fill="FFFFFF"/>
        <w:spacing w:before="0" w:beforeAutospacing="0" w:after="0" w:afterAutospacing="0" w:line="338" w:lineRule="atLeast"/>
        <w:rPr>
          <w:rFonts w:ascii="Calibri" w:hAnsi="Calibri"/>
          <w:sz w:val="23"/>
          <w:szCs w:val="23"/>
        </w:rPr>
      </w:pPr>
      <w:r w:rsidRPr="00942EB1">
        <w:rPr>
          <w:b/>
          <w:bCs/>
          <w:sz w:val="28"/>
          <w:szCs w:val="28"/>
        </w:rPr>
        <w:t>Prepared by: Hani Abdulhadi Al Sebakhi.</w:t>
      </w:r>
    </w:p>
    <w:p w:rsidR="000A0C70" w:rsidRPr="00942EB1" w:rsidRDefault="000A0C70" w:rsidP="000A0C70">
      <w:pPr>
        <w:pStyle w:val="ecxmsonormal"/>
        <w:shd w:val="clear" w:color="auto" w:fill="FFFFFF"/>
        <w:spacing w:before="0" w:beforeAutospacing="0" w:after="0" w:afterAutospacing="0" w:line="338" w:lineRule="atLeast"/>
        <w:rPr>
          <w:rFonts w:ascii="Calibri" w:hAnsi="Calibri"/>
          <w:sz w:val="23"/>
          <w:szCs w:val="23"/>
        </w:rPr>
      </w:pPr>
      <w:r w:rsidRPr="00942EB1">
        <w:rPr>
          <w:b/>
          <w:bCs/>
          <w:sz w:val="28"/>
          <w:szCs w:val="28"/>
        </w:rPr>
        <w:t>Supervised by: Dr. Mohammed Sameer Abdulhaqq.</w:t>
      </w:r>
    </w:p>
    <w:p w:rsidR="000A0C70" w:rsidRPr="00942EB1" w:rsidRDefault="000A0C70" w:rsidP="000A0C70">
      <w:pPr>
        <w:pStyle w:val="ecxmsonormal"/>
        <w:shd w:val="clear" w:color="auto" w:fill="FFFFFF"/>
        <w:spacing w:before="0" w:beforeAutospacing="0" w:after="0" w:afterAutospacing="0" w:line="338" w:lineRule="atLeast"/>
        <w:rPr>
          <w:rFonts w:ascii="Calibri" w:hAnsi="Calibri"/>
          <w:sz w:val="23"/>
          <w:szCs w:val="23"/>
        </w:rPr>
      </w:pPr>
      <w:r w:rsidRPr="00942EB1">
        <w:rPr>
          <w:b/>
          <w:bCs/>
          <w:sz w:val="28"/>
          <w:szCs w:val="28"/>
        </w:rPr>
        <w:t> </w:t>
      </w:r>
    </w:p>
    <w:p w:rsidR="000A0C70" w:rsidRPr="00942EB1" w:rsidRDefault="000A0C70" w:rsidP="009652F8">
      <w:pPr>
        <w:pStyle w:val="ecxmsonormal"/>
        <w:shd w:val="clear" w:color="auto" w:fill="FFFFFF"/>
        <w:spacing w:before="0" w:beforeAutospacing="0" w:after="0" w:afterAutospacing="0" w:line="338" w:lineRule="atLeast"/>
        <w:rPr>
          <w:b/>
          <w:bCs/>
          <w:sz w:val="28"/>
          <w:szCs w:val="28"/>
        </w:rPr>
      </w:pPr>
      <w:r w:rsidRPr="00942EB1">
        <w:rPr>
          <w:rFonts w:ascii="Arabic Transparent" w:hAnsi="Arabic Transparent" w:cs="Arabic Transparent"/>
          <w:sz w:val="28"/>
          <w:szCs w:val="28"/>
          <w:rtl/>
        </w:rPr>
        <w:t> </w:t>
      </w:r>
      <w:r w:rsidRPr="00942EB1">
        <w:rPr>
          <w:b/>
          <w:bCs/>
          <w:sz w:val="28"/>
          <w:szCs w:val="28"/>
        </w:rPr>
        <w:t>The Purpose (Objectives) of</w:t>
      </w:r>
      <w:r w:rsidRPr="00942EB1">
        <w:rPr>
          <w:rStyle w:val="apple-converted-space"/>
          <w:b/>
          <w:bCs/>
          <w:sz w:val="28"/>
          <w:szCs w:val="28"/>
        </w:rPr>
        <w:t> </w:t>
      </w:r>
      <w:r w:rsidRPr="00942EB1">
        <w:rPr>
          <w:b/>
          <w:bCs/>
          <w:sz w:val="28"/>
          <w:szCs w:val="28"/>
        </w:rPr>
        <w:t>This Study:</w:t>
      </w:r>
    </w:p>
    <w:p w:rsidR="000A0C70" w:rsidRPr="00942EB1" w:rsidRDefault="000A0C70" w:rsidP="000A0C70">
      <w:pPr>
        <w:pStyle w:val="ecxmsonormal"/>
        <w:shd w:val="clear" w:color="auto" w:fill="FFFFFF"/>
        <w:spacing w:before="0" w:beforeAutospacing="0" w:after="0" w:afterAutospacing="0" w:line="338" w:lineRule="atLeast"/>
        <w:jc w:val="both"/>
        <w:rPr>
          <w:rFonts w:ascii="Calibri" w:hAnsi="Calibri"/>
          <w:sz w:val="23"/>
          <w:szCs w:val="23"/>
          <w:rtl/>
        </w:rPr>
      </w:pPr>
    </w:p>
    <w:p w:rsidR="000A0C70" w:rsidRPr="00942EB1" w:rsidRDefault="000A0C70" w:rsidP="003F4749">
      <w:pPr>
        <w:pStyle w:val="ecxmsolistparagraph"/>
        <w:numPr>
          <w:ilvl w:val="0"/>
          <w:numId w:val="82"/>
        </w:numPr>
        <w:shd w:val="clear" w:color="auto" w:fill="FFFFFF"/>
        <w:spacing w:before="0" w:beforeAutospacing="0" w:after="200" w:afterAutospacing="0" w:line="338" w:lineRule="atLeast"/>
        <w:jc w:val="both"/>
        <w:rPr>
          <w:sz w:val="28"/>
          <w:szCs w:val="28"/>
        </w:rPr>
      </w:pPr>
      <w:r w:rsidRPr="00942EB1">
        <w:rPr>
          <w:sz w:val="28"/>
          <w:szCs w:val="28"/>
        </w:rPr>
        <w:t>Specifying the elements related to the organizational level of booking &amp; admission management in the center, and using the computerized information system.(Booking &amp; Admission Program) .</w:t>
      </w:r>
    </w:p>
    <w:p w:rsidR="000A0C70" w:rsidRPr="00942EB1" w:rsidRDefault="000A0C70" w:rsidP="003F4749">
      <w:pPr>
        <w:pStyle w:val="ecxmsolistparagraph"/>
        <w:numPr>
          <w:ilvl w:val="0"/>
          <w:numId w:val="82"/>
        </w:numPr>
        <w:shd w:val="clear" w:color="auto" w:fill="FFFFFF"/>
        <w:spacing w:before="0" w:beforeAutospacing="0" w:after="200" w:afterAutospacing="0" w:line="338" w:lineRule="atLeast"/>
        <w:jc w:val="both"/>
        <w:rPr>
          <w:sz w:val="28"/>
          <w:szCs w:val="28"/>
        </w:rPr>
      </w:pPr>
      <w:r w:rsidRPr="00942EB1">
        <w:rPr>
          <w:sz w:val="28"/>
          <w:szCs w:val="28"/>
        </w:rPr>
        <w:t>Finding out the extent to which management</w:t>
      </w:r>
      <w:r w:rsidRPr="00942EB1">
        <w:t> </w:t>
      </w:r>
      <w:r w:rsidRPr="00942EB1">
        <w:rPr>
          <w:sz w:val="28"/>
          <w:szCs w:val="28"/>
        </w:rPr>
        <w:t>information systems are used in management</w:t>
      </w:r>
      <w:r w:rsidRPr="00942EB1">
        <w:t> </w:t>
      </w:r>
      <w:r w:rsidRPr="00942EB1">
        <w:rPr>
          <w:sz w:val="28"/>
          <w:szCs w:val="28"/>
        </w:rPr>
        <w:t>decisions making in the national training center.</w:t>
      </w:r>
    </w:p>
    <w:p w:rsidR="000A0C70" w:rsidRPr="00942EB1" w:rsidRDefault="000A0C70" w:rsidP="003F4749">
      <w:pPr>
        <w:pStyle w:val="ecxmsolistparagraph"/>
        <w:numPr>
          <w:ilvl w:val="0"/>
          <w:numId w:val="82"/>
        </w:numPr>
        <w:shd w:val="clear" w:color="auto" w:fill="FFFFFF"/>
        <w:spacing w:before="0" w:beforeAutospacing="0" w:after="200" w:afterAutospacing="0" w:line="338" w:lineRule="atLeast"/>
        <w:jc w:val="both"/>
        <w:rPr>
          <w:sz w:val="28"/>
          <w:szCs w:val="28"/>
        </w:rPr>
      </w:pPr>
      <w:r w:rsidRPr="00942EB1">
        <w:rPr>
          <w:sz w:val="28"/>
          <w:szCs w:val="28"/>
        </w:rPr>
        <w:t> Finding out the extent to which management information systems provide appropriate information to the booking &amp; admission department in the decisions makers' point of view.</w:t>
      </w:r>
    </w:p>
    <w:p w:rsidR="000A0C70" w:rsidRPr="00942EB1" w:rsidRDefault="000A0C70" w:rsidP="003F4749">
      <w:pPr>
        <w:pStyle w:val="ecxmsolistparagraph"/>
        <w:numPr>
          <w:ilvl w:val="0"/>
          <w:numId w:val="82"/>
        </w:numPr>
        <w:shd w:val="clear" w:color="auto" w:fill="FFFFFF"/>
        <w:spacing w:before="0" w:beforeAutospacing="0" w:after="200" w:afterAutospacing="0" w:line="338" w:lineRule="atLeast"/>
        <w:jc w:val="both"/>
        <w:rPr>
          <w:sz w:val="28"/>
          <w:szCs w:val="28"/>
        </w:rPr>
      </w:pPr>
      <w:r w:rsidRPr="00942EB1">
        <w:rPr>
          <w:sz w:val="28"/>
          <w:szCs w:val="28"/>
        </w:rPr>
        <w:t xml:space="preserve"> Developing a </w:t>
      </w:r>
      <w:r w:rsidR="009652F8">
        <w:rPr>
          <w:sz w:val="28"/>
          <w:szCs w:val="28"/>
        </w:rPr>
        <w:t>registration program</w:t>
      </w:r>
      <w:r w:rsidRPr="00942EB1">
        <w:rPr>
          <w:sz w:val="28"/>
          <w:szCs w:val="28"/>
        </w:rPr>
        <w:t xml:space="preserve"> to be adopted in the national training</w:t>
      </w:r>
      <w:r w:rsidRPr="00942EB1">
        <w:t> </w:t>
      </w:r>
      <w:r w:rsidRPr="00942EB1">
        <w:rPr>
          <w:sz w:val="28"/>
          <w:szCs w:val="28"/>
        </w:rPr>
        <w:t>institute.</w:t>
      </w:r>
    </w:p>
    <w:p w:rsidR="000A0C70" w:rsidRPr="00942EB1" w:rsidRDefault="000A0C70" w:rsidP="000A0C70">
      <w:pPr>
        <w:pStyle w:val="ecxmsonormal"/>
        <w:shd w:val="clear" w:color="auto" w:fill="FFFFFF"/>
        <w:spacing w:before="0" w:beforeAutospacing="0" w:after="0" w:afterAutospacing="0" w:line="338" w:lineRule="atLeast"/>
        <w:jc w:val="both"/>
        <w:rPr>
          <w:rFonts w:ascii="Calibri" w:hAnsi="Calibri"/>
          <w:sz w:val="23"/>
          <w:szCs w:val="23"/>
        </w:rPr>
      </w:pPr>
      <w:r w:rsidRPr="00942EB1">
        <w:rPr>
          <w:rFonts w:ascii="Calibri" w:hAnsi="Calibri"/>
          <w:sz w:val="28"/>
          <w:szCs w:val="28"/>
        </w:rPr>
        <w:t> </w:t>
      </w:r>
    </w:p>
    <w:p w:rsidR="000A0C70" w:rsidRPr="00B415E5" w:rsidRDefault="000A0C70" w:rsidP="000A0C70">
      <w:pPr>
        <w:pStyle w:val="ecxmsonormal"/>
        <w:shd w:val="clear" w:color="auto" w:fill="FFFFFF"/>
        <w:spacing w:before="0" w:beforeAutospacing="0" w:after="0" w:afterAutospacing="0" w:line="338" w:lineRule="atLeast"/>
        <w:ind w:firstLine="720"/>
        <w:jc w:val="both"/>
        <w:rPr>
          <w:rFonts w:asciiTheme="majorBidi" w:hAnsiTheme="majorBidi" w:cstheme="majorBidi"/>
          <w:sz w:val="23"/>
          <w:szCs w:val="23"/>
        </w:rPr>
      </w:pPr>
      <w:r w:rsidRPr="00B415E5">
        <w:rPr>
          <w:rFonts w:asciiTheme="majorBidi" w:hAnsiTheme="majorBidi" w:cstheme="majorBidi"/>
          <w:sz w:val="28"/>
          <w:szCs w:val="28"/>
        </w:rPr>
        <w:t>To achieve these purposes &amp; goals, the researcher has revised &amp; studied most of the previous studied related to the role of management information systems in supporting the decisions makings of booking &amp; admission department. Also, he has tried to analyze the booking and admission department in ADEX International Training Institute in Riyadh.</w:t>
      </w:r>
    </w:p>
    <w:p w:rsidR="000A0C70" w:rsidRPr="00942EB1" w:rsidRDefault="000A0C70" w:rsidP="000A0C70">
      <w:pPr>
        <w:pStyle w:val="ecxmsonormal"/>
        <w:shd w:val="clear" w:color="auto" w:fill="FFFFFF"/>
        <w:spacing w:before="0" w:beforeAutospacing="0" w:after="0" w:afterAutospacing="0" w:line="338" w:lineRule="atLeast"/>
        <w:jc w:val="both"/>
        <w:rPr>
          <w:rFonts w:ascii="Calibri" w:hAnsi="Calibri"/>
          <w:sz w:val="23"/>
          <w:szCs w:val="23"/>
        </w:rPr>
      </w:pPr>
      <w:r w:rsidRPr="00942EB1">
        <w:rPr>
          <w:rFonts w:ascii="Calibri" w:hAnsi="Calibri"/>
          <w:sz w:val="23"/>
          <w:szCs w:val="23"/>
        </w:rPr>
        <w:t> </w:t>
      </w:r>
    </w:p>
    <w:p w:rsidR="000A0C70" w:rsidRPr="00942EB1" w:rsidRDefault="000A0C70" w:rsidP="000A0C70">
      <w:pPr>
        <w:pStyle w:val="ecxmsonormal"/>
        <w:shd w:val="clear" w:color="auto" w:fill="FFFFFF"/>
        <w:spacing w:before="0" w:beforeAutospacing="0" w:after="0" w:afterAutospacing="0" w:line="338" w:lineRule="atLeast"/>
        <w:jc w:val="both"/>
        <w:rPr>
          <w:rFonts w:ascii="Calibri" w:hAnsi="Calibri"/>
          <w:sz w:val="23"/>
          <w:szCs w:val="23"/>
        </w:rPr>
      </w:pPr>
      <w:r w:rsidRPr="00942EB1">
        <w:rPr>
          <w:rFonts w:ascii="Calibri" w:hAnsi="Calibri"/>
          <w:b/>
          <w:bCs/>
          <w:sz w:val="28"/>
          <w:szCs w:val="28"/>
        </w:rPr>
        <w:t>The Researcher Has Come to The Following Conclusions:</w:t>
      </w:r>
    </w:p>
    <w:p w:rsidR="000A0C70" w:rsidRPr="00942EB1" w:rsidRDefault="000A0C70" w:rsidP="000A0C70">
      <w:pPr>
        <w:pStyle w:val="ecxmsonormal"/>
        <w:shd w:val="clear" w:color="auto" w:fill="FFFFFF"/>
        <w:spacing w:before="0" w:beforeAutospacing="0" w:after="0" w:afterAutospacing="0" w:line="338" w:lineRule="atLeast"/>
        <w:jc w:val="both"/>
        <w:rPr>
          <w:rFonts w:ascii="Calibri" w:hAnsi="Calibri"/>
          <w:sz w:val="23"/>
          <w:szCs w:val="23"/>
        </w:rPr>
      </w:pPr>
      <w:r w:rsidRPr="00942EB1">
        <w:rPr>
          <w:rFonts w:ascii="Calibri" w:hAnsi="Calibri"/>
          <w:sz w:val="23"/>
          <w:szCs w:val="23"/>
        </w:rPr>
        <w:t> </w:t>
      </w:r>
    </w:p>
    <w:p w:rsidR="000A0C70" w:rsidRPr="00942EB1" w:rsidRDefault="000A0C70" w:rsidP="000A0C70">
      <w:pPr>
        <w:pStyle w:val="ecxmsolistparagraph"/>
        <w:shd w:val="clear" w:color="auto" w:fill="FFFFFF"/>
        <w:spacing w:before="0" w:beforeAutospacing="0" w:after="200" w:afterAutospacing="0" w:line="338" w:lineRule="atLeast"/>
        <w:ind w:left="360" w:hanging="360"/>
        <w:jc w:val="both"/>
        <w:rPr>
          <w:rFonts w:ascii="Calibri" w:hAnsi="Calibri"/>
          <w:sz w:val="23"/>
          <w:szCs w:val="23"/>
        </w:rPr>
      </w:pPr>
      <w:r w:rsidRPr="00942EB1">
        <w:rPr>
          <w:sz w:val="28"/>
          <w:szCs w:val="28"/>
        </w:rPr>
        <w:t>1.</w:t>
      </w:r>
      <w:r w:rsidRPr="00942EB1">
        <w:rPr>
          <w:sz w:val="14"/>
          <w:szCs w:val="14"/>
        </w:rPr>
        <w:t>    </w:t>
      </w:r>
      <w:r w:rsidRPr="00942EB1">
        <w:rPr>
          <w:rStyle w:val="apple-converted-space"/>
          <w:sz w:val="14"/>
          <w:szCs w:val="14"/>
        </w:rPr>
        <w:t> </w:t>
      </w:r>
      <w:r w:rsidRPr="00942EB1">
        <w:rPr>
          <w:sz w:val="28"/>
          <w:szCs w:val="28"/>
        </w:rPr>
        <w:t>In order to save the management information and to face the huge amount of the available information, a group of systems should be used. These management</w:t>
      </w:r>
      <w:r w:rsidRPr="00942EB1">
        <w:rPr>
          <w:rStyle w:val="apple-converted-space"/>
          <w:sz w:val="28"/>
          <w:szCs w:val="28"/>
        </w:rPr>
        <w:t> </w:t>
      </w:r>
      <w:r w:rsidRPr="00942EB1">
        <w:rPr>
          <w:sz w:val="28"/>
          <w:szCs w:val="28"/>
        </w:rPr>
        <w:t xml:space="preserve">information systems may vary according to business &amp; industry of the organization or the company. In addition, the purpose of these systems demands that we design the needed system &amp; control and supervise the work of the programmers. Since each secondary </w:t>
      </w:r>
      <w:r w:rsidRPr="00942EB1">
        <w:rPr>
          <w:sz w:val="28"/>
          <w:szCs w:val="28"/>
        </w:rPr>
        <w:lastRenderedPageBreak/>
        <w:t>system depends upon the other secondary systems, so; the trainees' information should be correct &amp; punctual     (precise). </w:t>
      </w:r>
    </w:p>
    <w:p w:rsidR="000A0C70" w:rsidRPr="00942EB1" w:rsidRDefault="000A0C70" w:rsidP="000A0C70">
      <w:pPr>
        <w:pStyle w:val="ecxmsonormal"/>
        <w:shd w:val="clear" w:color="auto" w:fill="FFFFFF"/>
        <w:spacing w:before="0" w:beforeAutospacing="0" w:after="0" w:afterAutospacing="0" w:line="338" w:lineRule="atLeast"/>
        <w:jc w:val="both"/>
        <w:rPr>
          <w:rFonts w:ascii="Calibri" w:hAnsi="Calibri"/>
          <w:sz w:val="23"/>
          <w:szCs w:val="23"/>
        </w:rPr>
      </w:pPr>
      <w:r w:rsidRPr="00942EB1">
        <w:rPr>
          <w:rFonts w:ascii="Calibri" w:hAnsi="Calibri"/>
          <w:sz w:val="28"/>
          <w:szCs w:val="28"/>
        </w:rPr>
        <w:t> </w:t>
      </w:r>
    </w:p>
    <w:p w:rsidR="000A0C70" w:rsidRPr="00942EB1" w:rsidRDefault="000A0C70" w:rsidP="000A0C70">
      <w:pPr>
        <w:pStyle w:val="ecxmsolistparagraph"/>
        <w:shd w:val="clear" w:color="auto" w:fill="FFFFFF"/>
        <w:spacing w:before="0" w:beforeAutospacing="0" w:after="0" w:afterAutospacing="0" w:line="338" w:lineRule="atLeast"/>
        <w:ind w:left="360" w:hanging="360"/>
        <w:jc w:val="both"/>
        <w:rPr>
          <w:rFonts w:ascii="Calibri" w:hAnsi="Calibri"/>
          <w:sz w:val="23"/>
          <w:szCs w:val="23"/>
        </w:rPr>
      </w:pPr>
      <w:r w:rsidRPr="00942EB1">
        <w:rPr>
          <w:sz w:val="28"/>
          <w:szCs w:val="28"/>
        </w:rPr>
        <w:t>2.</w:t>
      </w:r>
      <w:r w:rsidRPr="00942EB1">
        <w:rPr>
          <w:sz w:val="14"/>
          <w:szCs w:val="14"/>
        </w:rPr>
        <w:t>    </w:t>
      </w:r>
      <w:r w:rsidRPr="00942EB1">
        <w:rPr>
          <w:rStyle w:val="apple-converted-space"/>
          <w:sz w:val="14"/>
          <w:szCs w:val="14"/>
        </w:rPr>
        <w:t> </w:t>
      </w:r>
      <w:r w:rsidRPr="00942EB1">
        <w:rPr>
          <w:sz w:val="28"/>
          <w:szCs w:val="28"/>
        </w:rPr>
        <w:t>The Information systems are considered supportive to the process of decision making accurately and fast. Also, these systems can be classified according to the management</w:t>
      </w:r>
      <w:r w:rsidRPr="00942EB1">
        <w:rPr>
          <w:rStyle w:val="apple-converted-space"/>
          <w:sz w:val="28"/>
          <w:szCs w:val="28"/>
        </w:rPr>
        <w:t> </w:t>
      </w:r>
      <w:r w:rsidRPr="00942EB1">
        <w:rPr>
          <w:sz w:val="28"/>
          <w:szCs w:val="28"/>
        </w:rPr>
        <w:t>tasks (responsibilities) related to them.</w:t>
      </w:r>
    </w:p>
    <w:p w:rsidR="000A0C70" w:rsidRPr="00942EB1" w:rsidRDefault="000A0C70" w:rsidP="000A0C70">
      <w:pPr>
        <w:pStyle w:val="ecxmsonormal"/>
        <w:shd w:val="clear" w:color="auto" w:fill="FFFFFF"/>
        <w:spacing w:before="0" w:beforeAutospacing="0" w:after="0" w:afterAutospacing="0" w:line="338" w:lineRule="atLeast"/>
        <w:jc w:val="both"/>
        <w:rPr>
          <w:rFonts w:ascii="Calibri" w:hAnsi="Calibri"/>
          <w:sz w:val="23"/>
          <w:szCs w:val="23"/>
        </w:rPr>
      </w:pPr>
      <w:r w:rsidRPr="00942EB1">
        <w:rPr>
          <w:rFonts w:ascii="Calibri" w:hAnsi="Calibri"/>
          <w:sz w:val="28"/>
          <w:szCs w:val="28"/>
        </w:rPr>
        <w:t> </w:t>
      </w:r>
    </w:p>
    <w:p w:rsidR="000A0C70" w:rsidRPr="00942EB1" w:rsidRDefault="000A0C70" w:rsidP="000A0C70">
      <w:pPr>
        <w:pStyle w:val="ecxmsolistparagraph"/>
        <w:shd w:val="clear" w:color="auto" w:fill="FFFFFF"/>
        <w:spacing w:before="0" w:beforeAutospacing="0" w:after="0" w:afterAutospacing="0" w:line="338" w:lineRule="atLeast"/>
        <w:ind w:left="360" w:hanging="360"/>
        <w:jc w:val="both"/>
        <w:rPr>
          <w:rFonts w:ascii="Calibri" w:hAnsi="Calibri"/>
          <w:sz w:val="23"/>
          <w:szCs w:val="23"/>
        </w:rPr>
      </w:pPr>
      <w:r w:rsidRPr="00942EB1">
        <w:rPr>
          <w:sz w:val="28"/>
          <w:szCs w:val="28"/>
        </w:rPr>
        <w:t>3.</w:t>
      </w:r>
      <w:r w:rsidRPr="00942EB1">
        <w:rPr>
          <w:sz w:val="14"/>
          <w:szCs w:val="14"/>
        </w:rPr>
        <w:t>    </w:t>
      </w:r>
      <w:r w:rsidRPr="00942EB1">
        <w:rPr>
          <w:rStyle w:val="apple-converted-space"/>
          <w:sz w:val="14"/>
          <w:szCs w:val="14"/>
        </w:rPr>
        <w:t> </w:t>
      </w:r>
      <w:r w:rsidRPr="00942EB1">
        <w:rPr>
          <w:sz w:val="28"/>
          <w:szCs w:val="28"/>
        </w:rPr>
        <w:t>The management</w:t>
      </w:r>
      <w:r w:rsidRPr="00942EB1">
        <w:rPr>
          <w:rStyle w:val="apple-converted-space"/>
          <w:sz w:val="28"/>
          <w:szCs w:val="28"/>
        </w:rPr>
        <w:t> </w:t>
      </w:r>
      <w:r w:rsidRPr="00942EB1">
        <w:rPr>
          <w:sz w:val="28"/>
          <w:szCs w:val="28"/>
        </w:rPr>
        <w:t>information systems are considered essential with a high importance to the procedures of booking and admission. They provide the different management departments with the required information this will make the management process easier and thus enable it of measuring, analyzing and knowing the reasons behind achieving these final results.</w:t>
      </w:r>
    </w:p>
    <w:p w:rsidR="000A0C70" w:rsidRPr="00942EB1" w:rsidRDefault="000A0C70" w:rsidP="000A0C70">
      <w:pPr>
        <w:pStyle w:val="ecxmsolistparagraph"/>
        <w:shd w:val="clear" w:color="auto" w:fill="FFFFFF"/>
        <w:spacing w:before="0" w:beforeAutospacing="0" w:after="0" w:afterAutospacing="0" w:line="338" w:lineRule="atLeast"/>
        <w:ind w:left="360"/>
        <w:jc w:val="both"/>
        <w:rPr>
          <w:rFonts w:ascii="Calibri" w:hAnsi="Calibri"/>
          <w:sz w:val="23"/>
          <w:szCs w:val="23"/>
        </w:rPr>
      </w:pPr>
      <w:r w:rsidRPr="00942EB1">
        <w:rPr>
          <w:sz w:val="28"/>
          <w:szCs w:val="28"/>
        </w:rPr>
        <w:t> </w:t>
      </w:r>
    </w:p>
    <w:p w:rsidR="000A0C70" w:rsidRPr="00942EB1" w:rsidRDefault="000A0C70" w:rsidP="000A0C70">
      <w:pPr>
        <w:pStyle w:val="ecxmsolistparagraph"/>
        <w:shd w:val="clear" w:color="auto" w:fill="FFFFFF"/>
        <w:spacing w:before="0" w:beforeAutospacing="0" w:after="0" w:afterAutospacing="0" w:line="338" w:lineRule="atLeast"/>
        <w:ind w:left="360"/>
        <w:jc w:val="both"/>
        <w:rPr>
          <w:rFonts w:ascii="Calibri" w:hAnsi="Calibri"/>
          <w:sz w:val="23"/>
          <w:szCs w:val="23"/>
        </w:rPr>
      </w:pPr>
      <w:r w:rsidRPr="00942EB1">
        <w:rPr>
          <w:sz w:val="23"/>
          <w:szCs w:val="23"/>
        </w:rPr>
        <w:t> </w:t>
      </w:r>
    </w:p>
    <w:p w:rsidR="000A0C70" w:rsidRPr="00942EB1" w:rsidRDefault="000A0C70" w:rsidP="000A0C70">
      <w:pPr>
        <w:pStyle w:val="ecxmsolistparagraph"/>
        <w:shd w:val="clear" w:color="auto" w:fill="FFFFFF"/>
        <w:spacing w:before="0" w:beforeAutospacing="0" w:after="0" w:afterAutospacing="0" w:line="338" w:lineRule="atLeast"/>
        <w:ind w:left="360" w:firstLine="360"/>
        <w:jc w:val="both"/>
        <w:rPr>
          <w:rFonts w:ascii="Calibri" w:hAnsi="Calibri"/>
          <w:sz w:val="23"/>
          <w:szCs w:val="23"/>
        </w:rPr>
      </w:pPr>
      <w:r w:rsidRPr="00942EB1">
        <w:rPr>
          <w:sz w:val="28"/>
          <w:szCs w:val="28"/>
        </w:rPr>
        <w:t>By the end of this observation and accurate analysis, the researcher has improved a booking &amp; admission effective system that can be applied by the national training</w:t>
      </w:r>
      <w:r w:rsidRPr="00942EB1">
        <w:rPr>
          <w:rStyle w:val="apple-converted-space"/>
          <w:sz w:val="28"/>
          <w:szCs w:val="28"/>
        </w:rPr>
        <w:t> </w:t>
      </w:r>
      <w:r w:rsidRPr="00942EB1">
        <w:rPr>
          <w:sz w:val="28"/>
          <w:szCs w:val="28"/>
        </w:rPr>
        <w:t>institutes. He also provided the following points as recommendations:</w:t>
      </w:r>
    </w:p>
    <w:p w:rsidR="000A0C70" w:rsidRPr="00942EB1" w:rsidRDefault="000A0C70" w:rsidP="000A0C70">
      <w:pPr>
        <w:pStyle w:val="ecxmsolistparagraph"/>
        <w:shd w:val="clear" w:color="auto" w:fill="FFFFFF"/>
        <w:spacing w:before="0" w:beforeAutospacing="0" w:after="0" w:afterAutospacing="0" w:line="338" w:lineRule="atLeast"/>
        <w:ind w:left="360"/>
        <w:jc w:val="both"/>
        <w:rPr>
          <w:rFonts w:ascii="Calibri" w:hAnsi="Calibri"/>
          <w:sz w:val="23"/>
          <w:szCs w:val="23"/>
        </w:rPr>
      </w:pPr>
      <w:r w:rsidRPr="00942EB1">
        <w:rPr>
          <w:sz w:val="28"/>
          <w:szCs w:val="28"/>
        </w:rPr>
        <w:t> </w:t>
      </w:r>
    </w:p>
    <w:p w:rsidR="000A0C70" w:rsidRPr="00942EB1" w:rsidRDefault="000A0C70" w:rsidP="000A0C70">
      <w:pPr>
        <w:pStyle w:val="ecxmsolistparagraph"/>
        <w:shd w:val="clear" w:color="auto" w:fill="FFFFFF"/>
        <w:spacing w:before="0" w:beforeAutospacing="0" w:after="0" w:afterAutospacing="0" w:line="338" w:lineRule="atLeast"/>
        <w:ind w:left="720" w:hanging="360"/>
        <w:jc w:val="both"/>
        <w:rPr>
          <w:rFonts w:ascii="Calibri" w:hAnsi="Calibri"/>
          <w:sz w:val="23"/>
          <w:szCs w:val="23"/>
        </w:rPr>
      </w:pPr>
      <w:r w:rsidRPr="00942EB1">
        <w:rPr>
          <w:rFonts w:ascii="Symbol" w:hAnsi="Symbol"/>
          <w:sz w:val="28"/>
          <w:szCs w:val="28"/>
        </w:rPr>
        <w:t></w:t>
      </w:r>
      <w:r w:rsidRPr="00942EB1">
        <w:rPr>
          <w:sz w:val="14"/>
          <w:szCs w:val="14"/>
        </w:rPr>
        <w:t>       </w:t>
      </w:r>
      <w:r w:rsidRPr="00942EB1">
        <w:rPr>
          <w:rStyle w:val="apple-converted-space"/>
          <w:sz w:val="14"/>
          <w:szCs w:val="14"/>
        </w:rPr>
        <w:t> </w:t>
      </w:r>
      <w:r w:rsidRPr="00942EB1">
        <w:rPr>
          <w:sz w:val="28"/>
          <w:szCs w:val="28"/>
        </w:rPr>
        <w:t xml:space="preserve">In order to meet this requirement of </w:t>
      </w:r>
      <w:r w:rsidRPr="00942EB1">
        <w:rPr>
          <w:rStyle w:val="apple-converted-space"/>
          <w:sz w:val="28"/>
          <w:szCs w:val="28"/>
        </w:rPr>
        <w:t>saving</w:t>
      </w:r>
      <w:r w:rsidRPr="00942EB1">
        <w:rPr>
          <w:sz w:val="28"/>
          <w:szCs w:val="28"/>
        </w:rPr>
        <w:t xml:space="preserve"> this huge amount of information, there should be many sub systems for each task (procedure) such as booking, admission, grading &amp; exams. All these sub-systems should be connected effectively.</w:t>
      </w:r>
    </w:p>
    <w:p w:rsidR="000A0C70" w:rsidRPr="00942EB1" w:rsidRDefault="000A0C70" w:rsidP="000A0C70">
      <w:pPr>
        <w:pStyle w:val="ecxmsolistparagraph"/>
        <w:shd w:val="clear" w:color="auto" w:fill="FFFFFF"/>
        <w:spacing w:before="0" w:beforeAutospacing="0" w:after="0" w:afterAutospacing="0" w:line="338" w:lineRule="atLeast"/>
        <w:ind w:left="720" w:hanging="360"/>
        <w:jc w:val="both"/>
        <w:rPr>
          <w:rFonts w:ascii="Calibri" w:hAnsi="Calibri"/>
          <w:sz w:val="23"/>
          <w:szCs w:val="23"/>
        </w:rPr>
      </w:pPr>
      <w:r w:rsidRPr="00942EB1">
        <w:rPr>
          <w:rFonts w:ascii="Symbol" w:hAnsi="Symbol"/>
          <w:sz w:val="28"/>
          <w:szCs w:val="28"/>
        </w:rPr>
        <w:t></w:t>
      </w:r>
      <w:r w:rsidRPr="00942EB1">
        <w:rPr>
          <w:sz w:val="14"/>
          <w:szCs w:val="14"/>
        </w:rPr>
        <w:t>       </w:t>
      </w:r>
      <w:r w:rsidRPr="00942EB1">
        <w:rPr>
          <w:rStyle w:val="apple-converted-space"/>
          <w:sz w:val="14"/>
          <w:szCs w:val="14"/>
        </w:rPr>
        <w:t> </w:t>
      </w:r>
      <w:r w:rsidRPr="00942EB1">
        <w:rPr>
          <w:sz w:val="28"/>
          <w:szCs w:val="28"/>
        </w:rPr>
        <w:t>Management</w:t>
      </w:r>
      <w:r w:rsidRPr="00942EB1">
        <w:rPr>
          <w:rStyle w:val="apple-converted-space"/>
          <w:sz w:val="28"/>
          <w:szCs w:val="28"/>
        </w:rPr>
        <w:t> </w:t>
      </w:r>
      <w:r w:rsidRPr="00942EB1">
        <w:rPr>
          <w:sz w:val="28"/>
          <w:szCs w:val="28"/>
        </w:rPr>
        <w:t>information systems should be classified according to the management</w:t>
      </w:r>
      <w:r w:rsidRPr="00942EB1">
        <w:rPr>
          <w:rStyle w:val="apple-converted-space"/>
          <w:sz w:val="28"/>
          <w:szCs w:val="28"/>
        </w:rPr>
        <w:t> </w:t>
      </w:r>
      <w:r w:rsidRPr="00942EB1">
        <w:rPr>
          <w:sz w:val="28"/>
          <w:szCs w:val="28"/>
        </w:rPr>
        <w:t>tasks related to them. So, this classification &amp; connection demand necessarily that all these information systems are accurate and correct.</w:t>
      </w:r>
    </w:p>
    <w:p w:rsidR="000A0C70" w:rsidRPr="00942EB1" w:rsidRDefault="000A0C70" w:rsidP="000A0C70">
      <w:pPr>
        <w:pStyle w:val="ecxmsolistparagraph"/>
        <w:shd w:val="clear" w:color="auto" w:fill="FFFFFF"/>
        <w:spacing w:before="0" w:beforeAutospacing="0" w:after="0" w:afterAutospacing="0" w:line="338" w:lineRule="atLeast"/>
        <w:ind w:left="720" w:hanging="360"/>
        <w:jc w:val="both"/>
        <w:rPr>
          <w:rFonts w:ascii="Calibri" w:hAnsi="Calibri"/>
          <w:sz w:val="23"/>
          <w:szCs w:val="23"/>
        </w:rPr>
      </w:pPr>
      <w:r w:rsidRPr="00942EB1">
        <w:rPr>
          <w:rFonts w:ascii="Symbol" w:hAnsi="Symbol"/>
          <w:sz w:val="28"/>
          <w:szCs w:val="28"/>
        </w:rPr>
        <w:t></w:t>
      </w:r>
      <w:r w:rsidRPr="00942EB1">
        <w:rPr>
          <w:sz w:val="14"/>
          <w:szCs w:val="14"/>
        </w:rPr>
        <w:t>       </w:t>
      </w:r>
      <w:r w:rsidRPr="00942EB1">
        <w:rPr>
          <w:rStyle w:val="apple-converted-space"/>
          <w:sz w:val="14"/>
          <w:szCs w:val="14"/>
        </w:rPr>
        <w:t> </w:t>
      </w:r>
      <w:r w:rsidRPr="00942EB1">
        <w:rPr>
          <w:sz w:val="28"/>
          <w:szCs w:val="28"/>
        </w:rPr>
        <w:t>This integrated information system could be used in analyzing &amp; measuring performance and statistics that clarify grades of withdrawals of trainees or of those who haven’t completed their courses &amp; finding out the reasons. </w:t>
      </w:r>
    </w:p>
    <w:p w:rsidR="000A0C70" w:rsidRPr="00942EB1" w:rsidRDefault="000A0C70" w:rsidP="000A0C70">
      <w:pPr>
        <w:pStyle w:val="ecxmsolistparagraph"/>
        <w:shd w:val="clear" w:color="auto" w:fill="FFFFFF"/>
        <w:spacing w:before="0" w:beforeAutospacing="0" w:after="0" w:afterAutospacing="0" w:line="338" w:lineRule="atLeast"/>
        <w:ind w:left="360"/>
        <w:jc w:val="both"/>
        <w:rPr>
          <w:rFonts w:ascii="Calibri" w:hAnsi="Calibri"/>
          <w:sz w:val="23"/>
          <w:szCs w:val="23"/>
        </w:rPr>
      </w:pPr>
      <w:r w:rsidRPr="00942EB1">
        <w:rPr>
          <w:sz w:val="28"/>
          <w:szCs w:val="28"/>
        </w:rPr>
        <w:t> </w:t>
      </w:r>
    </w:p>
    <w:p w:rsidR="000A0C70" w:rsidRPr="00942EB1" w:rsidRDefault="000A0C70" w:rsidP="000A0C70">
      <w:pPr>
        <w:pStyle w:val="ecxmsolistparagraph"/>
        <w:shd w:val="clear" w:color="auto" w:fill="FFFFFF"/>
        <w:spacing w:before="0" w:beforeAutospacing="0" w:after="0" w:afterAutospacing="0" w:line="319" w:lineRule="atLeast"/>
        <w:ind w:left="720" w:hanging="360"/>
        <w:jc w:val="both"/>
        <w:rPr>
          <w:rFonts w:ascii="Calibri" w:hAnsi="Calibri"/>
          <w:sz w:val="23"/>
          <w:szCs w:val="23"/>
        </w:rPr>
      </w:pPr>
      <w:r w:rsidRPr="00942EB1">
        <w:rPr>
          <w:rFonts w:ascii="Symbol" w:hAnsi="Symbol"/>
          <w:sz w:val="28"/>
          <w:szCs w:val="28"/>
        </w:rPr>
        <w:t></w:t>
      </w:r>
      <w:r w:rsidRPr="00942EB1">
        <w:rPr>
          <w:sz w:val="14"/>
          <w:szCs w:val="14"/>
        </w:rPr>
        <w:t>       </w:t>
      </w:r>
      <w:r w:rsidRPr="00942EB1">
        <w:rPr>
          <w:rStyle w:val="apple-converted-space"/>
          <w:sz w:val="14"/>
          <w:szCs w:val="14"/>
        </w:rPr>
        <w:t> </w:t>
      </w:r>
      <w:r w:rsidRPr="00942EB1">
        <w:rPr>
          <w:sz w:val="28"/>
          <w:szCs w:val="28"/>
        </w:rPr>
        <w:t>Researchers should be encouraged and supported in order to surpass all the problems &amp; faults within the process of collecting, organizing, classifying and analyzing data and information. </w:t>
      </w:r>
      <w:r w:rsidRPr="00942EB1">
        <w:rPr>
          <w:rStyle w:val="apple-converted-space"/>
          <w:sz w:val="28"/>
          <w:szCs w:val="28"/>
        </w:rPr>
        <w:t> </w:t>
      </w:r>
      <w:r w:rsidRPr="00942EB1">
        <w:rPr>
          <w:sz w:val="28"/>
          <w:szCs w:val="28"/>
        </w:rPr>
        <w:t>This can be achieved by developing researched in this field and staying updated with all the new recent scientific related studies.</w:t>
      </w:r>
    </w:p>
    <w:p w:rsidR="000A0C70" w:rsidRPr="00942EB1" w:rsidRDefault="000A0C70" w:rsidP="000A0C70"/>
    <w:p w:rsidR="00C70E2D" w:rsidRDefault="00C70E2D" w:rsidP="00EA50C3">
      <w:pPr>
        <w:bidi w:val="0"/>
        <w:jc w:val="center"/>
        <w:rPr>
          <w:rFonts w:cs="Arabic Transparent"/>
          <w:b/>
          <w:bCs/>
          <w:sz w:val="36"/>
          <w:szCs w:val="36"/>
        </w:rPr>
        <w:sectPr w:rsidR="00C70E2D" w:rsidSect="00816895">
          <w:footnotePr>
            <w:numRestart w:val="eachPage"/>
          </w:footnotePr>
          <w:type w:val="continuous"/>
          <w:pgSz w:w="11906" w:h="16838" w:code="9"/>
          <w:pgMar w:top="1418" w:right="1985" w:bottom="1418" w:left="1418" w:header="720" w:footer="720" w:gutter="0"/>
          <w:pgNumType w:fmt="arabicAbjad" w:start="1"/>
          <w:cols w:space="720"/>
          <w:bidi/>
          <w:rtlGutter/>
          <w:docGrid w:linePitch="360"/>
        </w:sectPr>
      </w:pPr>
    </w:p>
    <w:p w:rsidR="003F083E" w:rsidRDefault="003F083E" w:rsidP="00EA50C3">
      <w:pPr>
        <w:bidi w:val="0"/>
        <w:jc w:val="center"/>
        <w:rPr>
          <w:rFonts w:cs="Arabic Transparent"/>
          <w:b/>
          <w:bCs/>
          <w:sz w:val="36"/>
          <w:szCs w:val="36"/>
          <w:rtl/>
        </w:rPr>
      </w:pPr>
    </w:p>
    <w:p w:rsidR="00652E50" w:rsidRPr="003A1333" w:rsidRDefault="00652E50" w:rsidP="00947CD6">
      <w:pPr>
        <w:spacing w:line="360" w:lineRule="auto"/>
        <w:jc w:val="center"/>
        <w:rPr>
          <w:rFonts w:cs="Arabic Transparent"/>
          <w:b/>
          <w:bCs/>
          <w:sz w:val="36"/>
          <w:szCs w:val="36"/>
          <w:rtl/>
        </w:rPr>
      </w:pPr>
      <w:r w:rsidRPr="003A1333">
        <w:rPr>
          <w:rFonts w:cs="Arabic Transparent"/>
          <w:b/>
          <w:bCs/>
          <w:sz w:val="36"/>
          <w:szCs w:val="36"/>
          <w:rtl/>
        </w:rPr>
        <w:t>الفصل الأول</w:t>
      </w:r>
    </w:p>
    <w:p w:rsidR="00652E50" w:rsidRPr="006D155F" w:rsidRDefault="00652E50" w:rsidP="00947CD6">
      <w:pPr>
        <w:spacing w:line="360" w:lineRule="auto"/>
        <w:jc w:val="lowKashida"/>
        <w:rPr>
          <w:rFonts w:cs="Arabic Transparent"/>
          <w:sz w:val="28"/>
          <w:szCs w:val="28"/>
          <w:u w:val="single"/>
          <w:rtl/>
        </w:rPr>
      </w:pPr>
    </w:p>
    <w:p w:rsidR="00652E50" w:rsidRPr="00410F79" w:rsidRDefault="00652E50" w:rsidP="00947CD6">
      <w:pPr>
        <w:spacing w:line="360" w:lineRule="auto"/>
        <w:jc w:val="center"/>
        <w:rPr>
          <w:rFonts w:cs="Arabic Transparent"/>
          <w:b/>
          <w:bCs/>
          <w:sz w:val="32"/>
          <w:szCs w:val="32"/>
          <w:rtl/>
        </w:rPr>
      </w:pPr>
      <w:r w:rsidRPr="00410F79">
        <w:rPr>
          <w:rFonts w:cs="Arabic Transparent"/>
          <w:b/>
          <w:bCs/>
          <w:sz w:val="32"/>
          <w:szCs w:val="32"/>
          <w:rtl/>
        </w:rPr>
        <w:t xml:space="preserve"> الإطار العام</w:t>
      </w:r>
      <w:r w:rsidR="00C66097" w:rsidRPr="00410F79">
        <w:rPr>
          <w:rFonts w:cs="Arabic Transparent" w:hint="cs"/>
          <w:b/>
          <w:bCs/>
          <w:sz w:val="32"/>
          <w:szCs w:val="32"/>
          <w:rtl/>
        </w:rPr>
        <w:t xml:space="preserve"> للدراسة</w:t>
      </w:r>
    </w:p>
    <w:p w:rsidR="00634401" w:rsidRPr="006D155F" w:rsidRDefault="00634401" w:rsidP="00634401">
      <w:pPr>
        <w:spacing w:line="360" w:lineRule="auto"/>
        <w:jc w:val="center"/>
        <w:rPr>
          <w:rFonts w:cs="Arabic Transparent"/>
          <w:sz w:val="28"/>
          <w:szCs w:val="28"/>
          <w:u w:val="single"/>
          <w:rtl/>
        </w:rPr>
      </w:pPr>
    </w:p>
    <w:p w:rsidR="00634401" w:rsidRPr="009A1585" w:rsidRDefault="00634401" w:rsidP="003F4749">
      <w:pPr>
        <w:numPr>
          <w:ilvl w:val="0"/>
          <w:numId w:val="33"/>
        </w:numPr>
        <w:spacing w:line="360" w:lineRule="auto"/>
        <w:ind w:right="360"/>
        <w:jc w:val="lowKashida"/>
        <w:rPr>
          <w:rFonts w:cs="Arabic Transparent"/>
          <w:b/>
          <w:bCs/>
          <w:sz w:val="28"/>
          <w:szCs w:val="28"/>
        </w:rPr>
      </w:pPr>
      <w:r w:rsidRPr="009A1585">
        <w:rPr>
          <w:rFonts w:cs="Arabic Transparent"/>
          <w:b/>
          <w:bCs/>
          <w:sz w:val="28"/>
          <w:szCs w:val="28"/>
          <w:rtl/>
        </w:rPr>
        <w:t>المقدمة</w:t>
      </w:r>
    </w:p>
    <w:p w:rsidR="00634401" w:rsidRPr="009A1585" w:rsidRDefault="00634401" w:rsidP="003F4749">
      <w:pPr>
        <w:numPr>
          <w:ilvl w:val="0"/>
          <w:numId w:val="33"/>
        </w:numPr>
        <w:spacing w:line="360" w:lineRule="auto"/>
        <w:ind w:right="360"/>
        <w:jc w:val="lowKashida"/>
        <w:rPr>
          <w:rFonts w:cs="Arabic Transparent"/>
          <w:b/>
          <w:bCs/>
          <w:sz w:val="28"/>
          <w:szCs w:val="28"/>
          <w:rtl/>
        </w:rPr>
      </w:pPr>
      <w:r w:rsidRPr="009A1585">
        <w:rPr>
          <w:rFonts w:cs="Arabic Transparent"/>
          <w:b/>
          <w:bCs/>
          <w:sz w:val="28"/>
          <w:szCs w:val="28"/>
          <w:rtl/>
        </w:rPr>
        <w:t>مشكلة الدراسة</w:t>
      </w:r>
    </w:p>
    <w:p w:rsidR="00634401" w:rsidRPr="009A1585" w:rsidRDefault="00634401" w:rsidP="003F4749">
      <w:pPr>
        <w:numPr>
          <w:ilvl w:val="0"/>
          <w:numId w:val="33"/>
        </w:numPr>
        <w:spacing w:line="360" w:lineRule="auto"/>
        <w:ind w:right="360"/>
        <w:jc w:val="lowKashida"/>
        <w:rPr>
          <w:rFonts w:cs="Arabic Transparent"/>
          <w:b/>
          <w:bCs/>
          <w:sz w:val="28"/>
          <w:szCs w:val="28"/>
          <w:rtl/>
        </w:rPr>
      </w:pPr>
      <w:r w:rsidRPr="009A1585">
        <w:rPr>
          <w:rFonts w:cs="Arabic Transparent"/>
          <w:b/>
          <w:bCs/>
          <w:sz w:val="28"/>
          <w:szCs w:val="28"/>
          <w:rtl/>
        </w:rPr>
        <w:t>أهداف الدراسة</w:t>
      </w:r>
    </w:p>
    <w:p w:rsidR="00634401" w:rsidRPr="009A1585" w:rsidRDefault="00634401" w:rsidP="003F4749">
      <w:pPr>
        <w:numPr>
          <w:ilvl w:val="0"/>
          <w:numId w:val="33"/>
        </w:numPr>
        <w:spacing w:line="360" w:lineRule="auto"/>
        <w:ind w:right="360"/>
        <w:jc w:val="lowKashida"/>
        <w:rPr>
          <w:rFonts w:cs="Arabic Transparent"/>
          <w:b/>
          <w:bCs/>
          <w:sz w:val="28"/>
          <w:szCs w:val="28"/>
          <w:rtl/>
        </w:rPr>
      </w:pPr>
      <w:r w:rsidRPr="009A1585">
        <w:rPr>
          <w:rFonts w:cs="Arabic Transparent"/>
          <w:b/>
          <w:bCs/>
          <w:sz w:val="28"/>
          <w:szCs w:val="28"/>
          <w:rtl/>
        </w:rPr>
        <w:t>أهمية الدراسة</w:t>
      </w:r>
    </w:p>
    <w:p w:rsidR="00634401" w:rsidRPr="009A1585" w:rsidRDefault="00634401" w:rsidP="003F4749">
      <w:pPr>
        <w:numPr>
          <w:ilvl w:val="0"/>
          <w:numId w:val="33"/>
        </w:numPr>
        <w:spacing w:line="360" w:lineRule="auto"/>
        <w:ind w:right="360"/>
        <w:jc w:val="lowKashida"/>
        <w:rPr>
          <w:rFonts w:cs="Arabic Transparent"/>
          <w:b/>
          <w:bCs/>
          <w:sz w:val="28"/>
          <w:szCs w:val="28"/>
        </w:rPr>
      </w:pPr>
      <w:r w:rsidRPr="009A1585">
        <w:rPr>
          <w:rFonts w:cs="Arabic Transparent"/>
          <w:b/>
          <w:bCs/>
          <w:sz w:val="28"/>
          <w:szCs w:val="28"/>
          <w:rtl/>
        </w:rPr>
        <w:t>محددات الدراسة</w:t>
      </w:r>
    </w:p>
    <w:p w:rsidR="00634401" w:rsidRPr="009A1585" w:rsidRDefault="00634401" w:rsidP="003F4749">
      <w:pPr>
        <w:numPr>
          <w:ilvl w:val="0"/>
          <w:numId w:val="33"/>
        </w:numPr>
        <w:spacing w:line="360" w:lineRule="auto"/>
        <w:ind w:right="360"/>
        <w:jc w:val="lowKashida"/>
        <w:rPr>
          <w:rFonts w:cs="Arabic Transparent"/>
          <w:b/>
          <w:bCs/>
          <w:sz w:val="28"/>
          <w:szCs w:val="28"/>
          <w:rtl/>
        </w:rPr>
      </w:pPr>
      <w:r w:rsidRPr="009A1585">
        <w:rPr>
          <w:rFonts w:cs="Arabic Transparent" w:hint="cs"/>
          <w:b/>
          <w:bCs/>
          <w:sz w:val="28"/>
          <w:szCs w:val="28"/>
          <w:rtl/>
        </w:rPr>
        <w:t>حدود الدراسة</w:t>
      </w:r>
    </w:p>
    <w:p w:rsidR="00634401" w:rsidRPr="009A1585" w:rsidRDefault="00634401" w:rsidP="003F4749">
      <w:pPr>
        <w:numPr>
          <w:ilvl w:val="0"/>
          <w:numId w:val="33"/>
        </w:numPr>
        <w:spacing w:line="360" w:lineRule="auto"/>
        <w:ind w:right="360"/>
        <w:jc w:val="lowKashida"/>
        <w:rPr>
          <w:rFonts w:cs="Arabic Transparent"/>
          <w:b/>
          <w:bCs/>
          <w:sz w:val="28"/>
          <w:szCs w:val="28"/>
          <w:rtl/>
        </w:rPr>
      </w:pPr>
      <w:r w:rsidRPr="009A1585">
        <w:rPr>
          <w:rFonts w:cs="Arabic Transparent"/>
          <w:b/>
          <w:bCs/>
          <w:sz w:val="28"/>
          <w:szCs w:val="28"/>
          <w:rtl/>
        </w:rPr>
        <w:t>منهجية الدراسة</w:t>
      </w:r>
    </w:p>
    <w:p w:rsidR="00634401" w:rsidRDefault="00634401" w:rsidP="003F4749">
      <w:pPr>
        <w:numPr>
          <w:ilvl w:val="1"/>
          <w:numId w:val="33"/>
        </w:numPr>
        <w:spacing w:line="360" w:lineRule="auto"/>
        <w:ind w:right="360"/>
        <w:jc w:val="lowKashida"/>
        <w:rPr>
          <w:rFonts w:cs="Arabic Transparent"/>
          <w:sz w:val="28"/>
          <w:szCs w:val="28"/>
        </w:rPr>
      </w:pPr>
      <w:r w:rsidRPr="006D155F">
        <w:rPr>
          <w:rFonts w:cs="Arabic Transparent"/>
          <w:sz w:val="28"/>
          <w:szCs w:val="28"/>
          <w:rtl/>
        </w:rPr>
        <w:t>مصادر معلومات الدراسة</w:t>
      </w:r>
    </w:p>
    <w:p w:rsidR="00634401" w:rsidRPr="006D155F" w:rsidRDefault="00634401" w:rsidP="003F4749">
      <w:pPr>
        <w:numPr>
          <w:ilvl w:val="1"/>
          <w:numId w:val="33"/>
        </w:numPr>
        <w:spacing w:line="360" w:lineRule="auto"/>
        <w:ind w:right="360"/>
        <w:jc w:val="lowKashida"/>
        <w:rPr>
          <w:rFonts w:cs="Arabic Transparent"/>
          <w:sz w:val="28"/>
          <w:szCs w:val="28"/>
        </w:rPr>
      </w:pPr>
      <w:r w:rsidRPr="009A1585">
        <w:rPr>
          <w:rFonts w:cs="Arabic Transparent" w:hint="cs"/>
          <w:sz w:val="28"/>
          <w:szCs w:val="28"/>
          <w:rtl/>
        </w:rPr>
        <w:t>أساليب جمع البيانات</w:t>
      </w:r>
    </w:p>
    <w:p w:rsidR="00634401" w:rsidRPr="009A1585" w:rsidRDefault="00634401" w:rsidP="003F4749">
      <w:pPr>
        <w:numPr>
          <w:ilvl w:val="0"/>
          <w:numId w:val="33"/>
        </w:numPr>
        <w:spacing w:line="360" w:lineRule="auto"/>
        <w:ind w:right="360"/>
        <w:jc w:val="lowKashida"/>
        <w:rPr>
          <w:rFonts w:cs="Arabic Transparent"/>
          <w:b/>
          <w:bCs/>
          <w:sz w:val="28"/>
          <w:szCs w:val="28"/>
          <w:rtl/>
        </w:rPr>
      </w:pPr>
      <w:r w:rsidRPr="009A1585">
        <w:rPr>
          <w:rFonts w:cs="Arabic Transparent" w:hint="cs"/>
          <w:b/>
          <w:bCs/>
          <w:sz w:val="28"/>
          <w:szCs w:val="28"/>
          <w:rtl/>
        </w:rPr>
        <w:t>خلاصة الفصل الأول</w:t>
      </w:r>
    </w:p>
    <w:p w:rsidR="000402BE" w:rsidRPr="006D155F" w:rsidRDefault="000402BE" w:rsidP="000402BE">
      <w:pPr>
        <w:spacing w:line="360" w:lineRule="auto"/>
        <w:ind w:left="360" w:right="360"/>
        <w:jc w:val="lowKashida"/>
        <w:rPr>
          <w:rFonts w:cs="Arabic Transparent"/>
          <w:sz w:val="28"/>
          <w:szCs w:val="28"/>
          <w:rtl/>
        </w:rPr>
      </w:pPr>
    </w:p>
    <w:p w:rsidR="00652E50" w:rsidRPr="006D155F" w:rsidRDefault="00652E50" w:rsidP="00947CD6">
      <w:pPr>
        <w:spacing w:line="360" w:lineRule="auto"/>
        <w:jc w:val="lowKashida"/>
        <w:rPr>
          <w:rFonts w:cs="Arabic Transparent"/>
          <w:sz w:val="28"/>
          <w:szCs w:val="28"/>
          <w:u w:val="single"/>
          <w:rtl/>
        </w:rPr>
      </w:pPr>
    </w:p>
    <w:p w:rsidR="00652E50" w:rsidRPr="006D155F" w:rsidRDefault="00652E50" w:rsidP="00947CD6">
      <w:pPr>
        <w:spacing w:line="360" w:lineRule="auto"/>
        <w:jc w:val="lowKashida"/>
        <w:rPr>
          <w:rFonts w:cs="Arabic Transparent"/>
          <w:sz w:val="28"/>
          <w:szCs w:val="28"/>
          <w:u w:val="single"/>
          <w:rtl/>
        </w:rPr>
      </w:pPr>
    </w:p>
    <w:p w:rsidR="00652E50" w:rsidRDefault="00652E50" w:rsidP="00947CD6">
      <w:pPr>
        <w:spacing w:line="360" w:lineRule="auto"/>
        <w:jc w:val="lowKashida"/>
        <w:rPr>
          <w:rFonts w:cs="Arabic Transparent"/>
          <w:sz w:val="28"/>
          <w:szCs w:val="28"/>
          <w:u w:val="single"/>
          <w:rtl/>
        </w:rPr>
      </w:pPr>
    </w:p>
    <w:p w:rsidR="00634401" w:rsidRDefault="00634401" w:rsidP="00947CD6">
      <w:pPr>
        <w:spacing w:line="360" w:lineRule="auto"/>
        <w:jc w:val="lowKashida"/>
        <w:rPr>
          <w:rFonts w:cs="Arabic Transparent"/>
          <w:sz w:val="28"/>
          <w:szCs w:val="28"/>
          <w:u w:val="single"/>
          <w:rtl/>
        </w:rPr>
      </w:pPr>
    </w:p>
    <w:p w:rsidR="00652E50" w:rsidRDefault="00652E50" w:rsidP="00947CD6">
      <w:pPr>
        <w:spacing w:line="360" w:lineRule="auto"/>
        <w:jc w:val="lowKashida"/>
        <w:rPr>
          <w:rFonts w:cs="Arabic Transparent"/>
          <w:sz w:val="28"/>
          <w:szCs w:val="28"/>
          <w:u w:val="single"/>
          <w:rtl/>
        </w:rPr>
      </w:pPr>
    </w:p>
    <w:p w:rsidR="00AE65AD" w:rsidRDefault="00AE65AD" w:rsidP="00947CD6">
      <w:pPr>
        <w:spacing w:line="360" w:lineRule="auto"/>
        <w:jc w:val="lowKashida"/>
        <w:rPr>
          <w:rFonts w:cs="Arabic Transparent"/>
          <w:sz w:val="28"/>
          <w:szCs w:val="28"/>
          <w:u w:val="single"/>
          <w:rtl/>
        </w:rPr>
      </w:pPr>
    </w:p>
    <w:p w:rsidR="00AE65AD" w:rsidRDefault="00AE65AD" w:rsidP="00947CD6">
      <w:pPr>
        <w:spacing w:line="360" w:lineRule="auto"/>
        <w:jc w:val="lowKashida"/>
        <w:rPr>
          <w:rFonts w:cs="Arabic Transparent"/>
          <w:sz w:val="28"/>
          <w:szCs w:val="28"/>
          <w:u w:val="single"/>
          <w:rtl/>
        </w:rPr>
      </w:pPr>
    </w:p>
    <w:p w:rsidR="00AE65AD" w:rsidRDefault="00AE65AD" w:rsidP="00947CD6">
      <w:pPr>
        <w:spacing w:line="360" w:lineRule="auto"/>
        <w:jc w:val="lowKashida"/>
        <w:rPr>
          <w:rFonts w:cs="Arabic Transparent"/>
          <w:sz w:val="28"/>
          <w:szCs w:val="28"/>
          <w:u w:val="single"/>
          <w:rtl/>
        </w:rPr>
      </w:pPr>
    </w:p>
    <w:p w:rsidR="00B74F6F" w:rsidRDefault="00B74F6F" w:rsidP="00947CD6">
      <w:pPr>
        <w:spacing w:line="360" w:lineRule="auto"/>
        <w:jc w:val="lowKashida"/>
        <w:rPr>
          <w:rFonts w:cs="Arabic Transparent"/>
          <w:sz w:val="28"/>
          <w:szCs w:val="28"/>
          <w:u w:val="single"/>
          <w:rtl/>
        </w:rPr>
      </w:pPr>
    </w:p>
    <w:p w:rsidR="00652E50" w:rsidRPr="00E36D28" w:rsidRDefault="00652E50" w:rsidP="00947CD6">
      <w:pPr>
        <w:spacing w:line="360" w:lineRule="auto"/>
        <w:rPr>
          <w:rFonts w:cs="Arabic Transparent"/>
          <w:b/>
          <w:bCs/>
          <w:sz w:val="32"/>
          <w:szCs w:val="32"/>
          <w:rtl/>
        </w:rPr>
      </w:pPr>
      <w:r w:rsidRPr="00E36D28">
        <w:rPr>
          <w:rFonts w:cs="Arabic Transparent"/>
          <w:b/>
          <w:bCs/>
          <w:sz w:val="32"/>
          <w:szCs w:val="32"/>
          <w:rtl/>
        </w:rPr>
        <w:lastRenderedPageBreak/>
        <w:t>المقدمة</w:t>
      </w:r>
      <w:r w:rsidR="00982D19" w:rsidRPr="00E36D28">
        <w:rPr>
          <w:rFonts w:cs="Arabic Transparent" w:hint="cs"/>
          <w:b/>
          <w:bCs/>
          <w:sz w:val="32"/>
          <w:szCs w:val="32"/>
          <w:rtl/>
        </w:rPr>
        <w:t xml:space="preserve"> </w:t>
      </w:r>
      <w:r w:rsidRPr="00E36D28">
        <w:rPr>
          <w:rFonts w:cs="Arabic Transparent"/>
          <w:b/>
          <w:bCs/>
          <w:sz w:val="32"/>
          <w:szCs w:val="32"/>
          <w:rtl/>
        </w:rPr>
        <w:t>:</w:t>
      </w:r>
    </w:p>
    <w:p w:rsidR="00652E50" w:rsidRPr="006D155F" w:rsidRDefault="00652E50" w:rsidP="00947CD6">
      <w:pPr>
        <w:spacing w:line="360" w:lineRule="auto"/>
        <w:ind w:firstLine="720"/>
        <w:jc w:val="lowKashida"/>
        <w:rPr>
          <w:rFonts w:cs="Arabic Transparent"/>
          <w:sz w:val="28"/>
          <w:szCs w:val="28"/>
          <w:rtl/>
        </w:rPr>
      </w:pPr>
    </w:p>
    <w:p w:rsidR="00652E50" w:rsidRPr="006D155F" w:rsidRDefault="00652E50" w:rsidP="00326400">
      <w:pPr>
        <w:spacing w:line="360" w:lineRule="auto"/>
        <w:ind w:firstLine="720"/>
        <w:jc w:val="lowKashida"/>
        <w:rPr>
          <w:rFonts w:cs="Arabic Transparent"/>
          <w:sz w:val="28"/>
          <w:szCs w:val="28"/>
          <w:rtl/>
        </w:rPr>
      </w:pPr>
      <w:r w:rsidRPr="006D155F">
        <w:rPr>
          <w:rFonts w:cs="Arabic Transparent"/>
          <w:sz w:val="28"/>
          <w:szCs w:val="28"/>
          <w:rtl/>
        </w:rPr>
        <w:t>لقد ساهمت تكنولوجيا المعلومات</w:t>
      </w:r>
      <w:r w:rsidR="00410F79">
        <w:rPr>
          <w:rFonts w:cs="Arabic Transparent"/>
          <w:sz w:val="28"/>
          <w:szCs w:val="28"/>
          <w:rtl/>
        </w:rPr>
        <w:t>،</w:t>
      </w:r>
      <w:r w:rsidRPr="006D155F">
        <w:rPr>
          <w:rFonts w:cs="Arabic Transparent"/>
          <w:sz w:val="28"/>
          <w:szCs w:val="28"/>
          <w:rtl/>
        </w:rPr>
        <w:t xml:space="preserve"> ومن خلال أشكالها العصرية المتطورة، والمتسارعة، والمتغيرة، والمتعددة في جعل كل من يرغب في الدخول في النظام العالمي الجديد أن يبحث، وينشئ مقومات وآليات تساعده في خوض هذا السباق.</w:t>
      </w:r>
    </w:p>
    <w:p w:rsidR="00652E50" w:rsidRPr="006D155F" w:rsidRDefault="00652E50" w:rsidP="00947CD6">
      <w:pPr>
        <w:spacing w:line="360" w:lineRule="auto"/>
        <w:jc w:val="lowKashida"/>
        <w:rPr>
          <w:rFonts w:cs="Arabic Transparent"/>
          <w:sz w:val="28"/>
          <w:szCs w:val="28"/>
          <w:rtl/>
        </w:rPr>
      </w:pPr>
    </w:p>
    <w:p w:rsidR="00982D19" w:rsidRPr="006D155F" w:rsidRDefault="00982D19" w:rsidP="00410F79">
      <w:pPr>
        <w:pStyle w:val="a3"/>
        <w:spacing w:line="360" w:lineRule="auto"/>
        <w:ind w:firstLine="720"/>
        <w:jc w:val="both"/>
        <w:rPr>
          <w:sz w:val="28"/>
          <w:szCs w:val="28"/>
          <w:rtl/>
        </w:rPr>
      </w:pPr>
      <w:r w:rsidRPr="006D155F">
        <w:rPr>
          <w:rFonts w:hint="cs"/>
          <w:sz w:val="28"/>
          <w:szCs w:val="28"/>
          <w:rtl/>
        </w:rPr>
        <w:t xml:space="preserve">في الوقت الراهن </w:t>
      </w:r>
      <w:r w:rsidR="00E84B60">
        <w:rPr>
          <w:rFonts w:hint="cs"/>
          <w:sz w:val="28"/>
          <w:szCs w:val="28"/>
          <w:rtl/>
        </w:rPr>
        <w:t>و</w:t>
      </w:r>
      <w:r w:rsidRPr="006D155F">
        <w:rPr>
          <w:rFonts w:hint="cs"/>
          <w:sz w:val="28"/>
          <w:szCs w:val="28"/>
          <w:rtl/>
        </w:rPr>
        <w:t xml:space="preserve">في ظل الـتنافس الدولي الحاد أصبحت المعلومات </w:t>
      </w:r>
      <w:r w:rsidR="00E84B60">
        <w:rPr>
          <w:rFonts w:hint="cs"/>
          <w:sz w:val="28"/>
          <w:szCs w:val="28"/>
          <w:rtl/>
        </w:rPr>
        <w:t>و</w:t>
      </w:r>
      <w:r w:rsidRPr="006D155F">
        <w:rPr>
          <w:rFonts w:hint="cs"/>
          <w:sz w:val="28"/>
          <w:szCs w:val="28"/>
          <w:rtl/>
        </w:rPr>
        <w:t xml:space="preserve">المعلوماتية المادة الأولية لأي نشاط إنساني، فنجد معظم دول العالم المتقدم تتسابق فيما بينها لوضع استراتيجياتها </w:t>
      </w:r>
      <w:r w:rsidR="00E84B60">
        <w:rPr>
          <w:rFonts w:hint="cs"/>
          <w:sz w:val="28"/>
          <w:szCs w:val="28"/>
          <w:rtl/>
        </w:rPr>
        <w:t>و</w:t>
      </w:r>
      <w:r w:rsidRPr="004A7966">
        <w:rPr>
          <w:rFonts w:hint="cs"/>
          <w:sz w:val="28"/>
          <w:szCs w:val="28"/>
          <w:rtl/>
        </w:rPr>
        <w:t>خطط</w:t>
      </w:r>
      <w:r w:rsidR="00246363" w:rsidRPr="004A7966">
        <w:rPr>
          <w:rFonts w:hint="cs"/>
          <w:sz w:val="28"/>
          <w:szCs w:val="28"/>
          <w:rtl/>
        </w:rPr>
        <w:t>ها</w:t>
      </w:r>
      <w:r w:rsidRPr="006D155F">
        <w:rPr>
          <w:rFonts w:hint="cs"/>
          <w:sz w:val="28"/>
          <w:szCs w:val="28"/>
          <w:rtl/>
        </w:rPr>
        <w:t xml:space="preserve"> لتطوير تكنولوجيا المعلومات </w:t>
      </w:r>
      <w:r w:rsidR="00E84B60">
        <w:rPr>
          <w:rFonts w:hint="cs"/>
          <w:sz w:val="28"/>
          <w:szCs w:val="28"/>
          <w:rtl/>
        </w:rPr>
        <w:t>و</w:t>
      </w:r>
      <w:r w:rsidRPr="006D155F">
        <w:rPr>
          <w:rFonts w:hint="cs"/>
          <w:sz w:val="28"/>
          <w:szCs w:val="28"/>
          <w:rtl/>
        </w:rPr>
        <w:t xml:space="preserve">هذا ما صاحبه ظهور </w:t>
      </w:r>
      <w:r w:rsidR="00E84B60">
        <w:rPr>
          <w:rFonts w:hint="cs"/>
          <w:sz w:val="28"/>
          <w:szCs w:val="28"/>
          <w:rtl/>
        </w:rPr>
        <w:t>و</w:t>
      </w:r>
      <w:r w:rsidRPr="006D155F">
        <w:rPr>
          <w:rFonts w:hint="cs"/>
          <w:sz w:val="28"/>
          <w:szCs w:val="28"/>
          <w:rtl/>
        </w:rPr>
        <w:t xml:space="preserve">انتشار </w:t>
      </w:r>
      <w:r w:rsidR="008631D5" w:rsidRPr="006D155F">
        <w:rPr>
          <w:rFonts w:hint="cs"/>
          <w:sz w:val="28"/>
          <w:szCs w:val="28"/>
          <w:rtl/>
          <w:lang w:bidi="ar-QA"/>
        </w:rPr>
        <w:t>الحواسيب</w:t>
      </w:r>
      <w:r w:rsidRPr="006D155F">
        <w:rPr>
          <w:rFonts w:hint="cs"/>
          <w:sz w:val="28"/>
          <w:szCs w:val="28"/>
          <w:rtl/>
        </w:rPr>
        <w:t xml:space="preserve"> الآلـية التي أضحت بمـثابة ضرورة حتمية تحتاجها جميع المؤسسات لـميزتها القوية في معالجة </w:t>
      </w:r>
      <w:r w:rsidR="00E84B60">
        <w:rPr>
          <w:rFonts w:hint="cs"/>
          <w:sz w:val="28"/>
          <w:szCs w:val="28"/>
          <w:rtl/>
        </w:rPr>
        <w:t>و</w:t>
      </w:r>
      <w:r w:rsidRPr="006D155F">
        <w:rPr>
          <w:rFonts w:hint="cs"/>
          <w:sz w:val="28"/>
          <w:szCs w:val="28"/>
          <w:rtl/>
        </w:rPr>
        <w:t xml:space="preserve">تخزين كم هائل من الـمعلومات بطريقة مـنظمة </w:t>
      </w:r>
      <w:r w:rsidR="00E84B60">
        <w:rPr>
          <w:rFonts w:hint="cs"/>
          <w:sz w:val="28"/>
          <w:szCs w:val="28"/>
          <w:rtl/>
        </w:rPr>
        <w:t>و</w:t>
      </w:r>
      <w:r w:rsidRPr="006D155F">
        <w:rPr>
          <w:rFonts w:hint="cs"/>
          <w:sz w:val="28"/>
          <w:szCs w:val="28"/>
          <w:rtl/>
        </w:rPr>
        <w:t xml:space="preserve">سريعة </w:t>
      </w:r>
      <w:r w:rsidR="00E84B60">
        <w:rPr>
          <w:rFonts w:hint="cs"/>
          <w:sz w:val="28"/>
          <w:szCs w:val="28"/>
          <w:rtl/>
        </w:rPr>
        <w:t>و</w:t>
      </w:r>
      <w:r w:rsidRPr="006D155F">
        <w:rPr>
          <w:rFonts w:hint="cs"/>
          <w:sz w:val="28"/>
          <w:szCs w:val="28"/>
          <w:rtl/>
        </w:rPr>
        <w:t xml:space="preserve">دقـيـقـة بالإضافة إلى تـطور أجهزة الاتصال </w:t>
      </w:r>
      <w:r w:rsidR="00E84B60">
        <w:rPr>
          <w:rFonts w:hint="cs"/>
          <w:sz w:val="28"/>
          <w:szCs w:val="28"/>
          <w:rtl/>
        </w:rPr>
        <w:t>و</w:t>
      </w:r>
      <w:r w:rsidRPr="006D155F">
        <w:rPr>
          <w:rFonts w:hint="cs"/>
          <w:sz w:val="28"/>
          <w:szCs w:val="28"/>
          <w:rtl/>
        </w:rPr>
        <w:t>الأقـمار الصناعـية</w:t>
      </w:r>
      <w:r w:rsidR="00410F79">
        <w:rPr>
          <w:rFonts w:hint="cs"/>
          <w:sz w:val="28"/>
          <w:szCs w:val="28"/>
          <w:rtl/>
        </w:rPr>
        <w:t>،</w:t>
      </w:r>
      <w:r w:rsidRPr="006D155F">
        <w:rPr>
          <w:rFonts w:hint="cs"/>
          <w:sz w:val="28"/>
          <w:szCs w:val="28"/>
          <w:rtl/>
        </w:rPr>
        <w:t xml:space="preserve"> فـأصبح في مـقـدرة الـباحث مهما بعد عن مصدر المعلومات من الـوصول إلـيها </w:t>
      </w:r>
      <w:r w:rsidR="00E84B60">
        <w:rPr>
          <w:rFonts w:hint="cs"/>
          <w:sz w:val="28"/>
          <w:szCs w:val="28"/>
          <w:rtl/>
        </w:rPr>
        <w:t>و</w:t>
      </w:r>
      <w:r w:rsidRPr="006D155F">
        <w:rPr>
          <w:rFonts w:hint="cs"/>
          <w:sz w:val="28"/>
          <w:szCs w:val="28"/>
          <w:rtl/>
        </w:rPr>
        <w:t xml:space="preserve">إعادة تـشكيلها لـيستثمرها في أبحاثه، </w:t>
      </w:r>
      <w:r w:rsidR="00E84B60">
        <w:rPr>
          <w:rFonts w:hint="cs"/>
          <w:sz w:val="28"/>
          <w:szCs w:val="28"/>
          <w:rtl/>
        </w:rPr>
        <w:t>و</w:t>
      </w:r>
      <w:r w:rsidRPr="006D155F">
        <w:rPr>
          <w:rFonts w:hint="cs"/>
          <w:sz w:val="28"/>
          <w:szCs w:val="28"/>
          <w:rtl/>
        </w:rPr>
        <w:t xml:space="preserve">كان لأهـمية الـمعلومات </w:t>
      </w:r>
      <w:r w:rsidR="00E84B60">
        <w:rPr>
          <w:rFonts w:hint="cs"/>
          <w:sz w:val="28"/>
          <w:szCs w:val="28"/>
          <w:rtl/>
        </w:rPr>
        <w:t>و</w:t>
      </w:r>
      <w:r w:rsidRPr="006D155F">
        <w:rPr>
          <w:rFonts w:hint="cs"/>
          <w:sz w:val="28"/>
          <w:szCs w:val="28"/>
          <w:rtl/>
        </w:rPr>
        <w:t xml:space="preserve">تـقنياتها أكـبر الأثـر في بـروز لـفـظ " الـمعـلوماتية " </w:t>
      </w:r>
      <w:r w:rsidR="00E84B60">
        <w:rPr>
          <w:rFonts w:hint="cs"/>
          <w:sz w:val="28"/>
          <w:szCs w:val="28"/>
          <w:rtl/>
        </w:rPr>
        <w:t>و</w:t>
      </w:r>
      <w:r w:rsidRPr="006D155F">
        <w:rPr>
          <w:rFonts w:hint="cs"/>
          <w:sz w:val="28"/>
          <w:szCs w:val="28"/>
          <w:rtl/>
        </w:rPr>
        <w:t>غيرها من المصطلحات الأخرى " كعلم المعلومات "</w:t>
      </w:r>
      <w:r w:rsidR="00410F79">
        <w:rPr>
          <w:rFonts w:hint="cs"/>
          <w:sz w:val="28"/>
          <w:szCs w:val="28"/>
          <w:rtl/>
          <w:lang w:bidi="ar-QA"/>
        </w:rPr>
        <w:t xml:space="preserve"> </w:t>
      </w:r>
      <w:r w:rsidR="00E84B60">
        <w:rPr>
          <w:rFonts w:hint="cs"/>
          <w:sz w:val="28"/>
          <w:szCs w:val="28"/>
          <w:rtl/>
        </w:rPr>
        <w:t>و</w:t>
      </w:r>
      <w:r w:rsidRPr="006D155F">
        <w:rPr>
          <w:rFonts w:hint="cs"/>
          <w:sz w:val="28"/>
          <w:szCs w:val="28"/>
          <w:rtl/>
        </w:rPr>
        <w:t>" تـكنولوجيا الـمعلومات "</w:t>
      </w:r>
      <w:r w:rsidR="00526B2D">
        <w:rPr>
          <w:rStyle w:val="a7"/>
          <w:sz w:val="28"/>
          <w:szCs w:val="28"/>
          <w:rtl/>
        </w:rPr>
        <w:footnoteReference w:id="1"/>
      </w:r>
      <w:r w:rsidRPr="006D155F">
        <w:rPr>
          <w:rFonts w:hint="cs"/>
          <w:sz w:val="28"/>
          <w:szCs w:val="28"/>
          <w:rtl/>
        </w:rPr>
        <w:t xml:space="preserve"> الـتي تـدرس كل وظائف </w:t>
      </w:r>
      <w:r w:rsidR="00E84B60">
        <w:rPr>
          <w:rFonts w:hint="cs"/>
          <w:sz w:val="28"/>
          <w:szCs w:val="28"/>
          <w:rtl/>
        </w:rPr>
        <w:t>و</w:t>
      </w:r>
      <w:r w:rsidRPr="006D155F">
        <w:rPr>
          <w:rFonts w:hint="cs"/>
          <w:sz w:val="28"/>
          <w:szCs w:val="28"/>
          <w:rtl/>
        </w:rPr>
        <w:t xml:space="preserve">تقنيات الـمعلومـات </w:t>
      </w:r>
      <w:r w:rsidR="00E84B60">
        <w:rPr>
          <w:rFonts w:hint="cs"/>
          <w:sz w:val="28"/>
          <w:szCs w:val="28"/>
          <w:rtl/>
        </w:rPr>
        <w:t>و</w:t>
      </w:r>
      <w:r w:rsidRPr="006D155F">
        <w:rPr>
          <w:rFonts w:hint="cs"/>
          <w:sz w:val="28"/>
          <w:szCs w:val="28"/>
          <w:rtl/>
        </w:rPr>
        <w:t xml:space="preserve">إسهاماتـها في الـبحث </w:t>
      </w:r>
      <w:r w:rsidR="00E84B60">
        <w:rPr>
          <w:rFonts w:hint="cs"/>
          <w:sz w:val="28"/>
          <w:szCs w:val="28"/>
          <w:rtl/>
        </w:rPr>
        <w:t>و</w:t>
      </w:r>
      <w:r w:rsidRPr="006D155F">
        <w:rPr>
          <w:rFonts w:hint="cs"/>
          <w:sz w:val="28"/>
          <w:szCs w:val="28"/>
          <w:rtl/>
        </w:rPr>
        <w:t xml:space="preserve">الإدارة </w:t>
      </w:r>
      <w:r w:rsidR="00E84B60">
        <w:rPr>
          <w:rFonts w:hint="cs"/>
          <w:sz w:val="28"/>
          <w:szCs w:val="28"/>
          <w:rtl/>
        </w:rPr>
        <w:t>و</w:t>
      </w:r>
      <w:r w:rsidRPr="006D155F">
        <w:rPr>
          <w:rFonts w:hint="cs"/>
          <w:sz w:val="28"/>
          <w:szCs w:val="28"/>
          <w:rtl/>
        </w:rPr>
        <w:t xml:space="preserve">الاقـتـصاد </w:t>
      </w:r>
      <w:r w:rsidR="00E84B60">
        <w:rPr>
          <w:rFonts w:hint="cs"/>
          <w:sz w:val="28"/>
          <w:szCs w:val="28"/>
          <w:rtl/>
        </w:rPr>
        <w:t>و</w:t>
      </w:r>
      <w:r w:rsidRPr="006D155F">
        <w:rPr>
          <w:rFonts w:hint="cs"/>
          <w:sz w:val="28"/>
          <w:szCs w:val="28"/>
          <w:rtl/>
        </w:rPr>
        <w:t>الـعلم بصفة عامة</w:t>
      </w:r>
      <w:r w:rsidR="00410F79">
        <w:rPr>
          <w:rFonts w:hint="cs"/>
          <w:sz w:val="28"/>
          <w:szCs w:val="28"/>
          <w:rtl/>
        </w:rPr>
        <w:t>،</w:t>
      </w:r>
      <w:r w:rsidRPr="006D155F">
        <w:rPr>
          <w:rFonts w:hint="cs"/>
          <w:sz w:val="28"/>
          <w:szCs w:val="28"/>
          <w:rtl/>
        </w:rPr>
        <w:t xml:space="preserve"> ومع ظهور مدخل الـنظم أصبح يـستخدم مصطلح " نظام المعلومات " كأسلوب معاصر من الأساليب الإدارية الحديثة التي تساعد في ترشيد العملية الإدارية لمواجهة التحديات في عصر يتسم بالتغيير المستمر تسيره الـمعلومـة باعـتبارها مـورداً أساسـياً</w:t>
      </w:r>
      <w:r w:rsidR="00410F79">
        <w:rPr>
          <w:rFonts w:hint="cs"/>
          <w:sz w:val="28"/>
          <w:szCs w:val="28"/>
          <w:rtl/>
        </w:rPr>
        <w:t>،</w:t>
      </w:r>
      <w:r w:rsidRPr="006D155F">
        <w:rPr>
          <w:rFonts w:hint="cs"/>
          <w:sz w:val="28"/>
          <w:szCs w:val="28"/>
          <w:rtl/>
        </w:rPr>
        <w:t xml:space="preserve"> لـذلك أضـحى لـمفـهوم نظم الـمعلومات دوراً جوهريـاً </w:t>
      </w:r>
      <w:r w:rsidR="00E84B60">
        <w:rPr>
          <w:rFonts w:hint="cs"/>
          <w:sz w:val="28"/>
          <w:szCs w:val="28"/>
          <w:rtl/>
        </w:rPr>
        <w:t>و</w:t>
      </w:r>
      <w:r w:rsidRPr="006D155F">
        <w:rPr>
          <w:rFonts w:hint="cs"/>
          <w:sz w:val="28"/>
          <w:szCs w:val="28"/>
          <w:rtl/>
        </w:rPr>
        <w:t>حيويـاً في الف</w:t>
      </w:r>
      <w:r w:rsidR="00066531">
        <w:rPr>
          <w:rFonts w:hint="cs"/>
          <w:sz w:val="28"/>
          <w:szCs w:val="28"/>
          <w:rtl/>
        </w:rPr>
        <w:t xml:space="preserve">كر الإداري </w:t>
      </w:r>
      <w:r w:rsidR="00E84B60">
        <w:rPr>
          <w:rFonts w:hint="cs"/>
          <w:sz w:val="28"/>
          <w:szCs w:val="28"/>
          <w:rtl/>
        </w:rPr>
        <w:t>و</w:t>
      </w:r>
      <w:r w:rsidR="00066531">
        <w:rPr>
          <w:rFonts w:hint="cs"/>
          <w:sz w:val="28"/>
          <w:szCs w:val="28"/>
          <w:rtl/>
        </w:rPr>
        <w:t>المعلوماتي</w:t>
      </w:r>
      <w:r w:rsidRPr="006D155F">
        <w:rPr>
          <w:rFonts w:hint="cs"/>
          <w:sz w:val="28"/>
          <w:szCs w:val="28"/>
          <w:rtl/>
        </w:rPr>
        <w:t xml:space="preserve"> الـمعاصر يجب الإلـمام بـه </w:t>
      </w:r>
      <w:r w:rsidR="00E84B60">
        <w:rPr>
          <w:rFonts w:hint="cs"/>
          <w:sz w:val="28"/>
          <w:szCs w:val="28"/>
          <w:rtl/>
        </w:rPr>
        <w:t>و</w:t>
      </w:r>
      <w:r w:rsidRPr="006D155F">
        <w:rPr>
          <w:rFonts w:hint="cs"/>
          <w:sz w:val="28"/>
          <w:szCs w:val="28"/>
          <w:rtl/>
        </w:rPr>
        <w:t xml:space="preserve">الـتعرف على سماتـه </w:t>
      </w:r>
      <w:r w:rsidR="00E84B60">
        <w:rPr>
          <w:rFonts w:hint="cs"/>
          <w:sz w:val="28"/>
          <w:szCs w:val="28"/>
          <w:rtl/>
        </w:rPr>
        <w:t>و</w:t>
      </w:r>
      <w:r w:rsidRPr="006D155F">
        <w:rPr>
          <w:rFonts w:hint="cs"/>
          <w:sz w:val="28"/>
          <w:szCs w:val="28"/>
          <w:rtl/>
        </w:rPr>
        <w:t>تطوراتـه المخـتلفة</w:t>
      </w:r>
      <w:r w:rsidR="00DE63EA">
        <w:rPr>
          <w:rFonts w:hint="cs"/>
          <w:sz w:val="28"/>
          <w:szCs w:val="28"/>
          <w:rtl/>
        </w:rPr>
        <w:t>.</w:t>
      </w:r>
      <w:r w:rsidRPr="006D155F">
        <w:rPr>
          <w:rFonts w:hint="cs"/>
          <w:sz w:val="28"/>
          <w:szCs w:val="28"/>
          <w:rtl/>
        </w:rPr>
        <w:t xml:space="preserve"> </w:t>
      </w:r>
    </w:p>
    <w:p w:rsidR="00982D19" w:rsidRPr="006D155F" w:rsidRDefault="00982D19" w:rsidP="00D85676">
      <w:pPr>
        <w:pStyle w:val="a3"/>
        <w:spacing w:line="360" w:lineRule="auto"/>
        <w:ind w:firstLine="720"/>
        <w:jc w:val="both"/>
        <w:rPr>
          <w:sz w:val="28"/>
          <w:szCs w:val="28"/>
          <w:rtl/>
        </w:rPr>
      </w:pPr>
      <w:r w:rsidRPr="006D155F">
        <w:rPr>
          <w:rFonts w:hint="cs"/>
          <w:sz w:val="28"/>
          <w:szCs w:val="28"/>
          <w:rtl/>
        </w:rPr>
        <w:t xml:space="preserve">فـماذا نـقصد بنظـم الـمعلومات؟ </w:t>
      </w:r>
      <w:r w:rsidR="00E84B60">
        <w:rPr>
          <w:rFonts w:hint="cs"/>
          <w:sz w:val="28"/>
          <w:szCs w:val="28"/>
          <w:rtl/>
        </w:rPr>
        <w:t>و</w:t>
      </w:r>
      <w:r w:rsidRPr="006D155F">
        <w:rPr>
          <w:rFonts w:hint="cs"/>
          <w:sz w:val="28"/>
          <w:szCs w:val="28"/>
          <w:rtl/>
        </w:rPr>
        <w:t xml:space="preserve">هـل يـوجد حـقـاً دور لنـظم المعلومات في اتخاذ القرارات؟ </w:t>
      </w:r>
    </w:p>
    <w:p w:rsidR="00DE63EA" w:rsidRDefault="00982D19" w:rsidP="00947CD6">
      <w:pPr>
        <w:pStyle w:val="a3"/>
        <w:spacing w:line="360" w:lineRule="auto"/>
        <w:ind w:firstLine="720"/>
        <w:jc w:val="both"/>
        <w:rPr>
          <w:sz w:val="28"/>
          <w:szCs w:val="28"/>
          <w:rtl/>
        </w:rPr>
      </w:pPr>
      <w:r w:rsidRPr="006D155F">
        <w:rPr>
          <w:rFonts w:hint="cs"/>
          <w:sz w:val="28"/>
          <w:szCs w:val="28"/>
          <w:rtl/>
        </w:rPr>
        <w:t xml:space="preserve">  </w:t>
      </w:r>
    </w:p>
    <w:p w:rsidR="00652E50" w:rsidRPr="006D155F" w:rsidRDefault="00982D19" w:rsidP="00947CD6">
      <w:pPr>
        <w:pStyle w:val="a3"/>
        <w:spacing w:line="360" w:lineRule="auto"/>
        <w:ind w:firstLine="720"/>
        <w:jc w:val="both"/>
        <w:rPr>
          <w:sz w:val="28"/>
          <w:szCs w:val="28"/>
          <w:rtl/>
        </w:rPr>
      </w:pPr>
      <w:r w:rsidRPr="006D155F">
        <w:rPr>
          <w:rFonts w:hint="cs"/>
          <w:sz w:val="28"/>
          <w:szCs w:val="28"/>
          <w:rtl/>
        </w:rPr>
        <w:t>مـن هـذا الـمنطلق فـإن هـذا الـبحث يـحاول إلـقاء الضوء على دور نظم المعلومات الإدارية  في دعم القرارات المتعلقة بقسم القبول والتسجيل لدى معاهد التدريب الخاصة</w:t>
      </w:r>
      <w:r w:rsidR="008C2E96" w:rsidRPr="006D155F">
        <w:rPr>
          <w:rFonts w:hint="cs"/>
          <w:sz w:val="28"/>
          <w:szCs w:val="28"/>
          <w:rtl/>
        </w:rPr>
        <w:t>، و</w:t>
      </w:r>
      <w:r w:rsidR="00652E50" w:rsidRPr="006D155F">
        <w:rPr>
          <w:sz w:val="28"/>
          <w:szCs w:val="28"/>
          <w:rtl/>
        </w:rPr>
        <w:t xml:space="preserve">تطوير نظام </w:t>
      </w:r>
      <w:r w:rsidR="008C2E96" w:rsidRPr="006D155F">
        <w:rPr>
          <w:rFonts w:hint="cs"/>
          <w:sz w:val="28"/>
          <w:szCs w:val="28"/>
          <w:rtl/>
        </w:rPr>
        <w:t>قبول وتسجيل آلي</w:t>
      </w:r>
      <w:r w:rsidR="00652E50" w:rsidRPr="006D155F">
        <w:rPr>
          <w:sz w:val="28"/>
          <w:szCs w:val="28"/>
          <w:rtl/>
        </w:rPr>
        <w:t>.</w:t>
      </w:r>
    </w:p>
    <w:p w:rsidR="00652E50" w:rsidRPr="006D155F" w:rsidRDefault="00652E50" w:rsidP="00947CD6">
      <w:pPr>
        <w:spacing w:line="360" w:lineRule="auto"/>
        <w:jc w:val="lowKashida"/>
        <w:rPr>
          <w:rFonts w:cs="Arabic Transparent"/>
          <w:sz w:val="28"/>
          <w:szCs w:val="28"/>
          <w:rtl/>
        </w:rPr>
      </w:pPr>
    </w:p>
    <w:p w:rsidR="003D26A6" w:rsidRPr="00E36D28" w:rsidRDefault="003D26A6" w:rsidP="003D26A6">
      <w:pPr>
        <w:pStyle w:val="6"/>
        <w:spacing w:line="360" w:lineRule="auto"/>
        <w:rPr>
          <w:b/>
          <w:bCs/>
          <w:sz w:val="32"/>
          <w:szCs w:val="32"/>
          <w:rtl/>
        </w:rPr>
      </w:pPr>
      <w:r w:rsidRPr="00E36D28">
        <w:rPr>
          <w:b/>
          <w:bCs/>
          <w:sz w:val="32"/>
          <w:szCs w:val="32"/>
          <w:rtl/>
        </w:rPr>
        <w:lastRenderedPageBreak/>
        <w:t>مشكلة الدراسة</w:t>
      </w:r>
    </w:p>
    <w:p w:rsidR="003D26A6" w:rsidRPr="006D155F" w:rsidRDefault="003D26A6" w:rsidP="00AE65AD">
      <w:pPr>
        <w:pStyle w:val="a3"/>
        <w:spacing w:line="360" w:lineRule="auto"/>
        <w:ind w:firstLine="720"/>
        <w:jc w:val="both"/>
        <w:rPr>
          <w:sz w:val="28"/>
          <w:szCs w:val="28"/>
          <w:rtl/>
        </w:rPr>
      </w:pPr>
      <w:r w:rsidRPr="006D155F">
        <w:rPr>
          <w:rFonts w:hint="cs"/>
          <w:sz w:val="28"/>
          <w:szCs w:val="28"/>
          <w:rtl/>
        </w:rPr>
        <w:t>تهدف هذه الدراسة إلى بحث ومعرفة دور نظم المعلومات الإدارية في دعم القرارات المتعلقة بقسم القبول والتسجيل لدى معاهد التدريب الخاصة لاتخاذ القرارات المناسبة</w:t>
      </w:r>
      <w:r w:rsidR="003C19B7">
        <w:rPr>
          <w:rFonts w:hint="cs"/>
          <w:sz w:val="28"/>
          <w:szCs w:val="28"/>
          <w:rtl/>
        </w:rPr>
        <w:t xml:space="preserve">، كما أن الدراسة انتهجت المنهج الوصفي التحليلي </w:t>
      </w:r>
      <w:r w:rsidR="00DB17A0">
        <w:rPr>
          <w:rFonts w:hint="cs"/>
          <w:sz w:val="28"/>
          <w:szCs w:val="28"/>
          <w:rtl/>
        </w:rPr>
        <w:t>التطبيقي</w:t>
      </w:r>
      <w:r w:rsidR="003C19B7">
        <w:rPr>
          <w:rFonts w:hint="cs"/>
          <w:sz w:val="28"/>
          <w:szCs w:val="28"/>
          <w:rtl/>
        </w:rPr>
        <w:t xml:space="preserve">، وقد تم تطوير أداة </w:t>
      </w:r>
      <w:r w:rsidR="00AE65AD">
        <w:rPr>
          <w:rFonts w:hint="cs"/>
          <w:sz w:val="28"/>
          <w:szCs w:val="28"/>
          <w:rtl/>
        </w:rPr>
        <w:t>ل</w:t>
      </w:r>
      <w:r w:rsidR="003C19B7">
        <w:rPr>
          <w:rFonts w:hint="cs"/>
          <w:sz w:val="28"/>
          <w:szCs w:val="28"/>
          <w:rtl/>
        </w:rPr>
        <w:t xml:space="preserve">لدراسة (الاستبانة)، </w:t>
      </w:r>
      <w:r w:rsidR="003C19B7" w:rsidRPr="006D155F">
        <w:rPr>
          <w:sz w:val="28"/>
          <w:szCs w:val="28"/>
          <w:rtl/>
        </w:rPr>
        <w:t>ولتحقيق أهداف</w:t>
      </w:r>
      <w:r w:rsidR="003C19B7">
        <w:rPr>
          <w:rFonts w:hint="cs"/>
          <w:sz w:val="28"/>
          <w:szCs w:val="28"/>
          <w:rtl/>
        </w:rPr>
        <w:t xml:space="preserve"> الدراسة</w:t>
      </w:r>
      <w:r w:rsidR="003C19B7" w:rsidRPr="006D155F">
        <w:rPr>
          <w:sz w:val="28"/>
          <w:szCs w:val="28"/>
          <w:rtl/>
        </w:rPr>
        <w:t xml:space="preserve"> قام الباحث </w:t>
      </w:r>
      <w:r w:rsidR="003C19B7" w:rsidRPr="00F870D1">
        <w:rPr>
          <w:rFonts w:hint="cs"/>
          <w:sz w:val="28"/>
          <w:szCs w:val="28"/>
          <w:rtl/>
        </w:rPr>
        <w:t>بالإطلاع</w:t>
      </w:r>
      <w:r w:rsidR="003C19B7" w:rsidRPr="006D155F">
        <w:rPr>
          <w:sz w:val="28"/>
          <w:szCs w:val="28"/>
          <w:rtl/>
        </w:rPr>
        <w:t xml:space="preserve"> على معظم الدراسات السابقة المتعلقة بموضوع </w:t>
      </w:r>
      <w:r w:rsidR="003C19B7" w:rsidRPr="006D155F">
        <w:rPr>
          <w:rFonts w:hint="cs"/>
          <w:sz w:val="28"/>
          <w:szCs w:val="28"/>
          <w:rtl/>
        </w:rPr>
        <w:t>دور نظم المعلومات الإدارية  في دعم القرارات المتعلقة بقسم القبول والتسجيل</w:t>
      </w:r>
      <w:r w:rsidR="003C19B7" w:rsidRPr="006D155F">
        <w:rPr>
          <w:sz w:val="28"/>
          <w:szCs w:val="28"/>
          <w:rtl/>
        </w:rPr>
        <w:t xml:space="preserve">، وقام </w:t>
      </w:r>
      <w:r w:rsidR="003C19B7">
        <w:rPr>
          <w:sz w:val="28"/>
          <w:szCs w:val="28"/>
          <w:rtl/>
        </w:rPr>
        <w:t>أيضاً</w:t>
      </w:r>
      <w:r w:rsidR="003C19B7" w:rsidRPr="006D155F">
        <w:rPr>
          <w:sz w:val="28"/>
          <w:szCs w:val="28"/>
          <w:rtl/>
        </w:rPr>
        <w:t xml:space="preserve"> بتحليل</w:t>
      </w:r>
      <w:r w:rsidR="003C19B7" w:rsidRPr="006D155F">
        <w:rPr>
          <w:rFonts w:hint="cs"/>
          <w:sz w:val="28"/>
          <w:szCs w:val="28"/>
          <w:rtl/>
        </w:rPr>
        <w:t xml:space="preserve"> قسم القبول والتسجيل في</w:t>
      </w:r>
      <w:r w:rsidR="003C19B7" w:rsidRPr="006D155F">
        <w:rPr>
          <w:sz w:val="28"/>
          <w:szCs w:val="28"/>
          <w:rtl/>
        </w:rPr>
        <w:t xml:space="preserve"> </w:t>
      </w:r>
      <w:r w:rsidR="003C19B7">
        <w:rPr>
          <w:rFonts w:hint="cs"/>
          <w:sz w:val="28"/>
          <w:szCs w:val="28"/>
          <w:rtl/>
        </w:rPr>
        <w:t>معهد أدكس الدولي للتدريب</w:t>
      </w:r>
      <w:r w:rsidR="003C19B7" w:rsidRPr="00E56E42">
        <w:rPr>
          <w:rFonts w:hint="cs"/>
          <w:sz w:val="28"/>
          <w:szCs w:val="28"/>
          <w:rtl/>
        </w:rPr>
        <w:t xml:space="preserve"> بمدينة الرياض</w:t>
      </w:r>
      <w:r w:rsidR="003C19B7">
        <w:rPr>
          <w:rFonts w:hint="cs"/>
          <w:sz w:val="28"/>
          <w:szCs w:val="28"/>
          <w:rtl/>
        </w:rPr>
        <w:t xml:space="preserve"> كأنموذج للتعرف على جميع العمليات التي تتم بالقسم وللتعرف على المشكلة </w:t>
      </w:r>
      <w:r w:rsidR="00AE65AD">
        <w:rPr>
          <w:rFonts w:hint="cs"/>
          <w:sz w:val="28"/>
          <w:szCs w:val="28"/>
          <w:rtl/>
        </w:rPr>
        <w:t>ع</w:t>
      </w:r>
      <w:r w:rsidR="003C19B7">
        <w:rPr>
          <w:rFonts w:hint="cs"/>
          <w:sz w:val="28"/>
          <w:szCs w:val="28"/>
          <w:rtl/>
        </w:rPr>
        <w:t>ن قرب.</w:t>
      </w:r>
      <w:r w:rsidRPr="006D155F">
        <w:rPr>
          <w:sz w:val="28"/>
          <w:szCs w:val="28"/>
          <w:rtl/>
        </w:rPr>
        <w:t xml:space="preserve">    </w:t>
      </w:r>
    </w:p>
    <w:p w:rsidR="00AE65AD" w:rsidRDefault="00AE65AD" w:rsidP="00DF46F3">
      <w:pPr>
        <w:pStyle w:val="a3"/>
        <w:spacing w:line="360" w:lineRule="auto"/>
        <w:ind w:firstLine="720"/>
        <w:jc w:val="both"/>
        <w:rPr>
          <w:sz w:val="28"/>
          <w:szCs w:val="28"/>
          <w:rtl/>
          <w:lang w:bidi="ar-QA"/>
        </w:rPr>
      </w:pPr>
    </w:p>
    <w:p w:rsidR="00D52896" w:rsidRPr="00DF46F3" w:rsidRDefault="003D26A6" w:rsidP="00AE65AD">
      <w:pPr>
        <w:pStyle w:val="a3"/>
        <w:spacing w:line="360" w:lineRule="auto"/>
        <w:ind w:firstLine="720"/>
        <w:jc w:val="both"/>
        <w:rPr>
          <w:sz w:val="28"/>
          <w:szCs w:val="28"/>
          <w:lang w:bidi="ar-QA"/>
        </w:rPr>
      </w:pPr>
      <w:r w:rsidRPr="00DF46F3">
        <w:rPr>
          <w:rFonts w:hint="cs"/>
          <w:sz w:val="28"/>
          <w:szCs w:val="28"/>
          <w:rtl/>
          <w:lang w:bidi="ar-QA"/>
        </w:rPr>
        <w:t xml:space="preserve">مما يعزز مشكلة الدراسة أن الكثير من الدراسات السابقة </w:t>
      </w:r>
      <w:r w:rsidR="003C19B7" w:rsidRPr="00DF46F3">
        <w:rPr>
          <w:rFonts w:hint="cs"/>
          <w:sz w:val="28"/>
          <w:szCs w:val="28"/>
          <w:rtl/>
          <w:lang w:bidi="ar-QA"/>
        </w:rPr>
        <w:t>أشارت</w:t>
      </w:r>
      <w:r w:rsidRPr="00DF46F3">
        <w:rPr>
          <w:rFonts w:hint="cs"/>
          <w:sz w:val="28"/>
          <w:szCs w:val="28"/>
          <w:rtl/>
          <w:lang w:bidi="ar-QA"/>
        </w:rPr>
        <w:t xml:space="preserve"> إلى وجود مشكلة تعتري نظم المعلومات</w:t>
      </w:r>
      <w:r w:rsidR="00DF46F3" w:rsidRPr="00DF46F3">
        <w:rPr>
          <w:rFonts w:hint="cs"/>
          <w:sz w:val="28"/>
          <w:szCs w:val="28"/>
          <w:rtl/>
          <w:lang w:bidi="ar-QA"/>
        </w:rPr>
        <w:t xml:space="preserve"> الإدارية</w:t>
      </w:r>
      <w:r w:rsidRPr="00DF46F3">
        <w:rPr>
          <w:rFonts w:hint="cs"/>
          <w:sz w:val="28"/>
          <w:szCs w:val="28"/>
          <w:rtl/>
          <w:lang w:bidi="ar-QA"/>
        </w:rPr>
        <w:t xml:space="preserve"> الداعمة للقرارات </w:t>
      </w:r>
      <w:r w:rsidR="00DF46F3" w:rsidRPr="00DF46F3">
        <w:rPr>
          <w:rFonts w:hint="cs"/>
          <w:sz w:val="28"/>
          <w:szCs w:val="28"/>
          <w:rtl/>
          <w:lang w:bidi="ar-QA"/>
        </w:rPr>
        <w:t>المتعلقة ب</w:t>
      </w:r>
      <w:r w:rsidRPr="00DF46F3">
        <w:rPr>
          <w:rFonts w:hint="cs"/>
          <w:sz w:val="28"/>
          <w:szCs w:val="28"/>
          <w:rtl/>
          <w:lang w:bidi="ar-QA"/>
        </w:rPr>
        <w:t>قسم القبول والتسجيل لذا؛</w:t>
      </w:r>
      <w:r w:rsidRPr="00DF46F3">
        <w:rPr>
          <w:rFonts w:hint="cs"/>
          <w:sz w:val="28"/>
          <w:szCs w:val="28"/>
          <w:rtl/>
        </w:rPr>
        <w:t xml:space="preserve"> قام الب</w:t>
      </w:r>
      <w:r w:rsidRPr="00DF46F3">
        <w:rPr>
          <w:rFonts w:hint="cs"/>
          <w:sz w:val="28"/>
          <w:szCs w:val="28"/>
          <w:rtl/>
          <w:lang w:bidi="ar-QA"/>
        </w:rPr>
        <w:t>ا</w:t>
      </w:r>
      <w:r w:rsidRPr="00DF46F3">
        <w:rPr>
          <w:rFonts w:hint="cs"/>
          <w:sz w:val="28"/>
          <w:szCs w:val="28"/>
          <w:rtl/>
        </w:rPr>
        <w:t xml:space="preserve">حث بالإطلاع على </w:t>
      </w:r>
      <w:r w:rsidRPr="00DF46F3">
        <w:rPr>
          <w:sz w:val="28"/>
          <w:szCs w:val="28"/>
          <w:rtl/>
        </w:rPr>
        <w:t xml:space="preserve">الدراسات السابقة </w:t>
      </w:r>
      <w:r w:rsidRPr="00DF46F3">
        <w:rPr>
          <w:rFonts w:hint="cs"/>
          <w:sz w:val="28"/>
          <w:szCs w:val="28"/>
          <w:rtl/>
        </w:rPr>
        <w:t>التي لها</w:t>
      </w:r>
      <w:r w:rsidRPr="00DF46F3">
        <w:rPr>
          <w:sz w:val="28"/>
          <w:szCs w:val="28"/>
          <w:rtl/>
        </w:rPr>
        <w:t xml:space="preserve"> نفس </w:t>
      </w:r>
      <w:r w:rsidRPr="00DF46F3">
        <w:rPr>
          <w:rFonts w:hint="cs"/>
          <w:sz w:val="28"/>
          <w:szCs w:val="28"/>
          <w:rtl/>
        </w:rPr>
        <w:t>مشكلة الدراسة الحالية أو القريبة منها</w:t>
      </w:r>
      <w:r w:rsidR="00D52896" w:rsidRPr="00DF46F3">
        <w:rPr>
          <w:rFonts w:hint="cs"/>
          <w:sz w:val="28"/>
          <w:szCs w:val="28"/>
          <w:rtl/>
        </w:rPr>
        <w:t xml:space="preserve"> </w:t>
      </w:r>
      <w:r w:rsidR="00DF46F3" w:rsidRPr="00DF46F3">
        <w:rPr>
          <w:rFonts w:hint="cs"/>
          <w:sz w:val="28"/>
          <w:szCs w:val="28"/>
          <w:rtl/>
        </w:rPr>
        <w:t>وهي</w:t>
      </w:r>
      <w:r w:rsidR="00D52896" w:rsidRPr="00DF46F3">
        <w:rPr>
          <w:rFonts w:hint="cs"/>
          <w:sz w:val="28"/>
          <w:szCs w:val="28"/>
          <w:rtl/>
        </w:rPr>
        <w:t xml:space="preserve"> : </w:t>
      </w:r>
      <w:r w:rsidR="00D52896" w:rsidRPr="00DF46F3">
        <w:rPr>
          <w:sz w:val="28"/>
          <w:szCs w:val="28"/>
          <w:rtl/>
          <w:lang w:bidi="ar-QA"/>
        </w:rPr>
        <w:t xml:space="preserve">دراسة </w:t>
      </w:r>
      <w:r w:rsidR="00D52896" w:rsidRPr="00DF46F3">
        <w:rPr>
          <w:rFonts w:hint="cs"/>
          <w:sz w:val="28"/>
          <w:szCs w:val="28"/>
          <w:rtl/>
          <w:lang w:bidi="ar-QA"/>
        </w:rPr>
        <w:t>د. بسّام السقـا</w:t>
      </w:r>
      <w:r w:rsidR="00D52896" w:rsidRPr="00DF46F3">
        <w:rPr>
          <w:sz w:val="28"/>
          <w:szCs w:val="28"/>
          <w:rtl/>
          <w:lang w:bidi="ar-QA"/>
        </w:rPr>
        <w:t xml:space="preserve"> (</w:t>
      </w:r>
      <w:r w:rsidR="00D52896" w:rsidRPr="00DF46F3">
        <w:rPr>
          <w:rFonts w:hint="cs"/>
          <w:sz w:val="28"/>
          <w:szCs w:val="28"/>
          <w:rtl/>
          <w:lang w:bidi="ar-QA"/>
        </w:rPr>
        <w:t>2004م</w:t>
      </w:r>
      <w:r w:rsidR="00D52896" w:rsidRPr="00DF46F3">
        <w:rPr>
          <w:sz w:val="28"/>
          <w:szCs w:val="28"/>
          <w:rtl/>
          <w:lang w:bidi="ar-QA"/>
        </w:rPr>
        <w:t xml:space="preserve">)، </w:t>
      </w:r>
      <w:r w:rsidR="00D52896" w:rsidRPr="00DF46F3">
        <w:rPr>
          <w:rFonts w:hint="cs"/>
          <w:sz w:val="28"/>
          <w:szCs w:val="28"/>
          <w:rtl/>
          <w:lang w:bidi="ar-QA"/>
        </w:rPr>
        <w:t xml:space="preserve">دور </w:t>
      </w:r>
      <w:r w:rsidR="00D52896" w:rsidRPr="00DF46F3">
        <w:rPr>
          <w:sz w:val="28"/>
          <w:szCs w:val="28"/>
          <w:rtl/>
          <w:lang w:bidi="ar-QA"/>
        </w:rPr>
        <w:t>استخدام تكنولوجيا المعلومات في إجراءات التسجيل (تجربة الجامعة الإسلامية)</w:t>
      </w:r>
      <w:r w:rsidR="00D52896" w:rsidRPr="00DF46F3">
        <w:rPr>
          <w:rFonts w:hint="cs"/>
          <w:sz w:val="28"/>
          <w:szCs w:val="28"/>
          <w:rtl/>
          <w:lang w:bidi="ar-QA"/>
        </w:rPr>
        <w:t xml:space="preserve"> </w:t>
      </w:r>
      <w:r w:rsidR="00DF46F3">
        <w:rPr>
          <w:rFonts w:hint="cs"/>
          <w:sz w:val="28"/>
          <w:szCs w:val="28"/>
          <w:rtl/>
          <w:lang w:bidi="ar-QA"/>
        </w:rPr>
        <w:t xml:space="preserve">، </w:t>
      </w:r>
      <w:r w:rsidR="00D52896" w:rsidRPr="00DF46F3">
        <w:rPr>
          <w:rFonts w:hint="cs"/>
          <w:sz w:val="28"/>
          <w:szCs w:val="28"/>
          <w:rtl/>
          <w:lang w:bidi="ar-QA"/>
        </w:rPr>
        <w:t>و</w:t>
      </w:r>
      <w:r w:rsidR="00D52896" w:rsidRPr="00DF46F3">
        <w:rPr>
          <w:sz w:val="28"/>
          <w:szCs w:val="28"/>
          <w:rtl/>
          <w:lang w:bidi="ar-QA"/>
        </w:rPr>
        <w:t>دراسة محمود صدقي محمود الخصاونة  (</w:t>
      </w:r>
      <w:r w:rsidR="00D52896" w:rsidRPr="00DF46F3">
        <w:rPr>
          <w:rFonts w:hint="cs"/>
          <w:sz w:val="28"/>
          <w:szCs w:val="28"/>
          <w:rtl/>
          <w:lang w:bidi="ar-QA"/>
        </w:rPr>
        <w:t>2009م</w:t>
      </w:r>
      <w:r w:rsidR="00D52896" w:rsidRPr="00DF46F3">
        <w:rPr>
          <w:sz w:val="28"/>
          <w:szCs w:val="28"/>
          <w:rtl/>
          <w:lang w:bidi="ar-QA"/>
        </w:rPr>
        <w:t xml:space="preserve">)، الاستغناء عن </w:t>
      </w:r>
      <w:r w:rsidR="00D52896" w:rsidRPr="00DF46F3">
        <w:rPr>
          <w:rFonts w:hint="cs"/>
          <w:sz w:val="28"/>
          <w:szCs w:val="28"/>
          <w:rtl/>
          <w:lang w:bidi="ar-QA"/>
        </w:rPr>
        <w:t>المعاملات</w:t>
      </w:r>
      <w:r w:rsidR="00D52896" w:rsidRPr="00DF46F3">
        <w:rPr>
          <w:sz w:val="28"/>
          <w:szCs w:val="28"/>
          <w:rtl/>
          <w:lang w:bidi="ar-QA"/>
        </w:rPr>
        <w:t xml:space="preserve"> الورقية في القبول والتسجيل</w:t>
      </w:r>
      <w:r w:rsidR="00DF46F3">
        <w:rPr>
          <w:rFonts w:hint="cs"/>
          <w:sz w:val="28"/>
          <w:szCs w:val="28"/>
          <w:rtl/>
          <w:lang w:bidi="ar-QA"/>
        </w:rPr>
        <w:t>،</w:t>
      </w:r>
      <w:r w:rsidR="00D52896" w:rsidRPr="00DF46F3">
        <w:rPr>
          <w:rFonts w:hint="cs"/>
          <w:sz w:val="28"/>
          <w:szCs w:val="28"/>
          <w:rtl/>
          <w:lang w:bidi="ar-QA"/>
        </w:rPr>
        <w:t xml:space="preserve"> و</w:t>
      </w:r>
      <w:r w:rsidR="00D52896" w:rsidRPr="00DF46F3">
        <w:rPr>
          <w:sz w:val="28"/>
          <w:szCs w:val="28"/>
          <w:rtl/>
          <w:lang w:bidi="ar-QA"/>
        </w:rPr>
        <w:t xml:space="preserve">دراسة </w:t>
      </w:r>
      <w:r w:rsidR="00D52896" w:rsidRPr="00DF46F3">
        <w:rPr>
          <w:rFonts w:hint="cs"/>
          <w:sz w:val="28"/>
          <w:szCs w:val="28"/>
          <w:rtl/>
          <w:lang w:bidi="ar-QA"/>
        </w:rPr>
        <w:t>د. محمد بن صالح النمي</w:t>
      </w:r>
      <w:r w:rsidR="00D52896" w:rsidRPr="00DF46F3">
        <w:rPr>
          <w:sz w:val="28"/>
          <w:szCs w:val="28"/>
          <w:rtl/>
          <w:lang w:bidi="ar-QA"/>
        </w:rPr>
        <w:t xml:space="preserve"> (</w:t>
      </w:r>
      <w:r w:rsidR="00D52896" w:rsidRPr="00DF46F3">
        <w:rPr>
          <w:rFonts w:hint="cs"/>
          <w:sz w:val="28"/>
          <w:szCs w:val="28"/>
          <w:rtl/>
          <w:lang w:bidi="ar-QA"/>
        </w:rPr>
        <w:t>2010م</w:t>
      </w:r>
      <w:r w:rsidR="00D52896" w:rsidRPr="00DF46F3">
        <w:rPr>
          <w:sz w:val="28"/>
          <w:szCs w:val="28"/>
          <w:rtl/>
          <w:lang w:bidi="ar-QA"/>
        </w:rPr>
        <w:t>)، أثر تطبيق التقنية في القبول والتسجيل</w:t>
      </w:r>
      <w:r w:rsidR="00B16D69" w:rsidRPr="00DF46F3">
        <w:rPr>
          <w:rFonts w:hint="cs"/>
          <w:sz w:val="28"/>
          <w:szCs w:val="28"/>
          <w:rtl/>
          <w:lang w:bidi="ar-QA"/>
        </w:rPr>
        <w:t>،</w:t>
      </w:r>
      <w:r w:rsidR="00DF46F3" w:rsidRPr="00DF46F3">
        <w:rPr>
          <w:rFonts w:hint="cs"/>
          <w:sz w:val="28"/>
          <w:szCs w:val="28"/>
          <w:rtl/>
          <w:lang w:bidi="ar-QA"/>
        </w:rPr>
        <w:t xml:space="preserve"> حيث تشير نتائج هذه الدراسات إلى وجود مشكلة مشابهة لمشكلة دراسة الباحث،</w:t>
      </w:r>
      <w:r w:rsidR="00B16D69" w:rsidRPr="00DF46F3">
        <w:rPr>
          <w:rFonts w:hint="cs"/>
          <w:sz w:val="28"/>
          <w:szCs w:val="28"/>
          <w:rtl/>
          <w:lang w:bidi="ar-QA"/>
        </w:rPr>
        <w:t xml:space="preserve"> وسيتم التطرق لهذه الدراسات في الفصل الثاني من الدراسة محل البحث.</w:t>
      </w:r>
    </w:p>
    <w:p w:rsidR="003D26A6" w:rsidRPr="00D52896" w:rsidRDefault="003D26A6" w:rsidP="003D26A6">
      <w:pPr>
        <w:pStyle w:val="a3"/>
        <w:spacing w:line="360" w:lineRule="auto"/>
        <w:ind w:firstLine="720"/>
        <w:jc w:val="both"/>
        <w:rPr>
          <w:color w:val="FF0000"/>
          <w:sz w:val="28"/>
          <w:szCs w:val="28"/>
          <w:rtl/>
        </w:rPr>
      </w:pPr>
    </w:p>
    <w:p w:rsidR="00652E50" w:rsidRPr="00186348" w:rsidRDefault="00652E50" w:rsidP="00947CD6">
      <w:pPr>
        <w:pStyle w:val="5"/>
        <w:spacing w:line="360" w:lineRule="auto"/>
        <w:rPr>
          <w:b/>
          <w:bCs/>
          <w:sz w:val="32"/>
          <w:szCs w:val="32"/>
          <w:rtl/>
        </w:rPr>
      </w:pPr>
      <w:r w:rsidRPr="00186348">
        <w:rPr>
          <w:b/>
          <w:bCs/>
          <w:sz w:val="32"/>
          <w:szCs w:val="32"/>
          <w:rtl/>
        </w:rPr>
        <w:t>أهداف الدراسة</w:t>
      </w:r>
    </w:p>
    <w:p w:rsidR="00652E50" w:rsidRPr="00FE0396" w:rsidRDefault="00652E50" w:rsidP="007A7ACD">
      <w:pPr>
        <w:spacing w:line="360" w:lineRule="auto"/>
        <w:ind w:hanging="2"/>
        <w:jc w:val="lowKashida"/>
        <w:rPr>
          <w:rFonts w:cs="Arabic Transparent"/>
          <w:b/>
          <w:bCs/>
          <w:sz w:val="28"/>
          <w:szCs w:val="28"/>
          <w:rtl/>
        </w:rPr>
      </w:pPr>
      <w:r w:rsidRPr="00FE0396">
        <w:rPr>
          <w:rFonts w:cs="Arabic Transparent"/>
          <w:b/>
          <w:bCs/>
          <w:sz w:val="28"/>
          <w:szCs w:val="28"/>
          <w:rtl/>
        </w:rPr>
        <w:t xml:space="preserve">تهدف هذه الدراسة </w:t>
      </w:r>
      <w:r w:rsidR="007A7ACD">
        <w:rPr>
          <w:rFonts w:cs="Arabic Transparent" w:hint="cs"/>
          <w:b/>
          <w:bCs/>
          <w:sz w:val="28"/>
          <w:szCs w:val="28"/>
          <w:rtl/>
          <w:lang w:bidi="ar-QA"/>
        </w:rPr>
        <w:t>الإجابة على الأسئلة التالية</w:t>
      </w:r>
      <w:r w:rsidR="00E36D28" w:rsidRPr="00FE0396">
        <w:rPr>
          <w:rFonts w:cs="Arabic Transparent" w:hint="cs"/>
          <w:b/>
          <w:bCs/>
          <w:sz w:val="28"/>
          <w:szCs w:val="28"/>
          <w:rtl/>
          <w:lang w:bidi="ar-QA"/>
        </w:rPr>
        <w:t xml:space="preserve"> </w:t>
      </w:r>
      <w:r w:rsidRPr="00FE0396">
        <w:rPr>
          <w:rFonts w:cs="Arabic Transparent"/>
          <w:b/>
          <w:bCs/>
          <w:sz w:val="28"/>
          <w:szCs w:val="28"/>
          <w:rtl/>
        </w:rPr>
        <w:t>:</w:t>
      </w:r>
    </w:p>
    <w:p w:rsidR="000A5F45" w:rsidRDefault="000A5F45" w:rsidP="000A5F45">
      <w:pPr>
        <w:numPr>
          <w:ilvl w:val="0"/>
          <w:numId w:val="2"/>
        </w:numPr>
        <w:spacing w:line="360" w:lineRule="auto"/>
        <w:ind w:right="0"/>
        <w:jc w:val="both"/>
        <w:rPr>
          <w:rFonts w:cs="Arabic Transparent"/>
          <w:sz w:val="28"/>
          <w:szCs w:val="28"/>
        </w:rPr>
      </w:pPr>
      <w:r>
        <w:rPr>
          <w:rFonts w:cs="Arabic Transparent" w:hint="cs"/>
          <w:sz w:val="28"/>
          <w:szCs w:val="28"/>
          <w:rtl/>
        </w:rPr>
        <w:t xml:space="preserve">معرفة </w:t>
      </w:r>
      <w:r w:rsidRPr="000A5F45">
        <w:rPr>
          <w:rFonts w:cs="Arabic Transparent"/>
          <w:sz w:val="28"/>
          <w:szCs w:val="28"/>
          <w:rtl/>
        </w:rPr>
        <w:t xml:space="preserve">المحددات المتعلقة </w:t>
      </w:r>
      <w:r w:rsidRPr="000A5F45">
        <w:rPr>
          <w:rFonts w:cs="Arabic Transparent" w:hint="cs"/>
          <w:sz w:val="28"/>
          <w:szCs w:val="28"/>
          <w:rtl/>
        </w:rPr>
        <w:t>با</w:t>
      </w:r>
      <w:r w:rsidRPr="000A5F45">
        <w:rPr>
          <w:rFonts w:cs="Arabic Transparent"/>
          <w:sz w:val="28"/>
          <w:szCs w:val="28"/>
          <w:rtl/>
        </w:rPr>
        <w:t>لمستوى</w:t>
      </w:r>
      <w:r w:rsidRPr="000A5F45">
        <w:rPr>
          <w:rFonts w:cs="Arabic Transparent"/>
          <w:sz w:val="28"/>
          <w:szCs w:val="28"/>
        </w:rPr>
        <w:t xml:space="preserve"> </w:t>
      </w:r>
      <w:r w:rsidRPr="000A5F45">
        <w:rPr>
          <w:rFonts w:cs="Arabic Transparent"/>
          <w:sz w:val="28"/>
          <w:szCs w:val="28"/>
          <w:rtl/>
        </w:rPr>
        <w:t>التنظيمي</w:t>
      </w:r>
      <w:r w:rsidRPr="000A5F45">
        <w:rPr>
          <w:rFonts w:cs="Arabic Transparent"/>
          <w:sz w:val="28"/>
          <w:szCs w:val="28"/>
        </w:rPr>
        <w:t xml:space="preserve"> </w:t>
      </w:r>
      <w:r w:rsidRPr="000A5F45">
        <w:rPr>
          <w:rFonts w:cs="Arabic Transparent"/>
          <w:sz w:val="28"/>
          <w:szCs w:val="28"/>
          <w:rtl/>
        </w:rPr>
        <w:t>لإدارة القبول والتسجيل</w:t>
      </w:r>
      <w:r w:rsidRPr="000A5F45">
        <w:rPr>
          <w:rFonts w:cs="Arabic Transparent"/>
          <w:sz w:val="28"/>
          <w:szCs w:val="28"/>
        </w:rPr>
        <w:t xml:space="preserve"> </w:t>
      </w:r>
      <w:r w:rsidRPr="000A5F45">
        <w:rPr>
          <w:rFonts w:cs="Arabic Transparent"/>
          <w:sz w:val="28"/>
          <w:szCs w:val="28"/>
          <w:rtl/>
        </w:rPr>
        <w:t>في</w:t>
      </w:r>
      <w:r w:rsidRPr="000A5F45">
        <w:rPr>
          <w:rFonts w:cs="Arabic Transparent"/>
          <w:sz w:val="28"/>
          <w:szCs w:val="28"/>
        </w:rPr>
        <w:t xml:space="preserve"> </w:t>
      </w:r>
      <w:r w:rsidRPr="000A5F45">
        <w:rPr>
          <w:rFonts w:cs="Arabic Transparent" w:hint="cs"/>
          <w:sz w:val="28"/>
          <w:szCs w:val="28"/>
          <w:rtl/>
        </w:rPr>
        <w:t>المعهد</w:t>
      </w:r>
      <w:r w:rsidRPr="000A5F45">
        <w:rPr>
          <w:rFonts w:cs="Arabic Transparent"/>
          <w:sz w:val="28"/>
          <w:szCs w:val="28"/>
          <w:rtl/>
        </w:rPr>
        <w:t xml:space="preserve"> وإستخدام نظام المعلومات</w:t>
      </w:r>
      <w:r w:rsidRPr="000A5F45">
        <w:rPr>
          <w:rFonts w:cs="Arabic Transparent" w:hint="cs"/>
          <w:sz w:val="28"/>
          <w:szCs w:val="28"/>
          <w:rtl/>
        </w:rPr>
        <w:t xml:space="preserve"> المحوسب (برنامج القبول والتسجيل)</w:t>
      </w:r>
      <w:r w:rsidRPr="000A5F45">
        <w:rPr>
          <w:rFonts w:cs="Arabic Transparent"/>
          <w:sz w:val="28"/>
          <w:szCs w:val="28"/>
          <w:rtl/>
        </w:rPr>
        <w:t>.</w:t>
      </w:r>
    </w:p>
    <w:p w:rsidR="00652E50" w:rsidRPr="006D155F" w:rsidRDefault="00145D58" w:rsidP="00FE0396">
      <w:pPr>
        <w:numPr>
          <w:ilvl w:val="0"/>
          <w:numId w:val="2"/>
        </w:numPr>
        <w:spacing w:line="360" w:lineRule="auto"/>
        <w:ind w:right="0"/>
        <w:jc w:val="both"/>
        <w:rPr>
          <w:rFonts w:cs="Arabic Transparent"/>
          <w:sz w:val="28"/>
          <w:szCs w:val="28"/>
          <w:rtl/>
        </w:rPr>
      </w:pPr>
      <w:r w:rsidRPr="006D155F">
        <w:rPr>
          <w:rFonts w:cs="Arabic Transparent"/>
          <w:sz w:val="28"/>
          <w:szCs w:val="28"/>
          <w:rtl/>
        </w:rPr>
        <w:t>معرفة</w:t>
      </w:r>
      <w:r w:rsidRPr="006D155F">
        <w:rPr>
          <w:rFonts w:cs="Arabic Transparent"/>
          <w:sz w:val="28"/>
          <w:szCs w:val="28"/>
        </w:rPr>
        <w:t xml:space="preserve"> </w:t>
      </w:r>
      <w:r w:rsidRPr="006D155F">
        <w:rPr>
          <w:rFonts w:cs="Arabic Transparent"/>
          <w:sz w:val="28"/>
          <w:szCs w:val="28"/>
          <w:rtl/>
        </w:rPr>
        <w:t>مدى</w:t>
      </w:r>
      <w:r w:rsidRPr="006D155F">
        <w:rPr>
          <w:rFonts w:cs="Arabic Transparent"/>
          <w:sz w:val="28"/>
          <w:szCs w:val="28"/>
        </w:rPr>
        <w:t xml:space="preserve"> </w:t>
      </w:r>
      <w:r w:rsidRPr="006D155F">
        <w:rPr>
          <w:rFonts w:cs="Arabic Transparent"/>
          <w:sz w:val="28"/>
          <w:szCs w:val="28"/>
          <w:rtl/>
        </w:rPr>
        <w:t>استخدام</w:t>
      </w:r>
      <w:r w:rsidRPr="006D155F">
        <w:rPr>
          <w:rFonts w:cs="Arabic Transparent"/>
          <w:sz w:val="28"/>
          <w:szCs w:val="28"/>
        </w:rPr>
        <w:t xml:space="preserve"> </w:t>
      </w:r>
      <w:r w:rsidRPr="006D155F">
        <w:rPr>
          <w:rFonts w:cs="Arabic Transparent"/>
          <w:sz w:val="28"/>
          <w:szCs w:val="28"/>
          <w:rtl/>
        </w:rPr>
        <w:t>نظم</w:t>
      </w:r>
      <w:r w:rsidRPr="006D155F">
        <w:rPr>
          <w:rFonts w:cs="Arabic Transparent"/>
          <w:sz w:val="28"/>
          <w:szCs w:val="28"/>
        </w:rPr>
        <w:t xml:space="preserve"> </w:t>
      </w:r>
      <w:r w:rsidRPr="006D155F">
        <w:rPr>
          <w:rFonts w:cs="Arabic Transparent"/>
          <w:sz w:val="28"/>
          <w:szCs w:val="28"/>
          <w:rtl/>
        </w:rPr>
        <w:t>المعلومات</w:t>
      </w:r>
      <w:r w:rsidRPr="006D155F">
        <w:rPr>
          <w:rFonts w:cs="Arabic Transparent"/>
          <w:sz w:val="28"/>
          <w:szCs w:val="28"/>
        </w:rPr>
        <w:t xml:space="preserve"> </w:t>
      </w:r>
      <w:r w:rsidRPr="006D155F">
        <w:rPr>
          <w:rFonts w:cs="Arabic Transparent"/>
          <w:sz w:val="28"/>
          <w:szCs w:val="28"/>
          <w:rtl/>
        </w:rPr>
        <w:t>الإدارية</w:t>
      </w:r>
      <w:r w:rsidRPr="006D155F">
        <w:rPr>
          <w:rFonts w:cs="Arabic Transparent"/>
          <w:sz w:val="28"/>
          <w:szCs w:val="28"/>
        </w:rPr>
        <w:t xml:space="preserve"> </w:t>
      </w:r>
      <w:r w:rsidRPr="006D155F">
        <w:rPr>
          <w:rFonts w:cs="Arabic Transparent"/>
          <w:sz w:val="28"/>
          <w:szCs w:val="28"/>
          <w:rtl/>
        </w:rPr>
        <w:t>في</w:t>
      </w:r>
      <w:r w:rsidRPr="006D155F">
        <w:rPr>
          <w:rFonts w:cs="Arabic Transparent"/>
          <w:sz w:val="28"/>
          <w:szCs w:val="28"/>
        </w:rPr>
        <w:t xml:space="preserve"> </w:t>
      </w:r>
      <w:r w:rsidRPr="006D155F">
        <w:rPr>
          <w:rFonts w:cs="Arabic Transparent"/>
          <w:sz w:val="28"/>
          <w:szCs w:val="28"/>
          <w:rtl/>
        </w:rPr>
        <w:t>صنع</w:t>
      </w:r>
      <w:r w:rsidRPr="006D155F">
        <w:rPr>
          <w:rFonts w:cs="Arabic Transparent"/>
          <w:sz w:val="28"/>
          <w:szCs w:val="28"/>
        </w:rPr>
        <w:t xml:space="preserve"> </w:t>
      </w:r>
      <w:r w:rsidRPr="006D155F">
        <w:rPr>
          <w:rFonts w:cs="Arabic Transparent"/>
          <w:sz w:val="28"/>
          <w:szCs w:val="28"/>
          <w:rtl/>
        </w:rPr>
        <w:t>القرارات</w:t>
      </w:r>
      <w:r w:rsidRPr="006D155F">
        <w:rPr>
          <w:rFonts w:cs="Arabic Transparent"/>
          <w:sz w:val="28"/>
          <w:szCs w:val="28"/>
        </w:rPr>
        <w:t xml:space="preserve"> </w:t>
      </w:r>
      <w:r w:rsidRPr="006D155F">
        <w:rPr>
          <w:rFonts w:cs="Arabic Transparent"/>
          <w:sz w:val="28"/>
          <w:szCs w:val="28"/>
          <w:rtl/>
        </w:rPr>
        <w:t>الإدارية</w:t>
      </w:r>
      <w:r w:rsidRPr="006D155F">
        <w:rPr>
          <w:rFonts w:cs="Arabic Transparent"/>
          <w:sz w:val="28"/>
          <w:szCs w:val="28"/>
        </w:rPr>
        <w:t xml:space="preserve"> </w:t>
      </w:r>
      <w:r w:rsidRPr="006D155F">
        <w:rPr>
          <w:rFonts w:cs="Arabic Transparent"/>
          <w:sz w:val="28"/>
          <w:szCs w:val="28"/>
          <w:rtl/>
        </w:rPr>
        <w:t>في</w:t>
      </w:r>
      <w:r w:rsidRPr="006D155F">
        <w:rPr>
          <w:rFonts w:cs="Arabic Transparent"/>
          <w:sz w:val="28"/>
          <w:szCs w:val="28"/>
        </w:rPr>
        <w:t xml:space="preserve"> </w:t>
      </w:r>
      <w:r w:rsidRPr="006D155F">
        <w:rPr>
          <w:rFonts w:cs="Arabic Transparent" w:hint="cs"/>
          <w:sz w:val="28"/>
          <w:szCs w:val="28"/>
          <w:rtl/>
        </w:rPr>
        <w:t>معاهد التدريب الخاصة</w:t>
      </w:r>
      <w:r w:rsidR="00652E50" w:rsidRPr="006D155F">
        <w:rPr>
          <w:rFonts w:cs="Arabic Transparent"/>
          <w:sz w:val="28"/>
          <w:szCs w:val="28"/>
          <w:rtl/>
        </w:rPr>
        <w:t>.</w:t>
      </w:r>
    </w:p>
    <w:p w:rsidR="00145D58" w:rsidRPr="006D155F" w:rsidRDefault="00145D58" w:rsidP="00FE0396">
      <w:pPr>
        <w:numPr>
          <w:ilvl w:val="0"/>
          <w:numId w:val="2"/>
        </w:numPr>
        <w:spacing w:line="360" w:lineRule="auto"/>
        <w:ind w:right="0"/>
        <w:jc w:val="both"/>
        <w:rPr>
          <w:rFonts w:cs="Arabic Transparent"/>
          <w:sz w:val="28"/>
          <w:szCs w:val="28"/>
        </w:rPr>
      </w:pPr>
      <w:r w:rsidRPr="006D155F">
        <w:rPr>
          <w:rFonts w:cs="Arabic Transparent"/>
          <w:sz w:val="28"/>
          <w:szCs w:val="28"/>
          <w:rtl/>
        </w:rPr>
        <w:t>التعرف</w:t>
      </w:r>
      <w:r w:rsidRPr="006D155F">
        <w:rPr>
          <w:rFonts w:cs="Arabic Transparent"/>
          <w:sz w:val="28"/>
          <w:szCs w:val="28"/>
        </w:rPr>
        <w:t xml:space="preserve"> </w:t>
      </w:r>
      <w:r w:rsidRPr="006D155F">
        <w:rPr>
          <w:rFonts w:cs="Arabic Transparent"/>
          <w:sz w:val="28"/>
          <w:szCs w:val="28"/>
          <w:rtl/>
        </w:rPr>
        <w:t>على</w:t>
      </w:r>
      <w:r w:rsidRPr="006D155F">
        <w:rPr>
          <w:rFonts w:cs="Arabic Transparent"/>
          <w:sz w:val="28"/>
          <w:szCs w:val="28"/>
        </w:rPr>
        <w:t xml:space="preserve"> </w:t>
      </w:r>
      <w:r w:rsidRPr="006D155F">
        <w:rPr>
          <w:rFonts w:cs="Arabic Transparent"/>
          <w:sz w:val="28"/>
          <w:szCs w:val="28"/>
          <w:rtl/>
        </w:rPr>
        <w:t>مدى</w:t>
      </w:r>
      <w:r w:rsidRPr="006D155F">
        <w:rPr>
          <w:rFonts w:cs="Arabic Transparent"/>
          <w:sz w:val="28"/>
          <w:szCs w:val="28"/>
        </w:rPr>
        <w:t xml:space="preserve"> </w:t>
      </w:r>
      <w:r w:rsidRPr="006D155F">
        <w:rPr>
          <w:rFonts w:cs="Arabic Transparent"/>
          <w:sz w:val="28"/>
          <w:szCs w:val="28"/>
          <w:rtl/>
        </w:rPr>
        <w:t>تقديم</w:t>
      </w:r>
      <w:r w:rsidRPr="006D155F">
        <w:rPr>
          <w:rFonts w:cs="Arabic Transparent"/>
          <w:sz w:val="28"/>
          <w:szCs w:val="28"/>
        </w:rPr>
        <w:t xml:space="preserve"> </w:t>
      </w:r>
      <w:r w:rsidRPr="006D155F">
        <w:rPr>
          <w:rFonts w:cs="Arabic Transparent"/>
          <w:sz w:val="28"/>
          <w:szCs w:val="28"/>
          <w:rtl/>
        </w:rPr>
        <w:t>نظم</w:t>
      </w:r>
      <w:r w:rsidRPr="006D155F">
        <w:rPr>
          <w:rFonts w:cs="Arabic Transparent"/>
          <w:sz w:val="28"/>
          <w:szCs w:val="28"/>
        </w:rPr>
        <w:t xml:space="preserve"> </w:t>
      </w:r>
      <w:r w:rsidRPr="006D155F">
        <w:rPr>
          <w:rFonts w:cs="Arabic Transparent"/>
          <w:sz w:val="28"/>
          <w:szCs w:val="28"/>
          <w:rtl/>
        </w:rPr>
        <w:t>المعلومات</w:t>
      </w:r>
      <w:r w:rsidRPr="006D155F">
        <w:rPr>
          <w:rFonts w:cs="Arabic Transparent"/>
          <w:sz w:val="28"/>
          <w:szCs w:val="28"/>
        </w:rPr>
        <w:t xml:space="preserve"> </w:t>
      </w:r>
      <w:r w:rsidRPr="006D155F">
        <w:rPr>
          <w:rFonts w:cs="Arabic Transparent"/>
          <w:sz w:val="28"/>
          <w:szCs w:val="28"/>
          <w:rtl/>
        </w:rPr>
        <w:t>الإدارية</w:t>
      </w:r>
      <w:r w:rsidRPr="006D155F">
        <w:rPr>
          <w:rFonts w:cs="Arabic Transparent" w:hint="cs"/>
          <w:sz w:val="28"/>
          <w:szCs w:val="28"/>
          <w:rtl/>
        </w:rPr>
        <w:t xml:space="preserve"> </w:t>
      </w:r>
      <w:r w:rsidRPr="006D155F">
        <w:rPr>
          <w:rFonts w:cs="Arabic Transparent"/>
          <w:sz w:val="28"/>
          <w:szCs w:val="28"/>
          <w:rtl/>
        </w:rPr>
        <w:t xml:space="preserve">معلومات ملائمة </w:t>
      </w:r>
      <w:r w:rsidRPr="006D155F">
        <w:rPr>
          <w:rFonts w:cs="Arabic Transparent" w:hint="cs"/>
          <w:sz w:val="28"/>
          <w:szCs w:val="28"/>
          <w:rtl/>
        </w:rPr>
        <w:t>لإدارة</w:t>
      </w:r>
      <w:r w:rsidRPr="006D155F">
        <w:rPr>
          <w:rFonts w:cs="Arabic Transparent"/>
          <w:sz w:val="28"/>
          <w:szCs w:val="28"/>
          <w:rtl/>
        </w:rPr>
        <w:t xml:space="preserve"> القبول </w:t>
      </w:r>
      <w:r w:rsidR="00232002">
        <w:rPr>
          <w:rFonts w:cs="Arabic Transparent"/>
          <w:sz w:val="28"/>
          <w:szCs w:val="28"/>
          <w:rtl/>
        </w:rPr>
        <w:t>والتسجيل</w:t>
      </w:r>
      <w:r w:rsidRPr="006D155F">
        <w:rPr>
          <w:rFonts w:cs="Arabic Transparent"/>
          <w:sz w:val="28"/>
          <w:szCs w:val="28"/>
          <w:rtl/>
        </w:rPr>
        <w:t xml:space="preserve"> </w:t>
      </w:r>
      <w:r w:rsidRPr="006D155F">
        <w:rPr>
          <w:rFonts w:cs="Arabic Transparent"/>
          <w:sz w:val="28"/>
          <w:szCs w:val="28"/>
        </w:rPr>
        <w:t xml:space="preserve"> </w:t>
      </w:r>
      <w:r w:rsidRPr="006D155F">
        <w:rPr>
          <w:rFonts w:cs="Arabic Transparent"/>
          <w:sz w:val="28"/>
          <w:szCs w:val="28"/>
          <w:rtl/>
        </w:rPr>
        <w:t>في</w:t>
      </w:r>
      <w:r w:rsidRPr="006D155F">
        <w:rPr>
          <w:rFonts w:cs="Arabic Transparent"/>
          <w:sz w:val="28"/>
          <w:szCs w:val="28"/>
        </w:rPr>
        <w:t xml:space="preserve"> </w:t>
      </w:r>
      <w:r w:rsidRPr="006D155F">
        <w:rPr>
          <w:rFonts w:cs="Arabic Transparent" w:hint="cs"/>
          <w:sz w:val="28"/>
          <w:szCs w:val="28"/>
          <w:rtl/>
        </w:rPr>
        <w:t>معاهد التدريب</w:t>
      </w:r>
      <w:r w:rsidR="00410F79">
        <w:rPr>
          <w:rFonts w:cs="Arabic Transparent"/>
          <w:sz w:val="28"/>
          <w:szCs w:val="28"/>
          <w:rtl/>
        </w:rPr>
        <w:t>،</w:t>
      </w:r>
      <w:r w:rsidRPr="006D155F">
        <w:rPr>
          <w:rFonts w:cs="Arabic Transparent"/>
          <w:sz w:val="28"/>
          <w:szCs w:val="28"/>
        </w:rPr>
        <w:t xml:space="preserve"> </w:t>
      </w:r>
      <w:r w:rsidRPr="006D155F">
        <w:rPr>
          <w:rFonts w:cs="Arabic Transparent"/>
          <w:sz w:val="28"/>
          <w:szCs w:val="28"/>
          <w:rtl/>
        </w:rPr>
        <w:t>وذلك</w:t>
      </w:r>
      <w:r w:rsidRPr="006D155F">
        <w:rPr>
          <w:rFonts w:cs="Arabic Transparent"/>
          <w:sz w:val="28"/>
          <w:szCs w:val="28"/>
        </w:rPr>
        <w:t xml:space="preserve"> </w:t>
      </w:r>
      <w:r w:rsidRPr="006D155F">
        <w:rPr>
          <w:rFonts w:cs="Arabic Transparent"/>
          <w:sz w:val="28"/>
          <w:szCs w:val="28"/>
          <w:rtl/>
        </w:rPr>
        <w:t>من</w:t>
      </w:r>
      <w:r w:rsidRPr="006D155F">
        <w:rPr>
          <w:rFonts w:cs="Arabic Transparent"/>
          <w:sz w:val="28"/>
          <w:szCs w:val="28"/>
        </w:rPr>
        <w:t xml:space="preserve"> </w:t>
      </w:r>
      <w:r w:rsidRPr="006D155F">
        <w:rPr>
          <w:rFonts w:cs="Arabic Transparent"/>
          <w:sz w:val="28"/>
          <w:szCs w:val="28"/>
          <w:rtl/>
        </w:rPr>
        <w:t>وجهة</w:t>
      </w:r>
      <w:r w:rsidRPr="006D155F">
        <w:rPr>
          <w:rFonts w:cs="Arabic Transparent"/>
          <w:sz w:val="28"/>
          <w:szCs w:val="28"/>
        </w:rPr>
        <w:t xml:space="preserve"> </w:t>
      </w:r>
      <w:r w:rsidRPr="006D155F">
        <w:rPr>
          <w:rFonts w:cs="Arabic Transparent"/>
          <w:sz w:val="28"/>
          <w:szCs w:val="28"/>
          <w:rtl/>
        </w:rPr>
        <w:t>نظر</w:t>
      </w:r>
      <w:r w:rsidRPr="006D155F">
        <w:rPr>
          <w:rFonts w:cs="Arabic Transparent"/>
          <w:sz w:val="28"/>
          <w:szCs w:val="28"/>
        </w:rPr>
        <w:t xml:space="preserve"> </w:t>
      </w:r>
      <w:r w:rsidRPr="006D155F">
        <w:rPr>
          <w:rFonts w:cs="Arabic Transparent"/>
          <w:sz w:val="28"/>
          <w:szCs w:val="28"/>
          <w:rtl/>
        </w:rPr>
        <w:t>صانعي</w:t>
      </w:r>
      <w:r w:rsidRPr="006D155F">
        <w:rPr>
          <w:rFonts w:cs="Arabic Transparent"/>
          <w:sz w:val="28"/>
          <w:szCs w:val="28"/>
        </w:rPr>
        <w:t xml:space="preserve"> </w:t>
      </w:r>
      <w:r w:rsidRPr="006D155F">
        <w:rPr>
          <w:rFonts w:cs="Arabic Transparent"/>
          <w:sz w:val="28"/>
          <w:szCs w:val="28"/>
          <w:rtl/>
        </w:rPr>
        <w:t>القرار</w:t>
      </w:r>
      <w:r w:rsidR="00DE63EA">
        <w:rPr>
          <w:rFonts w:cs="Arabic Transparent"/>
          <w:sz w:val="28"/>
          <w:szCs w:val="28"/>
          <w:rtl/>
        </w:rPr>
        <w:t>.</w:t>
      </w:r>
    </w:p>
    <w:p w:rsidR="00145D58" w:rsidRPr="006D155F" w:rsidRDefault="00145D58" w:rsidP="00AE65AD">
      <w:pPr>
        <w:numPr>
          <w:ilvl w:val="0"/>
          <w:numId w:val="2"/>
        </w:numPr>
        <w:spacing w:line="360" w:lineRule="auto"/>
        <w:ind w:right="0"/>
        <w:jc w:val="both"/>
        <w:rPr>
          <w:rFonts w:cs="Arabic Transparent"/>
          <w:sz w:val="28"/>
          <w:szCs w:val="28"/>
        </w:rPr>
      </w:pPr>
      <w:r w:rsidRPr="006D155F">
        <w:rPr>
          <w:rFonts w:cs="Arabic Transparent" w:hint="cs"/>
          <w:sz w:val="28"/>
          <w:szCs w:val="28"/>
          <w:rtl/>
        </w:rPr>
        <w:t xml:space="preserve">تطوير نظام قبول وتسجيل آلي </w:t>
      </w:r>
      <w:r w:rsidR="00AE65AD">
        <w:rPr>
          <w:rFonts w:cs="Arabic Transparent" w:hint="cs"/>
          <w:sz w:val="28"/>
          <w:szCs w:val="28"/>
          <w:rtl/>
        </w:rPr>
        <w:t>ليصار إلى</w:t>
      </w:r>
      <w:r w:rsidRPr="006D155F">
        <w:rPr>
          <w:rFonts w:cs="Arabic Transparent" w:hint="cs"/>
          <w:sz w:val="28"/>
          <w:szCs w:val="28"/>
          <w:rtl/>
        </w:rPr>
        <w:t xml:space="preserve"> تطبيقه في معاهد التدريب الخاصة.</w:t>
      </w:r>
    </w:p>
    <w:p w:rsidR="00652E50" w:rsidRPr="006D155F" w:rsidRDefault="00652E50" w:rsidP="00947CD6">
      <w:pPr>
        <w:spacing w:line="360" w:lineRule="auto"/>
        <w:jc w:val="lowKashida"/>
        <w:rPr>
          <w:rFonts w:cs="Arabic Transparent"/>
          <w:sz w:val="28"/>
          <w:szCs w:val="28"/>
          <w:rtl/>
        </w:rPr>
      </w:pPr>
    </w:p>
    <w:p w:rsidR="00AE65AD" w:rsidRDefault="00AE65AD" w:rsidP="00AE65AD">
      <w:pPr>
        <w:pStyle w:val="5"/>
        <w:spacing w:line="360" w:lineRule="auto"/>
        <w:rPr>
          <w:b/>
          <w:bCs/>
          <w:sz w:val="32"/>
          <w:szCs w:val="32"/>
          <w:rtl/>
        </w:rPr>
      </w:pPr>
      <w:r>
        <w:rPr>
          <w:rFonts w:hint="cs"/>
          <w:b/>
          <w:bCs/>
          <w:sz w:val="32"/>
          <w:szCs w:val="32"/>
          <w:rtl/>
        </w:rPr>
        <w:lastRenderedPageBreak/>
        <w:t>أسئلة</w:t>
      </w:r>
      <w:r w:rsidRPr="00186348">
        <w:rPr>
          <w:b/>
          <w:bCs/>
          <w:sz w:val="32"/>
          <w:szCs w:val="32"/>
          <w:rtl/>
        </w:rPr>
        <w:t xml:space="preserve"> الدراسة</w:t>
      </w:r>
    </w:p>
    <w:p w:rsidR="00955BC3" w:rsidRPr="00955BC3" w:rsidRDefault="00955BC3" w:rsidP="003F4749">
      <w:pPr>
        <w:pStyle w:val="a8"/>
        <w:numPr>
          <w:ilvl w:val="0"/>
          <w:numId w:val="79"/>
        </w:numPr>
        <w:bidi/>
        <w:spacing w:line="360" w:lineRule="auto"/>
        <w:jc w:val="both"/>
        <w:rPr>
          <w:rFonts w:cs="Arabic Transparent"/>
          <w:sz w:val="28"/>
          <w:szCs w:val="28"/>
          <w:rtl/>
        </w:rPr>
      </w:pPr>
      <w:r>
        <w:rPr>
          <w:rFonts w:cs="Arabic Transparent" w:hint="cs"/>
          <w:sz w:val="28"/>
          <w:szCs w:val="28"/>
          <w:rtl/>
        </w:rPr>
        <w:t xml:space="preserve">ما </w:t>
      </w:r>
      <w:r w:rsidRPr="00955BC3">
        <w:rPr>
          <w:rFonts w:cs="Arabic Transparent"/>
          <w:sz w:val="28"/>
          <w:szCs w:val="28"/>
          <w:rtl/>
        </w:rPr>
        <w:t xml:space="preserve">المحددات المتعلقة </w:t>
      </w:r>
      <w:r w:rsidRPr="00955BC3">
        <w:rPr>
          <w:rFonts w:cs="Arabic Transparent" w:hint="cs"/>
          <w:sz w:val="28"/>
          <w:szCs w:val="28"/>
          <w:rtl/>
        </w:rPr>
        <w:t>با</w:t>
      </w:r>
      <w:r w:rsidRPr="00955BC3">
        <w:rPr>
          <w:rFonts w:cs="Arabic Transparent"/>
          <w:sz w:val="28"/>
          <w:szCs w:val="28"/>
          <w:rtl/>
        </w:rPr>
        <w:t>لمستوى</w:t>
      </w:r>
      <w:r w:rsidRPr="00955BC3">
        <w:rPr>
          <w:rFonts w:cs="Arabic Transparent"/>
          <w:sz w:val="28"/>
          <w:szCs w:val="28"/>
        </w:rPr>
        <w:t xml:space="preserve"> </w:t>
      </w:r>
      <w:r w:rsidRPr="00955BC3">
        <w:rPr>
          <w:rFonts w:cs="Arabic Transparent"/>
          <w:sz w:val="28"/>
          <w:szCs w:val="28"/>
          <w:rtl/>
        </w:rPr>
        <w:t>التنظيمي</w:t>
      </w:r>
      <w:r w:rsidRPr="00955BC3">
        <w:rPr>
          <w:rFonts w:cs="Arabic Transparent"/>
          <w:sz w:val="28"/>
          <w:szCs w:val="28"/>
        </w:rPr>
        <w:t xml:space="preserve"> </w:t>
      </w:r>
      <w:r w:rsidRPr="00955BC3">
        <w:rPr>
          <w:rFonts w:cs="Arabic Transparent"/>
          <w:sz w:val="28"/>
          <w:szCs w:val="28"/>
          <w:rtl/>
        </w:rPr>
        <w:t xml:space="preserve">لإدارة القبول والتسجيل </w:t>
      </w:r>
      <w:r w:rsidRPr="00955BC3">
        <w:rPr>
          <w:rFonts w:cs="Arabic Transparent"/>
          <w:sz w:val="28"/>
          <w:szCs w:val="28"/>
        </w:rPr>
        <w:t xml:space="preserve"> </w:t>
      </w:r>
      <w:r w:rsidRPr="00955BC3">
        <w:rPr>
          <w:rFonts w:cs="Arabic Transparent"/>
          <w:sz w:val="28"/>
          <w:szCs w:val="28"/>
          <w:rtl/>
        </w:rPr>
        <w:t>في</w:t>
      </w:r>
      <w:r w:rsidRPr="00955BC3">
        <w:rPr>
          <w:rFonts w:cs="Arabic Transparent"/>
          <w:sz w:val="28"/>
          <w:szCs w:val="28"/>
        </w:rPr>
        <w:t xml:space="preserve"> </w:t>
      </w:r>
      <w:r w:rsidRPr="00955BC3">
        <w:rPr>
          <w:rFonts w:cs="Arabic Transparent" w:hint="cs"/>
          <w:sz w:val="28"/>
          <w:szCs w:val="28"/>
          <w:rtl/>
        </w:rPr>
        <w:t>المعهد</w:t>
      </w:r>
      <w:r w:rsidRPr="00955BC3">
        <w:rPr>
          <w:rFonts w:cs="Arabic Transparent"/>
          <w:sz w:val="28"/>
          <w:szCs w:val="28"/>
          <w:rtl/>
        </w:rPr>
        <w:t xml:space="preserve"> وإستخدام نظام المعلومات</w:t>
      </w:r>
      <w:r w:rsidRPr="00955BC3">
        <w:rPr>
          <w:rFonts w:cs="Arabic Transparent" w:hint="cs"/>
          <w:sz w:val="28"/>
          <w:szCs w:val="28"/>
          <w:rtl/>
        </w:rPr>
        <w:t xml:space="preserve"> المحوسب (برنامج القبول والتسجيل)</w:t>
      </w:r>
      <w:r>
        <w:rPr>
          <w:rFonts w:cs="Arabic Transparent" w:hint="cs"/>
          <w:sz w:val="28"/>
          <w:szCs w:val="28"/>
          <w:rtl/>
        </w:rPr>
        <w:t xml:space="preserve"> ؟</w:t>
      </w:r>
    </w:p>
    <w:p w:rsidR="00955BC3" w:rsidRPr="00955BC3" w:rsidRDefault="00955BC3" w:rsidP="003F4749">
      <w:pPr>
        <w:pStyle w:val="a8"/>
        <w:numPr>
          <w:ilvl w:val="0"/>
          <w:numId w:val="79"/>
        </w:numPr>
        <w:bidi/>
        <w:spacing w:line="360" w:lineRule="auto"/>
        <w:jc w:val="both"/>
        <w:rPr>
          <w:rFonts w:cs="Arabic Transparent"/>
          <w:sz w:val="28"/>
          <w:szCs w:val="28"/>
          <w:rtl/>
        </w:rPr>
      </w:pPr>
      <w:r>
        <w:rPr>
          <w:rFonts w:cs="Arabic Transparent" w:hint="cs"/>
          <w:sz w:val="28"/>
          <w:szCs w:val="28"/>
          <w:rtl/>
        </w:rPr>
        <w:t xml:space="preserve">ما </w:t>
      </w:r>
      <w:r w:rsidRPr="00955BC3">
        <w:rPr>
          <w:rFonts w:cs="Arabic Transparent"/>
          <w:sz w:val="28"/>
          <w:szCs w:val="28"/>
          <w:rtl/>
        </w:rPr>
        <w:t>مدى</w:t>
      </w:r>
      <w:r w:rsidRPr="00955BC3">
        <w:rPr>
          <w:rFonts w:cs="Arabic Transparent"/>
          <w:sz w:val="28"/>
          <w:szCs w:val="28"/>
        </w:rPr>
        <w:t xml:space="preserve"> </w:t>
      </w:r>
      <w:r w:rsidRPr="00955BC3">
        <w:rPr>
          <w:rFonts w:cs="Arabic Transparent"/>
          <w:sz w:val="28"/>
          <w:szCs w:val="28"/>
          <w:rtl/>
        </w:rPr>
        <w:t>إستخدام</w:t>
      </w:r>
      <w:r w:rsidRPr="00955BC3">
        <w:rPr>
          <w:rFonts w:cs="Arabic Transparent"/>
          <w:sz w:val="28"/>
          <w:szCs w:val="28"/>
        </w:rPr>
        <w:t xml:space="preserve"> </w:t>
      </w:r>
      <w:r w:rsidRPr="00955BC3">
        <w:rPr>
          <w:rFonts w:cs="Arabic Transparent"/>
          <w:sz w:val="28"/>
          <w:szCs w:val="28"/>
          <w:rtl/>
        </w:rPr>
        <w:t>نظام</w:t>
      </w:r>
      <w:r w:rsidRPr="00955BC3">
        <w:rPr>
          <w:rFonts w:cs="Arabic Transparent" w:hint="cs"/>
          <w:sz w:val="28"/>
          <w:szCs w:val="28"/>
          <w:rtl/>
        </w:rPr>
        <w:t xml:space="preserve"> القبول والتسجيل</w:t>
      </w:r>
      <w:r w:rsidRPr="00955BC3">
        <w:rPr>
          <w:rFonts w:cs="Arabic Transparent"/>
          <w:sz w:val="28"/>
          <w:szCs w:val="28"/>
          <w:rtl/>
        </w:rPr>
        <w:t xml:space="preserve"> في</w:t>
      </w:r>
      <w:r w:rsidRPr="00955BC3">
        <w:rPr>
          <w:rFonts w:cs="Arabic Transparent"/>
          <w:sz w:val="28"/>
          <w:szCs w:val="28"/>
        </w:rPr>
        <w:t xml:space="preserve"> </w:t>
      </w:r>
      <w:r w:rsidRPr="00955BC3">
        <w:rPr>
          <w:rFonts w:cs="Arabic Transparent"/>
          <w:sz w:val="28"/>
          <w:szCs w:val="28"/>
          <w:rtl/>
        </w:rPr>
        <w:t>صنع</w:t>
      </w:r>
      <w:r w:rsidRPr="00955BC3">
        <w:rPr>
          <w:rFonts w:cs="Arabic Transparent"/>
          <w:sz w:val="28"/>
          <w:szCs w:val="28"/>
        </w:rPr>
        <w:t xml:space="preserve"> </w:t>
      </w:r>
      <w:r w:rsidRPr="00955BC3">
        <w:rPr>
          <w:rFonts w:cs="Arabic Transparent"/>
          <w:sz w:val="28"/>
          <w:szCs w:val="28"/>
          <w:rtl/>
        </w:rPr>
        <w:t>القرارات</w:t>
      </w:r>
      <w:r w:rsidRPr="00955BC3">
        <w:rPr>
          <w:rFonts w:cs="Arabic Transparent"/>
          <w:sz w:val="28"/>
          <w:szCs w:val="28"/>
        </w:rPr>
        <w:t xml:space="preserve"> </w:t>
      </w:r>
      <w:r w:rsidRPr="00955BC3">
        <w:rPr>
          <w:rFonts w:cs="Arabic Transparent"/>
          <w:sz w:val="28"/>
          <w:szCs w:val="28"/>
          <w:rtl/>
        </w:rPr>
        <w:t>الإدارية على مستوى أدارة القبول والتسجيل والإدارة العليا</w:t>
      </w:r>
      <w:r>
        <w:rPr>
          <w:rFonts w:cs="Arabic Transparent" w:hint="cs"/>
          <w:sz w:val="28"/>
          <w:szCs w:val="28"/>
          <w:rtl/>
        </w:rPr>
        <w:t xml:space="preserve"> ؟</w:t>
      </w:r>
    </w:p>
    <w:p w:rsidR="00955BC3" w:rsidRPr="00955BC3" w:rsidRDefault="004E1D5D" w:rsidP="003F4749">
      <w:pPr>
        <w:pStyle w:val="a8"/>
        <w:numPr>
          <w:ilvl w:val="0"/>
          <w:numId w:val="79"/>
        </w:numPr>
        <w:bidi/>
        <w:spacing w:line="360" w:lineRule="auto"/>
        <w:jc w:val="both"/>
        <w:rPr>
          <w:rFonts w:cs="Arabic Transparent"/>
          <w:sz w:val="28"/>
          <w:szCs w:val="28"/>
          <w:rtl/>
        </w:rPr>
      </w:pPr>
      <w:r>
        <w:rPr>
          <w:rFonts w:cs="Arabic Transparent" w:hint="cs"/>
          <w:sz w:val="28"/>
          <w:szCs w:val="28"/>
          <w:rtl/>
        </w:rPr>
        <w:t xml:space="preserve">ما </w:t>
      </w:r>
      <w:r w:rsidR="00955BC3" w:rsidRPr="00955BC3">
        <w:rPr>
          <w:rFonts w:cs="Arabic Transparent"/>
          <w:sz w:val="28"/>
          <w:szCs w:val="28"/>
          <w:rtl/>
        </w:rPr>
        <w:t>مدى</w:t>
      </w:r>
      <w:r w:rsidR="00955BC3" w:rsidRPr="00955BC3">
        <w:rPr>
          <w:rFonts w:cs="Arabic Transparent"/>
          <w:sz w:val="28"/>
          <w:szCs w:val="28"/>
        </w:rPr>
        <w:t xml:space="preserve"> </w:t>
      </w:r>
      <w:r w:rsidR="00955BC3" w:rsidRPr="00955BC3">
        <w:rPr>
          <w:rFonts w:cs="Arabic Transparent"/>
          <w:sz w:val="28"/>
          <w:szCs w:val="28"/>
          <w:rtl/>
        </w:rPr>
        <w:t>ملائمة</w:t>
      </w:r>
      <w:r w:rsidR="00955BC3" w:rsidRPr="00955BC3">
        <w:rPr>
          <w:rFonts w:cs="Arabic Transparent"/>
          <w:sz w:val="28"/>
          <w:szCs w:val="28"/>
        </w:rPr>
        <w:t xml:space="preserve"> </w:t>
      </w:r>
      <w:r w:rsidR="00955BC3" w:rsidRPr="00955BC3">
        <w:rPr>
          <w:rFonts w:cs="Arabic Transparent"/>
          <w:sz w:val="28"/>
          <w:szCs w:val="28"/>
          <w:rtl/>
        </w:rPr>
        <w:t>نظام</w:t>
      </w:r>
      <w:r w:rsidR="00955BC3" w:rsidRPr="00955BC3">
        <w:rPr>
          <w:rFonts w:cs="Arabic Transparent" w:hint="cs"/>
          <w:sz w:val="28"/>
          <w:szCs w:val="28"/>
          <w:rtl/>
        </w:rPr>
        <w:t xml:space="preserve"> القبول والتسجيل</w:t>
      </w:r>
      <w:r w:rsidR="00955BC3" w:rsidRPr="00955BC3">
        <w:rPr>
          <w:rFonts w:cs="Arabic Transparent"/>
          <w:sz w:val="28"/>
          <w:szCs w:val="28"/>
          <w:rtl/>
        </w:rPr>
        <w:t xml:space="preserve"> في</w:t>
      </w:r>
      <w:r w:rsidR="00955BC3" w:rsidRPr="00955BC3">
        <w:rPr>
          <w:rFonts w:cs="Arabic Transparent"/>
          <w:sz w:val="28"/>
          <w:szCs w:val="28"/>
        </w:rPr>
        <w:t xml:space="preserve"> </w:t>
      </w:r>
      <w:r w:rsidR="00955BC3" w:rsidRPr="00955BC3">
        <w:rPr>
          <w:rFonts w:cs="Arabic Transparent"/>
          <w:sz w:val="28"/>
          <w:szCs w:val="28"/>
          <w:rtl/>
        </w:rPr>
        <w:t>صنع</w:t>
      </w:r>
      <w:r w:rsidR="00955BC3" w:rsidRPr="00955BC3">
        <w:rPr>
          <w:rFonts w:cs="Arabic Transparent"/>
          <w:sz w:val="28"/>
          <w:szCs w:val="28"/>
        </w:rPr>
        <w:t xml:space="preserve"> </w:t>
      </w:r>
      <w:r w:rsidR="00955BC3" w:rsidRPr="00955BC3">
        <w:rPr>
          <w:rFonts w:cs="Arabic Transparent"/>
          <w:sz w:val="28"/>
          <w:szCs w:val="28"/>
          <w:rtl/>
        </w:rPr>
        <w:t>القرارات</w:t>
      </w:r>
      <w:r w:rsidR="00955BC3" w:rsidRPr="00955BC3">
        <w:rPr>
          <w:rFonts w:cs="Arabic Transparent"/>
          <w:sz w:val="28"/>
          <w:szCs w:val="28"/>
        </w:rPr>
        <w:t xml:space="preserve"> </w:t>
      </w:r>
      <w:r w:rsidR="00955BC3" w:rsidRPr="00955BC3">
        <w:rPr>
          <w:rFonts w:cs="Arabic Transparent"/>
          <w:sz w:val="28"/>
          <w:szCs w:val="28"/>
          <w:rtl/>
        </w:rPr>
        <w:t>الإدارية على مستوى إدارة القبول والتسجيل والإدارة العليا</w:t>
      </w:r>
      <w:r w:rsidR="00955BC3">
        <w:rPr>
          <w:rFonts w:cs="Arabic Transparent" w:hint="cs"/>
          <w:sz w:val="28"/>
          <w:szCs w:val="28"/>
          <w:rtl/>
        </w:rPr>
        <w:t xml:space="preserve"> ؟</w:t>
      </w:r>
    </w:p>
    <w:p w:rsidR="00955BC3" w:rsidRPr="00955BC3" w:rsidRDefault="00955BC3" w:rsidP="003F4749">
      <w:pPr>
        <w:pStyle w:val="a8"/>
        <w:numPr>
          <w:ilvl w:val="0"/>
          <w:numId w:val="79"/>
        </w:numPr>
        <w:bidi/>
        <w:spacing w:line="360" w:lineRule="auto"/>
        <w:jc w:val="both"/>
        <w:rPr>
          <w:rFonts w:cs="Arabic Transparent"/>
          <w:sz w:val="28"/>
          <w:szCs w:val="28"/>
        </w:rPr>
      </w:pPr>
      <w:r w:rsidRPr="00955BC3">
        <w:rPr>
          <w:rFonts w:cs="Arabic Transparent" w:hint="cs"/>
          <w:sz w:val="28"/>
          <w:szCs w:val="28"/>
          <w:rtl/>
        </w:rPr>
        <w:t>تطوير نظام قبول وتسجيل آلي ليصار إلى تطبيقه في معاهد التدريب الخاصة.</w:t>
      </w:r>
    </w:p>
    <w:p w:rsidR="00AE65AD" w:rsidRPr="00A85455" w:rsidRDefault="00AE65AD" w:rsidP="00AE65AD">
      <w:pPr>
        <w:rPr>
          <w:sz w:val="16"/>
          <w:szCs w:val="16"/>
          <w:rtl/>
        </w:rPr>
      </w:pPr>
    </w:p>
    <w:p w:rsidR="00652E50" w:rsidRPr="00186348" w:rsidRDefault="00652E50" w:rsidP="00947CD6">
      <w:pPr>
        <w:pStyle w:val="5"/>
        <w:spacing w:line="360" w:lineRule="auto"/>
        <w:rPr>
          <w:b/>
          <w:bCs/>
          <w:sz w:val="32"/>
          <w:szCs w:val="32"/>
          <w:rtl/>
        </w:rPr>
      </w:pPr>
      <w:r w:rsidRPr="00186348">
        <w:rPr>
          <w:b/>
          <w:bCs/>
          <w:sz w:val="32"/>
          <w:szCs w:val="32"/>
          <w:rtl/>
        </w:rPr>
        <w:t>أهمية الدراسة</w:t>
      </w:r>
    </w:p>
    <w:p w:rsidR="002456A6" w:rsidRPr="006D155F" w:rsidRDefault="00652E50" w:rsidP="00C86B98">
      <w:pPr>
        <w:spacing w:line="360" w:lineRule="auto"/>
        <w:ind w:firstLine="720"/>
        <w:jc w:val="lowKashida"/>
        <w:rPr>
          <w:rFonts w:cs="Arabic Transparent"/>
          <w:sz w:val="28"/>
          <w:szCs w:val="28"/>
          <w:rtl/>
        </w:rPr>
      </w:pPr>
      <w:r w:rsidRPr="006D155F">
        <w:rPr>
          <w:rFonts w:cs="Arabic Transparent"/>
          <w:sz w:val="28"/>
          <w:szCs w:val="28"/>
          <w:rtl/>
        </w:rPr>
        <w:t xml:space="preserve">تنبع أهمية الدراسة وبشكل رئيسي من </w:t>
      </w:r>
      <w:r w:rsidR="002456A6" w:rsidRPr="006D155F">
        <w:rPr>
          <w:rFonts w:cs="Arabic Transparent" w:hint="cs"/>
          <w:sz w:val="28"/>
          <w:szCs w:val="28"/>
          <w:rtl/>
        </w:rPr>
        <w:t xml:space="preserve">أنها </w:t>
      </w:r>
      <w:r w:rsidR="002456A6" w:rsidRPr="006D155F">
        <w:rPr>
          <w:rFonts w:cs="Arabic Transparent"/>
          <w:sz w:val="28"/>
          <w:szCs w:val="28"/>
          <w:rtl/>
        </w:rPr>
        <w:t>ت</w:t>
      </w:r>
      <w:r w:rsidR="006E200E" w:rsidRPr="006D155F">
        <w:rPr>
          <w:rFonts w:cs="Arabic Transparent" w:hint="cs"/>
          <w:sz w:val="28"/>
          <w:szCs w:val="28"/>
          <w:rtl/>
          <w:lang w:bidi="ar-QA"/>
        </w:rPr>
        <w:t>هد</w:t>
      </w:r>
      <w:r w:rsidR="002456A6" w:rsidRPr="006D155F">
        <w:rPr>
          <w:rFonts w:cs="Arabic Transparent"/>
          <w:sz w:val="28"/>
          <w:szCs w:val="28"/>
          <w:rtl/>
        </w:rPr>
        <w:t>ف</w:t>
      </w:r>
      <w:r w:rsidR="002456A6" w:rsidRPr="006D155F">
        <w:rPr>
          <w:rFonts w:cs="Arabic Transparent"/>
          <w:sz w:val="28"/>
          <w:szCs w:val="28"/>
        </w:rPr>
        <w:t xml:space="preserve"> </w:t>
      </w:r>
      <w:r w:rsidR="002456A6" w:rsidRPr="006D155F">
        <w:rPr>
          <w:rFonts w:cs="Arabic Transparent"/>
          <w:sz w:val="28"/>
          <w:szCs w:val="28"/>
          <w:rtl/>
        </w:rPr>
        <w:t>إلى</w:t>
      </w:r>
      <w:r w:rsidR="002456A6" w:rsidRPr="006D155F">
        <w:rPr>
          <w:rFonts w:cs="Arabic Transparent"/>
          <w:sz w:val="28"/>
          <w:szCs w:val="28"/>
        </w:rPr>
        <w:t xml:space="preserve"> </w:t>
      </w:r>
      <w:r w:rsidR="002456A6" w:rsidRPr="006D155F">
        <w:rPr>
          <w:rFonts w:cs="Arabic Transparent"/>
          <w:sz w:val="28"/>
          <w:szCs w:val="28"/>
          <w:rtl/>
        </w:rPr>
        <w:t>إلقاء</w:t>
      </w:r>
      <w:r w:rsidR="002456A6" w:rsidRPr="006D155F">
        <w:rPr>
          <w:rFonts w:cs="Arabic Transparent"/>
          <w:sz w:val="28"/>
          <w:szCs w:val="28"/>
        </w:rPr>
        <w:t xml:space="preserve"> </w:t>
      </w:r>
      <w:r w:rsidR="002456A6" w:rsidRPr="006D155F">
        <w:rPr>
          <w:rFonts w:cs="Arabic Transparent"/>
          <w:sz w:val="28"/>
          <w:szCs w:val="28"/>
          <w:rtl/>
        </w:rPr>
        <w:t>الضوء</w:t>
      </w:r>
      <w:r w:rsidR="002456A6" w:rsidRPr="006D155F">
        <w:rPr>
          <w:rFonts w:cs="Arabic Transparent"/>
          <w:sz w:val="28"/>
          <w:szCs w:val="28"/>
        </w:rPr>
        <w:t xml:space="preserve"> </w:t>
      </w:r>
      <w:r w:rsidR="002456A6" w:rsidRPr="006D155F">
        <w:rPr>
          <w:rFonts w:cs="Arabic Transparent"/>
          <w:sz w:val="28"/>
          <w:szCs w:val="28"/>
          <w:rtl/>
        </w:rPr>
        <w:t>على</w:t>
      </w:r>
      <w:r w:rsidR="002456A6" w:rsidRPr="006D155F">
        <w:rPr>
          <w:rFonts w:cs="Arabic Transparent"/>
          <w:sz w:val="28"/>
          <w:szCs w:val="28"/>
        </w:rPr>
        <w:t xml:space="preserve"> </w:t>
      </w:r>
      <w:r w:rsidR="002456A6" w:rsidRPr="006D155F">
        <w:rPr>
          <w:rFonts w:cs="Arabic Transparent"/>
          <w:sz w:val="28"/>
          <w:szCs w:val="28"/>
          <w:rtl/>
        </w:rPr>
        <w:t>نظم</w:t>
      </w:r>
      <w:r w:rsidR="002456A6" w:rsidRPr="006D155F">
        <w:rPr>
          <w:rFonts w:cs="Arabic Transparent"/>
          <w:sz w:val="28"/>
          <w:szCs w:val="28"/>
        </w:rPr>
        <w:t xml:space="preserve"> </w:t>
      </w:r>
      <w:r w:rsidR="002456A6" w:rsidRPr="006D155F">
        <w:rPr>
          <w:rFonts w:cs="Arabic Transparent"/>
          <w:sz w:val="28"/>
          <w:szCs w:val="28"/>
          <w:rtl/>
        </w:rPr>
        <w:t>المعلومات</w:t>
      </w:r>
      <w:r w:rsidR="002456A6" w:rsidRPr="006D155F">
        <w:rPr>
          <w:rFonts w:cs="Arabic Transparent"/>
          <w:sz w:val="28"/>
          <w:szCs w:val="28"/>
        </w:rPr>
        <w:t xml:space="preserve"> </w:t>
      </w:r>
      <w:r w:rsidR="002456A6" w:rsidRPr="006D155F">
        <w:rPr>
          <w:rFonts w:cs="Arabic Transparent" w:hint="cs"/>
          <w:sz w:val="28"/>
          <w:szCs w:val="28"/>
          <w:rtl/>
        </w:rPr>
        <w:t>الإدارية</w:t>
      </w:r>
      <w:r w:rsidR="002456A6" w:rsidRPr="006D155F">
        <w:rPr>
          <w:rFonts w:cs="Arabic Transparent"/>
          <w:sz w:val="28"/>
          <w:szCs w:val="28"/>
        </w:rPr>
        <w:t xml:space="preserve"> </w:t>
      </w:r>
      <w:r w:rsidR="002456A6" w:rsidRPr="006D155F">
        <w:rPr>
          <w:rFonts w:cs="Arabic Transparent"/>
          <w:sz w:val="28"/>
          <w:szCs w:val="28"/>
          <w:rtl/>
        </w:rPr>
        <w:t>ودوره</w:t>
      </w:r>
      <w:r w:rsidR="002456A6" w:rsidRPr="006D155F">
        <w:rPr>
          <w:rFonts w:cs="Arabic Transparent" w:hint="cs"/>
          <w:sz w:val="28"/>
          <w:szCs w:val="28"/>
          <w:rtl/>
        </w:rPr>
        <w:t xml:space="preserve">ا </w:t>
      </w:r>
      <w:r w:rsidR="002456A6" w:rsidRPr="006D155F">
        <w:rPr>
          <w:rFonts w:cs="Arabic Transparent"/>
          <w:sz w:val="28"/>
          <w:szCs w:val="28"/>
          <w:rtl/>
        </w:rPr>
        <w:t>في</w:t>
      </w:r>
      <w:r w:rsidR="002456A6" w:rsidRPr="006D155F">
        <w:rPr>
          <w:rFonts w:cs="Arabic Transparent"/>
          <w:sz w:val="28"/>
          <w:szCs w:val="28"/>
        </w:rPr>
        <w:t xml:space="preserve"> </w:t>
      </w:r>
      <w:r w:rsidR="002456A6" w:rsidRPr="006D155F">
        <w:rPr>
          <w:rFonts w:cs="Arabic Transparent"/>
          <w:sz w:val="28"/>
          <w:szCs w:val="28"/>
          <w:rtl/>
        </w:rPr>
        <w:t>توف</w:t>
      </w:r>
      <w:r w:rsidR="00CD5D00" w:rsidRPr="006D155F">
        <w:rPr>
          <w:rFonts w:cs="Arabic Transparent" w:hint="cs"/>
          <w:sz w:val="28"/>
          <w:szCs w:val="28"/>
          <w:rtl/>
        </w:rPr>
        <w:t>ي</w:t>
      </w:r>
      <w:r w:rsidR="002456A6" w:rsidRPr="006D155F">
        <w:rPr>
          <w:rFonts w:cs="Arabic Transparent"/>
          <w:sz w:val="28"/>
          <w:szCs w:val="28"/>
          <w:rtl/>
        </w:rPr>
        <w:t>ر</w:t>
      </w:r>
      <w:r w:rsidR="002456A6" w:rsidRPr="006D155F">
        <w:rPr>
          <w:rFonts w:cs="Arabic Transparent" w:hint="cs"/>
          <w:sz w:val="28"/>
          <w:szCs w:val="28"/>
          <w:rtl/>
        </w:rPr>
        <w:t xml:space="preserve"> </w:t>
      </w:r>
      <w:r w:rsidR="002456A6" w:rsidRPr="006D155F">
        <w:rPr>
          <w:rFonts w:cs="Arabic Transparent"/>
          <w:sz w:val="28"/>
          <w:szCs w:val="28"/>
          <w:rtl/>
        </w:rPr>
        <w:t>المعلومات</w:t>
      </w:r>
      <w:r w:rsidR="002456A6" w:rsidRPr="006D155F">
        <w:rPr>
          <w:rFonts w:cs="Arabic Transparent"/>
          <w:sz w:val="28"/>
          <w:szCs w:val="28"/>
        </w:rPr>
        <w:t xml:space="preserve"> </w:t>
      </w:r>
      <w:r w:rsidR="002456A6" w:rsidRPr="006D155F">
        <w:rPr>
          <w:rFonts w:cs="Arabic Transparent"/>
          <w:sz w:val="28"/>
          <w:szCs w:val="28"/>
          <w:rtl/>
        </w:rPr>
        <w:t>الدق</w:t>
      </w:r>
      <w:r w:rsidR="00CD5D00" w:rsidRPr="006D155F">
        <w:rPr>
          <w:rFonts w:cs="Arabic Transparent" w:hint="cs"/>
          <w:sz w:val="28"/>
          <w:szCs w:val="28"/>
          <w:rtl/>
        </w:rPr>
        <w:t>ي</w:t>
      </w:r>
      <w:r w:rsidR="002456A6" w:rsidRPr="006D155F">
        <w:rPr>
          <w:rFonts w:cs="Arabic Transparent"/>
          <w:sz w:val="28"/>
          <w:szCs w:val="28"/>
          <w:rtl/>
        </w:rPr>
        <w:t>قة</w:t>
      </w:r>
      <w:r w:rsidR="002456A6" w:rsidRPr="006D155F">
        <w:rPr>
          <w:rFonts w:cs="Arabic Transparent"/>
          <w:sz w:val="28"/>
          <w:szCs w:val="28"/>
        </w:rPr>
        <w:t xml:space="preserve"> </w:t>
      </w:r>
      <w:r w:rsidR="002456A6" w:rsidRPr="006D155F">
        <w:rPr>
          <w:rFonts w:cs="Arabic Transparent"/>
          <w:sz w:val="28"/>
          <w:szCs w:val="28"/>
          <w:rtl/>
        </w:rPr>
        <w:t>والشاملة</w:t>
      </w:r>
      <w:r w:rsidR="002456A6" w:rsidRPr="006D155F">
        <w:rPr>
          <w:rFonts w:cs="Arabic Transparent"/>
          <w:sz w:val="28"/>
          <w:szCs w:val="28"/>
        </w:rPr>
        <w:t xml:space="preserve"> </w:t>
      </w:r>
      <w:r w:rsidR="002456A6" w:rsidRPr="006D155F">
        <w:rPr>
          <w:rFonts w:cs="Arabic Transparent" w:hint="cs"/>
          <w:sz w:val="28"/>
          <w:szCs w:val="28"/>
          <w:rtl/>
        </w:rPr>
        <w:t>للقرارات الإدارية التي تخص قسم القبول والتسجيل في معاهد التدريب الخاصة</w:t>
      </w:r>
      <w:r w:rsidR="002456A6" w:rsidRPr="006D155F">
        <w:rPr>
          <w:rFonts w:cs="Arabic Transparent"/>
          <w:sz w:val="28"/>
          <w:szCs w:val="28"/>
        </w:rPr>
        <w:t>.</w:t>
      </w:r>
      <w:r w:rsidR="002456A6" w:rsidRPr="006D155F">
        <w:rPr>
          <w:rFonts w:cs="Arabic Transparent" w:hint="cs"/>
          <w:sz w:val="28"/>
          <w:szCs w:val="28"/>
          <w:rtl/>
        </w:rPr>
        <w:t xml:space="preserve"> </w:t>
      </w:r>
      <w:r w:rsidR="002456A6" w:rsidRPr="006D155F">
        <w:rPr>
          <w:rFonts w:cs="Arabic Transparent"/>
          <w:sz w:val="28"/>
          <w:szCs w:val="28"/>
          <w:rtl/>
        </w:rPr>
        <w:t>و</w:t>
      </w:r>
      <w:r w:rsidR="002456A6" w:rsidRPr="006D155F">
        <w:rPr>
          <w:rFonts w:cs="Arabic Transparent" w:hint="cs"/>
          <w:sz w:val="28"/>
          <w:szCs w:val="28"/>
          <w:rtl/>
        </w:rPr>
        <w:t>بناءاً</w:t>
      </w:r>
      <w:r w:rsidR="002456A6" w:rsidRPr="006D155F">
        <w:rPr>
          <w:rFonts w:cs="Arabic Transparent"/>
          <w:sz w:val="28"/>
          <w:szCs w:val="28"/>
        </w:rPr>
        <w:t xml:space="preserve"> </w:t>
      </w:r>
      <w:r w:rsidR="00F43BC1">
        <w:rPr>
          <w:rFonts w:cs="Arabic Transparent" w:hint="cs"/>
          <w:sz w:val="28"/>
          <w:szCs w:val="28"/>
          <w:rtl/>
        </w:rPr>
        <w:t xml:space="preserve"> </w:t>
      </w:r>
      <w:r w:rsidR="00F43BC1">
        <w:rPr>
          <w:rFonts w:cs="Arabic Transparent"/>
          <w:sz w:val="28"/>
          <w:szCs w:val="28"/>
          <w:rtl/>
        </w:rPr>
        <w:t>عل</w:t>
      </w:r>
      <w:r w:rsidR="00F43BC1">
        <w:rPr>
          <w:rFonts w:cs="Arabic Transparent" w:hint="cs"/>
          <w:sz w:val="28"/>
          <w:szCs w:val="28"/>
          <w:rtl/>
        </w:rPr>
        <w:t>ى</w:t>
      </w:r>
      <w:r w:rsidR="00CD5D00" w:rsidRPr="006D155F">
        <w:rPr>
          <w:rFonts w:cs="Arabic Transparent" w:hint="cs"/>
          <w:sz w:val="28"/>
          <w:szCs w:val="28"/>
          <w:rtl/>
        </w:rPr>
        <w:t xml:space="preserve"> هذا</w:t>
      </w:r>
      <w:r w:rsidR="002456A6" w:rsidRPr="006D155F">
        <w:rPr>
          <w:rFonts w:cs="Arabic Transparent"/>
          <w:sz w:val="28"/>
          <w:szCs w:val="28"/>
        </w:rPr>
        <w:t xml:space="preserve"> </w:t>
      </w:r>
      <w:r w:rsidR="002456A6" w:rsidRPr="006D155F">
        <w:rPr>
          <w:rFonts w:cs="Arabic Transparent" w:hint="cs"/>
          <w:sz w:val="28"/>
          <w:szCs w:val="28"/>
          <w:rtl/>
        </w:rPr>
        <w:t xml:space="preserve">فإدارة قسم القبول والتسجيل والعاملين </w:t>
      </w:r>
      <w:r w:rsidR="002456A6" w:rsidRPr="000920D7">
        <w:rPr>
          <w:rFonts w:cs="Arabic Transparent" w:hint="cs"/>
          <w:sz w:val="28"/>
          <w:szCs w:val="28"/>
          <w:rtl/>
        </w:rPr>
        <w:t>فيه</w:t>
      </w:r>
      <w:r w:rsidR="00246363" w:rsidRPr="000920D7">
        <w:rPr>
          <w:rFonts w:cs="Arabic Transparent" w:hint="cs"/>
          <w:sz w:val="28"/>
          <w:szCs w:val="28"/>
          <w:rtl/>
        </w:rPr>
        <w:t>ا</w:t>
      </w:r>
      <w:r w:rsidR="002456A6" w:rsidRPr="006D155F">
        <w:rPr>
          <w:rFonts w:cs="Arabic Transparent"/>
          <w:sz w:val="28"/>
          <w:szCs w:val="28"/>
        </w:rPr>
        <w:t xml:space="preserve"> </w:t>
      </w:r>
      <w:r w:rsidR="002456A6" w:rsidRPr="006D155F">
        <w:rPr>
          <w:rFonts w:cs="Arabic Transparent"/>
          <w:sz w:val="28"/>
          <w:szCs w:val="28"/>
          <w:rtl/>
        </w:rPr>
        <w:t>بحاجة</w:t>
      </w:r>
      <w:r w:rsidR="002456A6" w:rsidRPr="006D155F">
        <w:rPr>
          <w:rFonts w:cs="Arabic Transparent"/>
          <w:sz w:val="28"/>
          <w:szCs w:val="28"/>
        </w:rPr>
        <w:t xml:space="preserve"> </w:t>
      </w:r>
      <w:r w:rsidR="002456A6" w:rsidRPr="006D155F">
        <w:rPr>
          <w:rFonts w:cs="Arabic Transparent"/>
          <w:sz w:val="28"/>
          <w:szCs w:val="28"/>
          <w:rtl/>
        </w:rPr>
        <w:t>إلى</w:t>
      </w:r>
      <w:r w:rsidR="002456A6" w:rsidRPr="006D155F">
        <w:rPr>
          <w:rFonts w:cs="Arabic Transparent"/>
          <w:sz w:val="28"/>
          <w:szCs w:val="28"/>
        </w:rPr>
        <w:t xml:space="preserve"> </w:t>
      </w:r>
      <w:r w:rsidR="002456A6" w:rsidRPr="006D155F">
        <w:rPr>
          <w:rFonts w:cs="Arabic Transparent"/>
          <w:sz w:val="28"/>
          <w:szCs w:val="28"/>
          <w:rtl/>
        </w:rPr>
        <w:t>توف</w:t>
      </w:r>
      <w:r w:rsidR="00CD5D00" w:rsidRPr="006D155F">
        <w:rPr>
          <w:rFonts w:cs="Arabic Transparent" w:hint="cs"/>
          <w:sz w:val="28"/>
          <w:szCs w:val="28"/>
          <w:rtl/>
        </w:rPr>
        <w:t>ي</w:t>
      </w:r>
      <w:r w:rsidR="002456A6" w:rsidRPr="006D155F">
        <w:rPr>
          <w:rFonts w:cs="Arabic Transparent"/>
          <w:sz w:val="28"/>
          <w:szCs w:val="28"/>
          <w:rtl/>
        </w:rPr>
        <w:t>ر</w:t>
      </w:r>
      <w:r w:rsidR="002456A6" w:rsidRPr="006D155F">
        <w:rPr>
          <w:rFonts w:cs="Arabic Transparent"/>
          <w:sz w:val="28"/>
          <w:szCs w:val="28"/>
        </w:rPr>
        <w:t xml:space="preserve"> </w:t>
      </w:r>
      <w:r w:rsidR="002456A6" w:rsidRPr="006D155F">
        <w:rPr>
          <w:rFonts w:cs="Arabic Transparent"/>
          <w:sz w:val="28"/>
          <w:szCs w:val="28"/>
          <w:rtl/>
        </w:rPr>
        <w:t>معلومات</w:t>
      </w:r>
      <w:r w:rsidR="00C86B98">
        <w:rPr>
          <w:rFonts w:cs="Arabic Transparent" w:hint="cs"/>
          <w:sz w:val="28"/>
          <w:szCs w:val="28"/>
          <w:rtl/>
        </w:rPr>
        <w:t xml:space="preserve"> سريعة و</w:t>
      </w:r>
      <w:r w:rsidR="002456A6" w:rsidRPr="006D155F">
        <w:rPr>
          <w:rFonts w:cs="Arabic Transparent" w:hint="cs"/>
          <w:sz w:val="28"/>
          <w:szCs w:val="28"/>
          <w:rtl/>
        </w:rPr>
        <w:t>دقيقة وشاملة من أجل</w:t>
      </w:r>
      <w:r w:rsidR="00C86B98">
        <w:rPr>
          <w:rFonts w:cs="Arabic Transparent" w:hint="cs"/>
          <w:sz w:val="28"/>
          <w:szCs w:val="28"/>
          <w:rtl/>
        </w:rPr>
        <w:t xml:space="preserve"> اتخاذ قرارا</w:t>
      </w:r>
      <w:r w:rsidR="00997C61">
        <w:rPr>
          <w:rFonts w:cs="Arabic Transparent" w:hint="cs"/>
          <w:sz w:val="28"/>
          <w:szCs w:val="28"/>
          <w:rtl/>
        </w:rPr>
        <w:t>ت</w:t>
      </w:r>
      <w:r w:rsidR="00C86B98">
        <w:rPr>
          <w:rFonts w:cs="Arabic Transparent" w:hint="cs"/>
          <w:sz w:val="28"/>
          <w:szCs w:val="28"/>
          <w:rtl/>
        </w:rPr>
        <w:t xml:space="preserve"> صحيحة، و</w:t>
      </w:r>
      <w:r w:rsidR="002456A6" w:rsidRPr="006D155F">
        <w:rPr>
          <w:rFonts w:cs="Arabic Transparent" w:hint="cs"/>
          <w:sz w:val="28"/>
          <w:szCs w:val="28"/>
          <w:rtl/>
        </w:rPr>
        <w:t>تقديم خدمة مميزة للعملاء والقدرة على المنافسة والاستخدام الأمثل للموارد.</w:t>
      </w:r>
    </w:p>
    <w:p w:rsidR="002456A6" w:rsidRPr="00A85455" w:rsidRDefault="002456A6" w:rsidP="00947CD6">
      <w:pPr>
        <w:autoSpaceDE w:val="0"/>
        <w:autoSpaceDN w:val="0"/>
        <w:adjustRightInd w:val="0"/>
        <w:spacing w:line="360" w:lineRule="auto"/>
        <w:rPr>
          <w:rFonts w:ascii="Arial" w:eastAsia="Calibri" w:hAnsi="Arial" w:cs="Arabic Transparent"/>
          <w:sz w:val="16"/>
          <w:szCs w:val="16"/>
          <w:rtl/>
        </w:rPr>
      </w:pPr>
    </w:p>
    <w:p w:rsidR="000920D7" w:rsidRPr="006D155F" w:rsidRDefault="000920D7" w:rsidP="00997C61">
      <w:pPr>
        <w:autoSpaceDE w:val="0"/>
        <w:autoSpaceDN w:val="0"/>
        <w:adjustRightInd w:val="0"/>
        <w:spacing w:line="360" w:lineRule="auto"/>
        <w:jc w:val="both"/>
        <w:rPr>
          <w:rFonts w:ascii="Arial" w:eastAsia="Calibri" w:hAnsi="Arial" w:cs="Arabic Transparent"/>
          <w:sz w:val="28"/>
          <w:szCs w:val="28"/>
          <w:rtl/>
        </w:rPr>
      </w:pPr>
      <w:r w:rsidRPr="006D155F">
        <w:rPr>
          <w:rFonts w:cs="Arabic Transparent" w:hint="cs"/>
          <w:sz w:val="28"/>
          <w:szCs w:val="28"/>
          <w:rtl/>
        </w:rPr>
        <w:t xml:space="preserve">كما أن </w:t>
      </w:r>
      <w:r w:rsidRPr="006D155F">
        <w:rPr>
          <w:rFonts w:cs="Arabic Transparent"/>
          <w:sz w:val="28"/>
          <w:szCs w:val="28"/>
          <w:rtl/>
        </w:rPr>
        <w:t xml:space="preserve">هذه الدراسة ثمرة تجربة عملية متواضعة مارسها الباحث </w:t>
      </w:r>
      <w:r w:rsidR="000A5F45">
        <w:rPr>
          <w:rFonts w:cs="Arabic Transparent" w:hint="cs"/>
          <w:sz w:val="28"/>
          <w:szCs w:val="28"/>
          <w:rtl/>
        </w:rPr>
        <w:t>في</w:t>
      </w:r>
      <w:r w:rsidRPr="006D155F">
        <w:rPr>
          <w:rFonts w:cs="Arabic Transparent"/>
          <w:sz w:val="28"/>
          <w:szCs w:val="28"/>
          <w:rtl/>
        </w:rPr>
        <w:t xml:space="preserve"> </w:t>
      </w:r>
      <w:r w:rsidR="000A5F45">
        <w:rPr>
          <w:rFonts w:cs="Arabic Transparent" w:hint="cs"/>
          <w:sz w:val="28"/>
          <w:szCs w:val="28"/>
          <w:rtl/>
        </w:rPr>
        <w:t>بيئة عمله</w:t>
      </w:r>
      <w:r w:rsidRPr="006D155F">
        <w:rPr>
          <w:rFonts w:cs="Arabic Transparent"/>
          <w:sz w:val="28"/>
          <w:szCs w:val="28"/>
          <w:rtl/>
        </w:rPr>
        <w:t xml:space="preserve"> اطلع من خلالها على جميع </w:t>
      </w:r>
      <w:r w:rsidRPr="006D155F">
        <w:rPr>
          <w:rFonts w:cs="Arabic Transparent" w:hint="cs"/>
          <w:sz w:val="28"/>
          <w:szCs w:val="28"/>
          <w:rtl/>
        </w:rPr>
        <w:t>إجراءات</w:t>
      </w:r>
      <w:r w:rsidRPr="006D155F">
        <w:rPr>
          <w:rFonts w:cs="Arabic Transparent"/>
          <w:sz w:val="28"/>
          <w:szCs w:val="28"/>
          <w:rtl/>
        </w:rPr>
        <w:t xml:space="preserve"> تسجيل</w:t>
      </w:r>
      <w:r>
        <w:rPr>
          <w:rFonts w:cs="Arabic Transparent" w:hint="cs"/>
          <w:sz w:val="28"/>
          <w:szCs w:val="28"/>
          <w:rtl/>
        </w:rPr>
        <w:t xml:space="preserve"> المتدربين</w:t>
      </w:r>
      <w:r w:rsidRPr="006D155F">
        <w:rPr>
          <w:rFonts w:cs="Arabic Transparent"/>
          <w:sz w:val="28"/>
          <w:szCs w:val="28"/>
          <w:rtl/>
        </w:rPr>
        <w:t xml:space="preserve"> </w:t>
      </w:r>
      <w:r>
        <w:rPr>
          <w:rFonts w:cs="Arabic Transparent" w:hint="cs"/>
          <w:sz w:val="28"/>
          <w:szCs w:val="28"/>
          <w:rtl/>
        </w:rPr>
        <w:t>في المعهد</w:t>
      </w:r>
      <w:r w:rsidR="000A5F45">
        <w:rPr>
          <w:rFonts w:cs="Arabic Transparent" w:hint="cs"/>
          <w:sz w:val="28"/>
          <w:szCs w:val="28"/>
          <w:rtl/>
        </w:rPr>
        <w:t>،</w:t>
      </w:r>
      <w:r w:rsidRPr="006D155F">
        <w:rPr>
          <w:rFonts w:cs="Arabic Transparent"/>
          <w:sz w:val="28"/>
          <w:szCs w:val="28"/>
          <w:rtl/>
        </w:rPr>
        <w:t xml:space="preserve"> وغير ذلك من عمليات</w:t>
      </w:r>
      <w:r w:rsidR="000A5F45">
        <w:rPr>
          <w:rFonts w:cs="Arabic Transparent" w:hint="cs"/>
          <w:sz w:val="28"/>
          <w:szCs w:val="28"/>
          <w:rtl/>
        </w:rPr>
        <w:t xml:space="preserve"> خاصة</w:t>
      </w:r>
      <w:r w:rsidRPr="006D155F">
        <w:rPr>
          <w:rFonts w:cs="Arabic Transparent"/>
          <w:sz w:val="28"/>
          <w:szCs w:val="28"/>
          <w:rtl/>
        </w:rPr>
        <w:t xml:space="preserve"> </w:t>
      </w:r>
      <w:r w:rsidR="000A5F45">
        <w:rPr>
          <w:rFonts w:cs="Arabic Transparent" w:hint="cs"/>
          <w:sz w:val="28"/>
          <w:szCs w:val="28"/>
          <w:rtl/>
        </w:rPr>
        <w:t>ب</w:t>
      </w:r>
      <w:r>
        <w:rPr>
          <w:rFonts w:cs="Arabic Transparent" w:hint="cs"/>
          <w:sz w:val="28"/>
          <w:szCs w:val="28"/>
          <w:rtl/>
        </w:rPr>
        <w:t>قسم</w:t>
      </w:r>
      <w:r w:rsidRPr="006D155F">
        <w:rPr>
          <w:rFonts w:cs="Arabic Transparent"/>
          <w:sz w:val="28"/>
          <w:szCs w:val="28"/>
          <w:rtl/>
        </w:rPr>
        <w:t xml:space="preserve"> القبول والتسجيل</w:t>
      </w:r>
      <w:r>
        <w:rPr>
          <w:rFonts w:cs="Arabic Transparent" w:hint="cs"/>
          <w:sz w:val="28"/>
          <w:szCs w:val="28"/>
          <w:rtl/>
        </w:rPr>
        <w:t xml:space="preserve"> بهدف تطوير نظام قبول وتسجيل</w:t>
      </w:r>
      <w:r w:rsidR="000A5F45">
        <w:rPr>
          <w:rFonts w:cs="Arabic Transparent" w:hint="cs"/>
          <w:sz w:val="28"/>
          <w:szCs w:val="28"/>
          <w:rtl/>
        </w:rPr>
        <w:t xml:space="preserve"> ليصار إلى تطبيقه في </w:t>
      </w:r>
      <w:r w:rsidR="00717D11">
        <w:rPr>
          <w:rFonts w:cs="Arabic Transparent" w:hint="cs"/>
          <w:sz w:val="28"/>
          <w:szCs w:val="28"/>
          <w:rtl/>
        </w:rPr>
        <w:t>معاهد التدريب الخاصة</w:t>
      </w:r>
      <w:r w:rsidRPr="006D155F">
        <w:rPr>
          <w:rFonts w:cs="Arabic Transparent"/>
          <w:sz w:val="28"/>
          <w:szCs w:val="28"/>
          <w:rtl/>
        </w:rPr>
        <w:t>.</w:t>
      </w:r>
    </w:p>
    <w:p w:rsidR="002456A6" w:rsidRPr="00A85455" w:rsidRDefault="002456A6" w:rsidP="00947CD6">
      <w:pPr>
        <w:autoSpaceDE w:val="0"/>
        <w:autoSpaceDN w:val="0"/>
        <w:adjustRightInd w:val="0"/>
        <w:spacing w:line="360" w:lineRule="auto"/>
        <w:rPr>
          <w:rFonts w:ascii="Arial" w:eastAsia="Calibri" w:hAnsi="Arial" w:cs="Arabic Transparent"/>
          <w:sz w:val="16"/>
          <w:szCs w:val="16"/>
          <w:rtl/>
        </w:rPr>
      </w:pPr>
    </w:p>
    <w:p w:rsidR="002456A6" w:rsidRPr="00186348" w:rsidRDefault="002456A6" w:rsidP="00947CD6">
      <w:pPr>
        <w:pStyle w:val="5"/>
        <w:spacing w:line="360" w:lineRule="auto"/>
        <w:jc w:val="left"/>
        <w:rPr>
          <w:b/>
          <w:bCs/>
          <w:sz w:val="28"/>
          <w:szCs w:val="28"/>
          <w:rtl/>
        </w:rPr>
      </w:pPr>
      <w:r w:rsidRPr="00186348">
        <w:rPr>
          <w:rFonts w:ascii="Arial" w:eastAsia="Calibri" w:hAnsi="Arial" w:hint="cs"/>
          <w:b/>
          <w:bCs/>
          <w:sz w:val="28"/>
          <w:szCs w:val="28"/>
          <w:rtl/>
        </w:rPr>
        <w:t xml:space="preserve"> </w:t>
      </w:r>
      <w:r w:rsidRPr="00186348">
        <w:rPr>
          <w:rFonts w:hint="cs"/>
          <w:b/>
          <w:bCs/>
          <w:sz w:val="28"/>
          <w:szCs w:val="28"/>
          <w:rtl/>
        </w:rPr>
        <w:t>وتكمن أهمية هذه الدراسة من خلال الأمور التالية :</w:t>
      </w:r>
    </w:p>
    <w:p w:rsidR="002456A6" w:rsidRDefault="002456A6" w:rsidP="003F4749">
      <w:pPr>
        <w:numPr>
          <w:ilvl w:val="0"/>
          <w:numId w:val="3"/>
        </w:numPr>
        <w:autoSpaceDE w:val="0"/>
        <w:autoSpaceDN w:val="0"/>
        <w:adjustRightInd w:val="0"/>
        <w:spacing w:line="360" w:lineRule="auto"/>
        <w:rPr>
          <w:rFonts w:ascii="Arial" w:eastAsia="Calibri" w:hAnsi="Arial" w:cs="Arabic Transparent"/>
          <w:sz w:val="28"/>
          <w:szCs w:val="28"/>
        </w:rPr>
      </w:pPr>
      <w:r w:rsidRPr="006D155F">
        <w:rPr>
          <w:rFonts w:ascii="TraditionalArabic" w:eastAsia="Calibri" w:hAnsi="Calibri" w:cs="Arabic Transparent"/>
          <w:sz w:val="28"/>
          <w:szCs w:val="28"/>
        </w:rPr>
        <w:t xml:space="preserve"> </w:t>
      </w:r>
      <w:r w:rsidRPr="006D155F">
        <w:rPr>
          <w:rFonts w:ascii="Arial" w:eastAsia="Calibri" w:hAnsi="Arial" w:cs="Arabic Transparent" w:hint="cs"/>
          <w:sz w:val="28"/>
          <w:szCs w:val="28"/>
          <w:rtl/>
        </w:rPr>
        <w:t>أهمية</w:t>
      </w:r>
      <w:r w:rsidRPr="006D155F">
        <w:rPr>
          <w:rFonts w:ascii="Arial" w:eastAsia="Calibri" w:hAnsi="Arial" w:cs="Arabic Transparent"/>
          <w:sz w:val="28"/>
          <w:szCs w:val="28"/>
        </w:rPr>
        <w:t xml:space="preserve"> </w:t>
      </w:r>
      <w:r w:rsidRPr="006D155F">
        <w:rPr>
          <w:rFonts w:ascii="Arial" w:eastAsia="Calibri" w:hAnsi="Arial" w:cs="Arabic Transparent" w:hint="cs"/>
          <w:sz w:val="28"/>
          <w:szCs w:val="28"/>
          <w:rtl/>
        </w:rPr>
        <w:t>استخدام</w:t>
      </w:r>
      <w:r w:rsidRPr="006D155F">
        <w:rPr>
          <w:rFonts w:ascii="Arial" w:eastAsia="Calibri" w:hAnsi="Arial" w:cs="Arabic Transparent"/>
          <w:sz w:val="28"/>
          <w:szCs w:val="28"/>
        </w:rPr>
        <w:t xml:space="preserve"> </w:t>
      </w:r>
      <w:r w:rsidRPr="006D155F">
        <w:rPr>
          <w:rFonts w:ascii="Arial" w:eastAsia="Calibri" w:hAnsi="Arial" w:cs="Arabic Transparent" w:hint="cs"/>
          <w:sz w:val="28"/>
          <w:szCs w:val="28"/>
          <w:rtl/>
        </w:rPr>
        <w:t>كل</w:t>
      </w:r>
      <w:r w:rsidRPr="006D155F">
        <w:rPr>
          <w:rFonts w:ascii="Arial" w:eastAsia="Calibri" w:hAnsi="Arial" w:cs="Arabic Transparent"/>
          <w:sz w:val="28"/>
          <w:szCs w:val="28"/>
        </w:rPr>
        <w:t xml:space="preserve"> </w:t>
      </w:r>
      <w:r w:rsidRPr="006D155F">
        <w:rPr>
          <w:rFonts w:ascii="Arial" w:eastAsia="Calibri" w:hAnsi="Arial" w:cs="Arabic Transparent" w:hint="cs"/>
          <w:sz w:val="28"/>
          <w:szCs w:val="28"/>
          <w:rtl/>
        </w:rPr>
        <w:t>من</w:t>
      </w:r>
      <w:r w:rsidRPr="006D155F">
        <w:rPr>
          <w:rFonts w:ascii="Arial" w:eastAsia="Calibri" w:hAnsi="Arial" w:cs="Arabic Transparent"/>
          <w:sz w:val="28"/>
          <w:szCs w:val="28"/>
        </w:rPr>
        <w:t xml:space="preserve"> </w:t>
      </w:r>
      <w:r w:rsidRPr="006D155F">
        <w:rPr>
          <w:rFonts w:ascii="Arial" w:eastAsia="Calibri" w:hAnsi="Arial" w:cs="Arabic Transparent" w:hint="cs"/>
          <w:sz w:val="28"/>
          <w:szCs w:val="28"/>
          <w:rtl/>
        </w:rPr>
        <w:t>التكنولوجيا</w:t>
      </w:r>
      <w:r w:rsidRPr="006D155F">
        <w:rPr>
          <w:rFonts w:ascii="Arial" w:eastAsia="Calibri" w:hAnsi="Arial" w:cs="Arabic Transparent"/>
          <w:sz w:val="28"/>
          <w:szCs w:val="28"/>
        </w:rPr>
        <w:t xml:space="preserve"> </w:t>
      </w:r>
      <w:r w:rsidRPr="006D155F">
        <w:rPr>
          <w:rFonts w:ascii="Arial" w:eastAsia="Calibri" w:hAnsi="Arial" w:cs="Arabic Transparent" w:hint="cs"/>
          <w:sz w:val="28"/>
          <w:szCs w:val="28"/>
          <w:rtl/>
        </w:rPr>
        <w:t>ونظم</w:t>
      </w:r>
      <w:r w:rsidRPr="006D155F">
        <w:rPr>
          <w:rFonts w:ascii="Arial" w:eastAsia="Calibri" w:hAnsi="Arial" w:cs="Arabic Transparent"/>
          <w:sz w:val="28"/>
          <w:szCs w:val="28"/>
        </w:rPr>
        <w:t xml:space="preserve"> </w:t>
      </w:r>
      <w:r w:rsidRPr="006D155F">
        <w:rPr>
          <w:rFonts w:ascii="Arial" w:eastAsia="Calibri" w:hAnsi="Arial" w:cs="Arabic Transparent" w:hint="cs"/>
          <w:sz w:val="28"/>
          <w:szCs w:val="28"/>
          <w:rtl/>
        </w:rPr>
        <w:t>المعلومات</w:t>
      </w:r>
      <w:r w:rsidRPr="006D155F">
        <w:rPr>
          <w:rFonts w:ascii="Arial" w:eastAsia="Calibri" w:hAnsi="Arial" w:cs="Arabic Transparent"/>
          <w:sz w:val="28"/>
          <w:szCs w:val="28"/>
        </w:rPr>
        <w:t xml:space="preserve"> </w:t>
      </w:r>
      <w:r w:rsidRPr="006D155F">
        <w:rPr>
          <w:rFonts w:ascii="Arial" w:eastAsia="Calibri" w:hAnsi="Arial" w:cs="Arabic Transparent" w:hint="cs"/>
          <w:sz w:val="28"/>
          <w:szCs w:val="28"/>
          <w:rtl/>
        </w:rPr>
        <w:t>الإدارية</w:t>
      </w:r>
      <w:r w:rsidRPr="006D155F">
        <w:rPr>
          <w:rFonts w:ascii="Arial" w:eastAsia="Calibri" w:hAnsi="Arial" w:cs="Arabic Transparent"/>
          <w:sz w:val="28"/>
          <w:szCs w:val="28"/>
        </w:rPr>
        <w:t xml:space="preserve"> </w:t>
      </w:r>
      <w:r w:rsidRPr="006D155F">
        <w:rPr>
          <w:rFonts w:ascii="Arial" w:eastAsia="Calibri" w:hAnsi="Arial" w:cs="Arabic Transparent" w:hint="cs"/>
          <w:sz w:val="28"/>
          <w:szCs w:val="28"/>
          <w:rtl/>
        </w:rPr>
        <w:t>في عملية القبول والتسجيل</w:t>
      </w:r>
      <w:r w:rsidR="00A02919" w:rsidRPr="006D155F">
        <w:rPr>
          <w:rFonts w:ascii="Arial" w:eastAsia="Calibri" w:hAnsi="Arial" w:cs="Arabic Transparent" w:hint="cs"/>
          <w:sz w:val="28"/>
          <w:szCs w:val="28"/>
          <w:rtl/>
          <w:lang w:bidi="ar-QA"/>
        </w:rPr>
        <w:t xml:space="preserve"> في معاهد التدريب الخاصة</w:t>
      </w:r>
      <w:r w:rsidRPr="006D155F">
        <w:rPr>
          <w:rFonts w:ascii="Arial" w:eastAsia="Calibri" w:hAnsi="Arial" w:cs="Arabic Transparent"/>
          <w:sz w:val="28"/>
          <w:szCs w:val="28"/>
        </w:rPr>
        <w:t>.</w:t>
      </w:r>
    </w:p>
    <w:p w:rsidR="00C86B98" w:rsidRPr="006D155F" w:rsidRDefault="00C86B98" w:rsidP="003F4749">
      <w:pPr>
        <w:numPr>
          <w:ilvl w:val="0"/>
          <w:numId w:val="3"/>
        </w:numPr>
        <w:autoSpaceDE w:val="0"/>
        <w:autoSpaceDN w:val="0"/>
        <w:adjustRightInd w:val="0"/>
        <w:spacing w:line="360" w:lineRule="auto"/>
        <w:rPr>
          <w:rFonts w:ascii="Arial" w:eastAsia="Calibri" w:hAnsi="Arial" w:cs="Arabic Transparent"/>
          <w:sz w:val="28"/>
          <w:szCs w:val="28"/>
        </w:rPr>
      </w:pPr>
      <w:r>
        <w:rPr>
          <w:rFonts w:ascii="Arial" w:eastAsia="Calibri" w:hAnsi="Arial" w:cs="Arabic Transparent" w:hint="cs"/>
          <w:sz w:val="28"/>
          <w:szCs w:val="28"/>
          <w:rtl/>
        </w:rPr>
        <w:t>طبيعة عمل الباحث في معهد التدريب لأنه كان يستخدم بالمعهد  نظام قبول وتسجيل يدوي وطلب منه تحويله إلى نظام قبول وتسجيل آلي.</w:t>
      </w:r>
    </w:p>
    <w:p w:rsidR="002456A6" w:rsidRPr="006D155F" w:rsidRDefault="002456A6" w:rsidP="003F4749">
      <w:pPr>
        <w:pStyle w:val="a3"/>
        <w:numPr>
          <w:ilvl w:val="0"/>
          <w:numId w:val="3"/>
        </w:numPr>
        <w:spacing w:line="360" w:lineRule="auto"/>
        <w:jc w:val="both"/>
        <w:rPr>
          <w:sz w:val="28"/>
          <w:szCs w:val="28"/>
          <w:rtl/>
        </w:rPr>
      </w:pPr>
      <w:r w:rsidRPr="006D155F">
        <w:rPr>
          <w:rFonts w:ascii="Arial" w:eastAsia="Calibri" w:hAnsi="Arial" w:hint="cs"/>
          <w:sz w:val="28"/>
          <w:szCs w:val="28"/>
          <w:rtl/>
        </w:rPr>
        <w:t>تحليل وتصميم نظام آلي لقسم القبول والتسجيل</w:t>
      </w:r>
      <w:r w:rsidR="00A02919" w:rsidRPr="006D155F">
        <w:rPr>
          <w:rFonts w:ascii="Arial" w:eastAsia="Calibri" w:hAnsi="Arial" w:hint="cs"/>
          <w:sz w:val="28"/>
          <w:szCs w:val="28"/>
          <w:rtl/>
        </w:rPr>
        <w:t xml:space="preserve"> </w:t>
      </w:r>
      <w:r w:rsidR="00A02919" w:rsidRPr="006D155F">
        <w:rPr>
          <w:rFonts w:ascii="Arial" w:eastAsia="Calibri" w:hAnsi="Arial" w:hint="cs"/>
          <w:sz w:val="28"/>
          <w:szCs w:val="28"/>
          <w:rtl/>
          <w:lang w:bidi="ar-QA"/>
        </w:rPr>
        <w:t>في معاهد التدريب الخاصة</w:t>
      </w:r>
      <w:r w:rsidR="00C86B98">
        <w:rPr>
          <w:rFonts w:ascii="Arial" w:eastAsia="Calibri" w:hAnsi="Arial" w:hint="cs"/>
          <w:sz w:val="28"/>
          <w:szCs w:val="28"/>
          <w:rtl/>
          <w:lang w:bidi="ar-QA"/>
        </w:rPr>
        <w:t xml:space="preserve"> ليصار إلى تطبيقه</w:t>
      </w:r>
      <w:r w:rsidRPr="006D155F">
        <w:rPr>
          <w:rFonts w:ascii="Arial" w:eastAsia="Calibri" w:hAnsi="Arial" w:hint="cs"/>
          <w:sz w:val="28"/>
          <w:szCs w:val="28"/>
          <w:rtl/>
        </w:rPr>
        <w:t>.</w:t>
      </w:r>
    </w:p>
    <w:p w:rsidR="00652E50" w:rsidRPr="00E36D28" w:rsidRDefault="00652E50" w:rsidP="00947CD6">
      <w:pPr>
        <w:pStyle w:val="5"/>
        <w:spacing w:line="360" w:lineRule="auto"/>
        <w:rPr>
          <w:b/>
          <w:bCs/>
          <w:sz w:val="32"/>
          <w:szCs w:val="32"/>
          <w:rtl/>
        </w:rPr>
      </w:pPr>
      <w:r w:rsidRPr="00E36D28">
        <w:rPr>
          <w:b/>
          <w:bCs/>
          <w:sz w:val="32"/>
          <w:szCs w:val="32"/>
          <w:rtl/>
        </w:rPr>
        <w:lastRenderedPageBreak/>
        <w:t>محددات الدراسة</w:t>
      </w:r>
    </w:p>
    <w:p w:rsidR="00DF5123" w:rsidRDefault="00DF5123" w:rsidP="00947CD6">
      <w:pPr>
        <w:pStyle w:val="a3"/>
        <w:spacing w:line="360" w:lineRule="auto"/>
        <w:ind w:firstLine="720"/>
        <w:jc w:val="both"/>
        <w:rPr>
          <w:sz w:val="28"/>
          <w:szCs w:val="28"/>
          <w:rtl/>
        </w:rPr>
      </w:pPr>
      <w:r>
        <w:rPr>
          <w:rFonts w:hint="cs"/>
          <w:sz w:val="28"/>
          <w:szCs w:val="28"/>
          <w:rtl/>
        </w:rPr>
        <w:t>محدد</w:t>
      </w:r>
      <w:r w:rsidR="00C81C1B">
        <w:rPr>
          <w:rFonts w:hint="cs"/>
          <w:sz w:val="28"/>
          <w:szCs w:val="28"/>
          <w:rtl/>
        </w:rPr>
        <w:t>ات</w:t>
      </w:r>
      <w:r>
        <w:rPr>
          <w:rFonts w:hint="cs"/>
          <w:sz w:val="28"/>
          <w:szCs w:val="28"/>
          <w:rtl/>
        </w:rPr>
        <w:t xml:space="preserve"> الدراسة هي المشاكل التي واجهت الباحث أثناء تنفيذ</w:t>
      </w:r>
      <w:r w:rsidR="00C86B98">
        <w:rPr>
          <w:rFonts w:hint="cs"/>
          <w:sz w:val="28"/>
          <w:szCs w:val="28"/>
          <w:rtl/>
        </w:rPr>
        <w:t>ه</w:t>
      </w:r>
      <w:r>
        <w:rPr>
          <w:rFonts w:hint="cs"/>
          <w:sz w:val="28"/>
          <w:szCs w:val="28"/>
          <w:rtl/>
        </w:rPr>
        <w:t xml:space="preserve"> للدراسة، وقد واجه الباحث أثناء تطبيقه للدراسة المحددات التالية :</w:t>
      </w:r>
    </w:p>
    <w:p w:rsidR="00DF5123" w:rsidRPr="00EA3034" w:rsidRDefault="00DF5123" w:rsidP="00947CD6">
      <w:pPr>
        <w:pStyle w:val="a3"/>
        <w:spacing w:line="360" w:lineRule="auto"/>
        <w:ind w:firstLine="720"/>
        <w:jc w:val="both"/>
        <w:rPr>
          <w:sz w:val="16"/>
          <w:szCs w:val="16"/>
          <w:rtl/>
        </w:rPr>
      </w:pPr>
    </w:p>
    <w:p w:rsidR="002309E1" w:rsidRDefault="00DF5123" w:rsidP="003F4749">
      <w:pPr>
        <w:numPr>
          <w:ilvl w:val="0"/>
          <w:numId w:val="71"/>
        </w:numPr>
        <w:spacing w:line="360" w:lineRule="auto"/>
        <w:jc w:val="lowKashida"/>
        <w:rPr>
          <w:rFonts w:cs="Arabic Transparent"/>
          <w:sz w:val="28"/>
          <w:szCs w:val="28"/>
        </w:rPr>
      </w:pPr>
      <w:r>
        <w:rPr>
          <w:rFonts w:cs="Arabic Transparent" w:hint="cs"/>
          <w:sz w:val="28"/>
          <w:szCs w:val="28"/>
          <w:rtl/>
        </w:rPr>
        <w:t xml:space="preserve">قلة الدراسات السابقة التي لها نفس مشكلة هذه الدراسة : </w:t>
      </w:r>
      <w:r w:rsidRPr="00DF5123">
        <w:rPr>
          <w:rFonts w:cs="Arabic Transparent" w:hint="cs"/>
          <w:sz w:val="28"/>
          <w:szCs w:val="28"/>
          <w:rtl/>
        </w:rPr>
        <w:t>دور نظم المعلومات الإدارية في دعم القرارات المتعلقة بقسم القبول والتسجيل لدى معاهد التدريب الخاصة</w:t>
      </w:r>
      <w:r>
        <w:rPr>
          <w:rFonts w:cs="Arabic Transparent" w:hint="cs"/>
          <w:sz w:val="28"/>
          <w:szCs w:val="28"/>
          <w:rtl/>
        </w:rPr>
        <w:t>، وهذا مما يجعل هذه الدراسة متميزة عن غيرها من الدراسات السابقة.</w:t>
      </w:r>
    </w:p>
    <w:p w:rsidR="00D9620D" w:rsidRPr="00EA3034" w:rsidRDefault="00D9620D" w:rsidP="00D9620D">
      <w:pPr>
        <w:spacing w:line="360" w:lineRule="auto"/>
        <w:ind w:left="720"/>
        <w:jc w:val="lowKashida"/>
        <w:rPr>
          <w:rFonts w:cs="Arabic Transparent"/>
          <w:sz w:val="16"/>
          <w:szCs w:val="16"/>
        </w:rPr>
      </w:pPr>
    </w:p>
    <w:p w:rsidR="002309E1" w:rsidRPr="006D155F" w:rsidRDefault="00DF5123" w:rsidP="00C81C1B">
      <w:pPr>
        <w:numPr>
          <w:ilvl w:val="0"/>
          <w:numId w:val="71"/>
        </w:numPr>
        <w:spacing w:line="360" w:lineRule="auto"/>
        <w:jc w:val="lowKashida"/>
        <w:rPr>
          <w:rFonts w:cs="Arabic Transparent"/>
          <w:sz w:val="28"/>
          <w:szCs w:val="28"/>
        </w:rPr>
      </w:pPr>
      <w:r>
        <w:rPr>
          <w:rFonts w:cs="Arabic Transparent" w:hint="cs"/>
          <w:sz w:val="28"/>
          <w:szCs w:val="28"/>
          <w:rtl/>
        </w:rPr>
        <w:t>محدودية مجتمع وعينة الدراسة</w:t>
      </w:r>
      <w:r w:rsidR="00341A7A">
        <w:rPr>
          <w:rFonts w:cs="Arabic Transparent" w:hint="cs"/>
          <w:sz w:val="28"/>
          <w:szCs w:val="28"/>
          <w:rtl/>
        </w:rPr>
        <w:t xml:space="preserve"> لأن؛ عدد الأفراد العاملين بقسم القبول والتسجيل في معهد التدريب الخاص في العادة يتراوح بين فرد </w:t>
      </w:r>
      <w:r w:rsidR="00C81C1B">
        <w:rPr>
          <w:rFonts w:cs="Arabic Transparent" w:hint="cs"/>
          <w:sz w:val="28"/>
          <w:szCs w:val="28"/>
          <w:rtl/>
        </w:rPr>
        <w:t>وفردان</w:t>
      </w:r>
      <w:r w:rsidR="00341A7A">
        <w:rPr>
          <w:rFonts w:cs="Arabic Transparent" w:hint="cs"/>
          <w:sz w:val="28"/>
          <w:szCs w:val="28"/>
          <w:rtl/>
        </w:rPr>
        <w:t xml:space="preserve">؛ قام الباحث بزيادة عدد المبحوثين (العينة) من خلال توزيع استبانة الدراسة على  </w:t>
      </w:r>
      <w:r w:rsidR="00997C61">
        <w:rPr>
          <w:rFonts w:cs="Arabic Transparent" w:hint="cs"/>
          <w:sz w:val="28"/>
          <w:szCs w:val="28"/>
          <w:rtl/>
        </w:rPr>
        <w:t>أ</w:t>
      </w:r>
      <w:r w:rsidR="00341A7A">
        <w:rPr>
          <w:rFonts w:cs="Arabic Transparent" w:hint="cs"/>
          <w:sz w:val="28"/>
          <w:szCs w:val="28"/>
          <w:rtl/>
        </w:rPr>
        <w:t>قس</w:t>
      </w:r>
      <w:r w:rsidR="00997C61">
        <w:rPr>
          <w:rFonts w:cs="Arabic Transparent" w:hint="cs"/>
          <w:sz w:val="28"/>
          <w:szCs w:val="28"/>
          <w:rtl/>
        </w:rPr>
        <w:t>ا</w:t>
      </w:r>
      <w:r w:rsidR="00341A7A">
        <w:rPr>
          <w:rFonts w:cs="Arabic Transparent" w:hint="cs"/>
          <w:sz w:val="28"/>
          <w:szCs w:val="28"/>
          <w:rtl/>
        </w:rPr>
        <w:t xml:space="preserve">م </w:t>
      </w:r>
      <w:r w:rsidR="002C221E">
        <w:rPr>
          <w:rFonts w:cs="Arabic Transparent" w:hint="cs"/>
          <w:sz w:val="28"/>
          <w:szCs w:val="28"/>
          <w:rtl/>
        </w:rPr>
        <w:t>ال</w:t>
      </w:r>
      <w:r w:rsidR="00341A7A">
        <w:rPr>
          <w:rFonts w:cs="Arabic Transparent" w:hint="cs"/>
          <w:sz w:val="28"/>
          <w:szCs w:val="28"/>
          <w:rtl/>
        </w:rPr>
        <w:t>قبول و</w:t>
      </w:r>
      <w:r w:rsidR="002C221E">
        <w:rPr>
          <w:rFonts w:cs="Arabic Transparent" w:hint="cs"/>
          <w:sz w:val="28"/>
          <w:szCs w:val="28"/>
          <w:rtl/>
        </w:rPr>
        <w:t>ال</w:t>
      </w:r>
      <w:r w:rsidR="00341A7A">
        <w:rPr>
          <w:rFonts w:cs="Arabic Transparent" w:hint="cs"/>
          <w:sz w:val="28"/>
          <w:szCs w:val="28"/>
          <w:rtl/>
        </w:rPr>
        <w:t>تسجيل في معاهد</w:t>
      </w:r>
      <w:r w:rsidR="00997C61">
        <w:rPr>
          <w:rFonts w:cs="Arabic Transparent" w:hint="cs"/>
          <w:sz w:val="28"/>
          <w:szCs w:val="28"/>
          <w:rtl/>
        </w:rPr>
        <w:t xml:space="preserve"> التدريب الخاصة بمدينة</w:t>
      </w:r>
      <w:r w:rsidR="00C81C1B">
        <w:rPr>
          <w:rFonts w:cs="Arabic Transparent" w:hint="cs"/>
          <w:sz w:val="28"/>
          <w:szCs w:val="28"/>
          <w:rtl/>
        </w:rPr>
        <w:t xml:space="preserve"> الرياض</w:t>
      </w:r>
      <w:r w:rsidR="00341A7A">
        <w:rPr>
          <w:rFonts w:cs="Arabic Transparent" w:hint="cs"/>
          <w:sz w:val="28"/>
          <w:szCs w:val="28"/>
          <w:rtl/>
        </w:rPr>
        <w:t>، وتم استخدام قسم القبول والتسجيل في معهد أدكس الدولي للتدريب كأنموذج لتطبيق الدراسة عليه.</w:t>
      </w:r>
    </w:p>
    <w:p w:rsidR="00DE63EA" w:rsidRPr="00DE63EA" w:rsidRDefault="00DE63EA" w:rsidP="00DE63EA">
      <w:pPr>
        <w:rPr>
          <w:rtl/>
        </w:rPr>
      </w:pPr>
    </w:p>
    <w:p w:rsidR="00161F47" w:rsidRPr="00161F47" w:rsidRDefault="00161F47" w:rsidP="00161F47">
      <w:pPr>
        <w:rPr>
          <w:rtl/>
        </w:rPr>
      </w:pPr>
    </w:p>
    <w:p w:rsidR="00AB2FC5" w:rsidRPr="00E36D28" w:rsidRDefault="00AB2FC5" w:rsidP="00E36D28">
      <w:pPr>
        <w:pStyle w:val="1"/>
        <w:spacing w:line="360" w:lineRule="auto"/>
        <w:rPr>
          <w:rFonts w:cs="Arabic Transparent"/>
          <w:b/>
          <w:bCs/>
          <w:color w:val="000000"/>
          <w:sz w:val="32"/>
          <w:szCs w:val="32"/>
          <w:rtl/>
        </w:rPr>
      </w:pPr>
      <w:r w:rsidRPr="00E36D28">
        <w:rPr>
          <w:rFonts w:cs="Arabic Transparent" w:hint="cs"/>
          <w:b/>
          <w:bCs/>
          <w:color w:val="000000"/>
          <w:sz w:val="32"/>
          <w:szCs w:val="32"/>
          <w:rtl/>
        </w:rPr>
        <w:t>حدود الدراسة</w:t>
      </w:r>
    </w:p>
    <w:p w:rsidR="00AB2FC5" w:rsidRPr="006D155F" w:rsidRDefault="00AB2FC5" w:rsidP="00C86B98">
      <w:pPr>
        <w:pStyle w:val="ae"/>
        <w:spacing w:line="360" w:lineRule="auto"/>
        <w:ind w:left="1440" w:hanging="1440"/>
        <w:rPr>
          <w:rFonts w:cs="Arabic Transparent"/>
          <w:color w:val="000000"/>
          <w:sz w:val="28"/>
          <w:szCs w:val="28"/>
          <w:rtl/>
        </w:rPr>
      </w:pPr>
      <w:r w:rsidRPr="0050016A">
        <w:rPr>
          <w:rFonts w:cs="Arabic Transparent" w:hint="cs"/>
          <w:b/>
          <w:bCs/>
          <w:color w:val="000000"/>
          <w:sz w:val="28"/>
          <w:szCs w:val="28"/>
          <w:rtl/>
        </w:rPr>
        <w:t xml:space="preserve">الحدود </w:t>
      </w:r>
      <w:r w:rsidR="00C86B98">
        <w:rPr>
          <w:rFonts w:cs="Arabic Transparent" w:hint="cs"/>
          <w:b/>
          <w:bCs/>
          <w:color w:val="000000"/>
          <w:sz w:val="28"/>
          <w:szCs w:val="28"/>
          <w:rtl/>
        </w:rPr>
        <w:t>الموضوعية</w:t>
      </w:r>
      <w:r w:rsidRPr="0050016A">
        <w:rPr>
          <w:rFonts w:cs="Arabic Transparent" w:hint="cs"/>
          <w:b/>
          <w:bCs/>
          <w:color w:val="000000"/>
          <w:sz w:val="28"/>
          <w:szCs w:val="28"/>
          <w:rtl/>
        </w:rPr>
        <w:t xml:space="preserve"> :</w:t>
      </w:r>
      <w:r w:rsidRPr="006D155F">
        <w:rPr>
          <w:rFonts w:cs="Arabic Transparent" w:hint="cs"/>
          <w:color w:val="000000"/>
          <w:sz w:val="28"/>
          <w:szCs w:val="28"/>
          <w:rtl/>
        </w:rPr>
        <w:t xml:space="preserve"> اقتصرت الدراسة على معرفة </w:t>
      </w:r>
      <w:r w:rsidRPr="006D155F">
        <w:rPr>
          <w:rFonts w:cs="Arabic Transparent" w:hint="cs"/>
          <w:sz w:val="28"/>
          <w:szCs w:val="28"/>
          <w:rtl/>
        </w:rPr>
        <w:t>دور نظم المعلومات الإدارية في دعم القرارات المتعلقة بقسم القبول والتسجيل لدى معاهد التدريب الخاصة</w:t>
      </w:r>
      <w:r w:rsidRPr="006D155F">
        <w:rPr>
          <w:rFonts w:cs="Arabic Transparent" w:hint="cs"/>
          <w:color w:val="000000"/>
          <w:sz w:val="28"/>
          <w:szCs w:val="28"/>
          <w:rtl/>
        </w:rPr>
        <w:t>.</w:t>
      </w:r>
    </w:p>
    <w:p w:rsidR="00AB2FC5" w:rsidRPr="00592484" w:rsidRDefault="00AB2FC5" w:rsidP="00947CD6">
      <w:pPr>
        <w:pStyle w:val="ae"/>
        <w:spacing w:line="360" w:lineRule="auto"/>
        <w:ind w:left="1440" w:hanging="1440"/>
        <w:rPr>
          <w:rFonts w:cs="Arabic Transparent"/>
          <w:color w:val="000000"/>
          <w:sz w:val="16"/>
          <w:szCs w:val="16"/>
          <w:rtl/>
        </w:rPr>
      </w:pPr>
    </w:p>
    <w:p w:rsidR="00AB2FC5" w:rsidRPr="006D155F" w:rsidRDefault="00AB2FC5" w:rsidP="00C86B98">
      <w:pPr>
        <w:pStyle w:val="ae"/>
        <w:spacing w:line="360" w:lineRule="auto"/>
        <w:ind w:left="1440" w:hanging="1440"/>
        <w:rPr>
          <w:rFonts w:cs="Arabic Transparent"/>
          <w:color w:val="000000"/>
          <w:sz w:val="28"/>
          <w:szCs w:val="28"/>
          <w:rtl/>
        </w:rPr>
      </w:pPr>
      <w:r w:rsidRPr="0050016A">
        <w:rPr>
          <w:rFonts w:cs="Arabic Transparent" w:hint="cs"/>
          <w:b/>
          <w:bCs/>
          <w:color w:val="000000"/>
          <w:sz w:val="28"/>
          <w:szCs w:val="28"/>
          <w:rtl/>
        </w:rPr>
        <w:t xml:space="preserve">الحدود </w:t>
      </w:r>
      <w:r w:rsidR="00C86B98">
        <w:rPr>
          <w:rFonts w:cs="Arabic Transparent" w:hint="cs"/>
          <w:b/>
          <w:bCs/>
          <w:color w:val="000000"/>
          <w:sz w:val="28"/>
          <w:szCs w:val="28"/>
          <w:rtl/>
        </w:rPr>
        <w:t>المكانية</w:t>
      </w:r>
      <w:r w:rsidRPr="0050016A">
        <w:rPr>
          <w:rFonts w:cs="Arabic Transparent" w:hint="cs"/>
          <w:b/>
          <w:bCs/>
          <w:color w:val="000000"/>
          <w:sz w:val="28"/>
          <w:szCs w:val="28"/>
          <w:rtl/>
        </w:rPr>
        <w:t xml:space="preserve"> :</w:t>
      </w:r>
      <w:r w:rsidRPr="006D155F">
        <w:rPr>
          <w:rFonts w:cs="Arabic Transparent" w:hint="cs"/>
          <w:color w:val="000000"/>
          <w:sz w:val="28"/>
          <w:szCs w:val="28"/>
          <w:rtl/>
        </w:rPr>
        <w:t xml:space="preserve"> معاهد التدريب الخاصة بمدينة الرياض.</w:t>
      </w:r>
    </w:p>
    <w:p w:rsidR="00AB2FC5" w:rsidRPr="006D155F" w:rsidRDefault="00AB2FC5" w:rsidP="00947CD6">
      <w:pPr>
        <w:spacing w:line="360" w:lineRule="auto"/>
        <w:jc w:val="lowKashida"/>
        <w:rPr>
          <w:rFonts w:cs="Arabic Transparent"/>
          <w:color w:val="000000"/>
          <w:sz w:val="28"/>
          <w:szCs w:val="28"/>
          <w:rtl/>
        </w:rPr>
      </w:pPr>
      <w:r w:rsidRPr="0050016A">
        <w:rPr>
          <w:rFonts w:cs="Arabic Transparent" w:hint="cs"/>
          <w:b/>
          <w:bCs/>
          <w:color w:val="000000"/>
          <w:sz w:val="28"/>
          <w:szCs w:val="28"/>
          <w:rtl/>
        </w:rPr>
        <w:t>الحدود الزمنية :</w:t>
      </w:r>
      <w:r w:rsidRPr="006D155F">
        <w:rPr>
          <w:rFonts w:cs="Arabic Transparent" w:hint="cs"/>
          <w:color w:val="000000"/>
          <w:sz w:val="28"/>
          <w:szCs w:val="28"/>
          <w:rtl/>
        </w:rPr>
        <w:t xml:space="preserve"> العام الدراسي 2013م/2014م.</w:t>
      </w:r>
    </w:p>
    <w:p w:rsidR="0074394F" w:rsidRPr="0074394F" w:rsidRDefault="0074394F" w:rsidP="0074394F">
      <w:pPr>
        <w:rPr>
          <w:rtl/>
        </w:rPr>
      </w:pPr>
    </w:p>
    <w:p w:rsidR="00AB2FC5" w:rsidRPr="00E36D28" w:rsidRDefault="00AB2FC5" w:rsidP="00E36D28">
      <w:pPr>
        <w:pStyle w:val="1"/>
        <w:spacing w:line="360" w:lineRule="auto"/>
        <w:jc w:val="left"/>
        <w:rPr>
          <w:rFonts w:cs="Arabic Transparent"/>
          <w:b/>
          <w:bCs/>
          <w:color w:val="000000"/>
          <w:sz w:val="32"/>
          <w:szCs w:val="32"/>
          <w:rtl/>
        </w:rPr>
      </w:pPr>
      <w:r w:rsidRPr="00E36D28">
        <w:rPr>
          <w:rFonts w:cs="Arabic Transparent" w:hint="cs"/>
          <w:b/>
          <w:bCs/>
          <w:color w:val="000000"/>
          <w:sz w:val="32"/>
          <w:szCs w:val="32"/>
          <w:rtl/>
        </w:rPr>
        <w:t>مفاهيم ومصطلحات الدراسة</w:t>
      </w:r>
      <w:r w:rsidR="00186348" w:rsidRPr="00E36D28">
        <w:rPr>
          <w:rFonts w:cs="Arabic Transparent" w:hint="cs"/>
          <w:b/>
          <w:bCs/>
          <w:color w:val="000000"/>
          <w:sz w:val="32"/>
          <w:szCs w:val="32"/>
          <w:rtl/>
        </w:rPr>
        <w:t xml:space="preserve"> </w:t>
      </w:r>
      <w:r w:rsidRPr="00E36D28">
        <w:rPr>
          <w:rFonts w:cs="Arabic Transparent" w:hint="cs"/>
          <w:b/>
          <w:bCs/>
          <w:color w:val="000000"/>
          <w:sz w:val="32"/>
          <w:szCs w:val="32"/>
          <w:rtl/>
        </w:rPr>
        <w:t>:</w:t>
      </w:r>
    </w:p>
    <w:p w:rsidR="00AB2FC5" w:rsidRDefault="00AB2FC5" w:rsidP="00D9620D">
      <w:pPr>
        <w:pStyle w:val="ae"/>
        <w:spacing w:before="120" w:after="120" w:line="360" w:lineRule="auto"/>
        <w:rPr>
          <w:rFonts w:cs="Arabic Transparent"/>
          <w:color w:val="000000"/>
          <w:sz w:val="28"/>
          <w:szCs w:val="28"/>
          <w:rtl/>
          <w:lang w:bidi="ar-EG"/>
        </w:rPr>
      </w:pPr>
      <w:r w:rsidRPr="006D155F">
        <w:rPr>
          <w:rFonts w:cs="Arabic Transparent" w:hint="cs"/>
          <w:color w:val="000000"/>
          <w:sz w:val="28"/>
          <w:szCs w:val="28"/>
          <w:rtl/>
          <w:lang w:bidi="ar-EG"/>
        </w:rPr>
        <w:t>استخدم الباحث في هذه الدراسة عدداً من المصطلحات العلمية، وهذا يتطلب تحديد معانيها الإجرائية لمعرفة حدود الظاهرة المراد دراستها</w:t>
      </w:r>
      <w:r w:rsidR="004E1D5D">
        <w:rPr>
          <w:rFonts w:cs="Arabic Transparent" w:hint="cs"/>
          <w:color w:val="000000"/>
          <w:sz w:val="28"/>
          <w:szCs w:val="28"/>
          <w:rtl/>
          <w:lang w:bidi="ar-EG"/>
        </w:rPr>
        <w:t xml:space="preserve"> وهي على النحو التالي</w:t>
      </w:r>
      <w:r w:rsidR="00186348">
        <w:rPr>
          <w:rFonts w:cs="Arabic Transparent" w:hint="cs"/>
          <w:color w:val="000000"/>
          <w:sz w:val="28"/>
          <w:szCs w:val="28"/>
          <w:rtl/>
          <w:lang w:bidi="ar-EG"/>
        </w:rPr>
        <w:t xml:space="preserve"> </w:t>
      </w:r>
      <w:r w:rsidRPr="006D155F">
        <w:rPr>
          <w:rFonts w:cs="Arabic Transparent" w:hint="cs"/>
          <w:color w:val="000000"/>
          <w:sz w:val="28"/>
          <w:szCs w:val="28"/>
          <w:rtl/>
          <w:lang w:bidi="ar-EG"/>
        </w:rPr>
        <w:t>:</w:t>
      </w:r>
    </w:p>
    <w:p w:rsidR="00D9620D" w:rsidRPr="00592484" w:rsidRDefault="00D9620D" w:rsidP="00D9620D">
      <w:pPr>
        <w:pStyle w:val="ae"/>
        <w:spacing w:before="120" w:after="120" w:line="360" w:lineRule="auto"/>
        <w:rPr>
          <w:rFonts w:cs="Arabic Transparent"/>
          <w:color w:val="000000"/>
          <w:sz w:val="16"/>
          <w:szCs w:val="16"/>
          <w:rtl/>
          <w:lang w:bidi="ar-EG"/>
        </w:rPr>
      </w:pPr>
    </w:p>
    <w:p w:rsidR="00AB2FC5" w:rsidRPr="007E5878" w:rsidRDefault="00AB2FC5" w:rsidP="00947CD6">
      <w:pPr>
        <w:pStyle w:val="ae"/>
        <w:spacing w:before="120" w:after="120" w:line="360" w:lineRule="auto"/>
        <w:ind w:firstLine="0"/>
        <w:rPr>
          <w:rFonts w:cs="Arabic Transparent"/>
          <w:sz w:val="28"/>
          <w:szCs w:val="28"/>
          <w:rtl/>
          <w:lang w:bidi="ar-EG"/>
        </w:rPr>
      </w:pPr>
      <w:r w:rsidRPr="00DE63EA">
        <w:rPr>
          <w:rFonts w:cs="Arabic Transparent" w:hint="cs"/>
          <w:b/>
          <w:bCs/>
          <w:sz w:val="28"/>
          <w:szCs w:val="28"/>
          <w:rtl/>
        </w:rPr>
        <w:t>1)</w:t>
      </w:r>
      <w:r w:rsidRPr="00DE63EA">
        <w:rPr>
          <w:rFonts w:cs="Arabic Transparent" w:hint="cs"/>
          <w:b/>
          <w:bCs/>
          <w:sz w:val="28"/>
          <w:szCs w:val="28"/>
          <w:rtl/>
          <w:lang w:bidi="ar-EG"/>
        </w:rPr>
        <w:t xml:space="preserve"> </w:t>
      </w:r>
      <w:r w:rsidR="004D561D" w:rsidRPr="00DE63EA">
        <w:rPr>
          <w:rFonts w:cs="Arabic Transparent" w:hint="cs"/>
          <w:b/>
          <w:bCs/>
          <w:sz w:val="28"/>
          <w:szCs w:val="28"/>
          <w:rtl/>
          <w:lang w:bidi="ar-EG"/>
        </w:rPr>
        <w:t>نظم المعلومات الإدارية</w:t>
      </w:r>
      <w:r w:rsidR="00FA4532" w:rsidRPr="007E5878">
        <w:rPr>
          <w:rStyle w:val="a7"/>
          <w:rFonts w:cs="Arabic Transparent"/>
          <w:sz w:val="28"/>
          <w:szCs w:val="28"/>
          <w:rtl/>
          <w:lang w:bidi="ar-EG"/>
        </w:rPr>
        <w:footnoteReference w:id="2"/>
      </w:r>
      <w:r w:rsidRPr="007E5878">
        <w:rPr>
          <w:rFonts w:cs="Arabic Transparent" w:hint="cs"/>
          <w:sz w:val="28"/>
          <w:szCs w:val="28"/>
          <w:rtl/>
          <w:lang w:bidi="ar-EG"/>
        </w:rPr>
        <w:t xml:space="preserve"> </w:t>
      </w:r>
      <w:r w:rsidRPr="00DE63EA">
        <w:rPr>
          <w:rFonts w:cs="Arabic Transparent" w:hint="cs"/>
          <w:b/>
          <w:bCs/>
          <w:sz w:val="28"/>
          <w:szCs w:val="28"/>
          <w:rtl/>
          <w:lang w:bidi="ar-EG"/>
        </w:rPr>
        <w:t xml:space="preserve">: </w:t>
      </w:r>
    </w:p>
    <w:p w:rsidR="00AB2FC5" w:rsidRPr="007E5878" w:rsidRDefault="007102A0" w:rsidP="00D9620D">
      <w:pPr>
        <w:pStyle w:val="ae"/>
        <w:spacing w:before="120" w:after="120" w:line="360" w:lineRule="auto"/>
        <w:ind w:left="423" w:firstLine="0"/>
        <w:rPr>
          <w:rFonts w:cs="Arabic Transparent"/>
          <w:sz w:val="28"/>
          <w:szCs w:val="28"/>
          <w:lang w:bidi="ar-EG"/>
        </w:rPr>
      </w:pPr>
      <w:r w:rsidRPr="007E5878">
        <w:rPr>
          <w:rFonts w:cs="Arabic Transparent"/>
          <w:sz w:val="28"/>
          <w:szCs w:val="28"/>
          <w:rtl/>
          <w:lang w:bidi="ar-EG"/>
        </w:rPr>
        <w:t>هي نظم منهجي</w:t>
      </w:r>
      <w:r w:rsidRPr="007E5878">
        <w:rPr>
          <w:rFonts w:cs="Arabic Transparent" w:hint="cs"/>
          <w:sz w:val="28"/>
          <w:szCs w:val="28"/>
          <w:rtl/>
          <w:lang w:bidi="ar-EG"/>
        </w:rPr>
        <w:t>ة</w:t>
      </w:r>
      <w:r w:rsidRPr="007E5878">
        <w:rPr>
          <w:rFonts w:cs="Arabic Transparent"/>
          <w:sz w:val="28"/>
          <w:szCs w:val="28"/>
          <w:rtl/>
          <w:lang w:bidi="ar-EG"/>
        </w:rPr>
        <w:t xml:space="preserve"> محوسب</w:t>
      </w:r>
      <w:r w:rsidRPr="007E5878">
        <w:rPr>
          <w:rFonts w:cs="Arabic Transparent" w:hint="cs"/>
          <w:sz w:val="28"/>
          <w:szCs w:val="28"/>
          <w:rtl/>
          <w:lang w:bidi="ar-EG"/>
        </w:rPr>
        <w:t>ة</w:t>
      </w:r>
      <w:r w:rsidRPr="007E5878">
        <w:rPr>
          <w:rFonts w:cs="Arabic Transparent"/>
          <w:sz w:val="28"/>
          <w:szCs w:val="28"/>
          <w:rtl/>
          <w:lang w:bidi="ar-EG"/>
        </w:rPr>
        <w:t xml:space="preserve"> قادر</w:t>
      </w:r>
      <w:r w:rsidRPr="007E5878">
        <w:rPr>
          <w:rFonts w:cs="Arabic Transparent" w:hint="cs"/>
          <w:sz w:val="28"/>
          <w:szCs w:val="28"/>
          <w:rtl/>
          <w:lang w:bidi="ar-EG"/>
        </w:rPr>
        <w:t>ة</w:t>
      </w:r>
      <w:r w:rsidRPr="007E5878">
        <w:rPr>
          <w:rFonts w:cs="Arabic Transparent"/>
          <w:sz w:val="28"/>
          <w:szCs w:val="28"/>
          <w:rtl/>
          <w:lang w:bidi="ar-EG"/>
        </w:rPr>
        <w:t xml:space="preserve"> على تكامل البيانات من مصادر مختلفة بقصد توفير المعلومات الضرورية للمستخدمين ذو الاحتياجات المتشابهة.</w:t>
      </w:r>
    </w:p>
    <w:p w:rsidR="007A7ACD" w:rsidRPr="00161F47" w:rsidRDefault="007A7ACD" w:rsidP="007102A0">
      <w:pPr>
        <w:pStyle w:val="ae"/>
        <w:spacing w:before="120" w:after="120" w:line="360" w:lineRule="auto"/>
        <w:ind w:firstLine="0"/>
        <w:rPr>
          <w:rFonts w:cs="Arabic Transparent"/>
          <w:sz w:val="10"/>
          <w:szCs w:val="10"/>
          <w:rtl/>
          <w:lang w:bidi="ar-EG"/>
        </w:rPr>
      </w:pPr>
    </w:p>
    <w:p w:rsidR="00FE0396" w:rsidRPr="00DE63EA" w:rsidRDefault="00FE0396" w:rsidP="00FE0396">
      <w:pPr>
        <w:spacing w:line="360" w:lineRule="auto"/>
        <w:jc w:val="lowKashida"/>
        <w:rPr>
          <w:rFonts w:cs="Arabic Transparent"/>
          <w:b/>
          <w:bCs/>
          <w:sz w:val="28"/>
          <w:szCs w:val="28"/>
          <w:rtl/>
          <w:lang w:bidi="ar-EG"/>
        </w:rPr>
      </w:pPr>
      <w:r w:rsidRPr="00DE63EA">
        <w:rPr>
          <w:rFonts w:cs="Arabic Transparent" w:hint="cs"/>
          <w:b/>
          <w:bCs/>
          <w:sz w:val="28"/>
          <w:szCs w:val="28"/>
          <w:rtl/>
          <w:lang w:bidi="ar-EG"/>
        </w:rPr>
        <w:t>2)  معهد تدريب خاص :</w:t>
      </w:r>
    </w:p>
    <w:p w:rsidR="00063907" w:rsidRPr="00D9620D" w:rsidRDefault="00935781" w:rsidP="00D9620D">
      <w:pPr>
        <w:pStyle w:val="ae"/>
        <w:spacing w:before="120" w:after="120" w:line="360" w:lineRule="auto"/>
        <w:ind w:left="423" w:firstLine="0"/>
        <w:rPr>
          <w:rFonts w:cs="Arabic Transparent"/>
          <w:sz w:val="28"/>
          <w:szCs w:val="28"/>
          <w:rtl/>
          <w:lang w:bidi="ar-EG"/>
        </w:rPr>
      </w:pPr>
      <w:r>
        <w:rPr>
          <w:rFonts w:cs="Arabic Transparent" w:hint="cs"/>
          <w:sz w:val="28"/>
          <w:szCs w:val="28"/>
          <w:rtl/>
          <w:lang w:bidi="ar-EG"/>
        </w:rPr>
        <w:t xml:space="preserve">يعرفه الباحث إجرائياً : </w:t>
      </w:r>
      <w:r w:rsidR="00FE0396" w:rsidRPr="00D9620D">
        <w:rPr>
          <w:rFonts w:cs="Arabic Transparent" w:hint="cs"/>
          <w:sz w:val="28"/>
          <w:szCs w:val="28"/>
          <w:rtl/>
          <w:lang w:bidi="ar-EG"/>
        </w:rPr>
        <w:t>المعهد مؤسسة تعليمية تهدف لتقديم خدمات تعليم وتدريب لروادها، وهو مكان يمارس به عملية التدريب على مهارات معينة من خلال البرامج والدورات التدريبية، ويكون معهد التدريب الخاص ملك لفرد أو جهة أهلية.</w:t>
      </w:r>
    </w:p>
    <w:p w:rsidR="007E5878" w:rsidRPr="00161F47" w:rsidRDefault="007E5878" w:rsidP="00FE0396">
      <w:pPr>
        <w:pStyle w:val="ae"/>
        <w:spacing w:before="120" w:after="120" w:line="360" w:lineRule="auto"/>
        <w:ind w:firstLine="0"/>
        <w:rPr>
          <w:rFonts w:cs="Arabic Transparent"/>
          <w:sz w:val="10"/>
          <w:szCs w:val="10"/>
          <w:rtl/>
          <w:lang w:bidi="ar-EG"/>
        </w:rPr>
      </w:pPr>
    </w:p>
    <w:p w:rsidR="00AB2FC5" w:rsidRPr="00DE63EA" w:rsidRDefault="00FE0396" w:rsidP="00947CD6">
      <w:pPr>
        <w:pStyle w:val="ae"/>
        <w:spacing w:before="120" w:after="120" w:line="360" w:lineRule="auto"/>
        <w:ind w:firstLine="0"/>
        <w:rPr>
          <w:rFonts w:cs="Arabic Transparent"/>
          <w:b/>
          <w:bCs/>
          <w:sz w:val="28"/>
          <w:szCs w:val="28"/>
          <w:rtl/>
          <w:lang w:bidi="ar-EG"/>
        </w:rPr>
      </w:pPr>
      <w:r w:rsidRPr="00DE63EA">
        <w:rPr>
          <w:rFonts w:cs="Arabic Transparent" w:hint="cs"/>
          <w:b/>
          <w:bCs/>
          <w:sz w:val="28"/>
          <w:szCs w:val="28"/>
          <w:rtl/>
          <w:lang w:bidi="ar-EG"/>
        </w:rPr>
        <w:t>3</w:t>
      </w:r>
      <w:r w:rsidR="00AB2FC5" w:rsidRPr="00DE63EA">
        <w:rPr>
          <w:rFonts w:cs="Arabic Transparent" w:hint="cs"/>
          <w:b/>
          <w:bCs/>
          <w:sz w:val="28"/>
          <w:szCs w:val="28"/>
          <w:rtl/>
          <w:lang w:bidi="ar-EG"/>
        </w:rPr>
        <w:t xml:space="preserve">)  </w:t>
      </w:r>
      <w:r w:rsidR="004D561D" w:rsidRPr="00DE63EA">
        <w:rPr>
          <w:rFonts w:cs="Arabic Transparent" w:hint="cs"/>
          <w:b/>
          <w:bCs/>
          <w:sz w:val="28"/>
          <w:szCs w:val="28"/>
          <w:rtl/>
          <w:lang w:bidi="ar-EG"/>
        </w:rPr>
        <w:t>قسم القبول والتسجيل</w:t>
      </w:r>
      <w:r w:rsidR="001B3406" w:rsidRPr="00DE63EA">
        <w:rPr>
          <w:rFonts w:cs="Arabic Transparent" w:hint="cs"/>
          <w:b/>
          <w:bCs/>
          <w:sz w:val="28"/>
          <w:szCs w:val="28"/>
          <w:rtl/>
          <w:lang w:bidi="ar-EG"/>
        </w:rPr>
        <w:t xml:space="preserve"> </w:t>
      </w:r>
      <w:r w:rsidR="00AB2FC5" w:rsidRPr="00DE63EA">
        <w:rPr>
          <w:rFonts w:cs="Arabic Transparent" w:hint="cs"/>
          <w:b/>
          <w:bCs/>
          <w:sz w:val="28"/>
          <w:szCs w:val="28"/>
          <w:rtl/>
          <w:lang w:bidi="ar-EG"/>
        </w:rPr>
        <w:t>:</w:t>
      </w:r>
    </w:p>
    <w:p w:rsidR="00AB2FC5" w:rsidRPr="007E5878" w:rsidRDefault="00935781" w:rsidP="00D9620D">
      <w:pPr>
        <w:pStyle w:val="ae"/>
        <w:spacing w:before="120" w:after="120" w:line="360" w:lineRule="auto"/>
        <w:ind w:left="423" w:firstLine="0"/>
        <w:rPr>
          <w:rFonts w:cs="Arabic Transparent"/>
          <w:sz w:val="28"/>
          <w:szCs w:val="28"/>
          <w:rtl/>
          <w:lang w:bidi="ar-EG"/>
        </w:rPr>
      </w:pPr>
      <w:r>
        <w:rPr>
          <w:rFonts w:cs="Arabic Transparent" w:hint="cs"/>
          <w:sz w:val="28"/>
          <w:szCs w:val="28"/>
          <w:rtl/>
          <w:lang w:bidi="ar-EG"/>
        </w:rPr>
        <w:t xml:space="preserve">يعرفه الباحث إجرائياً : </w:t>
      </w:r>
      <w:r w:rsidR="00562CE8" w:rsidRPr="007E5878">
        <w:rPr>
          <w:rFonts w:cs="Arabic Transparent" w:hint="cs"/>
          <w:sz w:val="28"/>
          <w:szCs w:val="28"/>
          <w:rtl/>
          <w:lang w:bidi="ar-EG"/>
        </w:rPr>
        <w:t>هو القسم المختص بق</w:t>
      </w:r>
      <w:r w:rsidR="00542367" w:rsidRPr="007E5878">
        <w:rPr>
          <w:rFonts w:cs="Arabic Transparent" w:hint="cs"/>
          <w:sz w:val="28"/>
          <w:szCs w:val="28"/>
          <w:rtl/>
          <w:lang w:bidi="ar-EG"/>
        </w:rPr>
        <w:t>ب</w:t>
      </w:r>
      <w:r w:rsidR="00562CE8" w:rsidRPr="007E5878">
        <w:rPr>
          <w:rFonts w:cs="Arabic Transparent" w:hint="cs"/>
          <w:sz w:val="28"/>
          <w:szCs w:val="28"/>
          <w:rtl/>
          <w:lang w:bidi="ar-EG"/>
        </w:rPr>
        <w:t>ول المتدربين وتسجليهم في البرامج التدريبية المتوفرة لدى المعهد.</w:t>
      </w:r>
      <w:r w:rsidR="00AB2FC5" w:rsidRPr="007E5878">
        <w:rPr>
          <w:rFonts w:cs="Arabic Transparent" w:hint="cs"/>
          <w:sz w:val="28"/>
          <w:szCs w:val="28"/>
          <w:rtl/>
          <w:lang w:bidi="ar-EG"/>
        </w:rPr>
        <w:t xml:space="preserve"> </w:t>
      </w:r>
    </w:p>
    <w:p w:rsidR="001B3406" w:rsidRPr="00161F47" w:rsidRDefault="001B3406" w:rsidP="00562CE8">
      <w:pPr>
        <w:pStyle w:val="ae"/>
        <w:spacing w:before="120" w:after="120" w:line="360" w:lineRule="auto"/>
        <w:ind w:firstLine="0"/>
        <w:rPr>
          <w:rFonts w:cs="Arabic Transparent"/>
          <w:sz w:val="10"/>
          <w:szCs w:val="10"/>
          <w:rtl/>
          <w:lang w:bidi="ar-EG"/>
        </w:rPr>
      </w:pPr>
    </w:p>
    <w:p w:rsidR="00063907" w:rsidRPr="00DE63EA" w:rsidRDefault="00FE0396" w:rsidP="00947CD6">
      <w:pPr>
        <w:pStyle w:val="ae"/>
        <w:spacing w:before="120" w:after="120" w:line="360" w:lineRule="auto"/>
        <w:ind w:firstLine="0"/>
        <w:rPr>
          <w:rFonts w:cs="Arabic Transparent"/>
          <w:b/>
          <w:bCs/>
          <w:sz w:val="28"/>
          <w:szCs w:val="28"/>
          <w:rtl/>
          <w:lang w:bidi="ar-EG"/>
        </w:rPr>
      </w:pPr>
      <w:r w:rsidRPr="00DE63EA">
        <w:rPr>
          <w:rFonts w:cs="Arabic Transparent" w:hint="cs"/>
          <w:b/>
          <w:bCs/>
          <w:sz w:val="28"/>
          <w:szCs w:val="28"/>
          <w:rtl/>
          <w:lang w:bidi="ar-EG"/>
        </w:rPr>
        <w:t>4</w:t>
      </w:r>
      <w:r w:rsidR="00063907" w:rsidRPr="00DE63EA">
        <w:rPr>
          <w:rFonts w:cs="Arabic Transparent" w:hint="cs"/>
          <w:b/>
          <w:bCs/>
          <w:sz w:val="28"/>
          <w:szCs w:val="28"/>
          <w:rtl/>
          <w:lang w:bidi="ar-EG"/>
        </w:rPr>
        <w:t>)  القرارات المتعلقة بقسم القبول والتسجيل</w:t>
      </w:r>
      <w:r w:rsidR="001B3406" w:rsidRPr="00DE63EA">
        <w:rPr>
          <w:rFonts w:cs="Arabic Transparent" w:hint="cs"/>
          <w:b/>
          <w:bCs/>
          <w:sz w:val="28"/>
          <w:szCs w:val="28"/>
          <w:rtl/>
          <w:lang w:bidi="ar-EG"/>
        </w:rPr>
        <w:t xml:space="preserve"> </w:t>
      </w:r>
      <w:r w:rsidR="00063907" w:rsidRPr="00DE63EA">
        <w:rPr>
          <w:rFonts w:cs="Arabic Transparent" w:hint="cs"/>
          <w:b/>
          <w:bCs/>
          <w:sz w:val="28"/>
          <w:szCs w:val="28"/>
          <w:rtl/>
          <w:lang w:bidi="ar-EG"/>
        </w:rPr>
        <w:t>:</w:t>
      </w:r>
    </w:p>
    <w:p w:rsidR="00FF7FC6" w:rsidRPr="007E5878" w:rsidRDefault="00935781" w:rsidP="00D9620D">
      <w:pPr>
        <w:pStyle w:val="ae"/>
        <w:spacing w:before="120" w:after="120" w:line="360" w:lineRule="auto"/>
        <w:ind w:left="423" w:firstLine="0"/>
        <w:rPr>
          <w:rFonts w:cs="Arabic Transparent"/>
          <w:sz w:val="28"/>
          <w:szCs w:val="28"/>
          <w:rtl/>
          <w:lang w:bidi="ar-EG"/>
        </w:rPr>
      </w:pPr>
      <w:r>
        <w:rPr>
          <w:rFonts w:cs="Arabic Transparent" w:hint="cs"/>
          <w:sz w:val="28"/>
          <w:szCs w:val="28"/>
          <w:rtl/>
          <w:lang w:bidi="ar-EG"/>
        </w:rPr>
        <w:t xml:space="preserve">يعرفها الباحث إجرائياً : </w:t>
      </w:r>
      <w:r w:rsidR="00FF7FC6" w:rsidRPr="007E5878">
        <w:rPr>
          <w:rFonts w:cs="Arabic Transparent" w:hint="cs"/>
          <w:sz w:val="28"/>
          <w:szCs w:val="28"/>
          <w:rtl/>
          <w:lang w:bidi="ar-EG"/>
        </w:rPr>
        <w:t>هي القرا</w:t>
      </w:r>
      <w:r w:rsidR="002D67C7" w:rsidRPr="007E5878">
        <w:rPr>
          <w:rFonts w:cs="Arabic Transparent" w:hint="cs"/>
          <w:sz w:val="28"/>
          <w:szCs w:val="28"/>
          <w:rtl/>
          <w:lang w:bidi="ar-EG"/>
        </w:rPr>
        <w:t>رات التي يتوجب على العاملين بقسم القبول والتسجيل اتخاذها لإدارة قسم القبول والتسجيل على أحسن وجه.</w:t>
      </w:r>
    </w:p>
    <w:p w:rsidR="00652E50" w:rsidRPr="00E36D28" w:rsidRDefault="00B34AFD" w:rsidP="00947CD6">
      <w:pPr>
        <w:pStyle w:val="6"/>
        <w:spacing w:line="360" w:lineRule="auto"/>
        <w:rPr>
          <w:b/>
          <w:bCs/>
          <w:sz w:val="32"/>
          <w:szCs w:val="32"/>
          <w:rtl/>
        </w:rPr>
      </w:pPr>
      <w:r w:rsidRPr="00E36D28">
        <w:rPr>
          <w:b/>
          <w:bCs/>
          <w:sz w:val="32"/>
          <w:szCs w:val="32"/>
          <w:rtl/>
        </w:rPr>
        <w:br w:type="page"/>
      </w:r>
      <w:r w:rsidR="00652E50" w:rsidRPr="00E36D28">
        <w:rPr>
          <w:b/>
          <w:bCs/>
          <w:sz w:val="32"/>
          <w:szCs w:val="32"/>
          <w:rtl/>
        </w:rPr>
        <w:lastRenderedPageBreak/>
        <w:t>منهجية الدراسة</w:t>
      </w:r>
    </w:p>
    <w:p w:rsidR="006B3A1C" w:rsidRPr="006D155F" w:rsidRDefault="00652E50" w:rsidP="004E1D5D">
      <w:pPr>
        <w:pStyle w:val="a3"/>
        <w:spacing w:line="360" w:lineRule="auto"/>
        <w:ind w:firstLine="720"/>
        <w:jc w:val="both"/>
        <w:rPr>
          <w:sz w:val="28"/>
          <w:szCs w:val="28"/>
        </w:rPr>
      </w:pPr>
      <w:r w:rsidRPr="006D155F">
        <w:rPr>
          <w:sz w:val="28"/>
          <w:szCs w:val="28"/>
          <w:rtl/>
        </w:rPr>
        <w:t>تقوم هذه الدراسة على المنهج الوصفي التحليلي</w:t>
      </w:r>
      <w:r w:rsidR="00794958">
        <w:rPr>
          <w:rFonts w:hint="cs"/>
          <w:sz w:val="28"/>
          <w:szCs w:val="28"/>
          <w:rtl/>
        </w:rPr>
        <w:t xml:space="preserve"> </w:t>
      </w:r>
      <w:r w:rsidR="00DB17A0">
        <w:rPr>
          <w:rFonts w:hint="cs"/>
          <w:sz w:val="28"/>
          <w:szCs w:val="28"/>
          <w:rtl/>
        </w:rPr>
        <w:t>التطبيقي</w:t>
      </w:r>
      <w:r w:rsidR="00410F79">
        <w:rPr>
          <w:sz w:val="28"/>
          <w:szCs w:val="28"/>
          <w:rtl/>
        </w:rPr>
        <w:t>،</w:t>
      </w:r>
      <w:r w:rsidR="006B3A1C" w:rsidRPr="006D155F">
        <w:rPr>
          <w:sz w:val="28"/>
          <w:szCs w:val="28"/>
          <w:rtl/>
        </w:rPr>
        <w:t xml:space="preserve"> ذلك لأنه يناسب مشكلة الدراسة، حيث ي</w:t>
      </w:r>
      <w:r w:rsidR="002C221E">
        <w:rPr>
          <w:rFonts w:hint="cs"/>
          <w:sz w:val="28"/>
          <w:szCs w:val="28"/>
          <w:rtl/>
        </w:rPr>
        <w:t>ُ</w:t>
      </w:r>
      <w:r w:rsidR="006B3A1C" w:rsidRPr="006D155F">
        <w:rPr>
          <w:sz w:val="28"/>
          <w:szCs w:val="28"/>
          <w:rtl/>
        </w:rPr>
        <w:t xml:space="preserve">مكن هذا المنهج من معرفة الحقائق التي تسهم في تفسير النتائج التي يتم التوصل إليها عبر </w:t>
      </w:r>
      <w:r w:rsidR="002A07A3" w:rsidRPr="006D155F">
        <w:rPr>
          <w:rFonts w:hint="cs"/>
          <w:sz w:val="28"/>
          <w:szCs w:val="28"/>
          <w:rtl/>
        </w:rPr>
        <w:t>استخدام</w:t>
      </w:r>
      <w:r w:rsidR="006B3A1C" w:rsidRPr="006D155F">
        <w:rPr>
          <w:sz w:val="28"/>
          <w:szCs w:val="28"/>
          <w:rtl/>
        </w:rPr>
        <w:t xml:space="preserve"> أدوات لجمع المعلومات</w:t>
      </w:r>
      <w:r w:rsidR="00410F79">
        <w:rPr>
          <w:sz w:val="28"/>
          <w:szCs w:val="28"/>
          <w:rtl/>
        </w:rPr>
        <w:t>،</w:t>
      </w:r>
      <w:r w:rsidR="006B3A1C" w:rsidRPr="006D155F">
        <w:rPr>
          <w:sz w:val="28"/>
          <w:szCs w:val="28"/>
          <w:rtl/>
        </w:rPr>
        <w:t xml:space="preserve"> ومن ثم تفريغ</w:t>
      </w:r>
      <w:r w:rsidR="006B3A1C" w:rsidRPr="006D155F">
        <w:rPr>
          <w:sz w:val="28"/>
          <w:szCs w:val="28"/>
        </w:rPr>
        <w:t xml:space="preserve"> </w:t>
      </w:r>
      <w:r w:rsidR="006B3A1C" w:rsidRPr="006D155F">
        <w:rPr>
          <w:sz w:val="28"/>
          <w:szCs w:val="28"/>
          <w:rtl/>
        </w:rPr>
        <w:t>البيانات</w:t>
      </w:r>
      <w:r w:rsidR="006B3A1C" w:rsidRPr="006D155F">
        <w:rPr>
          <w:sz w:val="28"/>
          <w:szCs w:val="28"/>
        </w:rPr>
        <w:t xml:space="preserve"> </w:t>
      </w:r>
      <w:r w:rsidR="006B3A1C" w:rsidRPr="006D155F">
        <w:rPr>
          <w:sz w:val="28"/>
          <w:szCs w:val="28"/>
          <w:rtl/>
        </w:rPr>
        <w:t>وتحليل</w:t>
      </w:r>
      <w:r w:rsidR="006B3A1C" w:rsidRPr="006D155F">
        <w:rPr>
          <w:sz w:val="28"/>
          <w:szCs w:val="28"/>
        </w:rPr>
        <w:t xml:space="preserve"> </w:t>
      </w:r>
      <w:r w:rsidR="006B3A1C" w:rsidRPr="006D155F">
        <w:rPr>
          <w:sz w:val="28"/>
          <w:szCs w:val="28"/>
          <w:rtl/>
        </w:rPr>
        <w:t>الإستبانة</w:t>
      </w:r>
      <w:r w:rsidR="006B3A1C" w:rsidRPr="006D155F">
        <w:rPr>
          <w:sz w:val="28"/>
          <w:szCs w:val="28"/>
        </w:rPr>
        <w:t xml:space="preserve"> </w:t>
      </w:r>
      <w:r w:rsidR="006B3A1C" w:rsidRPr="006D155F">
        <w:rPr>
          <w:sz w:val="28"/>
          <w:szCs w:val="28"/>
          <w:rtl/>
        </w:rPr>
        <w:t>بواسطة</w:t>
      </w:r>
      <w:r w:rsidR="006B3A1C" w:rsidRPr="006D155F">
        <w:rPr>
          <w:sz w:val="28"/>
          <w:szCs w:val="28"/>
        </w:rPr>
        <w:t xml:space="preserve"> </w:t>
      </w:r>
      <w:r w:rsidR="006B3A1C" w:rsidRPr="006D155F">
        <w:rPr>
          <w:sz w:val="28"/>
          <w:szCs w:val="28"/>
          <w:rtl/>
        </w:rPr>
        <w:t>برنامج</w:t>
      </w:r>
      <w:r w:rsidR="006B3A1C" w:rsidRPr="006D155F">
        <w:rPr>
          <w:sz w:val="28"/>
          <w:szCs w:val="28"/>
        </w:rPr>
        <w:t xml:space="preserve"> </w:t>
      </w:r>
      <w:r w:rsidR="006B3A1C" w:rsidRPr="006D155F">
        <w:rPr>
          <w:sz w:val="28"/>
          <w:szCs w:val="28"/>
          <w:rtl/>
        </w:rPr>
        <w:t>التحليل</w:t>
      </w:r>
      <w:r w:rsidR="006B3A1C" w:rsidRPr="006D155F">
        <w:rPr>
          <w:sz w:val="28"/>
          <w:szCs w:val="28"/>
        </w:rPr>
        <w:t xml:space="preserve"> </w:t>
      </w:r>
      <w:r w:rsidR="006B3A1C" w:rsidRPr="006D155F">
        <w:rPr>
          <w:sz w:val="28"/>
          <w:szCs w:val="28"/>
          <w:rtl/>
        </w:rPr>
        <w:t>الإحصائي</w:t>
      </w:r>
      <w:r w:rsidR="006B3A1C" w:rsidRPr="006D155F">
        <w:rPr>
          <w:rFonts w:hint="cs"/>
          <w:sz w:val="28"/>
          <w:szCs w:val="28"/>
          <w:rtl/>
        </w:rPr>
        <w:t xml:space="preserve"> </w:t>
      </w:r>
      <w:r w:rsidR="006B3A1C" w:rsidRPr="006D155F">
        <w:rPr>
          <w:sz w:val="28"/>
          <w:szCs w:val="28"/>
        </w:rPr>
        <w:t xml:space="preserve">  </w:t>
      </w:r>
      <w:r w:rsidR="008F19ED">
        <w:rPr>
          <w:rStyle w:val="a7"/>
          <w:sz w:val="28"/>
          <w:szCs w:val="28"/>
        </w:rPr>
        <w:footnoteReference w:id="3"/>
      </w:r>
      <w:r w:rsidR="006B3A1C" w:rsidRPr="006D155F">
        <w:rPr>
          <w:sz w:val="28"/>
          <w:szCs w:val="28"/>
        </w:rPr>
        <w:t>(</w:t>
      </w:r>
      <w:r w:rsidR="00B80777" w:rsidRPr="006D155F">
        <w:rPr>
          <w:sz w:val="28"/>
          <w:szCs w:val="28"/>
        </w:rPr>
        <w:t>SPSS</w:t>
      </w:r>
      <w:r w:rsidR="006B3A1C" w:rsidRPr="006D155F">
        <w:rPr>
          <w:sz w:val="28"/>
          <w:szCs w:val="28"/>
        </w:rPr>
        <w:t>)</w:t>
      </w:r>
      <w:r w:rsidR="006B3A1C" w:rsidRPr="006D155F">
        <w:rPr>
          <w:sz w:val="28"/>
          <w:szCs w:val="28"/>
          <w:rtl/>
        </w:rPr>
        <w:t>ويتم</w:t>
      </w:r>
      <w:r w:rsidR="006B3A1C" w:rsidRPr="006D155F">
        <w:rPr>
          <w:sz w:val="28"/>
          <w:szCs w:val="28"/>
        </w:rPr>
        <w:t xml:space="preserve"> </w:t>
      </w:r>
      <w:r w:rsidR="006B3A1C" w:rsidRPr="006D155F">
        <w:rPr>
          <w:sz w:val="28"/>
          <w:szCs w:val="28"/>
          <w:rtl/>
        </w:rPr>
        <w:t>اختبار</w:t>
      </w:r>
      <w:r w:rsidR="006B3A1C" w:rsidRPr="006D155F">
        <w:rPr>
          <w:sz w:val="28"/>
          <w:szCs w:val="28"/>
        </w:rPr>
        <w:t xml:space="preserve"> </w:t>
      </w:r>
      <w:r w:rsidR="006B3A1C" w:rsidRPr="006D155F">
        <w:rPr>
          <w:sz w:val="28"/>
          <w:szCs w:val="28"/>
          <w:rtl/>
        </w:rPr>
        <w:t>نوع</w:t>
      </w:r>
      <w:r w:rsidR="006B3A1C" w:rsidRPr="006D155F">
        <w:rPr>
          <w:sz w:val="28"/>
          <w:szCs w:val="28"/>
        </w:rPr>
        <w:t xml:space="preserve"> </w:t>
      </w:r>
      <w:r w:rsidR="006B3A1C" w:rsidRPr="006D155F">
        <w:rPr>
          <w:sz w:val="28"/>
          <w:szCs w:val="28"/>
          <w:rtl/>
        </w:rPr>
        <w:t>توزيع</w:t>
      </w:r>
      <w:r w:rsidR="006B3A1C" w:rsidRPr="006D155F">
        <w:rPr>
          <w:sz w:val="28"/>
          <w:szCs w:val="28"/>
        </w:rPr>
        <w:t xml:space="preserve"> </w:t>
      </w:r>
      <w:r w:rsidR="006B3A1C" w:rsidRPr="006D155F">
        <w:rPr>
          <w:sz w:val="28"/>
          <w:szCs w:val="28"/>
          <w:rtl/>
        </w:rPr>
        <w:t>البيانات</w:t>
      </w:r>
      <w:r w:rsidR="006B3A1C" w:rsidRPr="006D155F">
        <w:rPr>
          <w:sz w:val="28"/>
          <w:szCs w:val="28"/>
        </w:rPr>
        <w:t xml:space="preserve"> </w:t>
      </w:r>
      <w:r w:rsidR="006B3A1C" w:rsidRPr="006D155F">
        <w:rPr>
          <w:sz w:val="28"/>
          <w:szCs w:val="28"/>
          <w:rtl/>
        </w:rPr>
        <w:t>وتبين</w:t>
      </w:r>
      <w:r w:rsidR="006B3A1C" w:rsidRPr="006D155F">
        <w:rPr>
          <w:sz w:val="28"/>
          <w:szCs w:val="28"/>
        </w:rPr>
        <w:t xml:space="preserve"> </w:t>
      </w:r>
      <w:r w:rsidR="006B3A1C" w:rsidRPr="006D155F">
        <w:rPr>
          <w:sz w:val="28"/>
          <w:szCs w:val="28"/>
          <w:rtl/>
        </w:rPr>
        <w:t>أنها</w:t>
      </w:r>
      <w:r w:rsidR="006B3A1C" w:rsidRPr="006D155F">
        <w:rPr>
          <w:sz w:val="28"/>
          <w:szCs w:val="28"/>
        </w:rPr>
        <w:t xml:space="preserve"> </w:t>
      </w:r>
      <w:r w:rsidR="006B3A1C" w:rsidRPr="006D155F">
        <w:rPr>
          <w:sz w:val="28"/>
          <w:szCs w:val="28"/>
          <w:rtl/>
        </w:rPr>
        <w:t>بيانات</w:t>
      </w:r>
      <w:r w:rsidR="006B3A1C" w:rsidRPr="006D155F">
        <w:rPr>
          <w:sz w:val="28"/>
          <w:szCs w:val="28"/>
        </w:rPr>
        <w:t xml:space="preserve"> </w:t>
      </w:r>
      <w:r w:rsidR="006B3A1C" w:rsidRPr="006D155F">
        <w:rPr>
          <w:sz w:val="28"/>
          <w:szCs w:val="28"/>
          <w:rtl/>
        </w:rPr>
        <w:t>لا</w:t>
      </w:r>
      <w:r w:rsidR="006B3A1C" w:rsidRPr="006D155F">
        <w:rPr>
          <w:sz w:val="28"/>
          <w:szCs w:val="28"/>
        </w:rPr>
        <w:t xml:space="preserve"> </w:t>
      </w:r>
      <w:r w:rsidR="006B3A1C" w:rsidRPr="006D155F">
        <w:rPr>
          <w:sz w:val="28"/>
          <w:szCs w:val="28"/>
          <w:rtl/>
        </w:rPr>
        <w:t xml:space="preserve">معلميه </w:t>
      </w:r>
      <w:r w:rsidR="006B3A1C" w:rsidRPr="006D155F">
        <w:rPr>
          <w:sz w:val="28"/>
          <w:szCs w:val="28"/>
        </w:rPr>
        <w:t xml:space="preserve"> (Nonparametric)</w:t>
      </w:r>
      <w:r w:rsidR="00C43AE2">
        <w:rPr>
          <w:rFonts w:hint="cs"/>
          <w:sz w:val="28"/>
          <w:szCs w:val="28"/>
          <w:rtl/>
        </w:rPr>
        <w:t xml:space="preserve"> </w:t>
      </w:r>
      <w:r w:rsidR="006B3A1C" w:rsidRPr="006D155F">
        <w:rPr>
          <w:sz w:val="28"/>
          <w:szCs w:val="28"/>
          <w:rtl/>
        </w:rPr>
        <w:t>أي</w:t>
      </w:r>
      <w:r w:rsidR="006B3A1C" w:rsidRPr="006D155F">
        <w:rPr>
          <w:sz w:val="28"/>
          <w:szCs w:val="28"/>
        </w:rPr>
        <w:t xml:space="preserve"> </w:t>
      </w:r>
      <w:r w:rsidR="006B3A1C" w:rsidRPr="006D155F">
        <w:rPr>
          <w:sz w:val="28"/>
          <w:szCs w:val="28"/>
          <w:rtl/>
        </w:rPr>
        <w:t>لا</w:t>
      </w:r>
      <w:r w:rsidR="006B3A1C" w:rsidRPr="006D155F">
        <w:rPr>
          <w:sz w:val="28"/>
          <w:szCs w:val="28"/>
        </w:rPr>
        <w:t xml:space="preserve"> </w:t>
      </w:r>
      <w:r w:rsidR="006B3A1C" w:rsidRPr="006D155F">
        <w:rPr>
          <w:sz w:val="28"/>
          <w:szCs w:val="28"/>
          <w:rtl/>
        </w:rPr>
        <w:t>تتبع</w:t>
      </w:r>
      <w:r w:rsidR="006B3A1C" w:rsidRPr="006D155F">
        <w:rPr>
          <w:rFonts w:hint="cs"/>
          <w:sz w:val="28"/>
          <w:szCs w:val="28"/>
          <w:rtl/>
        </w:rPr>
        <w:t xml:space="preserve"> </w:t>
      </w:r>
      <w:r w:rsidR="006B3A1C" w:rsidRPr="006D155F">
        <w:rPr>
          <w:sz w:val="28"/>
          <w:szCs w:val="28"/>
          <w:rtl/>
        </w:rPr>
        <w:t>التوزيع الطبيعي،</w:t>
      </w:r>
      <w:r w:rsidR="006B3A1C" w:rsidRPr="006D155F">
        <w:rPr>
          <w:sz w:val="28"/>
          <w:szCs w:val="28"/>
        </w:rPr>
        <w:t xml:space="preserve"> </w:t>
      </w:r>
      <w:r w:rsidR="006B3A1C" w:rsidRPr="006D155F">
        <w:rPr>
          <w:sz w:val="28"/>
          <w:szCs w:val="28"/>
          <w:rtl/>
        </w:rPr>
        <w:t>ولقد</w:t>
      </w:r>
      <w:r w:rsidR="006B3A1C" w:rsidRPr="006D155F">
        <w:rPr>
          <w:sz w:val="28"/>
          <w:szCs w:val="28"/>
        </w:rPr>
        <w:t xml:space="preserve"> </w:t>
      </w:r>
      <w:r w:rsidR="006B3A1C" w:rsidRPr="006D155F">
        <w:rPr>
          <w:sz w:val="28"/>
          <w:szCs w:val="28"/>
          <w:rtl/>
        </w:rPr>
        <w:t>استخدمت</w:t>
      </w:r>
      <w:r w:rsidR="006B3A1C" w:rsidRPr="006D155F">
        <w:rPr>
          <w:sz w:val="28"/>
          <w:szCs w:val="28"/>
        </w:rPr>
        <w:t xml:space="preserve"> </w:t>
      </w:r>
      <w:r w:rsidR="006B3A1C" w:rsidRPr="006D155F">
        <w:rPr>
          <w:sz w:val="28"/>
          <w:szCs w:val="28"/>
          <w:rtl/>
        </w:rPr>
        <w:t>الأساليب</w:t>
      </w:r>
      <w:r w:rsidR="006B3A1C" w:rsidRPr="006D155F">
        <w:rPr>
          <w:sz w:val="28"/>
          <w:szCs w:val="28"/>
        </w:rPr>
        <w:t xml:space="preserve"> </w:t>
      </w:r>
      <w:r w:rsidR="003B5878" w:rsidRPr="00B80777">
        <w:rPr>
          <w:rFonts w:hint="cs"/>
          <w:sz w:val="28"/>
          <w:szCs w:val="28"/>
          <w:rtl/>
        </w:rPr>
        <w:t>والاختبارات</w:t>
      </w:r>
      <w:r w:rsidR="006B3A1C" w:rsidRPr="006D155F">
        <w:rPr>
          <w:sz w:val="28"/>
          <w:szCs w:val="28"/>
        </w:rPr>
        <w:t xml:space="preserve"> </w:t>
      </w:r>
      <w:r w:rsidR="006B3A1C" w:rsidRPr="006D155F">
        <w:rPr>
          <w:sz w:val="28"/>
          <w:szCs w:val="28"/>
          <w:rtl/>
        </w:rPr>
        <w:t>الإحصائية</w:t>
      </w:r>
      <w:r w:rsidR="006B3A1C" w:rsidRPr="006D155F">
        <w:rPr>
          <w:sz w:val="28"/>
          <w:szCs w:val="28"/>
        </w:rPr>
        <w:t xml:space="preserve"> </w:t>
      </w:r>
      <w:r w:rsidR="006B3A1C" w:rsidRPr="006D155F">
        <w:rPr>
          <w:sz w:val="28"/>
          <w:szCs w:val="28"/>
          <w:rtl/>
        </w:rPr>
        <w:t>التالية</w:t>
      </w:r>
      <w:r w:rsidR="004E1D5D">
        <w:rPr>
          <w:rFonts w:hint="cs"/>
          <w:sz w:val="28"/>
          <w:szCs w:val="28"/>
          <w:rtl/>
        </w:rPr>
        <w:t xml:space="preserve"> وهي:</w:t>
      </w:r>
      <w:r w:rsidR="006B3A1C" w:rsidRPr="006D155F">
        <w:rPr>
          <w:rFonts w:hint="cs"/>
          <w:sz w:val="28"/>
          <w:szCs w:val="28"/>
          <w:rtl/>
        </w:rPr>
        <w:t xml:space="preserve"> </w:t>
      </w:r>
      <w:r w:rsidR="006B3A1C" w:rsidRPr="006D155F">
        <w:rPr>
          <w:sz w:val="28"/>
          <w:szCs w:val="28"/>
          <w:rtl/>
        </w:rPr>
        <w:t xml:space="preserve">المتوسط </w:t>
      </w:r>
      <w:r w:rsidR="006B3A1C" w:rsidRPr="006D155F">
        <w:rPr>
          <w:sz w:val="28"/>
          <w:szCs w:val="28"/>
        </w:rPr>
        <w:t xml:space="preserve"> </w:t>
      </w:r>
      <w:r w:rsidR="006B3A1C" w:rsidRPr="006D155F">
        <w:rPr>
          <w:sz w:val="28"/>
          <w:szCs w:val="28"/>
          <w:rtl/>
        </w:rPr>
        <w:t>الحسابي</w:t>
      </w:r>
      <w:r w:rsidR="006B3A1C" w:rsidRPr="006D155F">
        <w:rPr>
          <w:sz w:val="28"/>
          <w:szCs w:val="28"/>
        </w:rPr>
        <w:t xml:space="preserve"> </w:t>
      </w:r>
      <w:r w:rsidR="006B3A1C" w:rsidRPr="006D155F">
        <w:rPr>
          <w:sz w:val="28"/>
          <w:szCs w:val="28"/>
          <w:rtl/>
        </w:rPr>
        <w:t>والنسب المئوية</w:t>
      </w:r>
      <w:r w:rsidR="00410F79">
        <w:rPr>
          <w:rFonts w:hint="cs"/>
          <w:sz w:val="28"/>
          <w:szCs w:val="28"/>
          <w:rtl/>
        </w:rPr>
        <w:t>،</w:t>
      </w:r>
      <w:r w:rsidR="006B3A1C" w:rsidRPr="006D155F">
        <w:rPr>
          <w:rFonts w:hint="cs"/>
          <w:sz w:val="28"/>
          <w:szCs w:val="28"/>
          <w:rtl/>
        </w:rPr>
        <w:t xml:space="preserve"> </w:t>
      </w:r>
      <w:r w:rsidR="00E84B60">
        <w:rPr>
          <w:rFonts w:hint="cs"/>
          <w:sz w:val="28"/>
          <w:szCs w:val="28"/>
          <w:rtl/>
        </w:rPr>
        <w:t>و</w:t>
      </w:r>
      <w:r w:rsidR="006B3A1C" w:rsidRPr="006D155F">
        <w:rPr>
          <w:sz w:val="28"/>
          <w:szCs w:val="28"/>
          <w:rtl/>
        </w:rPr>
        <w:t>معامل</w:t>
      </w:r>
      <w:r w:rsidR="006B3A1C" w:rsidRPr="006D155F">
        <w:rPr>
          <w:sz w:val="28"/>
          <w:szCs w:val="28"/>
        </w:rPr>
        <w:t xml:space="preserve"> </w:t>
      </w:r>
      <w:r w:rsidR="006B3A1C" w:rsidRPr="006D155F">
        <w:rPr>
          <w:sz w:val="28"/>
          <w:szCs w:val="28"/>
          <w:rtl/>
        </w:rPr>
        <w:t xml:space="preserve">ارتباط  </w:t>
      </w:r>
      <w:r w:rsidR="006B3A1C" w:rsidRPr="006D155F">
        <w:rPr>
          <w:sz w:val="28"/>
          <w:szCs w:val="28"/>
        </w:rPr>
        <w:t xml:space="preserve"> </w:t>
      </w:r>
      <w:r w:rsidR="006B3A1C" w:rsidRPr="006D155F">
        <w:rPr>
          <w:sz w:val="28"/>
          <w:szCs w:val="28"/>
          <w:rtl/>
        </w:rPr>
        <w:t xml:space="preserve">بيرسون </w:t>
      </w:r>
      <w:r w:rsidR="006B3A1C" w:rsidRPr="006D155F">
        <w:rPr>
          <w:sz w:val="28"/>
          <w:szCs w:val="28"/>
        </w:rPr>
        <w:t xml:space="preserve"> </w:t>
      </w:r>
      <w:r w:rsidR="006B3A1C" w:rsidRPr="006D155F">
        <w:rPr>
          <w:sz w:val="28"/>
          <w:szCs w:val="28"/>
          <w:rtl/>
        </w:rPr>
        <w:t>لإيجاد</w:t>
      </w:r>
      <w:r w:rsidR="006B3A1C" w:rsidRPr="006D155F">
        <w:rPr>
          <w:sz w:val="28"/>
          <w:szCs w:val="28"/>
        </w:rPr>
        <w:t xml:space="preserve"> </w:t>
      </w:r>
      <w:r w:rsidR="006B3A1C" w:rsidRPr="006D155F">
        <w:rPr>
          <w:sz w:val="28"/>
          <w:szCs w:val="28"/>
          <w:rtl/>
        </w:rPr>
        <w:t>صدق</w:t>
      </w:r>
      <w:r w:rsidR="006B3A1C" w:rsidRPr="006D155F">
        <w:rPr>
          <w:sz w:val="28"/>
          <w:szCs w:val="28"/>
        </w:rPr>
        <w:t xml:space="preserve"> </w:t>
      </w:r>
      <w:r w:rsidR="006B3A1C" w:rsidRPr="006D155F">
        <w:rPr>
          <w:sz w:val="28"/>
          <w:szCs w:val="28"/>
          <w:rtl/>
        </w:rPr>
        <w:t>الاتساق</w:t>
      </w:r>
      <w:r w:rsidR="006B3A1C" w:rsidRPr="006D155F">
        <w:rPr>
          <w:sz w:val="28"/>
          <w:szCs w:val="28"/>
        </w:rPr>
        <w:t xml:space="preserve"> </w:t>
      </w:r>
      <w:r w:rsidR="006B3A1C" w:rsidRPr="006D155F">
        <w:rPr>
          <w:sz w:val="28"/>
          <w:szCs w:val="28"/>
          <w:rtl/>
        </w:rPr>
        <w:t>الداخلي</w:t>
      </w:r>
      <w:r w:rsidR="006B3A1C" w:rsidRPr="006D155F">
        <w:rPr>
          <w:sz w:val="28"/>
          <w:szCs w:val="28"/>
        </w:rPr>
        <w:t xml:space="preserve"> </w:t>
      </w:r>
      <w:r w:rsidR="006B3A1C" w:rsidRPr="006D155F">
        <w:rPr>
          <w:sz w:val="28"/>
          <w:szCs w:val="28"/>
          <w:rtl/>
        </w:rPr>
        <w:t>للإستبان</w:t>
      </w:r>
      <w:r w:rsidR="006B3A1C" w:rsidRPr="006D155F">
        <w:rPr>
          <w:rFonts w:hint="cs"/>
          <w:sz w:val="28"/>
          <w:szCs w:val="28"/>
          <w:rtl/>
        </w:rPr>
        <w:t xml:space="preserve">ة، </w:t>
      </w:r>
      <w:r w:rsidR="006B3A1C" w:rsidRPr="006D155F">
        <w:rPr>
          <w:sz w:val="28"/>
          <w:szCs w:val="28"/>
          <w:rtl/>
        </w:rPr>
        <w:t>ومعامل الفاكرونباخ</w:t>
      </w:r>
      <w:r w:rsidR="00037AAC">
        <w:rPr>
          <w:rStyle w:val="a7"/>
          <w:sz w:val="28"/>
          <w:szCs w:val="28"/>
          <w:rtl/>
        </w:rPr>
        <w:footnoteReference w:id="4"/>
      </w:r>
      <w:r w:rsidR="006B3A1C" w:rsidRPr="006D155F">
        <w:rPr>
          <w:sz w:val="28"/>
          <w:szCs w:val="28"/>
        </w:rPr>
        <w:t xml:space="preserve"> </w:t>
      </w:r>
      <w:r w:rsidR="006B3A1C" w:rsidRPr="006D155F">
        <w:rPr>
          <w:sz w:val="28"/>
          <w:szCs w:val="28"/>
          <w:rtl/>
        </w:rPr>
        <w:t xml:space="preserve"> لإيجاد</w:t>
      </w:r>
      <w:r w:rsidR="006B3A1C" w:rsidRPr="006D155F">
        <w:rPr>
          <w:sz w:val="28"/>
          <w:szCs w:val="28"/>
        </w:rPr>
        <w:t xml:space="preserve"> </w:t>
      </w:r>
      <w:r w:rsidR="006B3A1C" w:rsidRPr="006D155F">
        <w:rPr>
          <w:sz w:val="28"/>
          <w:szCs w:val="28"/>
          <w:rtl/>
        </w:rPr>
        <w:t>معامل</w:t>
      </w:r>
      <w:r w:rsidR="006B3A1C" w:rsidRPr="006D155F">
        <w:rPr>
          <w:sz w:val="28"/>
          <w:szCs w:val="28"/>
        </w:rPr>
        <w:t xml:space="preserve"> </w:t>
      </w:r>
      <w:r w:rsidR="006B3A1C" w:rsidRPr="006D155F">
        <w:rPr>
          <w:sz w:val="28"/>
          <w:szCs w:val="28"/>
          <w:rtl/>
        </w:rPr>
        <w:t>ثبات</w:t>
      </w:r>
      <w:r w:rsidR="006B3A1C" w:rsidRPr="006D155F">
        <w:rPr>
          <w:sz w:val="28"/>
          <w:szCs w:val="28"/>
        </w:rPr>
        <w:t xml:space="preserve"> </w:t>
      </w:r>
      <w:r w:rsidR="006B3A1C" w:rsidRPr="006D155F">
        <w:rPr>
          <w:sz w:val="28"/>
          <w:szCs w:val="28"/>
          <w:rtl/>
        </w:rPr>
        <w:t>الاستبانة</w:t>
      </w:r>
      <w:r w:rsidR="006B3A1C" w:rsidRPr="006D155F">
        <w:rPr>
          <w:sz w:val="28"/>
          <w:szCs w:val="28"/>
        </w:rPr>
        <w:t>.</w:t>
      </w:r>
      <w:r w:rsidR="00794958">
        <w:rPr>
          <w:rFonts w:hint="cs"/>
          <w:sz w:val="28"/>
          <w:szCs w:val="28"/>
          <w:rtl/>
        </w:rPr>
        <w:t xml:space="preserve"> كذلك قام الباحث أثناء الدراسة بتطوير برنامج آلي </w:t>
      </w:r>
      <w:r w:rsidR="009A1409">
        <w:rPr>
          <w:rFonts w:hint="cs"/>
          <w:sz w:val="28"/>
          <w:szCs w:val="28"/>
          <w:rtl/>
        </w:rPr>
        <w:t>(برنامج قبول وتسجيل) كي يستخدم لدعم القرارات الإدارية في قسم القبول والتسجيل لدى معاهد التدريب الخاصة.</w:t>
      </w:r>
    </w:p>
    <w:p w:rsidR="006B3A1C" w:rsidRPr="006D155F" w:rsidRDefault="006B3A1C" w:rsidP="00947CD6">
      <w:pPr>
        <w:autoSpaceDE w:val="0"/>
        <w:autoSpaceDN w:val="0"/>
        <w:adjustRightInd w:val="0"/>
        <w:spacing w:line="360" w:lineRule="auto"/>
        <w:jc w:val="both"/>
        <w:rPr>
          <w:rFonts w:ascii="Traditional Arabic" w:hAnsi="Traditional Arabic" w:cs="Arabic Transparent"/>
          <w:sz w:val="28"/>
          <w:szCs w:val="28"/>
          <w:rtl/>
        </w:rPr>
      </w:pPr>
    </w:p>
    <w:p w:rsidR="00340182" w:rsidRDefault="00652E50" w:rsidP="00947CD6">
      <w:pPr>
        <w:pStyle w:val="a3"/>
        <w:spacing w:line="360" w:lineRule="auto"/>
        <w:jc w:val="both"/>
        <w:rPr>
          <w:b/>
          <w:bCs/>
          <w:sz w:val="28"/>
          <w:szCs w:val="28"/>
          <w:rtl/>
        </w:rPr>
      </w:pPr>
      <w:r w:rsidRPr="00E36D28">
        <w:rPr>
          <w:b/>
          <w:bCs/>
          <w:sz w:val="28"/>
          <w:szCs w:val="28"/>
          <w:rtl/>
        </w:rPr>
        <w:t>مصادر معلومات الدراسة</w:t>
      </w:r>
      <w:r w:rsidR="00A02919" w:rsidRPr="00E36D28">
        <w:rPr>
          <w:rFonts w:hint="cs"/>
          <w:b/>
          <w:bCs/>
          <w:sz w:val="28"/>
          <w:szCs w:val="28"/>
          <w:rtl/>
        </w:rPr>
        <w:t xml:space="preserve"> :</w:t>
      </w:r>
    </w:p>
    <w:p w:rsidR="009A1409" w:rsidRDefault="009A1409" w:rsidP="00EA3034">
      <w:pPr>
        <w:pStyle w:val="a3"/>
        <w:numPr>
          <w:ilvl w:val="0"/>
          <w:numId w:val="85"/>
        </w:numPr>
        <w:spacing w:line="360" w:lineRule="auto"/>
        <w:ind w:left="360"/>
        <w:jc w:val="both"/>
        <w:rPr>
          <w:sz w:val="28"/>
          <w:szCs w:val="28"/>
          <w:rtl/>
        </w:rPr>
      </w:pPr>
      <w:r w:rsidRPr="0032736A">
        <w:rPr>
          <w:rFonts w:ascii="Traditional Arabic" w:hAnsi="Traditional Arabic"/>
          <w:b/>
          <w:bCs/>
          <w:sz w:val="28"/>
          <w:szCs w:val="28"/>
          <w:rtl/>
        </w:rPr>
        <w:t>مصادر</w:t>
      </w:r>
      <w:r w:rsidRPr="0032736A">
        <w:rPr>
          <w:rFonts w:ascii="Traditional Arabic" w:hAnsi="Traditional Arabic"/>
          <w:b/>
          <w:bCs/>
          <w:sz w:val="28"/>
          <w:szCs w:val="28"/>
        </w:rPr>
        <w:t xml:space="preserve"> </w:t>
      </w:r>
      <w:r w:rsidRPr="0032736A">
        <w:rPr>
          <w:rFonts w:ascii="Traditional Arabic" w:hAnsi="Traditional Arabic"/>
          <w:b/>
          <w:bCs/>
          <w:sz w:val="28"/>
          <w:szCs w:val="28"/>
          <w:rtl/>
        </w:rPr>
        <w:t>أولية</w:t>
      </w:r>
      <w:r w:rsidRPr="0032736A">
        <w:rPr>
          <w:rFonts w:ascii="Traditional Arabic" w:hAnsi="Traditional Arabic" w:hint="cs"/>
          <w:sz w:val="28"/>
          <w:szCs w:val="28"/>
          <w:rtl/>
        </w:rPr>
        <w:t xml:space="preserve"> </w:t>
      </w:r>
      <w:r w:rsidRPr="0032736A">
        <w:rPr>
          <w:rFonts w:ascii="Traditional Arabic" w:hAnsi="Traditional Arabic"/>
          <w:sz w:val="28"/>
          <w:szCs w:val="28"/>
        </w:rPr>
        <w:t>:</w:t>
      </w:r>
      <w:r w:rsidRPr="0032736A">
        <w:rPr>
          <w:rFonts w:ascii="Traditional Arabic" w:hAnsi="Traditional Arabic" w:hint="cs"/>
          <w:sz w:val="28"/>
          <w:szCs w:val="28"/>
          <w:rtl/>
        </w:rPr>
        <w:t xml:space="preserve"> </w:t>
      </w:r>
      <w:r w:rsidRPr="0032736A">
        <w:rPr>
          <w:rFonts w:ascii="Traditional Arabic" w:hAnsi="Traditional Arabic"/>
          <w:sz w:val="28"/>
          <w:szCs w:val="28"/>
          <w:rtl/>
        </w:rPr>
        <w:t>لجأ</w:t>
      </w:r>
      <w:r w:rsidRPr="0032736A">
        <w:rPr>
          <w:rFonts w:ascii="Traditional Arabic" w:hAnsi="Traditional Arabic"/>
          <w:sz w:val="28"/>
          <w:szCs w:val="28"/>
        </w:rPr>
        <w:t xml:space="preserve"> </w:t>
      </w:r>
      <w:r w:rsidRPr="0032736A">
        <w:rPr>
          <w:rFonts w:ascii="Traditional Arabic" w:hAnsi="Traditional Arabic"/>
          <w:sz w:val="28"/>
          <w:szCs w:val="28"/>
          <w:rtl/>
        </w:rPr>
        <w:t>الباحث</w:t>
      </w:r>
      <w:r w:rsidRPr="0032736A">
        <w:rPr>
          <w:rFonts w:ascii="Traditional Arabic" w:hAnsi="Traditional Arabic"/>
          <w:sz w:val="28"/>
          <w:szCs w:val="28"/>
        </w:rPr>
        <w:t xml:space="preserve"> </w:t>
      </w:r>
      <w:r w:rsidRPr="0032736A">
        <w:rPr>
          <w:rFonts w:ascii="Traditional Arabic" w:hAnsi="Traditional Arabic"/>
          <w:sz w:val="28"/>
          <w:szCs w:val="28"/>
          <w:rtl/>
        </w:rPr>
        <w:t>إلى</w:t>
      </w:r>
      <w:r w:rsidRPr="0032736A">
        <w:rPr>
          <w:rFonts w:ascii="Traditional Arabic" w:hAnsi="Traditional Arabic"/>
          <w:sz w:val="28"/>
          <w:szCs w:val="28"/>
        </w:rPr>
        <w:t xml:space="preserve"> </w:t>
      </w:r>
      <w:r w:rsidRPr="0032736A">
        <w:rPr>
          <w:rFonts w:ascii="Traditional Arabic" w:hAnsi="Traditional Arabic"/>
          <w:sz w:val="28"/>
          <w:szCs w:val="28"/>
          <w:rtl/>
        </w:rPr>
        <w:t>مصادر</w:t>
      </w:r>
      <w:r w:rsidRPr="0032736A">
        <w:rPr>
          <w:rFonts w:ascii="Traditional Arabic" w:hAnsi="Traditional Arabic"/>
          <w:sz w:val="28"/>
          <w:szCs w:val="28"/>
        </w:rPr>
        <w:t xml:space="preserve"> </w:t>
      </w:r>
      <w:r w:rsidRPr="0032736A">
        <w:rPr>
          <w:rFonts w:ascii="Traditional Arabic" w:hAnsi="Traditional Arabic"/>
          <w:sz w:val="28"/>
          <w:szCs w:val="28"/>
          <w:rtl/>
        </w:rPr>
        <w:t>البيانات</w:t>
      </w:r>
      <w:r w:rsidRPr="0032736A">
        <w:rPr>
          <w:rFonts w:ascii="Traditional Arabic" w:hAnsi="Traditional Arabic"/>
          <w:sz w:val="28"/>
          <w:szCs w:val="28"/>
        </w:rPr>
        <w:t xml:space="preserve"> </w:t>
      </w:r>
      <w:r w:rsidRPr="0032736A">
        <w:rPr>
          <w:rFonts w:ascii="Traditional Arabic" w:hAnsi="Traditional Arabic" w:hint="cs"/>
          <w:sz w:val="28"/>
          <w:szCs w:val="28"/>
          <w:rtl/>
        </w:rPr>
        <w:t>الأولية</w:t>
      </w:r>
      <w:r w:rsidRPr="0032736A">
        <w:rPr>
          <w:rFonts w:ascii="Traditional Arabic" w:hAnsi="Traditional Arabic"/>
          <w:sz w:val="28"/>
          <w:szCs w:val="28"/>
        </w:rPr>
        <w:t xml:space="preserve"> </w:t>
      </w:r>
      <w:r w:rsidRPr="0032736A">
        <w:rPr>
          <w:rFonts w:ascii="Traditional Arabic" w:hAnsi="Traditional Arabic"/>
          <w:sz w:val="28"/>
          <w:szCs w:val="28"/>
          <w:rtl/>
        </w:rPr>
        <w:t>لمعالجة</w:t>
      </w:r>
      <w:r w:rsidRPr="0032736A">
        <w:rPr>
          <w:rFonts w:ascii="Traditional Arabic" w:hAnsi="Traditional Arabic"/>
          <w:sz w:val="28"/>
          <w:szCs w:val="28"/>
        </w:rPr>
        <w:t xml:space="preserve"> </w:t>
      </w:r>
      <w:r w:rsidRPr="0032736A">
        <w:rPr>
          <w:rFonts w:ascii="Traditional Arabic" w:hAnsi="Traditional Arabic"/>
          <w:sz w:val="28"/>
          <w:szCs w:val="28"/>
          <w:rtl/>
        </w:rPr>
        <w:t>الإطار</w:t>
      </w:r>
      <w:r w:rsidRPr="0032736A">
        <w:rPr>
          <w:rFonts w:ascii="Traditional Arabic" w:hAnsi="Traditional Arabic"/>
          <w:sz w:val="28"/>
          <w:szCs w:val="28"/>
        </w:rPr>
        <w:t xml:space="preserve"> </w:t>
      </w:r>
      <w:r w:rsidRPr="0032736A">
        <w:rPr>
          <w:rFonts w:ascii="Traditional Arabic" w:hAnsi="Traditional Arabic" w:hint="cs"/>
          <w:sz w:val="28"/>
          <w:szCs w:val="28"/>
          <w:rtl/>
        </w:rPr>
        <w:t>العملي</w:t>
      </w:r>
      <w:r w:rsidRPr="0032736A">
        <w:rPr>
          <w:rFonts w:ascii="Traditional Arabic" w:hAnsi="Traditional Arabic"/>
          <w:sz w:val="28"/>
          <w:szCs w:val="28"/>
        </w:rPr>
        <w:t xml:space="preserve"> </w:t>
      </w:r>
      <w:r w:rsidRPr="0032736A">
        <w:rPr>
          <w:rFonts w:ascii="Traditional Arabic" w:hAnsi="Traditional Arabic"/>
          <w:sz w:val="28"/>
          <w:szCs w:val="28"/>
          <w:rtl/>
        </w:rPr>
        <w:t>للدراسة</w:t>
      </w:r>
      <w:r w:rsidRPr="0032736A">
        <w:rPr>
          <w:rFonts w:ascii="Traditional Arabic" w:hAnsi="Traditional Arabic"/>
          <w:sz w:val="28"/>
          <w:szCs w:val="28"/>
        </w:rPr>
        <w:t xml:space="preserve"> </w:t>
      </w:r>
      <w:r w:rsidRPr="0032736A">
        <w:rPr>
          <w:rFonts w:ascii="Traditional Arabic" w:hAnsi="Traditional Arabic"/>
          <w:sz w:val="28"/>
          <w:szCs w:val="28"/>
          <w:rtl/>
        </w:rPr>
        <w:t>وذلك</w:t>
      </w:r>
      <w:r w:rsidRPr="0032736A">
        <w:rPr>
          <w:rFonts w:ascii="Traditional Arabic" w:hAnsi="Traditional Arabic"/>
          <w:sz w:val="28"/>
          <w:szCs w:val="28"/>
        </w:rPr>
        <w:t xml:space="preserve"> </w:t>
      </w:r>
      <w:r w:rsidRPr="0032736A">
        <w:rPr>
          <w:rFonts w:ascii="Traditional Arabic" w:hAnsi="Traditional Arabic"/>
          <w:sz w:val="28"/>
          <w:szCs w:val="28"/>
          <w:rtl/>
        </w:rPr>
        <w:t>من</w:t>
      </w:r>
      <w:r w:rsidRPr="0032736A">
        <w:rPr>
          <w:rFonts w:ascii="Traditional Arabic" w:hAnsi="Traditional Arabic"/>
          <w:sz w:val="28"/>
          <w:szCs w:val="28"/>
        </w:rPr>
        <w:t xml:space="preserve"> </w:t>
      </w:r>
      <w:r w:rsidRPr="0032736A">
        <w:rPr>
          <w:rFonts w:ascii="Traditional Arabic" w:hAnsi="Traditional Arabic"/>
          <w:sz w:val="28"/>
          <w:szCs w:val="28"/>
          <w:rtl/>
        </w:rPr>
        <w:t>خلال</w:t>
      </w:r>
      <w:r w:rsidR="0032736A" w:rsidRPr="0032736A">
        <w:rPr>
          <w:rFonts w:ascii="Traditional Arabic" w:hAnsi="Traditional Arabic" w:hint="cs"/>
          <w:sz w:val="28"/>
          <w:szCs w:val="28"/>
          <w:rtl/>
        </w:rPr>
        <w:t xml:space="preserve"> </w:t>
      </w:r>
      <w:r w:rsidRPr="0032736A">
        <w:rPr>
          <w:rFonts w:ascii="Traditional Arabic" w:hAnsi="Traditional Arabic" w:hint="cs"/>
          <w:sz w:val="28"/>
          <w:szCs w:val="28"/>
          <w:rtl/>
        </w:rPr>
        <w:t>الاستبانة</w:t>
      </w:r>
      <w:r w:rsidRPr="0032736A">
        <w:rPr>
          <w:rFonts w:ascii="Traditional Arabic" w:hAnsi="Traditional Arabic"/>
          <w:sz w:val="28"/>
          <w:szCs w:val="28"/>
        </w:rPr>
        <w:t xml:space="preserve"> </w:t>
      </w:r>
      <w:r w:rsidRPr="0032736A">
        <w:rPr>
          <w:rFonts w:ascii="Traditional Arabic" w:hAnsi="Traditional Arabic"/>
          <w:sz w:val="28"/>
          <w:szCs w:val="28"/>
          <w:rtl/>
        </w:rPr>
        <w:t>التي</w:t>
      </w:r>
      <w:r w:rsidRPr="0032736A">
        <w:rPr>
          <w:rFonts w:ascii="Traditional Arabic" w:hAnsi="Traditional Arabic"/>
          <w:sz w:val="28"/>
          <w:szCs w:val="28"/>
        </w:rPr>
        <w:t xml:space="preserve"> </w:t>
      </w:r>
      <w:r w:rsidRPr="0032736A">
        <w:rPr>
          <w:rFonts w:ascii="Traditional Arabic" w:hAnsi="Traditional Arabic"/>
          <w:sz w:val="28"/>
          <w:szCs w:val="28"/>
          <w:rtl/>
        </w:rPr>
        <w:t>أعدها</w:t>
      </w:r>
      <w:r w:rsidRPr="0032736A">
        <w:rPr>
          <w:rFonts w:ascii="Traditional Arabic" w:hAnsi="Traditional Arabic"/>
          <w:sz w:val="28"/>
          <w:szCs w:val="28"/>
        </w:rPr>
        <w:t xml:space="preserve"> </w:t>
      </w:r>
      <w:r w:rsidRPr="0032736A">
        <w:rPr>
          <w:rFonts w:ascii="Traditional Arabic" w:hAnsi="Traditional Arabic"/>
          <w:sz w:val="28"/>
          <w:szCs w:val="28"/>
          <w:rtl/>
        </w:rPr>
        <w:t>الباحث</w:t>
      </w:r>
      <w:r w:rsidRPr="0032736A">
        <w:rPr>
          <w:rFonts w:ascii="Traditional Arabic" w:hAnsi="Traditional Arabic"/>
          <w:sz w:val="28"/>
          <w:szCs w:val="28"/>
        </w:rPr>
        <w:t xml:space="preserve"> </w:t>
      </w:r>
      <w:r w:rsidRPr="0032736A">
        <w:rPr>
          <w:rFonts w:ascii="Traditional Arabic" w:hAnsi="Traditional Arabic"/>
          <w:sz w:val="28"/>
          <w:szCs w:val="28"/>
          <w:rtl/>
        </w:rPr>
        <w:t>كأداة</w:t>
      </w:r>
      <w:r w:rsidRPr="0032736A">
        <w:rPr>
          <w:rFonts w:ascii="Traditional Arabic" w:hAnsi="Traditional Arabic"/>
          <w:sz w:val="28"/>
          <w:szCs w:val="28"/>
        </w:rPr>
        <w:t xml:space="preserve"> </w:t>
      </w:r>
      <w:r w:rsidRPr="0032736A">
        <w:rPr>
          <w:rFonts w:ascii="Traditional Arabic" w:hAnsi="Traditional Arabic"/>
          <w:sz w:val="28"/>
          <w:szCs w:val="28"/>
          <w:rtl/>
        </w:rPr>
        <w:t>رئيسية</w:t>
      </w:r>
      <w:r w:rsidRPr="0032736A">
        <w:rPr>
          <w:rFonts w:ascii="Traditional Arabic" w:hAnsi="Traditional Arabic"/>
          <w:sz w:val="28"/>
          <w:szCs w:val="28"/>
        </w:rPr>
        <w:t xml:space="preserve"> </w:t>
      </w:r>
      <w:r w:rsidRPr="0032736A">
        <w:rPr>
          <w:rFonts w:ascii="Traditional Arabic" w:hAnsi="Traditional Arabic"/>
          <w:sz w:val="28"/>
          <w:szCs w:val="28"/>
          <w:rtl/>
        </w:rPr>
        <w:t>للبحث،</w:t>
      </w:r>
      <w:r w:rsidRPr="0032736A">
        <w:rPr>
          <w:rFonts w:ascii="Traditional Arabic" w:hAnsi="Traditional Arabic"/>
          <w:sz w:val="28"/>
          <w:szCs w:val="28"/>
        </w:rPr>
        <w:t xml:space="preserve"> </w:t>
      </w:r>
      <w:r w:rsidRPr="0032736A">
        <w:rPr>
          <w:rFonts w:ascii="Traditional Arabic" w:hAnsi="Traditional Arabic"/>
          <w:sz w:val="28"/>
          <w:szCs w:val="28"/>
          <w:rtl/>
        </w:rPr>
        <w:t>حيث</w:t>
      </w:r>
      <w:r w:rsidRPr="0032736A">
        <w:rPr>
          <w:rFonts w:ascii="Traditional Arabic" w:hAnsi="Traditional Arabic"/>
          <w:sz w:val="28"/>
          <w:szCs w:val="28"/>
        </w:rPr>
        <w:t xml:space="preserve"> </w:t>
      </w:r>
      <w:r w:rsidRPr="0032736A">
        <w:rPr>
          <w:rFonts w:ascii="Traditional Arabic" w:hAnsi="Traditional Arabic"/>
          <w:sz w:val="28"/>
          <w:szCs w:val="28"/>
          <w:rtl/>
        </w:rPr>
        <w:t>وزعت</w:t>
      </w:r>
      <w:r w:rsidRPr="0032736A">
        <w:rPr>
          <w:rFonts w:ascii="Traditional Arabic" w:hAnsi="Traditional Arabic"/>
          <w:sz w:val="28"/>
          <w:szCs w:val="28"/>
        </w:rPr>
        <w:t xml:space="preserve"> </w:t>
      </w:r>
      <w:r w:rsidRPr="0032736A">
        <w:rPr>
          <w:rFonts w:ascii="Traditional Arabic" w:hAnsi="Traditional Arabic"/>
          <w:sz w:val="28"/>
          <w:szCs w:val="28"/>
          <w:rtl/>
        </w:rPr>
        <w:t>على</w:t>
      </w:r>
      <w:r w:rsidRPr="0032736A">
        <w:rPr>
          <w:rFonts w:ascii="Traditional Arabic" w:hAnsi="Traditional Arabic"/>
          <w:sz w:val="28"/>
          <w:szCs w:val="28"/>
        </w:rPr>
        <w:t xml:space="preserve"> </w:t>
      </w:r>
      <w:r w:rsidRPr="0032736A">
        <w:rPr>
          <w:rFonts w:ascii="Traditional Arabic" w:hAnsi="Traditional Arabic" w:hint="cs"/>
          <w:sz w:val="28"/>
          <w:szCs w:val="28"/>
          <w:rtl/>
        </w:rPr>
        <w:t>العاملين في قسم القبول والتسجيل في المعهد.</w:t>
      </w:r>
    </w:p>
    <w:p w:rsidR="0032736A" w:rsidRPr="0032736A" w:rsidRDefault="0032736A" w:rsidP="00EA3034">
      <w:pPr>
        <w:pStyle w:val="a3"/>
        <w:spacing w:line="360" w:lineRule="auto"/>
        <w:jc w:val="both"/>
        <w:rPr>
          <w:sz w:val="28"/>
          <w:szCs w:val="28"/>
          <w:rtl/>
        </w:rPr>
      </w:pPr>
    </w:p>
    <w:p w:rsidR="00340182" w:rsidRPr="00EA3034" w:rsidRDefault="00340182" w:rsidP="00EA3034">
      <w:pPr>
        <w:pStyle w:val="a8"/>
        <w:numPr>
          <w:ilvl w:val="0"/>
          <w:numId w:val="85"/>
        </w:numPr>
        <w:autoSpaceDE w:val="0"/>
        <w:autoSpaceDN w:val="0"/>
        <w:bidi/>
        <w:adjustRightInd w:val="0"/>
        <w:spacing w:line="360" w:lineRule="auto"/>
        <w:ind w:left="360"/>
        <w:jc w:val="both"/>
        <w:rPr>
          <w:rFonts w:ascii="Traditional Arabic" w:hAnsi="Traditional Arabic" w:cs="Arabic Transparent"/>
          <w:sz w:val="28"/>
          <w:szCs w:val="28"/>
        </w:rPr>
      </w:pPr>
      <w:r w:rsidRPr="00EA3034">
        <w:rPr>
          <w:rFonts w:ascii="Traditional Arabic" w:hAnsi="Traditional Arabic" w:cs="Arabic Transparent"/>
          <w:b/>
          <w:bCs/>
          <w:sz w:val="28"/>
          <w:szCs w:val="28"/>
          <w:rtl/>
        </w:rPr>
        <w:t>مصادر</w:t>
      </w:r>
      <w:r w:rsidRPr="00EA3034">
        <w:rPr>
          <w:rFonts w:ascii="Traditional Arabic" w:hAnsi="Traditional Arabic" w:cs="Arabic Transparent"/>
          <w:b/>
          <w:bCs/>
          <w:sz w:val="28"/>
          <w:szCs w:val="28"/>
        </w:rPr>
        <w:t xml:space="preserve"> </w:t>
      </w:r>
      <w:r w:rsidRPr="00EA3034">
        <w:rPr>
          <w:rFonts w:ascii="Traditional Arabic" w:hAnsi="Traditional Arabic" w:cs="Arabic Transparent"/>
          <w:b/>
          <w:bCs/>
          <w:sz w:val="28"/>
          <w:szCs w:val="28"/>
          <w:rtl/>
        </w:rPr>
        <w:t>ثانوية</w:t>
      </w:r>
      <w:r w:rsidR="00E36D28" w:rsidRPr="00EA3034">
        <w:rPr>
          <w:rFonts w:ascii="Traditional Arabic" w:hAnsi="Traditional Arabic" w:cs="Arabic Transparent" w:hint="cs"/>
          <w:b/>
          <w:bCs/>
          <w:sz w:val="28"/>
          <w:szCs w:val="28"/>
          <w:rtl/>
        </w:rPr>
        <w:t xml:space="preserve"> </w:t>
      </w:r>
      <w:r w:rsidRPr="00EA3034">
        <w:rPr>
          <w:rFonts w:ascii="Traditional Arabic" w:hAnsi="Traditional Arabic" w:cs="Arabic Transparent"/>
          <w:b/>
          <w:bCs/>
          <w:sz w:val="28"/>
          <w:szCs w:val="28"/>
        </w:rPr>
        <w:t>:</w:t>
      </w:r>
      <w:r w:rsidR="00E36D28" w:rsidRPr="00EA3034">
        <w:rPr>
          <w:rFonts w:ascii="Traditional Arabic" w:hAnsi="Traditional Arabic" w:cs="Arabic Transparent" w:hint="cs"/>
          <w:sz w:val="28"/>
          <w:szCs w:val="28"/>
          <w:rtl/>
        </w:rPr>
        <w:t xml:space="preserve"> </w:t>
      </w:r>
      <w:r w:rsidRPr="00EA3034">
        <w:rPr>
          <w:rFonts w:ascii="Traditional Arabic" w:hAnsi="Traditional Arabic" w:cs="Arabic Transparent"/>
          <w:sz w:val="28"/>
          <w:szCs w:val="28"/>
          <w:rtl/>
        </w:rPr>
        <w:t>لجأ</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الباحث</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إلى</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مصادر</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البيانات</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الثانوية</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لمعالجة</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الإطار</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النظري</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للدراسة</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وذلك</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من</w:t>
      </w:r>
      <w:r w:rsidRPr="00EA3034">
        <w:rPr>
          <w:rFonts w:ascii="Traditional Arabic" w:hAnsi="Traditional Arabic" w:cs="Arabic Transparent"/>
          <w:sz w:val="28"/>
          <w:szCs w:val="28"/>
        </w:rPr>
        <w:t xml:space="preserve"> </w:t>
      </w:r>
      <w:r w:rsidRPr="00EA3034">
        <w:rPr>
          <w:rFonts w:ascii="Traditional Arabic" w:hAnsi="Traditional Arabic" w:cs="Arabic Transparent"/>
          <w:sz w:val="28"/>
          <w:szCs w:val="28"/>
          <w:rtl/>
        </w:rPr>
        <w:t>خلال</w:t>
      </w:r>
      <w:r w:rsidRPr="00EA3034">
        <w:rPr>
          <w:rFonts w:ascii="Traditional Arabic" w:hAnsi="Traditional Arabic" w:cs="Arabic Transparent"/>
          <w:sz w:val="28"/>
          <w:szCs w:val="28"/>
        </w:rPr>
        <w:t>:</w:t>
      </w:r>
    </w:p>
    <w:p w:rsidR="00340182" w:rsidRPr="00E36D28" w:rsidRDefault="00340182" w:rsidP="003F4749">
      <w:pPr>
        <w:pStyle w:val="a8"/>
        <w:numPr>
          <w:ilvl w:val="1"/>
          <w:numId w:val="29"/>
        </w:numPr>
        <w:autoSpaceDE w:val="0"/>
        <w:autoSpaceDN w:val="0"/>
        <w:bidi/>
        <w:adjustRightInd w:val="0"/>
        <w:spacing w:line="360" w:lineRule="auto"/>
        <w:ind w:left="1415"/>
        <w:jc w:val="both"/>
        <w:rPr>
          <w:rFonts w:ascii="Traditional Arabic" w:hAnsi="Traditional Arabic" w:cs="Arabic Transparent"/>
          <w:sz w:val="28"/>
          <w:szCs w:val="28"/>
        </w:rPr>
      </w:pPr>
      <w:r w:rsidRPr="00E36D28">
        <w:rPr>
          <w:rFonts w:ascii="Traditional Arabic" w:hAnsi="Traditional Arabic" w:cs="Arabic Transparent"/>
          <w:sz w:val="28"/>
          <w:szCs w:val="28"/>
          <w:rtl/>
        </w:rPr>
        <w:t>الكتب</w:t>
      </w:r>
      <w:r w:rsidRPr="00E36D28">
        <w:rPr>
          <w:rFonts w:ascii="Traditional Arabic" w:hAnsi="Traditional Arabic" w:cs="Arabic Transparent"/>
          <w:sz w:val="28"/>
          <w:szCs w:val="28"/>
        </w:rPr>
        <w:t xml:space="preserve"> </w:t>
      </w:r>
      <w:r w:rsidR="00E84B60">
        <w:rPr>
          <w:rFonts w:ascii="Traditional Arabic" w:hAnsi="Traditional Arabic" w:cs="Arabic Transparent"/>
          <w:sz w:val="28"/>
          <w:szCs w:val="28"/>
          <w:rtl/>
        </w:rPr>
        <w:t>و</w:t>
      </w:r>
      <w:r w:rsidRPr="00E36D28">
        <w:rPr>
          <w:rFonts w:ascii="Traditional Arabic" w:hAnsi="Traditional Arabic" w:cs="Arabic Transparent"/>
          <w:sz w:val="28"/>
          <w:szCs w:val="28"/>
          <w:rtl/>
        </w:rPr>
        <w:t>المراجع</w:t>
      </w:r>
      <w:r w:rsidRPr="00E36D28">
        <w:rPr>
          <w:rFonts w:ascii="Traditional Arabic" w:hAnsi="Traditional Arabic" w:cs="Arabic Transparent"/>
          <w:sz w:val="28"/>
          <w:szCs w:val="28"/>
        </w:rPr>
        <w:t xml:space="preserve"> </w:t>
      </w:r>
      <w:r w:rsidRPr="00E36D28">
        <w:rPr>
          <w:rFonts w:ascii="Traditional Arabic" w:hAnsi="Traditional Arabic" w:cs="Arabic Transparent"/>
          <w:sz w:val="28"/>
          <w:szCs w:val="28"/>
          <w:rtl/>
        </w:rPr>
        <w:t>العربية</w:t>
      </w:r>
      <w:r w:rsidRPr="00E36D28">
        <w:rPr>
          <w:rFonts w:ascii="Traditional Arabic" w:hAnsi="Traditional Arabic" w:cs="Arabic Transparent"/>
          <w:sz w:val="28"/>
          <w:szCs w:val="28"/>
        </w:rPr>
        <w:t xml:space="preserve"> </w:t>
      </w:r>
      <w:r w:rsidRPr="00E36D28">
        <w:rPr>
          <w:rFonts w:ascii="Traditional Arabic" w:hAnsi="Traditional Arabic" w:cs="Arabic Transparent"/>
          <w:sz w:val="28"/>
          <w:szCs w:val="28"/>
          <w:rtl/>
        </w:rPr>
        <w:t>والأجنبية</w:t>
      </w:r>
      <w:r w:rsidRPr="00E36D28">
        <w:rPr>
          <w:rFonts w:ascii="Traditional Arabic" w:hAnsi="Traditional Arabic" w:cs="Arabic Transparent"/>
          <w:sz w:val="28"/>
          <w:szCs w:val="28"/>
        </w:rPr>
        <w:t>.</w:t>
      </w:r>
    </w:p>
    <w:p w:rsidR="00340182" w:rsidRPr="00E36D28" w:rsidRDefault="00340182" w:rsidP="003F4749">
      <w:pPr>
        <w:pStyle w:val="a8"/>
        <w:numPr>
          <w:ilvl w:val="1"/>
          <w:numId w:val="29"/>
        </w:numPr>
        <w:autoSpaceDE w:val="0"/>
        <w:autoSpaceDN w:val="0"/>
        <w:bidi/>
        <w:adjustRightInd w:val="0"/>
        <w:spacing w:line="360" w:lineRule="auto"/>
        <w:ind w:left="1415"/>
        <w:jc w:val="both"/>
        <w:rPr>
          <w:rFonts w:ascii="Traditional Arabic" w:hAnsi="Traditional Arabic" w:cs="Arabic Transparent"/>
          <w:sz w:val="28"/>
          <w:szCs w:val="28"/>
          <w:rtl/>
        </w:rPr>
      </w:pPr>
      <w:r w:rsidRPr="00E36D28">
        <w:rPr>
          <w:rFonts w:ascii="Traditional Arabic" w:hAnsi="Traditional Arabic" w:cs="Arabic Transparent"/>
          <w:sz w:val="28"/>
          <w:szCs w:val="28"/>
          <w:rtl/>
        </w:rPr>
        <w:t>الأبحاث</w:t>
      </w:r>
      <w:r w:rsidRPr="00E36D28">
        <w:rPr>
          <w:rFonts w:ascii="Traditional Arabic" w:hAnsi="Traditional Arabic" w:cs="Arabic Transparent"/>
          <w:sz w:val="28"/>
          <w:szCs w:val="28"/>
        </w:rPr>
        <w:t xml:space="preserve"> </w:t>
      </w:r>
      <w:r w:rsidR="00E84B60">
        <w:rPr>
          <w:rFonts w:ascii="Traditional Arabic" w:hAnsi="Traditional Arabic" w:cs="Arabic Transparent"/>
          <w:sz w:val="28"/>
          <w:szCs w:val="28"/>
          <w:rtl/>
        </w:rPr>
        <w:t>و</w:t>
      </w:r>
      <w:r w:rsidRPr="00E36D28">
        <w:rPr>
          <w:rFonts w:ascii="Traditional Arabic" w:hAnsi="Traditional Arabic" w:cs="Arabic Transparent"/>
          <w:sz w:val="28"/>
          <w:szCs w:val="28"/>
          <w:rtl/>
        </w:rPr>
        <w:t>الدراسات</w:t>
      </w:r>
      <w:r w:rsidRPr="00E36D28">
        <w:rPr>
          <w:rFonts w:ascii="Traditional Arabic" w:hAnsi="Traditional Arabic" w:cs="Arabic Transparent"/>
          <w:sz w:val="28"/>
          <w:szCs w:val="28"/>
        </w:rPr>
        <w:t xml:space="preserve"> </w:t>
      </w:r>
      <w:r w:rsidRPr="00E36D28">
        <w:rPr>
          <w:rFonts w:ascii="Traditional Arabic" w:hAnsi="Traditional Arabic" w:cs="Arabic Transparent"/>
          <w:sz w:val="28"/>
          <w:szCs w:val="28"/>
          <w:rtl/>
        </w:rPr>
        <w:t>السابقة</w:t>
      </w:r>
      <w:r w:rsidRPr="00E36D28">
        <w:rPr>
          <w:rFonts w:ascii="Traditional Arabic" w:hAnsi="Traditional Arabic" w:cs="Arabic Transparent"/>
          <w:sz w:val="28"/>
          <w:szCs w:val="28"/>
        </w:rPr>
        <w:t xml:space="preserve"> </w:t>
      </w:r>
      <w:r w:rsidRPr="00E36D28">
        <w:rPr>
          <w:rFonts w:ascii="Traditional Arabic" w:hAnsi="Traditional Arabic" w:cs="Arabic Transparent"/>
          <w:sz w:val="28"/>
          <w:szCs w:val="28"/>
          <w:rtl/>
        </w:rPr>
        <w:t>التي</w:t>
      </w:r>
      <w:r w:rsidRPr="00E36D28">
        <w:rPr>
          <w:rFonts w:ascii="Traditional Arabic" w:hAnsi="Traditional Arabic" w:cs="Arabic Transparent"/>
          <w:sz w:val="28"/>
          <w:szCs w:val="28"/>
        </w:rPr>
        <w:t xml:space="preserve"> </w:t>
      </w:r>
      <w:r w:rsidRPr="00E36D28">
        <w:rPr>
          <w:rFonts w:ascii="Traditional Arabic" w:hAnsi="Traditional Arabic" w:cs="Arabic Transparent"/>
          <w:sz w:val="28"/>
          <w:szCs w:val="28"/>
          <w:rtl/>
        </w:rPr>
        <w:t>تناولت</w:t>
      </w:r>
      <w:r w:rsidRPr="00E36D28">
        <w:rPr>
          <w:rFonts w:ascii="Traditional Arabic" w:hAnsi="Traditional Arabic" w:cs="Arabic Transparent"/>
          <w:sz w:val="28"/>
          <w:szCs w:val="28"/>
        </w:rPr>
        <w:t xml:space="preserve"> </w:t>
      </w:r>
      <w:r w:rsidRPr="00E36D28">
        <w:rPr>
          <w:rFonts w:ascii="Traditional Arabic" w:hAnsi="Traditional Arabic" w:cs="Arabic Transparent"/>
          <w:sz w:val="28"/>
          <w:szCs w:val="28"/>
          <w:rtl/>
        </w:rPr>
        <w:t>موضوع</w:t>
      </w:r>
      <w:r w:rsidRPr="00E36D28">
        <w:rPr>
          <w:rFonts w:ascii="Traditional Arabic" w:hAnsi="Traditional Arabic" w:cs="Arabic Transparent"/>
          <w:sz w:val="28"/>
          <w:szCs w:val="28"/>
        </w:rPr>
        <w:t xml:space="preserve"> </w:t>
      </w:r>
      <w:r w:rsidRPr="00E36D28">
        <w:rPr>
          <w:rFonts w:ascii="Traditional Arabic" w:hAnsi="Traditional Arabic" w:cs="Arabic Transparent"/>
          <w:sz w:val="28"/>
          <w:szCs w:val="28"/>
          <w:rtl/>
        </w:rPr>
        <w:t>نظم</w:t>
      </w:r>
      <w:r w:rsidRPr="00E36D28">
        <w:rPr>
          <w:rFonts w:ascii="Traditional Arabic" w:hAnsi="Traditional Arabic" w:cs="Arabic Transparent"/>
          <w:sz w:val="28"/>
          <w:szCs w:val="28"/>
        </w:rPr>
        <w:t xml:space="preserve"> </w:t>
      </w:r>
      <w:r w:rsidRPr="00E36D28">
        <w:rPr>
          <w:rFonts w:ascii="Traditional Arabic" w:hAnsi="Traditional Arabic" w:cs="Arabic Transparent"/>
          <w:sz w:val="28"/>
          <w:szCs w:val="28"/>
          <w:rtl/>
        </w:rPr>
        <w:t>المعلومات</w:t>
      </w:r>
      <w:r w:rsidRPr="00E36D28">
        <w:rPr>
          <w:rFonts w:ascii="Traditional Arabic" w:hAnsi="Traditional Arabic" w:cs="Arabic Transparent"/>
          <w:sz w:val="28"/>
          <w:szCs w:val="28"/>
        </w:rPr>
        <w:t xml:space="preserve"> </w:t>
      </w:r>
      <w:r w:rsidRPr="00E36D28">
        <w:rPr>
          <w:rFonts w:ascii="Traditional Arabic" w:hAnsi="Traditional Arabic" w:cs="Arabic Transparent"/>
          <w:sz w:val="28"/>
          <w:szCs w:val="28"/>
          <w:rtl/>
        </w:rPr>
        <w:t>الإدارية</w:t>
      </w:r>
      <w:r w:rsidRPr="00E36D28">
        <w:rPr>
          <w:rFonts w:ascii="Traditional Arabic" w:hAnsi="Traditional Arabic" w:cs="Arabic Transparent"/>
          <w:sz w:val="28"/>
          <w:szCs w:val="28"/>
        </w:rPr>
        <w:t>.</w:t>
      </w:r>
      <w:r w:rsidRPr="00E36D28">
        <w:rPr>
          <w:rFonts w:ascii="Traditional Arabic" w:hAnsi="Traditional Arabic" w:cs="Arabic Transparent"/>
          <w:sz w:val="28"/>
          <w:szCs w:val="28"/>
          <w:rtl/>
        </w:rPr>
        <w:t xml:space="preserve"> </w:t>
      </w:r>
    </w:p>
    <w:p w:rsidR="004E1D5D" w:rsidRDefault="004E1D5D" w:rsidP="00947CD6">
      <w:pPr>
        <w:spacing w:line="360" w:lineRule="auto"/>
        <w:rPr>
          <w:rFonts w:cs="Arabic Transparent"/>
          <w:b/>
          <w:bCs/>
          <w:sz w:val="32"/>
          <w:szCs w:val="32"/>
          <w:rtl/>
        </w:rPr>
      </w:pPr>
    </w:p>
    <w:p w:rsidR="004E1D5D" w:rsidRDefault="004E1D5D" w:rsidP="00947CD6">
      <w:pPr>
        <w:spacing w:line="360" w:lineRule="auto"/>
        <w:rPr>
          <w:rFonts w:cs="Arabic Transparent"/>
          <w:b/>
          <w:bCs/>
          <w:sz w:val="32"/>
          <w:szCs w:val="32"/>
          <w:rtl/>
        </w:rPr>
      </w:pPr>
    </w:p>
    <w:p w:rsidR="00B74F6F" w:rsidRDefault="00B74F6F" w:rsidP="00947CD6">
      <w:pPr>
        <w:spacing w:line="360" w:lineRule="auto"/>
        <w:rPr>
          <w:rFonts w:cs="Arabic Transparent"/>
          <w:b/>
          <w:bCs/>
          <w:sz w:val="32"/>
          <w:szCs w:val="32"/>
          <w:rtl/>
        </w:rPr>
      </w:pPr>
    </w:p>
    <w:p w:rsidR="00EA3034" w:rsidRDefault="00EA3034" w:rsidP="00947CD6">
      <w:pPr>
        <w:spacing w:line="360" w:lineRule="auto"/>
        <w:rPr>
          <w:rFonts w:cs="Arabic Transparent"/>
          <w:b/>
          <w:bCs/>
          <w:sz w:val="32"/>
          <w:szCs w:val="32"/>
          <w:rtl/>
        </w:rPr>
      </w:pPr>
    </w:p>
    <w:p w:rsidR="00C401EC" w:rsidRPr="00E36D28" w:rsidRDefault="00C401EC" w:rsidP="00947CD6">
      <w:pPr>
        <w:spacing w:line="360" w:lineRule="auto"/>
        <w:rPr>
          <w:rFonts w:cs="Arabic Transparent"/>
          <w:b/>
          <w:bCs/>
          <w:sz w:val="32"/>
          <w:szCs w:val="32"/>
          <w:rtl/>
        </w:rPr>
      </w:pPr>
      <w:r w:rsidRPr="00E36D28">
        <w:rPr>
          <w:rFonts w:cs="Arabic Transparent" w:hint="cs"/>
          <w:b/>
          <w:bCs/>
          <w:sz w:val="32"/>
          <w:szCs w:val="32"/>
          <w:rtl/>
        </w:rPr>
        <w:lastRenderedPageBreak/>
        <w:t>أساليب جمع البيانات</w:t>
      </w:r>
      <w:r w:rsidR="00843AEF" w:rsidRPr="00E36D28">
        <w:rPr>
          <w:rFonts w:cs="Arabic Transparent" w:hint="cs"/>
          <w:b/>
          <w:bCs/>
          <w:sz w:val="32"/>
          <w:szCs w:val="32"/>
          <w:rtl/>
        </w:rPr>
        <w:t xml:space="preserve"> :</w:t>
      </w:r>
    </w:p>
    <w:p w:rsidR="002E0914" w:rsidRPr="00750417" w:rsidRDefault="002E0914" w:rsidP="002870CF">
      <w:pPr>
        <w:spacing w:line="360" w:lineRule="auto"/>
        <w:ind w:firstLine="720"/>
        <w:jc w:val="lowKashida"/>
        <w:rPr>
          <w:rFonts w:cs="Arabic Transparent"/>
          <w:sz w:val="28"/>
          <w:szCs w:val="28"/>
          <w:rtl/>
        </w:rPr>
      </w:pPr>
      <w:r w:rsidRPr="00750417">
        <w:rPr>
          <w:rFonts w:cs="Arabic Transparent"/>
          <w:sz w:val="28"/>
          <w:szCs w:val="28"/>
          <w:rtl/>
        </w:rPr>
        <w:t xml:space="preserve">اعتمد الباحث </w:t>
      </w:r>
      <w:r w:rsidR="002870CF">
        <w:rPr>
          <w:rFonts w:cs="Arabic Transparent" w:hint="cs"/>
          <w:sz w:val="28"/>
          <w:szCs w:val="28"/>
          <w:rtl/>
        </w:rPr>
        <w:t xml:space="preserve">عدة أساليب </w:t>
      </w:r>
      <w:r w:rsidRPr="00750417">
        <w:rPr>
          <w:rFonts w:cs="Arabic Transparent" w:hint="cs"/>
          <w:sz w:val="28"/>
          <w:szCs w:val="28"/>
          <w:rtl/>
        </w:rPr>
        <w:t>خلال فترة إعداد الدراسة حيث قام بمقابلة المسئولين وموظفين قسم</w:t>
      </w:r>
      <w:r w:rsidRPr="00750417">
        <w:rPr>
          <w:rFonts w:cs="Arabic Transparent"/>
          <w:sz w:val="28"/>
          <w:szCs w:val="28"/>
          <w:rtl/>
        </w:rPr>
        <w:t xml:space="preserve"> القبول والتسجيل</w:t>
      </w:r>
      <w:r w:rsidRPr="00750417">
        <w:rPr>
          <w:rFonts w:cs="Arabic Transparent"/>
          <w:sz w:val="28"/>
          <w:szCs w:val="28"/>
        </w:rPr>
        <w:t xml:space="preserve"> </w:t>
      </w:r>
      <w:r w:rsidRPr="00750417">
        <w:rPr>
          <w:rFonts w:cs="Arabic Transparent"/>
          <w:sz w:val="28"/>
          <w:szCs w:val="28"/>
          <w:rtl/>
        </w:rPr>
        <w:t>في</w:t>
      </w:r>
      <w:r w:rsidRPr="00750417">
        <w:rPr>
          <w:rFonts w:cs="Arabic Transparent"/>
          <w:sz w:val="28"/>
          <w:szCs w:val="28"/>
        </w:rPr>
        <w:t xml:space="preserve"> </w:t>
      </w:r>
      <w:r w:rsidR="00032B3C" w:rsidRPr="00750417">
        <w:rPr>
          <w:rFonts w:cs="Arabic Transparent" w:hint="cs"/>
          <w:sz w:val="28"/>
          <w:szCs w:val="28"/>
          <w:rtl/>
        </w:rPr>
        <w:t>مع</w:t>
      </w:r>
      <w:r w:rsidR="002870CF">
        <w:rPr>
          <w:rFonts w:cs="Arabic Transparent" w:hint="cs"/>
          <w:sz w:val="28"/>
          <w:szCs w:val="28"/>
          <w:rtl/>
        </w:rPr>
        <w:t>ا</w:t>
      </w:r>
      <w:r w:rsidR="00032B3C" w:rsidRPr="00750417">
        <w:rPr>
          <w:rFonts w:cs="Arabic Transparent" w:hint="cs"/>
          <w:sz w:val="28"/>
          <w:szCs w:val="28"/>
          <w:rtl/>
        </w:rPr>
        <w:t xml:space="preserve">هد </w:t>
      </w:r>
      <w:r w:rsidR="002870CF">
        <w:rPr>
          <w:rFonts w:cs="Arabic Transparent" w:hint="cs"/>
          <w:sz w:val="28"/>
          <w:szCs w:val="28"/>
          <w:rtl/>
        </w:rPr>
        <w:t>التدريب الخاصة وسلمهم بنفسه استمارة الاستبانة لجمع المعلومات ثم عمد إلى تحليلها بالوسائل المناسبة، علما</w:t>
      </w:r>
      <w:r w:rsidR="002C221E">
        <w:rPr>
          <w:rFonts w:cs="Arabic Transparent" w:hint="cs"/>
          <w:sz w:val="28"/>
          <w:szCs w:val="28"/>
          <w:rtl/>
        </w:rPr>
        <w:t>ً</w:t>
      </w:r>
      <w:r w:rsidR="002870CF">
        <w:rPr>
          <w:rFonts w:cs="Arabic Transparent" w:hint="cs"/>
          <w:sz w:val="28"/>
          <w:szCs w:val="28"/>
          <w:rtl/>
        </w:rPr>
        <w:t xml:space="preserve"> أن </w:t>
      </w:r>
      <w:r w:rsidR="002870CF" w:rsidRPr="002870CF">
        <w:rPr>
          <w:rFonts w:cs="Arabic Transparent" w:hint="cs"/>
          <w:sz w:val="28"/>
          <w:szCs w:val="28"/>
          <w:rtl/>
        </w:rPr>
        <w:t>أساليب جمع البيانات هي :</w:t>
      </w:r>
      <w:r w:rsidR="002870CF">
        <w:rPr>
          <w:rFonts w:cs="Arabic Transparent" w:hint="cs"/>
          <w:sz w:val="28"/>
          <w:szCs w:val="28"/>
          <w:rtl/>
        </w:rPr>
        <w:t xml:space="preserve"> </w:t>
      </w:r>
    </w:p>
    <w:p w:rsidR="00843AEF" w:rsidRPr="006D155F" w:rsidRDefault="00843AEF" w:rsidP="00947CD6">
      <w:pPr>
        <w:spacing w:line="360" w:lineRule="auto"/>
        <w:rPr>
          <w:rFonts w:cs="Arabic Transparent"/>
          <w:sz w:val="28"/>
          <w:szCs w:val="28"/>
          <w:rtl/>
        </w:rPr>
      </w:pPr>
    </w:p>
    <w:p w:rsidR="00C401EC" w:rsidRPr="00E36D28" w:rsidRDefault="00C401EC" w:rsidP="003F4749">
      <w:pPr>
        <w:pStyle w:val="3"/>
        <w:numPr>
          <w:ilvl w:val="0"/>
          <w:numId w:val="6"/>
        </w:numPr>
        <w:spacing w:line="360" w:lineRule="auto"/>
        <w:ind w:left="423" w:hanging="63"/>
        <w:jc w:val="left"/>
        <w:rPr>
          <w:sz w:val="28"/>
          <w:szCs w:val="28"/>
          <w:rtl/>
        </w:rPr>
      </w:pPr>
      <w:r w:rsidRPr="00E36D28">
        <w:rPr>
          <w:sz w:val="28"/>
          <w:szCs w:val="28"/>
          <w:rtl/>
        </w:rPr>
        <w:t>الاستبانة</w:t>
      </w:r>
      <w:r w:rsidR="00E36D28" w:rsidRPr="00E36D28">
        <w:rPr>
          <w:rFonts w:hint="cs"/>
          <w:sz w:val="28"/>
          <w:szCs w:val="28"/>
          <w:rtl/>
        </w:rPr>
        <w:t xml:space="preserve"> :</w:t>
      </w:r>
    </w:p>
    <w:p w:rsidR="00C401EC" w:rsidRPr="006D155F" w:rsidRDefault="00C401EC" w:rsidP="004E1D5D">
      <w:pPr>
        <w:spacing w:line="360" w:lineRule="auto"/>
        <w:ind w:firstLine="720"/>
        <w:jc w:val="lowKashida"/>
        <w:rPr>
          <w:rFonts w:cs="Arabic Transparent"/>
          <w:sz w:val="28"/>
          <w:szCs w:val="28"/>
          <w:rtl/>
        </w:rPr>
      </w:pPr>
      <w:r w:rsidRPr="006D155F">
        <w:rPr>
          <w:rFonts w:cs="Arabic Transparent"/>
          <w:sz w:val="28"/>
          <w:szCs w:val="28"/>
          <w:rtl/>
        </w:rPr>
        <w:t xml:space="preserve">هي </w:t>
      </w:r>
      <w:r w:rsidRPr="006D155F">
        <w:rPr>
          <w:rFonts w:cs="Arabic Transparent" w:hint="cs"/>
          <w:sz w:val="28"/>
          <w:szCs w:val="28"/>
          <w:rtl/>
        </w:rPr>
        <w:t>الأداة</w:t>
      </w:r>
      <w:r w:rsidRPr="006D155F">
        <w:rPr>
          <w:rFonts w:cs="Arabic Transparent"/>
          <w:sz w:val="28"/>
          <w:szCs w:val="28"/>
          <w:rtl/>
        </w:rPr>
        <w:t xml:space="preserve"> الرئيسة التي اعتمدها الباحث </w:t>
      </w:r>
      <w:r w:rsidRPr="006D155F">
        <w:rPr>
          <w:rFonts w:cs="Arabic Transparent" w:hint="cs"/>
          <w:sz w:val="28"/>
          <w:szCs w:val="28"/>
          <w:rtl/>
        </w:rPr>
        <w:t>إذ</w:t>
      </w:r>
      <w:r w:rsidRPr="006D155F">
        <w:rPr>
          <w:rFonts w:cs="Arabic Transparent"/>
          <w:sz w:val="28"/>
          <w:szCs w:val="28"/>
          <w:rtl/>
        </w:rPr>
        <w:t xml:space="preserve"> تم </w:t>
      </w:r>
      <w:r w:rsidRPr="006D155F">
        <w:rPr>
          <w:rFonts w:cs="Arabic Transparent" w:hint="cs"/>
          <w:sz w:val="28"/>
          <w:szCs w:val="28"/>
          <w:rtl/>
        </w:rPr>
        <w:t>إعداد</w:t>
      </w:r>
      <w:r w:rsidRPr="006D155F">
        <w:rPr>
          <w:rFonts w:cs="Arabic Transparent"/>
          <w:sz w:val="28"/>
          <w:szCs w:val="28"/>
          <w:rtl/>
        </w:rPr>
        <w:t xml:space="preserve"> استمارة الاستبيان والتي تضمنت فقر</w:t>
      </w:r>
      <w:r w:rsidR="00DC74FA" w:rsidRPr="006D155F">
        <w:rPr>
          <w:rFonts w:cs="Arabic Transparent" w:hint="cs"/>
          <w:sz w:val="28"/>
          <w:szCs w:val="28"/>
          <w:rtl/>
        </w:rPr>
        <w:t>تين</w:t>
      </w:r>
      <w:r w:rsidRPr="006D155F">
        <w:rPr>
          <w:rFonts w:cs="Arabic Transparent"/>
          <w:sz w:val="28"/>
          <w:szCs w:val="28"/>
          <w:rtl/>
        </w:rPr>
        <w:t xml:space="preserve"> موزعة على المتغيرات الرئيسة في الاستمارة</w:t>
      </w:r>
      <w:r w:rsidR="00410F79">
        <w:rPr>
          <w:rFonts w:cs="Arabic Transparent"/>
          <w:sz w:val="28"/>
          <w:szCs w:val="28"/>
          <w:rtl/>
        </w:rPr>
        <w:t>،</w:t>
      </w:r>
      <w:r w:rsidRPr="006D155F">
        <w:rPr>
          <w:rFonts w:cs="Arabic Transparent"/>
          <w:sz w:val="28"/>
          <w:szCs w:val="28"/>
          <w:rtl/>
        </w:rPr>
        <w:t xml:space="preserve"> و</w:t>
      </w:r>
      <w:r w:rsidR="002C221E">
        <w:rPr>
          <w:rFonts w:cs="Arabic Transparent" w:hint="cs"/>
          <w:sz w:val="28"/>
          <w:szCs w:val="28"/>
          <w:rtl/>
        </w:rPr>
        <w:t>ت</w:t>
      </w:r>
      <w:r w:rsidRPr="006D155F">
        <w:rPr>
          <w:rFonts w:cs="Arabic Transparent"/>
          <w:sz w:val="28"/>
          <w:szCs w:val="28"/>
          <w:rtl/>
        </w:rPr>
        <w:t xml:space="preserve">تضمن </w:t>
      </w:r>
      <w:r w:rsidR="00DC74FA" w:rsidRPr="006D155F">
        <w:rPr>
          <w:rFonts w:cs="Arabic Transparent" w:hint="cs"/>
          <w:sz w:val="28"/>
          <w:szCs w:val="28"/>
          <w:rtl/>
        </w:rPr>
        <w:t>الفقرة</w:t>
      </w:r>
      <w:r w:rsidRPr="006D155F">
        <w:rPr>
          <w:rFonts w:cs="Arabic Transparent"/>
          <w:sz w:val="28"/>
          <w:szCs w:val="28"/>
          <w:rtl/>
        </w:rPr>
        <w:t xml:space="preserve"> </w:t>
      </w:r>
      <w:r w:rsidRPr="006D155F">
        <w:rPr>
          <w:rFonts w:cs="Arabic Transparent" w:hint="cs"/>
          <w:sz w:val="28"/>
          <w:szCs w:val="28"/>
          <w:rtl/>
        </w:rPr>
        <w:t>الأول</w:t>
      </w:r>
      <w:r w:rsidR="00DC74FA" w:rsidRPr="006D155F">
        <w:rPr>
          <w:rFonts w:cs="Arabic Transparent" w:hint="cs"/>
          <w:sz w:val="28"/>
          <w:szCs w:val="28"/>
          <w:rtl/>
        </w:rPr>
        <w:t>ى</w:t>
      </w:r>
      <w:r w:rsidRPr="006D155F">
        <w:rPr>
          <w:rFonts w:cs="Arabic Transparent"/>
          <w:sz w:val="28"/>
          <w:szCs w:val="28"/>
          <w:rtl/>
        </w:rPr>
        <w:t xml:space="preserve"> منها معلومات عامة وتعريفية خاصة </w:t>
      </w:r>
      <w:r w:rsidR="00DC74FA" w:rsidRPr="006D155F">
        <w:rPr>
          <w:rFonts w:cs="Arabic Transparent" w:hint="cs"/>
          <w:sz w:val="28"/>
          <w:szCs w:val="28"/>
          <w:rtl/>
        </w:rPr>
        <w:t>ب</w:t>
      </w:r>
      <w:r w:rsidRPr="006D155F">
        <w:rPr>
          <w:rFonts w:cs="Arabic Transparent" w:hint="cs"/>
          <w:sz w:val="28"/>
          <w:szCs w:val="28"/>
          <w:rtl/>
        </w:rPr>
        <w:t>المبحوثين</w:t>
      </w:r>
      <w:r w:rsidRPr="006D155F">
        <w:rPr>
          <w:rFonts w:cs="Arabic Transparent"/>
          <w:sz w:val="28"/>
          <w:szCs w:val="28"/>
          <w:rtl/>
        </w:rPr>
        <w:t>، تمثلت في</w:t>
      </w:r>
      <w:r w:rsidR="00BA3EAC" w:rsidRPr="006D155F">
        <w:rPr>
          <w:rFonts w:cs="Arabic Transparent" w:hint="cs"/>
          <w:sz w:val="28"/>
          <w:szCs w:val="28"/>
          <w:rtl/>
        </w:rPr>
        <w:t xml:space="preserve"> العمر، المؤهل الدراسي،</w:t>
      </w:r>
      <w:r w:rsidRPr="006D155F">
        <w:rPr>
          <w:rFonts w:cs="Arabic Transparent" w:hint="cs"/>
          <w:sz w:val="28"/>
          <w:szCs w:val="28"/>
          <w:rtl/>
        </w:rPr>
        <w:t xml:space="preserve"> </w:t>
      </w:r>
      <w:r w:rsidRPr="006D155F">
        <w:rPr>
          <w:rFonts w:cs="Arabic Transparent"/>
          <w:sz w:val="28"/>
          <w:szCs w:val="28"/>
          <w:rtl/>
        </w:rPr>
        <w:t>الخبرة</w:t>
      </w:r>
      <w:r w:rsidR="00410F79">
        <w:rPr>
          <w:rFonts w:cs="Arabic Transparent"/>
          <w:sz w:val="28"/>
          <w:szCs w:val="28"/>
          <w:rtl/>
        </w:rPr>
        <w:t>،</w:t>
      </w:r>
      <w:r w:rsidRPr="006D155F">
        <w:rPr>
          <w:rFonts w:cs="Arabic Transparent"/>
          <w:sz w:val="28"/>
          <w:szCs w:val="28"/>
          <w:rtl/>
        </w:rPr>
        <w:t xml:space="preserve"> </w:t>
      </w:r>
      <w:r w:rsidR="00BA3EAC" w:rsidRPr="006D155F">
        <w:rPr>
          <w:rFonts w:cs="Arabic Transparent" w:hint="cs"/>
          <w:sz w:val="28"/>
          <w:szCs w:val="28"/>
          <w:rtl/>
        </w:rPr>
        <w:t>والمستوى الإداري</w:t>
      </w:r>
      <w:r w:rsidRPr="006D155F">
        <w:rPr>
          <w:rFonts w:cs="Arabic Transparent"/>
          <w:sz w:val="28"/>
          <w:szCs w:val="28"/>
          <w:rtl/>
        </w:rPr>
        <w:t xml:space="preserve">. </w:t>
      </w:r>
      <w:r w:rsidRPr="006D155F">
        <w:rPr>
          <w:rFonts w:cs="Arabic Transparent" w:hint="cs"/>
          <w:sz w:val="28"/>
          <w:szCs w:val="28"/>
          <w:rtl/>
        </w:rPr>
        <w:t>أما</w:t>
      </w:r>
      <w:r w:rsidRPr="006D155F">
        <w:rPr>
          <w:rFonts w:cs="Arabic Transparent"/>
          <w:sz w:val="28"/>
          <w:szCs w:val="28"/>
          <w:rtl/>
        </w:rPr>
        <w:t xml:space="preserve"> </w:t>
      </w:r>
      <w:r w:rsidR="00BA3EAC" w:rsidRPr="006D155F">
        <w:rPr>
          <w:rFonts w:cs="Arabic Transparent" w:hint="cs"/>
          <w:sz w:val="28"/>
          <w:szCs w:val="28"/>
          <w:rtl/>
        </w:rPr>
        <w:t>الفقرة</w:t>
      </w:r>
      <w:r w:rsidRPr="006D155F">
        <w:rPr>
          <w:rFonts w:cs="Arabic Transparent"/>
          <w:sz w:val="28"/>
          <w:szCs w:val="28"/>
          <w:rtl/>
        </w:rPr>
        <w:t xml:space="preserve"> الثاني</w:t>
      </w:r>
      <w:r w:rsidR="00BA3EAC" w:rsidRPr="006D155F">
        <w:rPr>
          <w:rFonts w:cs="Arabic Transparent" w:hint="cs"/>
          <w:sz w:val="28"/>
          <w:szCs w:val="28"/>
          <w:rtl/>
        </w:rPr>
        <w:t>ة</w:t>
      </w:r>
      <w:r w:rsidRPr="006D155F">
        <w:rPr>
          <w:rFonts w:cs="Arabic Transparent"/>
          <w:sz w:val="28"/>
          <w:szCs w:val="28"/>
          <w:rtl/>
        </w:rPr>
        <w:t xml:space="preserve"> فتضمن</w:t>
      </w:r>
      <w:r w:rsidR="00BA3EAC" w:rsidRPr="006D155F">
        <w:rPr>
          <w:rFonts w:cs="Arabic Transparent" w:hint="cs"/>
          <w:sz w:val="28"/>
          <w:szCs w:val="28"/>
          <w:rtl/>
        </w:rPr>
        <w:t>ت</w:t>
      </w:r>
      <w:r w:rsidRPr="006D155F">
        <w:rPr>
          <w:rFonts w:cs="Arabic Transparent"/>
          <w:sz w:val="28"/>
          <w:szCs w:val="28"/>
          <w:rtl/>
        </w:rPr>
        <w:t xml:space="preserve"> معلومات عن </w:t>
      </w:r>
      <w:r w:rsidRPr="006D155F">
        <w:rPr>
          <w:rFonts w:cs="Arabic Transparent" w:hint="cs"/>
          <w:sz w:val="28"/>
          <w:szCs w:val="28"/>
          <w:rtl/>
        </w:rPr>
        <w:t xml:space="preserve">المقاييس الخاصة بمؤشرات نجاح نظم المعلومات </w:t>
      </w:r>
      <w:r w:rsidR="00BA3EAC" w:rsidRPr="006D155F">
        <w:rPr>
          <w:rFonts w:cs="Arabic Transparent" w:hint="cs"/>
          <w:sz w:val="28"/>
          <w:szCs w:val="28"/>
          <w:rtl/>
        </w:rPr>
        <w:t>الإدارية</w:t>
      </w:r>
      <w:r w:rsidRPr="006D155F">
        <w:rPr>
          <w:rFonts w:cs="Arabic Transparent" w:hint="cs"/>
          <w:sz w:val="28"/>
          <w:szCs w:val="28"/>
          <w:rtl/>
        </w:rPr>
        <w:t xml:space="preserve"> </w:t>
      </w:r>
      <w:r w:rsidR="00843AEF" w:rsidRPr="006D155F">
        <w:rPr>
          <w:rFonts w:cs="Arabic Transparent" w:hint="cs"/>
          <w:sz w:val="28"/>
          <w:szCs w:val="28"/>
          <w:rtl/>
        </w:rPr>
        <w:t>في قسم</w:t>
      </w:r>
      <w:r w:rsidR="00843AEF" w:rsidRPr="006D155F">
        <w:rPr>
          <w:rFonts w:cs="Arabic Transparent"/>
          <w:sz w:val="28"/>
          <w:szCs w:val="28"/>
          <w:rtl/>
        </w:rPr>
        <w:t xml:space="preserve"> القبول </w:t>
      </w:r>
      <w:r w:rsidR="00232002">
        <w:rPr>
          <w:rFonts w:cs="Arabic Transparent"/>
          <w:sz w:val="28"/>
          <w:szCs w:val="28"/>
          <w:rtl/>
        </w:rPr>
        <w:t>والتسجيل</w:t>
      </w:r>
      <w:r w:rsidR="00843AEF" w:rsidRPr="006D155F">
        <w:rPr>
          <w:rFonts w:cs="Arabic Transparent"/>
          <w:sz w:val="28"/>
          <w:szCs w:val="28"/>
          <w:rtl/>
        </w:rPr>
        <w:t xml:space="preserve"> </w:t>
      </w:r>
      <w:r w:rsidR="00843AEF" w:rsidRPr="006D155F">
        <w:rPr>
          <w:rFonts w:cs="Arabic Transparent"/>
          <w:sz w:val="28"/>
          <w:szCs w:val="28"/>
        </w:rPr>
        <w:t xml:space="preserve"> </w:t>
      </w:r>
      <w:r w:rsidR="00843AEF" w:rsidRPr="006D155F">
        <w:rPr>
          <w:rFonts w:cs="Arabic Transparent"/>
          <w:sz w:val="28"/>
          <w:szCs w:val="28"/>
          <w:rtl/>
        </w:rPr>
        <w:t>في</w:t>
      </w:r>
      <w:r w:rsidR="00843AEF" w:rsidRPr="006D155F">
        <w:rPr>
          <w:rFonts w:cs="Arabic Transparent"/>
          <w:sz w:val="28"/>
          <w:szCs w:val="28"/>
        </w:rPr>
        <w:t xml:space="preserve"> </w:t>
      </w:r>
      <w:r w:rsidR="00843AEF" w:rsidRPr="006D155F">
        <w:rPr>
          <w:rFonts w:cs="Arabic Transparent" w:hint="cs"/>
          <w:sz w:val="28"/>
          <w:szCs w:val="28"/>
          <w:rtl/>
        </w:rPr>
        <w:t>المعهد.</w:t>
      </w:r>
    </w:p>
    <w:p w:rsidR="00C401EC" w:rsidRPr="006D155F" w:rsidRDefault="00C401EC" w:rsidP="00947CD6">
      <w:pPr>
        <w:pStyle w:val="a3"/>
        <w:spacing w:line="360" w:lineRule="auto"/>
        <w:ind w:firstLine="720"/>
        <w:rPr>
          <w:sz w:val="28"/>
          <w:szCs w:val="28"/>
          <w:rtl/>
        </w:rPr>
      </w:pPr>
    </w:p>
    <w:p w:rsidR="00C401EC" w:rsidRPr="00750417" w:rsidRDefault="00C401EC" w:rsidP="003F4749">
      <w:pPr>
        <w:pStyle w:val="3"/>
        <w:numPr>
          <w:ilvl w:val="0"/>
          <w:numId w:val="6"/>
        </w:numPr>
        <w:spacing w:line="360" w:lineRule="auto"/>
        <w:ind w:left="423" w:hanging="142"/>
        <w:jc w:val="left"/>
        <w:rPr>
          <w:sz w:val="28"/>
          <w:szCs w:val="28"/>
          <w:rtl/>
        </w:rPr>
      </w:pPr>
      <w:r w:rsidRPr="00750417">
        <w:rPr>
          <w:sz w:val="28"/>
          <w:szCs w:val="28"/>
          <w:rtl/>
        </w:rPr>
        <w:t xml:space="preserve">الوسائل </w:t>
      </w:r>
      <w:r w:rsidRPr="00750417">
        <w:rPr>
          <w:rFonts w:hint="cs"/>
          <w:sz w:val="28"/>
          <w:szCs w:val="28"/>
          <w:rtl/>
        </w:rPr>
        <w:t>الإحصائية</w:t>
      </w:r>
      <w:r w:rsidRPr="00750417">
        <w:rPr>
          <w:sz w:val="28"/>
          <w:szCs w:val="28"/>
          <w:rtl/>
        </w:rPr>
        <w:t xml:space="preserve"> </w:t>
      </w:r>
      <w:r w:rsidR="004373AE" w:rsidRPr="00750417">
        <w:rPr>
          <w:rFonts w:hint="cs"/>
          <w:sz w:val="28"/>
          <w:szCs w:val="28"/>
          <w:rtl/>
        </w:rPr>
        <w:t>:</w:t>
      </w:r>
    </w:p>
    <w:p w:rsidR="00C401EC" w:rsidRPr="00750417" w:rsidRDefault="00C401EC" w:rsidP="00050693">
      <w:pPr>
        <w:pStyle w:val="a3"/>
        <w:spacing w:line="360" w:lineRule="auto"/>
        <w:ind w:firstLine="720"/>
        <w:jc w:val="both"/>
        <w:rPr>
          <w:sz w:val="28"/>
          <w:szCs w:val="28"/>
          <w:rtl/>
        </w:rPr>
      </w:pPr>
      <w:r w:rsidRPr="00750417">
        <w:rPr>
          <w:sz w:val="28"/>
          <w:szCs w:val="28"/>
          <w:rtl/>
        </w:rPr>
        <w:t xml:space="preserve">استخدمت مجموعة من </w:t>
      </w:r>
      <w:r w:rsidR="00050693">
        <w:rPr>
          <w:rFonts w:hint="cs"/>
          <w:sz w:val="28"/>
          <w:szCs w:val="28"/>
          <w:rtl/>
        </w:rPr>
        <w:t>الأساليب</w:t>
      </w:r>
      <w:r w:rsidRPr="00750417">
        <w:rPr>
          <w:sz w:val="28"/>
          <w:szCs w:val="28"/>
          <w:rtl/>
        </w:rPr>
        <w:t xml:space="preserve"> </w:t>
      </w:r>
      <w:r w:rsidRPr="00750417">
        <w:rPr>
          <w:rFonts w:hint="cs"/>
          <w:sz w:val="28"/>
          <w:szCs w:val="28"/>
          <w:rtl/>
        </w:rPr>
        <w:t>الإحصائية</w:t>
      </w:r>
      <w:r w:rsidRPr="00750417">
        <w:rPr>
          <w:sz w:val="28"/>
          <w:szCs w:val="28"/>
          <w:rtl/>
        </w:rPr>
        <w:t xml:space="preserve"> من </w:t>
      </w:r>
      <w:r w:rsidR="001C5CD0">
        <w:rPr>
          <w:rFonts w:hint="cs"/>
          <w:sz w:val="28"/>
          <w:szCs w:val="28"/>
          <w:rtl/>
        </w:rPr>
        <w:t>أ</w:t>
      </w:r>
      <w:r w:rsidRPr="00750417">
        <w:rPr>
          <w:sz w:val="28"/>
          <w:szCs w:val="28"/>
          <w:rtl/>
        </w:rPr>
        <w:t xml:space="preserve">جل التوصل </w:t>
      </w:r>
      <w:r w:rsidR="00843AEF" w:rsidRPr="00750417">
        <w:rPr>
          <w:rFonts w:hint="cs"/>
          <w:sz w:val="28"/>
          <w:szCs w:val="28"/>
          <w:rtl/>
        </w:rPr>
        <w:t>إلى</w:t>
      </w:r>
      <w:r w:rsidRPr="00750417">
        <w:rPr>
          <w:sz w:val="28"/>
          <w:szCs w:val="28"/>
          <w:rtl/>
        </w:rPr>
        <w:t xml:space="preserve"> مؤشرات دقيقة تخدم </w:t>
      </w:r>
      <w:r w:rsidRPr="00750417">
        <w:rPr>
          <w:rFonts w:hint="cs"/>
          <w:sz w:val="28"/>
          <w:szCs w:val="28"/>
          <w:rtl/>
        </w:rPr>
        <w:t>أهداف</w:t>
      </w:r>
      <w:r w:rsidRPr="00750417">
        <w:rPr>
          <w:sz w:val="28"/>
          <w:szCs w:val="28"/>
          <w:rtl/>
        </w:rPr>
        <w:t xml:space="preserve"> ال</w:t>
      </w:r>
      <w:r w:rsidRPr="00750417">
        <w:rPr>
          <w:rFonts w:hint="cs"/>
          <w:sz w:val="28"/>
          <w:szCs w:val="28"/>
          <w:rtl/>
        </w:rPr>
        <w:t>بحث</w:t>
      </w:r>
      <w:r w:rsidRPr="00750417">
        <w:rPr>
          <w:sz w:val="28"/>
          <w:szCs w:val="28"/>
          <w:rtl/>
        </w:rPr>
        <w:t xml:space="preserve"> الحالية واختبار</w:t>
      </w:r>
      <w:r w:rsidR="00A94A53" w:rsidRPr="00750417">
        <w:rPr>
          <w:sz w:val="28"/>
          <w:szCs w:val="28"/>
          <w:rtl/>
        </w:rPr>
        <w:t xml:space="preserve"> فرضياته وتمثلت هذه الوسائل بال</w:t>
      </w:r>
      <w:r w:rsidR="00A94A53" w:rsidRPr="00750417">
        <w:rPr>
          <w:rFonts w:hint="cs"/>
          <w:sz w:val="28"/>
          <w:szCs w:val="28"/>
          <w:rtl/>
        </w:rPr>
        <w:t>آ</w:t>
      </w:r>
      <w:r w:rsidRPr="00750417">
        <w:rPr>
          <w:sz w:val="28"/>
          <w:szCs w:val="28"/>
          <w:rtl/>
        </w:rPr>
        <w:t>تي</w:t>
      </w:r>
      <w:r w:rsidR="00843AEF" w:rsidRPr="00750417">
        <w:rPr>
          <w:rFonts w:hint="cs"/>
          <w:sz w:val="28"/>
          <w:szCs w:val="28"/>
          <w:rtl/>
        </w:rPr>
        <w:t xml:space="preserve"> </w:t>
      </w:r>
      <w:r w:rsidRPr="00750417">
        <w:rPr>
          <w:sz w:val="28"/>
          <w:szCs w:val="28"/>
          <w:rtl/>
        </w:rPr>
        <w:t>:</w:t>
      </w:r>
    </w:p>
    <w:p w:rsidR="00C401EC" w:rsidRPr="00750417" w:rsidRDefault="00C401EC" w:rsidP="003F4749">
      <w:pPr>
        <w:numPr>
          <w:ilvl w:val="0"/>
          <w:numId w:val="5"/>
        </w:numPr>
        <w:tabs>
          <w:tab w:val="clear" w:pos="390"/>
          <w:tab w:val="num" w:pos="780"/>
        </w:tabs>
        <w:spacing w:line="360" w:lineRule="auto"/>
        <w:ind w:left="780"/>
        <w:jc w:val="both"/>
        <w:rPr>
          <w:rFonts w:cs="Arabic Transparent"/>
          <w:sz w:val="28"/>
          <w:szCs w:val="28"/>
        </w:rPr>
      </w:pPr>
      <w:r w:rsidRPr="00750417">
        <w:rPr>
          <w:rFonts w:cs="Arabic Transparent"/>
          <w:sz w:val="28"/>
          <w:szCs w:val="28"/>
          <w:rtl/>
        </w:rPr>
        <w:t>معامل الارتباط البسيط (بيرسون)</w:t>
      </w:r>
      <w:r w:rsidR="00D238E4" w:rsidRPr="00750417">
        <w:rPr>
          <w:rStyle w:val="a7"/>
          <w:rFonts w:ascii="Traditional Arabic" w:hAnsi="Traditional Arabic"/>
          <w:b/>
          <w:sz w:val="32"/>
          <w:szCs w:val="32"/>
          <w:rtl/>
        </w:rPr>
        <w:t xml:space="preserve"> </w:t>
      </w:r>
      <w:r w:rsidR="00D238E4" w:rsidRPr="00750417">
        <w:rPr>
          <w:rStyle w:val="a7"/>
          <w:rFonts w:ascii="Traditional Arabic" w:hAnsi="Traditional Arabic"/>
          <w:b/>
          <w:sz w:val="32"/>
          <w:szCs w:val="32"/>
          <w:rtl/>
        </w:rPr>
        <w:footnoteReference w:id="5"/>
      </w:r>
      <w:r w:rsidRPr="00750417">
        <w:rPr>
          <w:rFonts w:cs="Arabic Transparent"/>
          <w:sz w:val="28"/>
          <w:szCs w:val="28"/>
          <w:rtl/>
        </w:rPr>
        <w:t xml:space="preserve"> : </w:t>
      </w:r>
      <w:r w:rsidR="00050693">
        <w:rPr>
          <w:rFonts w:cs="Arabic Transparent" w:hint="cs"/>
          <w:sz w:val="28"/>
          <w:szCs w:val="28"/>
          <w:rtl/>
        </w:rPr>
        <w:t>ي</w:t>
      </w:r>
      <w:r w:rsidRPr="00750417">
        <w:rPr>
          <w:rFonts w:cs="Arabic Transparent"/>
          <w:sz w:val="28"/>
          <w:szCs w:val="28"/>
          <w:rtl/>
        </w:rPr>
        <w:t>ستخدم لقياس قوة العلاقة</w:t>
      </w:r>
      <w:r w:rsidR="00050693">
        <w:rPr>
          <w:rFonts w:cs="Arabic Transparent" w:hint="cs"/>
          <w:sz w:val="28"/>
          <w:szCs w:val="28"/>
          <w:rtl/>
        </w:rPr>
        <w:t xml:space="preserve"> الإرتباطية</w:t>
      </w:r>
      <w:r w:rsidRPr="00750417">
        <w:rPr>
          <w:rFonts w:cs="Arabic Transparent"/>
          <w:sz w:val="28"/>
          <w:szCs w:val="28"/>
          <w:rtl/>
        </w:rPr>
        <w:t xml:space="preserve"> بين المتغيرات</w:t>
      </w:r>
      <w:r w:rsidR="00050693">
        <w:rPr>
          <w:rFonts w:cs="Arabic Transparent" w:hint="cs"/>
          <w:sz w:val="28"/>
          <w:szCs w:val="28"/>
          <w:rtl/>
        </w:rPr>
        <w:t xml:space="preserve"> (فقرات أداة الاستبانة)</w:t>
      </w:r>
      <w:r w:rsidRPr="00750417">
        <w:rPr>
          <w:rFonts w:cs="Arabic Transparent"/>
          <w:sz w:val="28"/>
          <w:szCs w:val="28"/>
          <w:rtl/>
        </w:rPr>
        <w:t>.</w:t>
      </w:r>
    </w:p>
    <w:p w:rsidR="00C401EC" w:rsidRDefault="001A38D3" w:rsidP="003F4749">
      <w:pPr>
        <w:numPr>
          <w:ilvl w:val="0"/>
          <w:numId w:val="5"/>
        </w:numPr>
        <w:tabs>
          <w:tab w:val="clear" w:pos="390"/>
          <w:tab w:val="num" w:pos="780"/>
        </w:tabs>
        <w:spacing w:line="360" w:lineRule="auto"/>
        <w:ind w:left="780"/>
        <w:jc w:val="both"/>
        <w:rPr>
          <w:rFonts w:cs="Arabic Transparent"/>
          <w:sz w:val="28"/>
          <w:szCs w:val="28"/>
        </w:rPr>
      </w:pPr>
      <w:r w:rsidRPr="00750417">
        <w:rPr>
          <w:rFonts w:cs="Arabic Transparent" w:hint="cs"/>
          <w:sz w:val="28"/>
          <w:szCs w:val="28"/>
          <w:rtl/>
        </w:rPr>
        <w:t xml:space="preserve">إيجاد </w:t>
      </w:r>
      <w:r w:rsidRPr="00750417">
        <w:rPr>
          <w:rFonts w:cs="Arabic Transparent"/>
          <w:sz w:val="28"/>
          <w:szCs w:val="28"/>
          <w:rtl/>
        </w:rPr>
        <w:t>المتوسط</w:t>
      </w:r>
      <w:r w:rsidRPr="00750417">
        <w:rPr>
          <w:rFonts w:cs="Arabic Transparent"/>
          <w:sz w:val="28"/>
          <w:szCs w:val="28"/>
        </w:rPr>
        <w:t xml:space="preserve"> </w:t>
      </w:r>
      <w:r w:rsidRPr="00750417">
        <w:rPr>
          <w:rFonts w:cs="Arabic Transparent"/>
          <w:sz w:val="28"/>
          <w:szCs w:val="28"/>
          <w:rtl/>
        </w:rPr>
        <w:t>الحسابي</w:t>
      </w:r>
      <w:r w:rsidRPr="00750417">
        <w:rPr>
          <w:rFonts w:cs="Arabic Transparent"/>
          <w:sz w:val="28"/>
          <w:szCs w:val="28"/>
        </w:rPr>
        <w:t xml:space="preserve"> </w:t>
      </w:r>
      <w:r w:rsidRPr="00750417">
        <w:rPr>
          <w:rFonts w:cs="Arabic Transparent"/>
          <w:sz w:val="28"/>
          <w:szCs w:val="28"/>
          <w:rtl/>
        </w:rPr>
        <w:t>والانحراف</w:t>
      </w:r>
      <w:r w:rsidRPr="00750417">
        <w:rPr>
          <w:rFonts w:cs="Arabic Transparent"/>
          <w:sz w:val="28"/>
          <w:szCs w:val="28"/>
        </w:rPr>
        <w:t xml:space="preserve"> </w:t>
      </w:r>
      <w:r w:rsidRPr="00750417">
        <w:rPr>
          <w:rFonts w:cs="Arabic Transparent"/>
          <w:sz w:val="28"/>
          <w:szCs w:val="28"/>
          <w:rtl/>
        </w:rPr>
        <w:t>المعياري والنسب</w:t>
      </w:r>
      <w:r w:rsidRPr="00750417">
        <w:rPr>
          <w:rFonts w:cs="Arabic Transparent"/>
          <w:sz w:val="28"/>
          <w:szCs w:val="28"/>
        </w:rPr>
        <w:t xml:space="preserve"> </w:t>
      </w:r>
      <w:r w:rsidRPr="00750417">
        <w:rPr>
          <w:rFonts w:cs="Arabic Transparent"/>
          <w:sz w:val="28"/>
          <w:szCs w:val="28"/>
          <w:rtl/>
        </w:rPr>
        <w:t>المئوية</w:t>
      </w:r>
      <w:r w:rsidRPr="00750417">
        <w:rPr>
          <w:rFonts w:cs="Arabic Transparent"/>
          <w:sz w:val="28"/>
          <w:szCs w:val="28"/>
        </w:rPr>
        <w:t xml:space="preserve"> </w:t>
      </w:r>
      <w:r w:rsidRPr="00750417">
        <w:rPr>
          <w:rFonts w:cs="Arabic Transparent"/>
          <w:sz w:val="28"/>
          <w:szCs w:val="28"/>
          <w:rtl/>
        </w:rPr>
        <w:t>واختبار</w:t>
      </w:r>
      <w:r w:rsidRPr="00750417">
        <w:rPr>
          <w:rFonts w:cs="Arabic Transparent"/>
          <w:sz w:val="28"/>
          <w:szCs w:val="28"/>
        </w:rPr>
        <w:t xml:space="preserve"> </w:t>
      </w:r>
      <w:r w:rsidRPr="00750417">
        <w:rPr>
          <w:rFonts w:cs="Arabic Transparent"/>
          <w:sz w:val="28"/>
          <w:szCs w:val="28"/>
          <w:rtl/>
        </w:rPr>
        <w:t>الإشارة</w:t>
      </w:r>
      <w:r w:rsidRPr="00750417">
        <w:rPr>
          <w:rFonts w:cs="Arabic Transparent"/>
          <w:sz w:val="28"/>
          <w:szCs w:val="28"/>
        </w:rPr>
        <w:t xml:space="preserve"> </w:t>
      </w:r>
      <w:r w:rsidRPr="00750417">
        <w:rPr>
          <w:rFonts w:cs="Arabic Transparent"/>
          <w:sz w:val="28"/>
          <w:szCs w:val="28"/>
          <w:rtl/>
        </w:rPr>
        <w:t>لكل</w:t>
      </w:r>
      <w:r w:rsidRPr="00750417">
        <w:rPr>
          <w:rFonts w:cs="Arabic Transparent"/>
          <w:sz w:val="28"/>
          <w:szCs w:val="28"/>
        </w:rPr>
        <w:t xml:space="preserve"> </w:t>
      </w:r>
      <w:r w:rsidRPr="00750417">
        <w:rPr>
          <w:rFonts w:cs="Arabic Transparent"/>
          <w:sz w:val="28"/>
          <w:szCs w:val="28"/>
          <w:rtl/>
        </w:rPr>
        <w:t>فقرة</w:t>
      </w:r>
      <w:r w:rsidRPr="00750417">
        <w:rPr>
          <w:rFonts w:cs="Arabic Transparent"/>
          <w:sz w:val="28"/>
          <w:szCs w:val="28"/>
        </w:rPr>
        <w:t xml:space="preserve"> </w:t>
      </w:r>
      <w:r w:rsidRPr="00750417">
        <w:rPr>
          <w:rFonts w:cs="Arabic Transparent"/>
          <w:sz w:val="28"/>
          <w:szCs w:val="28"/>
          <w:rtl/>
        </w:rPr>
        <w:t>من</w:t>
      </w:r>
      <w:r w:rsidRPr="00750417">
        <w:rPr>
          <w:rFonts w:cs="Arabic Transparent"/>
          <w:sz w:val="28"/>
          <w:szCs w:val="28"/>
        </w:rPr>
        <w:t xml:space="preserve"> </w:t>
      </w:r>
      <w:r w:rsidRPr="00750417">
        <w:rPr>
          <w:rFonts w:cs="Arabic Transparent"/>
          <w:sz w:val="28"/>
          <w:szCs w:val="28"/>
          <w:rtl/>
        </w:rPr>
        <w:t>فقرات</w:t>
      </w:r>
      <w:r w:rsidRPr="00750417">
        <w:rPr>
          <w:rFonts w:cs="Arabic Transparent"/>
          <w:sz w:val="28"/>
          <w:szCs w:val="28"/>
        </w:rPr>
        <w:t xml:space="preserve"> </w:t>
      </w:r>
      <w:r w:rsidRPr="00750417">
        <w:rPr>
          <w:rFonts w:cs="Arabic Transparent"/>
          <w:sz w:val="28"/>
          <w:szCs w:val="28"/>
          <w:rtl/>
        </w:rPr>
        <w:t>المجال</w:t>
      </w:r>
      <w:r w:rsidRPr="00750417">
        <w:rPr>
          <w:rFonts w:cs="Arabic Transparent"/>
          <w:sz w:val="28"/>
          <w:szCs w:val="28"/>
        </w:rPr>
        <w:t xml:space="preserve"> </w:t>
      </w:r>
      <w:r w:rsidRPr="00750417">
        <w:rPr>
          <w:rFonts w:cs="Arabic Transparent"/>
          <w:sz w:val="28"/>
          <w:szCs w:val="28"/>
          <w:rtl/>
        </w:rPr>
        <w:t>ومن ثم تم</w:t>
      </w:r>
      <w:r w:rsidRPr="00750417">
        <w:rPr>
          <w:rFonts w:cs="Arabic Transparent"/>
          <w:sz w:val="28"/>
          <w:szCs w:val="28"/>
        </w:rPr>
        <w:t xml:space="preserve"> </w:t>
      </w:r>
      <w:r w:rsidRPr="00750417">
        <w:rPr>
          <w:rFonts w:cs="Arabic Transparent"/>
          <w:sz w:val="28"/>
          <w:szCs w:val="28"/>
          <w:rtl/>
        </w:rPr>
        <w:t>رصد</w:t>
      </w:r>
      <w:r w:rsidRPr="00750417">
        <w:rPr>
          <w:rFonts w:cs="Arabic Transparent"/>
          <w:sz w:val="28"/>
          <w:szCs w:val="28"/>
        </w:rPr>
        <w:t xml:space="preserve"> </w:t>
      </w:r>
      <w:r w:rsidRPr="00750417">
        <w:rPr>
          <w:rFonts w:cs="Arabic Transparent"/>
          <w:sz w:val="28"/>
          <w:szCs w:val="28"/>
          <w:rtl/>
        </w:rPr>
        <w:t>النتائج</w:t>
      </w:r>
      <w:r w:rsidR="00C401EC" w:rsidRPr="00750417">
        <w:rPr>
          <w:rFonts w:cs="Arabic Transparent" w:hint="cs"/>
          <w:sz w:val="28"/>
          <w:szCs w:val="28"/>
          <w:rtl/>
        </w:rPr>
        <w:t>.</w:t>
      </w:r>
    </w:p>
    <w:p w:rsidR="00050693" w:rsidRPr="006D155F" w:rsidRDefault="00050693" w:rsidP="00F43BC1">
      <w:pPr>
        <w:numPr>
          <w:ilvl w:val="0"/>
          <w:numId w:val="5"/>
        </w:numPr>
        <w:tabs>
          <w:tab w:val="clear" w:pos="390"/>
          <w:tab w:val="num" w:pos="780"/>
        </w:tabs>
        <w:spacing w:after="120" w:line="360" w:lineRule="auto"/>
        <w:ind w:left="780"/>
        <w:jc w:val="lowKashida"/>
        <w:rPr>
          <w:rFonts w:cs="Arabic Transparent"/>
          <w:color w:val="000000"/>
          <w:sz w:val="28"/>
          <w:szCs w:val="28"/>
        </w:rPr>
      </w:pPr>
      <w:r w:rsidRPr="006D155F">
        <w:rPr>
          <w:rFonts w:cs="Arabic Transparent" w:hint="cs"/>
          <w:color w:val="000000"/>
          <w:sz w:val="28"/>
          <w:szCs w:val="28"/>
          <w:rtl/>
        </w:rPr>
        <w:t xml:space="preserve">إجراء اختبار الصدق والثبات لأسئلة الاستبانة المستخدمة في جمع البيانات وذلك باستخدام معامل "ألفا كرونباخ" </w:t>
      </w:r>
      <w:r w:rsidRPr="006D155F">
        <w:rPr>
          <w:rFonts w:cs="Arabic Transparent"/>
          <w:color w:val="000000"/>
          <w:sz w:val="28"/>
          <w:szCs w:val="28"/>
        </w:rPr>
        <w:t>(</w:t>
      </w:r>
      <w:r w:rsidR="00F43BC1" w:rsidRPr="006D155F">
        <w:rPr>
          <w:rFonts w:cs="Arabic Transparent"/>
          <w:color w:val="000000"/>
          <w:sz w:val="28"/>
          <w:szCs w:val="28"/>
        </w:rPr>
        <w:t xml:space="preserve">Alpha </w:t>
      </w:r>
      <w:r w:rsidRPr="006D155F">
        <w:rPr>
          <w:rFonts w:cs="Arabic Transparent"/>
          <w:color w:val="000000"/>
          <w:sz w:val="28"/>
          <w:szCs w:val="28"/>
        </w:rPr>
        <w:t>Cronbach)</w:t>
      </w:r>
      <w:r>
        <w:rPr>
          <w:rFonts w:cs="Arabic Transparent" w:hint="cs"/>
          <w:color w:val="000000"/>
          <w:sz w:val="28"/>
          <w:szCs w:val="28"/>
          <w:rtl/>
        </w:rPr>
        <w:t xml:space="preserve"> </w:t>
      </w:r>
      <w:r>
        <w:rPr>
          <w:rStyle w:val="a7"/>
          <w:rFonts w:cs="Arabic Transparent"/>
          <w:color w:val="000000"/>
          <w:sz w:val="28"/>
          <w:szCs w:val="28"/>
        </w:rPr>
        <w:footnoteReference w:id="6"/>
      </w:r>
      <w:r w:rsidRPr="006D155F">
        <w:rPr>
          <w:rFonts w:cs="Arabic Transparent" w:hint="cs"/>
          <w:color w:val="000000"/>
          <w:sz w:val="28"/>
          <w:szCs w:val="28"/>
          <w:rtl/>
        </w:rPr>
        <w:t xml:space="preserve"> </w:t>
      </w:r>
    </w:p>
    <w:p w:rsidR="00050693" w:rsidRDefault="00050693" w:rsidP="00050693">
      <w:pPr>
        <w:spacing w:line="360" w:lineRule="auto"/>
        <w:ind w:left="390"/>
        <w:jc w:val="both"/>
        <w:rPr>
          <w:rFonts w:cs="Arabic Transparent"/>
          <w:sz w:val="28"/>
          <w:szCs w:val="28"/>
          <w:rtl/>
        </w:rPr>
      </w:pPr>
    </w:p>
    <w:p w:rsidR="00B74F6F" w:rsidRPr="00750417" w:rsidRDefault="00B74F6F" w:rsidP="00050693">
      <w:pPr>
        <w:spacing w:line="360" w:lineRule="auto"/>
        <w:ind w:left="390"/>
        <w:jc w:val="both"/>
        <w:rPr>
          <w:rFonts w:cs="Arabic Transparent"/>
          <w:sz w:val="28"/>
          <w:szCs w:val="28"/>
          <w:rtl/>
        </w:rPr>
      </w:pPr>
    </w:p>
    <w:p w:rsidR="00C401EC" w:rsidRDefault="00C401EC" w:rsidP="00947CD6">
      <w:pPr>
        <w:pStyle w:val="a3"/>
        <w:spacing w:line="360" w:lineRule="auto"/>
        <w:jc w:val="both"/>
        <w:rPr>
          <w:sz w:val="28"/>
          <w:szCs w:val="28"/>
          <w:rtl/>
        </w:rPr>
      </w:pPr>
    </w:p>
    <w:p w:rsidR="004373AE" w:rsidRDefault="004373AE" w:rsidP="00947CD6">
      <w:pPr>
        <w:pStyle w:val="a3"/>
        <w:spacing w:line="360" w:lineRule="auto"/>
        <w:jc w:val="both"/>
        <w:rPr>
          <w:sz w:val="28"/>
          <w:szCs w:val="28"/>
          <w:rtl/>
        </w:rPr>
      </w:pPr>
    </w:p>
    <w:p w:rsidR="000935DF" w:rsidRDefault="000935DF">
      <w:pPr>
        <w:bidi w:val="0"/>
        <w:rPr>
          <w:rFonts w:ascii="Traditional Arabic" w:hAnsi="Traditional Arabic" w:cs="Arabic Transparent"/>
          <w:b/>
          <w:bCs/>
          <w:sz w:val="32"/>
          <w:szCs w:val="32"/>
          <w:rtl/>
          <w:lang w:bidi="ar-IQ"/>
        </w:rPr>
      </w:pPr>
    </w:p>
    <w:p w:rsidR="00CE4A54" w:rsidRDefault="00CE4A54" w:rsidP="00CE4A54">
      <w:pPr>
        <w:jc w:val="center"/>
        <w:rPr>
          <w:rFonts w:ascii="Traditional Arabic" w:hAnsi="Traditional Arabic" w:cs="Arabic Transparent"/>
          <w:b/>
          <w:bCs/>
          <w:sz w:val="32"/>
          <w:szCs w:val="32"/>
          <w:lang w:bidi="ar-IQ"/>
        </w:rPr>
      </w:pPr>
    </w:p>
    <w:p w:rsidR="000935DF" w:rsidRPr="00E522E9" w:rsidRDefault="000935DF" w:rsidP="00CE4A54">
      <w:pPr>
        <w:jc w:val="center"/>
        <w:rPr>
          <w:rFonts w:ascii="Traditional Arabic" w:hAnsi="Traditional Arabic" w:cs="Arabic Transparent"/>
          <w:b/>
          <w:bCs/>
          <w:sz w:val="32"/>
          <w:szCs w:val="32"/>
          <w:rtl/>
          <w:lang w:bidi="ar-IQ"/>
        </w:rPr>
      </w:pPr>
      <w:r w:rsidRPr="00E522E9">
        <w:rPr>
          <w:rFonts w:ascii="Traditional Arabic" w:hAnsi="Traditional Arabic" w:cs="Arabic Transparent" w:hint="cs"/>
          <w:b/>
          <w:bCs/>
          <w:sz w:val="32"/>
          <w:szCs w:val="32"/>
          <w:rtl/>
          <w:lang w:bidi="ar-IQ"/>
        </w:rPr>
        <w:t xml:space="preserve">خلاصة الفصل </w:t>
      </w:r>
      <w:r w:rsidR="00AA4F1E">
        <w:rPr>
          <w:rFonts w:ascii="Traditional Arabic" w:hAnsi="Traditional Arabic" w:cs="Arabic Transparent" w:hint="cs"/>
          <w:b/>
          <w:bCs/>
          <w:sz w:val="32"/>
          <w:szCs w:val="32"/>
          <w:rtl/>
          <w:lang w:bidi="ar-IQ"/>
        </w:rPr>
        <w:t>الأول</w:t>
      </w:r>
    </w:p>
    <w:p w:rsidR="000935DF" w:rsidRDefault="000935DF" w:rsidP="000935DF">
      <w:pPr>
        <w:autoSpaceDE w:val="0"/>
        <w:autoSpaceDN w:val="0"/>
        <w:adjustRightInd w:val="0"/>
        <w:ind w:firstLine="720"/>
        <w:jc w:val="both"/>
        <w:rPr>
          <w:rFonts w:ascii="Traditional Arabic" w:hAnsi="Traditional Arabic" w:cs="Arabic Transparent"/>
          <w:sz w:val="28"/>
          <w:szCs w:val="28"/>
        </w:rPr>
      </w:pPr>
    </w:p>
    <w:p w:rsidR="00F46850" w:rsidRPr="006D155F" w:rsidRDefault="00D07AE9" w:rsidP="002C221E">
      <w:pPr>
        <w:pStyle w:val="a3"/>
        <w:spacing w:line="360" w:lineRule="auto"/>
        <w:ind w:firstLine="720"/>
        <w:jc w:val="both"/>
        <w:rPr>
          <w:sz w:val="28"/>
          <w:szCs w:val="28"/>
          <w:rtl/>
          <w:lang w:bidi="ar-IQ"/>
        </w:rPr>
      </w:pPr>
      <w:r w:rsidRPr="00E522E9">
        <w:rPr>
          <w:rFonts w:ascii="Traditional Arabic" w:hAnsi="Traditional Arabic"/>
          <w:sz w:val="28"/>
          <w:szCs w:val="28"/>
          <w:rtl/>
        </w:rPr>
        <w:t>تناول</w:t>
      </w:r>
      <w:r w:rsidRPr="00E522E9">
        <w:rPr>
          <w:rFonts w:ascii="Traditional Arabic" w:hAnsi="Traditional Arabic" w:hint="cs"/>
          <w:sz w:val="28"/>
          <w:szCs w:val="28"/>
          <w:rtl/>
        </w:rPr>
        <w:t xml:space="preserve"> الباحث في</w:t>
      </w:r>
      <w:r w:rsidRPr="00E522E9">
        <w:rPr>
          <w:rFonts w:ascii="Traditional Arabic" w:hAnsi="Traditional Arabic"/>
          <w:sz w:val="28"/>
          <w:szCs w:val="28"/>
        </w:rPr>
        <w:t xml:space="preserve"> </w:t>
      </w:r>
      <w:r w:rsidRPr="00E522E9">
        <w:rPr>
          <w:rFonts w:ascii="Traditional Arabic" w:hAnsi="Traditional Arabic"/>
          <w:sz w:val="28"/>
          <w:szCs w:val="28"/>
          <w:rtl/>
        </w:rPr>
        <w:t>هذا</w:t>
      </w:r>
      <w:r>
        <w:rPr>
          <w:rFonts w:ascii="Traditional Arabic" w:hAnsi="Traditional Arabic" w:hint="cs"/>
          <w:sz w:val="28"/>
          <w:szCs w:val="28"/>
          <w:rtl/>
        </w:rPr>
        <w:t xml:space="preserve"> الفصل </w:t>
      </w:r>
      <w:r w:rsidRPr="00570FE5">
        <w:rPr>
          <w:rFonts w:ascii="Traditional Arabic" w:hAnsi="Traditional Arabic"/>
          <w:sz w:val="28"/>
          <w:szCs w:val="28"/>
          <w:rtl/>
        </w:rPr>
        <w:t>الإطار العام</w:t>
      </w:r>
      <w:r w:rsidRPr="00570FE5">
        <w:rPr>
          <w:rFonts w:ascii="Traditional Arabic" w:hAnsi="Traditional Arabic" w:hint="cs"/>
          <w:sz w:val="28"/>
          <w:szCs w:val="28"/>
          <w:rtl/>
        </w:rPr>
        <w:t xml:space="preserve"> للدراسة</w:t>
      </w:r>
      <w:r>
        <w:rPr>
          <w:rFonts w:ascii="Traditional Arabic" w:hAnsi="Traditional Arabic" w:hint="cs"/>
          <w:sz w:val="28"/>
          <w:szCs w:val="28"/>
          <w:rtl/>
        </w:rPr>
        <w:t xml:space="preserve">، </w:t>
      </w:r>
      <w:r w:rsidRPr="00D07AE9">
        <w:rPr>
          <w:rFonts w:hint="cs"/>
          <w:sz w:val="28"/>
          <w:szCs w:val="28"/>
          <w:rtl/>
        </w:rPr>
        <w:t>دور نظم المعلومات الإدارية  في دعم القرارات المتعلقة بقسم القبول والتسجيل لدى معاهد التدريب الخاصة</w:t>
      </w:r>
      <w:r w:rsidRPr="00570FE5">
        <w:rPr>
          <w:rFonts w:ascii="Traditional Arabic" w:hAnsi="Traditional Arabic" w:hint="cs"/>
          <w:sz w:val="28"/>
          <w:szCs w:val="28"/>
          <w:rtl/>
        </w:rPr>
        <w:t xml:space="preserve"> من حيث : </w:t>
      </w:r>
      <w:r w:rsidRPr="00570FE5">
        <w:rPr>
          <w:rFonts w:ascii="Traditional Arabic" w:hAnsi="Traditional Arabic"/>
          <w:sz w:val="28"/>
          <w:szCs w:val="28"/>
          <w:rtl/>
        </w:rPr>
        <w:t>أهداف</w:t>
      </w:r>
      <w:r w:rsidRPr="006D155F">
        <w:rPr>
          <w:sz w:val="28"/>
          <w:szCs w:val="28"/>
          <w:rtl/>
        </w:rPr>
        <w:t xml:space="preserve"> الدراسة</w:t>
      </w:r>
      <w:r>
        <w:rPr>
          <w:rFonts w:hint="cs"/>
          <w:sz w:val="28"/>
          <w:szCs w:val="28"/>
          <w:rtl/>
        </w:rPr>
        <w:t xml:space="preserve">، </w:t>
      </w:r>
      <w:r w:rsidRPr="006D155F">
        <w:rPr>
          <w:sz w:val="28"/>
          <w:szCs w:val="28"/>
          <w:rtl/>
        </w:rPr>
        <w:t>أهمية الدراسة</w:t>
      </w:r>
      <w:r>
        <w:rPr>
          <w:rFonts w:hint="cs"/>
          <w:sz w:val="28"/>
          <w:szCs w:val="28"/>
          <w:rtl/>
        </w:rPr>
        <w:t xml:space="preserve">، </w:t>
      </w:r>
      <w:r w:rsidRPr="006D155F">
        <w:rPr>
          <w:sz w:val="28"/>
          <w:szCs w:val="28"/>
          <w:rtl/>
        </w:rPr>
        <w:t>مشكلة الدراسة</w:t>
      </w:r>
      <w:r w:rsidR="002C221E">
        <w:rPr>
          <w:rFonts w:hint="cs"/>
          <w:sz w:val="28"/>
          <w:szCs w:val="28"/>
          <w:rtl/>
        </w:rPr>
        <w:t>، أسئلة</w:t>
      </w:r>
      <w:r w:rsidR="002C221E" w:rsidRPr="006D155F">
        <w:rPr>
          <w:rFonts w:hint="cs"/>
          <w:sz w:val="28"/>
          <w:szCs w:val="28"/>
          <w:rtl/>
        </w:rPr>
        <w:t xml:space="preserve"> الدراسة</w:t>
      </w:r>
      <w:r>
        <w:rPr>
          <w:rFonts w:hint="cs"/>
          <w:sz w:val="28"/>
          <w:szCs w:val="28"/>
          <w:rtl/>
        </w:rPr>
        <w:t xml:space="preserve">، </w:t>
      </w:r>
      <w:r w:rsidRPr="006D155F">
        <w:rPr>
          <w:sz w:val="28"/>
          <w:szCs w:val="28"/>
          <w:rtl/>
        </w:rPr>
        <w:t>محددات الدراسة</w:t>
      </w:r>
      <w:r>
        <w:rPr>
          <w:rFonts w:hint="cs"/>
          <w:sz w:val="28"/>
          <w:szCs w:val="28"/>
          <w:rtl/>
        </w:rPr>
        <w:t xml:space="preserve">، </w:t>
      </w:r>
      <w:r w:rsidRPr="006D155F">
        <w:rPr>
          <w:sz w:val="28"/>
          <w:szCs w:val="28"/>
          <w:rtl/>
        </w:rPr>
        <w:t>الدراسات السابقة</w:t>
      </w:r>
      <w:r>
        <w:rPr>
          <w:rFonts w:hint="cs"/>
          <w:sz w:val="28"/>
          <w:szCs w:val="28"/>
          <w:rtl/>
        </w:rPr>
        <w:t xml:space="preserve">، </w:t>
      </w:r>
      <w:r w:rsidRPr="006D155F">
        <w:rPr>
          <w:sz w:val="28"/>
          <w:szCs w:val="28"/>
          <w:rtl/>
        </w:rPr>
        <w:t>منهجية الدراسة</w:t>
      </w:r>
      <w:r>
        <w:rPr>
          <w:rFonts w:hint="cs"/>
          <w:sz w:val="28"/>
          <w:szCs w:val="28"/>
          <w:rtl/>
        </w:rPr>
        <w:t xml:space="preserve">، </w:t>
      </w:r>
      <w:r w:rsidRPr="006D155F">
        <w:rPr>
          <w:sz w:val="28"/>
          <w:szCs w:val="28"/>
          <w:rtl/>
        </w:rPr>
        <w:t>مصادر معلومات الدراسة</w:t>
      </w:r>
      <w:r>
        <w:rPr>
          <w:rFonts w:hint="cs"/>
          <w:sz w:val="28"/>
          <w:szCs w:val="28"/>
          <w:rtl/>
        </w:rPr>
        <w:t>،</w:t>
      </w:r>
      <w:r w:rsidR="002C221E">
        <w:rPr>
          <w:rFonts w:hint="cs"/>
          <w:sz w:val="28"/>
          <w:szCs w:val="28"/>
          <w:rtl/>
        </w:rPr>
        <w:t xml:space="preserve"> وأساليب المعالجة الإحصائية</w:t>
      </w:r>
      <w:r>
        <w:rPr>
          <w:rFonts w:hint="cs"/>
          <w:sz w:val="28"/>
          <w:szCs w:val="28"/>
          <w:rtl/>
        </w:rPr>
        <w:t>.</w:t>
      </w:r>
    </w:p>
    <w:p w:rsidR="00652E50" w:rsidRPr="006D155F" w:rsidRDefault="00652E50" w:rsidP="00947CD6">
      <w:pPr>
        <w:pStyle w:val="a4"/>
        <w:spacing w:line="360" w:lineRule="auto"/>
        <w:rPr>
          <w:sz w:val="28"/>
          <w:szCs w:val="28"/>
          <w:rtl/>
        </w:rPr>
      </w:pPr>
      <w:r w:rsidRPr="006D155F">
        <w:rPr>
          <w:sz w:val="28"/>
          <w:szCs w:val="28"/>
          <w:rtl/>
        </w:rPr>
        <w:br w:type="page"/>
      </w:r>
    </w:p>
    <w:p w:rsidR="00652E50" w:rsidRPr="006D155F" w:rsidRDefault="00652E50" w:rsidP="00947CD6">
      <w:pPr>
        <w:pStyle w:val="a4"/>
        <w:spacing w:line="360" w:lineRule="auto"/>
        <w:rPr>
          <w:sz w:val="28"/>
          <w:szCs w:val="28"/>
          <w:rtl/>
        </w:rPr>
      </w:pPr>
    </w:p>
    <w:p w:rsidR="001F2136" w:rsidRPr="005A342D" w:rsidRDefault="001F2136" w:rsidP="00947CD6">
      <w:pPr>
        <w:pStyle w:val="a4"/>
        <w:spacing w:line="360" w:lineRule="auto"/>
        <w:rPr>
          <w:b/>
          <w:bCs/>
          <w:sz w:val="36"/>
          <w:rtl/>
        </w:rPr>
      </w:pPr>
      <w:r w:rsidRPr="005A342D">
        <w:rPr>
          <w:b/>
          <w:bCs/>
          <w:sz w:val="36"/>
          <w:rtl/>
        </w:rPr>
        <w:t>الفصل الثاني</w:t>
      </w:r>
    </w:p>
    <w:p w:rsidR="001F2136" w:rsidRPr="006D155F" w:rsidRDefault="001F2136" w:rsidP="00947CD6">
      <w:pPr>
        <w:pStyle w:val="a4"/>
        <w:spacing w:line="360" w:lineRule="auto"/>
        <w:rPr>
          <w:sz w:val="28"/>
          <w:szCs w:val="28"/>
          <w:rtl/>
        </w:rPr>
      </w:pPr>
    </w:p>
    <w:p w:rsidR="001F2136" w:rsidRPr="007A7ACD" w:rsidRDefault="00AE65AD" w:rsidP="00947CD6">
      <w:pPr>
        <w:pStyle w:val="a4"/>
        <w:spacing w:line="360" w:lineRule="auto"/>
        <w:rPr>
          <w:b/>
          <w:bCs/>
          <w:sz w:val="32"/>
          <w:szCs w:val="32"/>
          <w:rtl/>
        </w:rPr>
      </w:pPr>
      <w:r w:rsidRPr="00AE65AD">
        <w:rPr>
          <w:rFonts w:hint="cs"/>
          <w:b/>
          <w:bCs/>
          <w:sz w:val="32"/>
          <w:szCs w:val="32"/>
          <w:rtl/>
        </w:rPr>
        <w:t>الإطار النظري والدراسات السابقة</w:t>
      </w:r>
    </w:p>
    <w:p w:rsidR="001F2136" w:rsidRPr="006D155F" w:rsidRDefault="001F2136" w:rsidP="00947CD6">
      <w:pPr>
        <w:pStyle w:val="a4"/>
        <w:spacing w:line="360" w:lineRule="auto"/>
        <w:rPr>
          <w:sz w:val="28"/>
          <w:szCs w:val="28"/>
          <w:rtl/>
        </w:rPr>
      </w:pPr>
    </w:p>
    <w:p w:rsidR="000402BE" w:rsidRPr="00AD481F" w:rsidRDefault="000402BE" w:rsidP="003F4749">
      <w:pPr>
        <w:pStyle w:val="a8"/>
        <w:numPr>
          <w:ilvl w:val="0"/>
          <w:numId w:val="38"/>
        </w:numPr>
        <w:bidi/>
        <w:spacing w:line="360" w:lineRule="auto"/>
        <w:jc w:val="lowKashida"/>
        <w:rPr>
          <w:rFonts w:cs="Arabic Transparent"/>
          <w:b/>
          <w:bCs/>
          <w:color w:val="000000" w:themeColor="text1"/>
          <w:sz w:val="28"/>
          <w:szCs w:val="28"/>
          <w:rtl/>
        </w:rPr>
      </w:pPr>
      <w:r w:rsidRPr="00AD481F">
        <w:rPr>
          <w:rFonts w:cs="Arabic Transparent" w:hint="cs"/>
          <w:b/>
          <w:bCs/>
          <w:color w:val="000000" w:themeColor="text1"/>
          <w:sz w:val="28"/>
          <w:szCs w:val="28"/>
          <w:rtl/>
        </w:rPr>
        <w:t>تمهيد</w:t>
      </w:r>
    </w:p>
    <w:p w:rsidR="000402BE" w:rsidRPr="00AD481F" w:rsidRDefault="000402BE" w:rsidP="003F4749">
      <w:pPr>
        <w:pStyle w:val="a8"/>
        <w:numPr>
          <w:ilvl w:val="0"/>
          <w:numId w:val="38"/>
        </w:numPr>
        <w:bidi/>
        <w:spacing w:line="360" w:lineRule="auto"/>
        <w:jc w:val="lowKashida"/>
        <w:rPr>
          <w:rFonts w:cs="Arabic Transparent"/>
          <w:b/>
          <w:bCs/>
          <w:color w:val="000000" w:themeColor="text1"/>
          <w:sz w:val="28"/>
          <w:szCs w:val="28"/>
          <w:rtl/>
        </w:rPr>
      </w:pPr>
      <w:r w:rsidRPr="00AD481F">
        <w:rPr>
          <w:rFonts w:cs="Arabic Transparent" w:hint="cs"/>
          <w:b/>
          <w:bCs/>
          <w:color w:val="000000" w:themeColor="text1"/>
          <w:sz w:val="28"/>
          <w:szCs w:val="28"/>
          <w:rtl/>
        </w:rPr>
        <w:t>مدخل إلى نظم المعلومات</w:t>
      </w:r>
    </w:p>
    <w:p w:rsidR="000402BE" w:rsidRPr="00612777" w:rsidRDefault="000402BE" w:rsidP="003F4749">
      <w:pPr>
        <w:pStyle w:val="a8"/>
        <w:numPr>
          <w:ilvl w:val="1"/>
          <w:numId w:val="38"/>
        </w:numPr>
        <w:bidi/>
        <w:spacing w:line="360" w:lineRule="auto"/>
        <w:jc w:val="lowKashida"/>
        <w:rPr>
          <w:rFonts w:cs="Arabic Transparent"/>
          <w:color w:val="000000" w:themeColor="text1"/>
          <w:sz w:val="28"/>
          <w:szCs w:val="28"/>
          <w:rtl/>
        </w:rPr>
      </w:pPr>
      <w:r w:rsidRPr="00612777">
        <w:rPr>
          <w:rFonts w:cs="Arabic Transparent" w:hint="cs"/>
          <w:color w:val="000000" w:themeColor="text1"/>
          <w:sz w:val="28"/>
          <w:szCs w:val="28"/>
          <w:rtl/>
        </w:rPr>
        <w:t>نظم المعلومات الجديدة</w:t>
      </w:r>
    </w:p>
    <w:p w:rsidR="000402BE" w:rsidRDefault="000402BE" w:rsidP="003F4749">
      <w:pPr>
        <w:pStyle w:val="a8"/>
        <w:numPr>
          <w:ilvl w:val="1"/>
          <w:numId w:val="38"/>
        </w:numPr>
        <w:bidi/>
        <w:spacing w:line="360" w:lineRule="auto"/>
        <w:jc w:val="lowKashida"/>
        <w:rPr>
          <w:rFonts w:cs="Arabic Transparent"/>
          <w:color w:val="000000" w:themeColor="text1"/>
          <w:sz w:val="28"/>
          <w:szCs w:val="28"/>
        </w:rPr>
      </w:pPr>
      <w:r w:rsidRPr="00612777">
        <w:rPr>
          <w:rFonts w:cs="Arabic Transparent"/>
          <w:color w:val="000000" w:themeColor="text1"/>
          <w:sz w:val="28"/>
          <w:szCs w:val="28"/>
          <w:rtl/>
        </w:rPr>
        <w:t xml:space="preserve">المعلومات اللازمة لمدراء القبول </w:t>
      </w:r>
      <w:r w:rsidR="00232002">
        <w:rPr>
          <w:rFonts w:cs="Arabic Transparent"/>
          <w:color w:val="000000" w:themeColor="text1"/>
          <w:sz w:val="28"/>
          <w:szCs w:val="28"/>
          <w:rtl/>
        </w:rPr>
        <w:t>والتسجيل</w:t>
      </w:r>
    </w:p>
    <w:p w:rsidR="00AD481F" w:rsidRPr="00AD481F" w:rsidRDefault="00AD481F" w:rsidP="003F4749">
      <w:pPr>
        <w:pStyle w:val="a8"/>
        <w:numPr>
          <w:ilvl w:val="0"/>
          <w:numId w:val="38"/>
        </w:numPr>
        <w:bidi/>
        <w:spacing w:line="360" w:lineRule="auto"/>
        <w:jc w:val="lowKashida"/>
        <w:rPr>
          <w:rFonts w:cs="Arabic Transparent"/>
          <w:b/>
          <w:bCs/>
          <w:color w:val="000000" w:themeColor="text1"/>
          <w:sz w:val="28"/>
          <w:szCs w:val="28"/>
          <w:rtl/>
        </w:rPr>
      </w:pPr>
      <w:r w:rsidRPr="00AD481F">
        <w:rPr>
          <w:rFonts w:cs="Arabic Transparent"/>
          <w:b/>
          <w:bCs/>
          <w:color w:val="000000" w:themeColor="text1"/>
          <w:sz w:val="28"/>
          <w:szCs w:val="28"/>
          <w:rtl/>
        </w:rPr>
        <w:t>الدراسات السابقة</w:t>
      </w:r>
    </w:p>
    <w:p w:rsidR="00465059" w:rsidRDefault="00465059" w:rsidP="003F4749">
      <w:pPr>
        <w:pStyle w:val="a8"/>
        <w:numPr>
          <w:ilvl w:val="1"/>
          <w:numId w:val="38"/>
        </w:numPr>
        <w:bidi/>
        <w:spacing w:line="360" w:lineRule="auto"/>
        <w:jc w:val="lowKashida"/>
        <w:rPr>
          <w:rFonts w:cs="Arabic Transparent"/>
          <w:color w:val="000000" w:themeColor="text1"/>
          <w:sz w:val="28"/>
          <w:szCs w:val="28"/>
        </w:rPr>
      </w:pPr>
      <w:r>
        <w:rPr>
          <w:rFonts w:cs="Arabic Transparent" w:hint="cs"/>
          <w:color w:val="000000" w:themeColor="text1"/>
          <w:sz w:val="28"/>
          <w:szCs w:val="28"/>
          <w:rtl/>
        </w:rPr>
        <w:t>الدراسات العربية</w:t>
      </w:r>
    </w:p>
    <w:p w:rsidR="00465059" w:rsidRDefault="00465059" w:rsidP="00465059">
      <w:pPr>
        <w:pStyle w:val="a8"/>
        <w:numPr>
          <w:ilvl w:val="1"/>
          <w:numId w:val="38"/>
        </w:numPr>
        <w:bidi/>
        <w:spacing w:line="360" w:lineRule="auto"/>
        <w:jc w:val="lowKashida"/>
        <w:rPr>
          <w:rFonts w:cs="Arabic Transparent"/>
          <w:color w:val="000000" w:themeColor="text1"/>
          <w:sz w:val="28"/>
          <w:szCs w:val="28"/>
        </w:rPr>
      </w:pPr>
      <w:r>
        <w:rPr>
          <w:rFonts w:cs="Arabic Transparent" w:hint="cs"/>
          <w:color w:val="000000" w:themeColor="text1"/>
          <w:sz w:val="28"/>
          <w:szCs w:val="28"/>
          <w:rtl/>
        </w:rPr>
        <w:t>الدراسات الأجنبية</w:t>
      </w:r>
    </w:p>
    <w:p w:rsidR="00AD481F" w:rsidRPr="00AD481F" w:rsidRDefault="00AD481F" w:rsidP="00465059">
      <w:pPr>
        <w:pStyle w:val="a8"/>
        <w:numPr>
          <w:ilvl w:val="1"/>
          <w:numId w:val="38"/>
        </w:numPr>
        <w:bidi/>
        <w:spacing w:line="360" w:lineRule="auto"/>
        <w:jc w:val="lowKashida"/>
        <w:rPr>
          <w:rFonts w:cs="Arabic Transparent"/>
          <w:color w:val="000000" w:themeColor="text1"/>
          <w:sz w:val="28"/>
          <w:szCs w:val="28"/>
          <w:rtl/>
        </w:rPr>
      </w:pPr>
      <w:r w:rsidRPr="00AD481F">
        <w:rPr>
          <w:rFonts w:cs="Arabic Transparent" w:hint="cs"/>
          <w:color w:val="000000" w:themeColor="text1"/>
          <w:sz w:val="28"/>
          <w:szCs w:val="28"/>
          <w:rtl/>
        </w:rPr>
        <w:t>التعقيب على الدراسات السابقة</w:t>
      </w:r>
    </w:p>
    <w:p w:rsidR="00AD481F" w:rsidRPr="00AD481F" w:rsidRDefault="00AD481F" w:rsidP="003F4749">
      <w:pPr>
        <w:pStyle w:val="a8"/>
        <w:numPr>
          <w:ilvl w:val="1"/>
          <w:numId w:val="38"/>
        </w:numPr>
        <w:bidi/>
        <w:spacing w:line="360" w:lineRule="auto"/>
        <w:jc w:val="lowKashida"/>
        <w:rPr>
          <w:rFonts w:cs="Arabic Transparent"/>
          <w:color w:val="000000" w:themeColor="text1"/>
          <w:sz w:val="28"/>
          <w:szCs w:val="28"/>
          <w:rtl/>
        </w:rPr>
      </w:pPr>
      <w:r w:rsidRPr="00AD481F">
        <w:rPr>
          <w:rFonts w:cs="Arabic Transparent"/>
          <w:color w:val="000000" w:themeColor="text1"/>
          <w:sz w:val="28"/>
          <w:szCs w:val="28"/>
          <w:rtl/>
        </w:rPr>
        <w:t xml:space="preserve">مقارنة </w:t>
      </w:r>
      <w:r w:rsidRPr="00AD481F">
        <w:rPr>
          <w:rFonts w:cs="Arabic Transparent" w:hint="cs"/>
          <w:color w:val="000000" w:themeColor="text1"/>
          <w:sz w:val="28"/>
          <w:szCs w:val="28"/>
          <w:rtl/>
        </w:rPr>
        <w:t>نتائج الدراسة مع</w:t>
      </w:r>
      <w:r w:rsidRPr="00AD481F">
        <w:rPr>
          <w:rFonts w:cs="Arabic Transparent"/>
          <w:color w:val="000000" w:themeColor="text1"/>
          <w:sz w:val="28"/>
          <w:szCs w:val="28"/>
          <w:rtl/>
        </w:rPr>
        <w:t xml:space="preserve"> نتائج</w:t>
      </w:r>
      <w:r w:rsidRPr="00AD481F">
        <w:rPr>
          <w:rFonts w:cs="Arabic Transparent" w:hint="cs"/>
          <w:color w:val="000000" w:themeColor="text1"/>
          <w:sz w:val="28"/>
          <w:szCs w:val="28"/>
          <w:rtl/>
        </w:rPr>
        <w:t xml:space="preserve"> الدراسات </w:t>
      </w:r>
      <w:r w:rsidRPr="00AD481F">
        <w:rPr>
          <w:rFonts w:cs="Arabic Transparent"/>
          <w:color w:val="000000" w:themeColor="text1"/>
          <w:sz w:val="28"/>
          <w:szCs w:val="28"/>
          <w:rtl/>
        </w:rPr>
        <w:t>السابقة</w:t>
      </w:r>
    </w:p>
    <w:p w:rsidR="00AD481F" w:rsidRPr="00AD481F" w:rsidRDefault="00AD481F" w:rsidP="003F4749">
      <w:pPr>
        <w:pStyle w:val="a8"/>
        <w:numPr>
          <w:ilvl w:val="1"/>
          <w:numId w:val="38"/>
        </w:numPr>
        <w:bidi/>
        <w:spacing w:line="360" w:lineRule="auto"/>
        <w:jc w:val="lowKashida"/>
        <w:rPr>
          <w:rFonts w:cs="Arabic Transparent"/>
          <w:color w:val="000000" w:themeColor="text1"/>
          <w:sz w:val="28"/>
          <w:szCs w:val="28"/>
          <w:rtl/>
        </w:rPr>
      </w:pPr>
      <w:r w:rsidRPr="00AD481F">
        <w:rPr>
          <w:rFonts w:cs="Arabic Transparent" w:hint="cs"/>
          <w:color w:val="000000" w:themeColor="text1"/>
          <w:sz w:val="28"/>
          <w:szCs w:val="28"/>
          <w:rtl/>
        </w:rPr>
        <w:t>أوجه الاتفاق مع الدراسات السابقة</w:t>
      </w:r>
    </w:p>
    <w:p w:rsidR="00AD481F" w:rsidRPr="00AD481F" w:rsidRDefault="00AD481F" w:rsidP="003F4749">
      <w:pPr>
        <w:pStyle w:val="a8"/>
        <w:numPr>
          <w:ilvl w:val="1"/>
          <w:numId w:val="38"/>
        </w:numPr>
        <w:bidi/>
        <w:spacing w:line="360" w:lineRule="auto"/>
        <w:jc w:val="lowKashida"/>
        <w:rPr>
          <w:rFonts w:cs="Arabic Transparent"/>
          <w:color w:val="000000" w:themeColor="text1"/>
          <w:sz w:val="28"/>
          <w:szCs w:val="28"/>
        </w:rPr>
      </w:pPr>
      <w:r w:rsidRPr="00AD481F">
        <w:rPr>
          <w:rFonts w:cs="Arabic Transparent" w:hint="cs"/>
          <w:color w:val="000000" w:themeColor="text1"/>
          <w:sz w:val="28"/>
          <w:szCs w:val="28"/>
          <w:rtl/>
        </w:rPr>
        <w:t>أوجه الاختلاف مع الدراسات السابقة</w:t>
      </w:r>
    </w:p>
    <w:p w:rsidR="001F2136" w:rsidRPr="00AD481F" w:rsidRDefault="000402BE" w:rsidP="003F4749">
      <w:pPr>
        <w:pStyle w:val="a8"/>
        <w:numPr>
          <w:ilvl w:val="0"/>
          <w:numId w:val="38"/>
        </w:numPr>
        <w:autoSpaceDE w:val="0"/>
        <w:autoSpaceDN w:val="0"/>
        <w:bidi/>
        <w:adjustRightInd w:val="0"/>
        <w:spacing w:after="0" w:line="360" w:lineRule="auto"/>
        <w:ind w:right="1575"/>
        <w:rPr>
          <w:rFonts w:ascii="Times New Roman" w:eastAsia="Times New Roman" w:hAnsi="Times New Roman" w:cs="Arabic Transparent"/>
          <w:b/>
          <w:bCs/>
          <w:sz w:val="32"/>
          <w:szCs w:val="32"/>
          <w:rtl/>
          <w:lang w:eastAsia="ar-SA"/>
        </w:rPr>
      </w:pPr>
      <w:r w:rsidRPr="00AD481F">
        <w:rPr>
          <w:rFonts w:cs="Arabic Transparent" w:hint="cs"/>
          <w:b/>
          <w:bCs/>
          <w:color w:val="000000" w:themeColor="text1"/>
          <w:sz w:val="28"/>
          <w:szCs w:val="28"/>
          <w:rtl/>
        </w:rPr>
        <w:t>خلاصة الفصل الثاني</w:t>
      </w:r>
      <w:r w:rsidR="001F2136" w:rsidRPr="00AD481F">
        <w:rPr>
          <w:rFonts w:ascii="Times New Roman" w:eastAsia="Times New Roman" w:hAnsi="Times New Roman" w:cs="Arabic Transparent"/>
          <w:b/>
          <w:bCs/>
          <w:sz w:val="32"/>
          <w:szCs w:val="32"/>
          <w:rtl/>
          <w:lang w:eastAsia="ar-SA"/>
        </w:rPr>
        <w:br w:type="page"/>
      </w:r>
    </w:p>
    <w:p w:rsidR="00652E50" w:rsidRPr="0018407C" w:rsidRDefault="00404795" w:rsidP="0018407C">
      <w:pPr>
        <w:pStyle w:val="a4"/>
        <w:spacing w:line="360" w:lineRule="auto"/>
        <w:jc w:val="left"/>
        <w:rPr>
          <w:b/>
          <w:bCs/>
          <w:sz w:val="32"/>
          <w:szCs w:val="32"/>
          <w:rtl/>
        </w:rPr>
      </w:pPr>
      <w:r>
        <w:rPr>
          <w:rFonts w:hint="cs"/>
          <w:b/>
          <w:bCs/>
          <w:sz w:val="32"/>
          <w:szCs w:val="32"/>
          <w:rtl/>
        </w:rPr>
        <w:lastRenderedPageBreak/>
        <w:t>تمهيد</w:t>
      </w:r>
      <w:r w:rsidR="0018407C">
        <w:rPr>
          <w:rFonts w:hint="cs"/>
          <w:b/>
          <w:bCs/>
          <w:sz w:val="32"/>
          <w:szCs w:val="32"/>
          <w:rtl/>
        </w:rPr>
        <w:t xml:space="preserve"> :</w:t>
      </w:r>
    </w:p>
    <w:p w:rsidR="00060841" w:rsidRPr="006D155F" w:rsidRDefault="006E200E" w:rsidP="008C73D2">
      <w:pPr>
        <w:pStyle w:val="a4"/>
        <w:spacing w:line="360" w:lineRule="auto"/>
        <w:jc w:val="lowKashida"/>
        <w:rPr>
          <w:rFonts w:ascii="Traditional Arabic" w:hAnsi="Traditional Arabic"/>
          <w:sz w:val="28"/>
          <w:szCs w:val="28"/>
          <w:rtl/>
          <w:lang w:bidi="ar-IQ"/>
        </w:rPr>
      </w:pPr>
      <w:r w:rsidRPr="006D155F">
        <w:rPr>
          <w:sz w:val="28"/>
          <w:szCs w:val="28"/>
          <w:rtl/>
        </w:rPr>
        <w:tab/>
      </w:r>
      <w:r w:rsidR="00060841" w:rsidRPr="006D155F">
        <w:rPr>
          <w:rFonts w:ascii="Traditional Arabic" w:hAnsi="Traditional Arabic" w:hint="cs"/>
          <w:sz w:val="28"/>
          <w:szCs w:val="28"/>
          <w:rtl/>
          <w:lang w:bidi="ar-IQ"/>
        </w:rPr>
        <w:t>إن</w:t>
      </w:r>
      <w:r w:rsidR="00060841" w:rsidRPr="006D155F">
        <w:rPr>
          <w:rFonts w:ascii="Traditional Arabic" w:hAnsi="Traditional Arabic"/>
          <w:sz w:val="28"/>
          <w:szCs w:val="28"/>
          <w:rtl/>
          <w:lang w:bidi="ar-IQ"/>
        </w:rPr>
        <w:t xml:space="preserve"> اشتداد المنافسة والتحديات التي تواجه منظمات اليوم </w:t>
      </w:r>
      <w:r w:rsidR="00060841" w:rsidRPr="006D155F">
        <w:rPr>
          <w:rFonts w:ascii="Traditional Arabic" w:hAnsi="Traditional Arabic" w:hint="cs"/>
          <w:sz w:val="28"/>
          <w:szCs w:val="28"/>
          <w:rtl/>
          <w:lang w:bidi="ar-IQ"/>
        </w:rPr>
        <w:t>أصبحت</w:t>
      </w:r>
      <w:r w:rsidR="00060841" w:rsidRPr="006D155F">
        <w:rPr>
          <w:rFonts w:ascii="Traditional Arabic" w:hAnsi="Traditional Arabic"/>
          <w:sz w:val="28"/>
          <w:szCs w:val="28"/>
          <w:rtl/>
          <w:lang w:bidi="ar-IQ"/>
        </w:rPr>
        <w:t xml:space="preserve"> كثيرة</w:t>
      </w:r>
      <w:r w:rsidR="00410F79">
        <w:rPr>
          <w:rFonts w:ascii="Traditional Arabic" w:hAnsi="Traditional Arabic"/>
          <w:sz w:val="28"/>
          <w:szCs w:val="28"/>
          <w:rtl/>
          <w:lang w:bidi="ar-IQ"/>
        </w:rPr>
        <w:t>،</w:t>
      </w:r>
      <w:r w:rsidR="00060841" w:rsidRPr="006D155F">
        <w:rPr>
          <w:rFonts w:ascii="Traditional Arabic" w:hAnsi="Traditional Arabic"/>
          <w:sz w:val="28"/>
          <w:szCs w:val="28"/>
          <w:rtl/>
          <w:lang w:bidi="ar-IQ"/>
        </w:rPr>
        <w:t xml:space="preserve"> لذا ينبغي التنبه </w:t>
      </w:r>
      <w:r w:rsidR="009F12BE" w:rsidRPr="006D155F">
        <w:rPr>
          <w:rFonts w:ascii="Traditional Arabic" w:hAnsi="Traditional Arabic" w:hint="cs"/>
          <w:sz w:val="28"/>
          <w:szCs w:val="28"/>
          <w:rtl/>
          <w:lang w:bidi="ar-IQ"/>
        </w:rPr>
        <w:t>إلى</w:t>
      </w:r>
      <w:r w:rsidR="00060841" w:rsidRPr="006D155F">
        <w:rPr>
          <w:rFonts w:ascii="Traditional Arabic" w:hAnsi="Traditional Arabic"/>
          <w:sz w:val="28"/>
          <w:szCs w:val="28"/>
          <w:rtl/>
          <w:lang w:bidi="ar-IQ"/>
        </w:rPr>
        <w:t xml:space="preserve"> دور المعلومات فيما يخص </w:t>
      </w:r>
      <w:r w:rsidR="00FF04C8" w:rsidRPr="006D155F">
        <w:rPr>
          <w:rFonts w:ascii="Traditional Arabic" w:hAnsi="Traditional Arabic" w:hint="cs"/>
          <w:sz w:val="28"/>
          <w:szCs w:val="28"/>
          <w:rtl/>
          <w:lang w:bidi="ar-IQ"/>
        </w:rPr>
        <w:t>الإدارة</w:t>
      </w:r>
      <w:r w:rsidR="00060841" w:rsidRPr="006D155F">
        <w:rPr>
          <w:rFonts w:ascii="Traditional Arabic" w:hAnsi="Traditional Arabic"/>
          <w:sz w:val="28"/>
          <w:szCs w:val="28"/>
          <w:rtl/>
          <w:lang w:bidi="ar-IQ"/>
        </w:rPr>
        <w:t xml:space="preserve"> وهو ما</w:t>
      </w:r>
      <w:r w:rsidR="00060841" w:rsidRPr="006D155F">
        <w:rPr>
          <w:rFonts w:ascii="Traditional Arabic" w:hAnsi="Traditional Arabic" w:hint="cs"/>
          <w:sz w:val="28"/>
          <w:szCs w:val="28"/>
          <w:rtl/>
          <w:lang w:bidi="ar-IQ"/>
        </w:rPr>
        <w:t xml:space="preserve"> </w:t>
      </w:r>
      <w:r w:rsidR="00060841" w:rsidRPr="006D155F">
        <w:rPr>
          <w:rFonts w:ascii="Traditional Arabic" w:hAnsi="Traditional Arabic"/>
          <w:sz w:val="28"/>
          <w:szCs w:val="28"/>
          <w:rtl/>
          <w:lang w:bidi="ar-IQ"/>
        </w:rPr>
        <w:t xml:space="preserve">حدى بالمنظمات </w:t>
      </w:r>
      <w:r w:rsidR="00FF04C8" w:rsidRPr="006D155F">
        <w:rPr>
          <w:rFonts w:ascii="Traditional Arabic" w:hAnsi="Traditional Arabic" w:hint="cs"/>
          <w:sz w:val="28"/>
          <w:szCs w:val="28"/>
          <w:rtl/>
          <w:lang w:bidi="ar-IQ"/>
        </w:rPr>
        <w:t>إلى</w:t>
      </w:r>
      <w:r w:rsidR="00060841" w:rsidRPr="006D155F">
        <w:rPr>
          <w:rFonts w:ascii="Traditional Arabic" w:hAnsi="Traditional Arabic"/>
          <w:sz w:val="28"/>
          <w:szCs w:val="28"/>
          <w:rtl/>
          <w:lang w:bidi="ar-IQ"/>
        </w:rPr>
        <w:t xml:space="preserve"> التسارع في تطوير نظم المعلومات </w:t>
      </w:r>
      <w:r w:rsidR="00FF04C8" w:rsidRPr="006D155F">
        <w:rPr>
          <w:rFonts w:ascii="Traditional Arabic" w:hAnsi="Traditional Arabic" w:hint="cs"/>
          <w:sz w:val="28"/>
          <w:szCs w:val="28"/>
          <w:rtl/>
          <w:lang w:bidi="ar-IQ"/>
        </w:rPr>
        <w:t>الإدارية</w:t>
      </w:r>
      <w:r w:rsidR="00060841" w:rsidRPr="006D155F">
        <w:rPr>
          <w:rFonts w:ascii="Traditional Arabic" w:hAnsi="Traditional Arabic"/>
          <w:sz w:val="28"/>
          <w:szCs w:val="28"/>
          <w:rtl/>
          <w:lang w:bidi="ar-IQ"/>
        </w:rPr>
        <w:t xml:space="preserve"> ونظم المعلومات المستندة على الحاس</w:t>
      </w:r>
      <w:r w:rsidR="008C73D2">
        <w:rPr>
          <w:rFonts w:ascii="Traditional Arabic" w:hAnsi="Traditional Arabic" w:hint="cs"/>
          <w:sz w:val="28"/>
          <w:szCs w:val="28"/>
          <w:rtl/>
          <w:lang w:bidi="ar-IQ"/>
        </w:rPr>
        <w:t>ب الآلي</w:t>
      </w:r>
      <w:r w:rsidR="00060841" w:rsidRPr="006D155F">
        <w:rPr>
          <w:rFonts w:ascii="Traditional Arabic" w:hAnsi="Traditional Arabic"/>
          <w:sz w:val="28"/>
          <w:szCs w:val="28"/>
          <w:rtl/>
          <w:lang w:bidi="ar-IQ"/>
        </w:rPr>
        <w:t xml:space="preserve"> واستخدام </w:t>
      </w:r>
      <w:r w:rsidR="004B6461">
        <w:rPr>
          <w:rFonts w:ascii="Traditional Arabic" w:hAnsi="Traditional Arabic" w:hint="cs"/>
          <w:sz w:val="28"/>
          <w:szCs w:val="28"/>
          <w:rtl/>
          <w:lang w:bidi="ar-IQ"/>
        </w:rPr>
        <w:t>تقنيات</w:t>
      </w:r>
      <w:r w:rsidR="00060841" w:rsidRPr="006D155F">
        <w:rPr>
          <w:rFonts w:ascii="Traditional Arabic" w:hAnsi="Traditional Arabic"/>
          <w:sz w:val="28"/>
          <w:szCs w:val="28"/>
          <w:rtl/>
          <w:lang w:bidi="ar-IQ"/>
        </w:rPr>
        <w:t xml:space="preserve"> المعلومات الحديثة التي </w:t>
      </w:r>
      <w:r w:rsidR="00060841" w:rsidRPr="006D155F">
        <w:rPr>
          <w:rFonts w:ascii="Traditional Arabic" w:hAnsi="Traditional Arabic" w:hint="cs"/>
          <w:sz w:val="28"/>
          <w:szCs w:val="28"/>
          <w:rtl/>
          <w:lang w:bidi="ar-IQ"/>
        </w:rPr>
        <w:t>أحدثت</w:t>
      </w:r>
      <w:r w:rsidR="00060841" w:rsidRPr="006D155F">
        <w:rPr>
          <w:rFonts w:ascii="Traditional Arabic" w:hAnsi="Traditional Arabic"/>
          <w:sz w:val="28"/>
          <w:szCs w:val="28"/>
          <w:rtl/>
          <w:lang w:bidi="ar-IQ"/>
        </w:rPr>
        <w:t xml:space="preserve"> تغيرا</w:t>
      </w:r>
      <w:r w:rsidR="00DC6207">
        <w:rPr>
          <w:rFonts w:ascii="Traditional Arabic" w:hAnsi="Traditional Arabic" w:hint="cs"/>
          <w:sz w:val="28"/>
          <w:szCs w:val="28"/>
          <w:rtl/>
          <w:lang w:bidi="ar-QA"/>
        </w:rPr>
        <w:t>ً</w:t>
      </w:r>
      <w:r w:rsidR="00060841" w:rsidRPr="006D155F">
        <w:rPr>
          <w:rFonts w:ascii="Traditional Arabic" w:hAnsi="Traditional Arabic"/>
          <w:sz w:val="28"/>
          <w:szCs w:val="28"/>
          <w:rtl/>
          <w:lang w:bidi="ar-IQ"/>
        </w:rPr>
        <w:t xml:space="preserve"> ملحوظا</w:t>
      </w:r>
      <w:r w:rsidR="00DC6207">
        <w:rPr>
          <w:rFonts w:ascii="Traditional Arabic" w:hAnsi="Traditional Arabic" w:hint="cs"/>
          <w:sz w:val="28"/>
          <w:szCs w:val="28"/>
          <w:rtl/>
          <w:lang w:bidi="ar-IQ"/>
        </w:rPr>
        <w:t>ً</w:t>
      </w:r>
      <w:r w:rsidR="00060841" w:rsidRPr="006D155F">
        <w:rPr>
          <w:rFonts w:ascii="Traditional Arabic" w:hAnsi="Traditional Arabic"/>
          <w:sz w:val="28"/>
          <w:szCs w:val="28"/>
          <w:rtl/>
          <w:lang w:bidi="ar-IQ"/>
        </w:rPr>
        <w:t xml:space="preserve"> في مجال </w:t>
      </w:r>
      <w:r w:rsidR="00FF04C8" w:rsidRPr="006D155F">
        <w:rPr>
          <w:rFonts w:ascii="Traditional Arabic" w:hAnsi="Traditional Arabic" w:hint="cs"/>
          <w:sz w:val="28"/>
          <w:szCs w:val="28"/>
          <w:rtl/>
          <w:lang w:bidi="ar-IQ"/>
        </w:rPr>
        <w:t>الإدارة</w:t>
      </w:r>
      <w:r w:rsidR="00060841" w:rsidRPr="006D155F">
        <w:rPr>
          <w:rFonts w:ascii="Traditional Arabic" w:hAnsi="Traditional Arabic"/>
          <w:sz w:val="28"/>
          <w:szCs w:val="28"/>
          <w:rtl/>
          <w:lang w:bidi="ar-IQ"/>
        </w:rPr>
        <w:t xml:space="preserve"> بوظائفها المختلفة</w:t>
      </w:r>
      <w:r w:rsidR="00410F79">
        <w:rPr>
          <w:rFonts w:ascii="Traditional Arabic" w:hAnsi="Traditional Arabic"/>
          <w:sz w:val="28"/>
          <w:szCs w:val="28"/>
          <w:rtl/>
          <w:lang w:bidi="ar-IQ"/>
        </w:rPr>
        <w:t>،</w:t>
      </w:r>
      <w:r w:rsidR="00060841" w:rsidRPr="006D155F">
        <w:rPr>
          <w:rFonts w:ascii="Traditional Arabic" w:hAnsi="Traditional Arabic"/>
          <w:sz w:val="28"/>
          <w:szCs w:val="28"/>
          <w:rtl/>
          <w:lang w:bidi="ar-IQ"/>
        </w:rPr>
        <w:t xml:space="preserve"> فلم يعد امتلاك نظام معلومات </w:t>
      </w:r>
      <w:r w:rsidR="00060841" w:rsidRPr="006D155F">
        <w:rPr>
          <w:rFonts w:ascii="Traditional Arabic" w:hAnsi="Traditional Arabic" w:hint="cs"/>
          <w:sz w:val="28"/>
          <w:szCs w:val="28"/>
          <w:rtl/>
          <w:lang w:bidi="ar-IQ"/>
        </w:rPr>
        <w:t>إداري</w:t>
      </w:r>
      <w:r w:rsidR="00060841" w:rsidRPr="006D155F">
        <w:rPr>
          <w:rFonts w:ascii="Traditional Arabic" w:hAnsi="Traditional Arabic"/>
          <w:sz w:val="28"/>
          <w:szCs w:val="28"/>
          <w:rtl/>
          <w:lang w:bidi="ar-IQ"/>
        </w:rPr>
        <w:t xml:space="preserve"> العامل الحاسم في نجاح المنظمات وتحقيقها للميزة التنافسية فقط، بل </w:t>
      </w:r>
      <w:r w:rsidR="008C73D2">
        <w:rPr>
          <w:rFonts w:ascii="Traditional Arabic" w:hAnsi="Traditional Arabic" w:hint="cs"/>
          <w:sz w:val="28"/>
          <w:szCs w:val="28"/>
          <w:rtl/>
          <w:lang w:bidi="ar-IQ"/>
        </w:rPr>
        <w:t>إ</w:t>
      </w:r>
      <w:r w:rsidR="00FF04C8" w:rsidRPr="006D155F">
        <w:rPr>
          <w:rFonts w:ascii="Traditional Arabic" w:hAnsi="Traditional Arabic" w:hint="cs"/>
          <w:sz w:val="28"/>
          <w:szCs w:val="28"/>
          <w:rtl/>
          <w:lang w:bidi="ar-IQ"/>
        </w:rPr>
        <w:t>ن</w:t>
      </w:r>
      <w:r w:rsidR="00060841" w:rsidRPr="006D155F">
        <w:rPr>
          <w:rFonts w:ascii="Traditional Arabic" w:hAnsi="Traditional Arabic"/>
          <w:sz w:val="28"/>
          <w:szCs w:val="28"/>
          <w:rtl/>
          <w:lang w:bidi="ar-IQ"/>
        </w:rPr>
        <w:t xml:space="preserve"> هنالك العديد من الجوانب</w:t>
      </w:r>
      <w:r w:rsidR="00060841" w:rsidRPr="006D155F">
        <w:rPr>
          <w:rFonts w:ascii="Traditional Arabic" w:hAnsi="Traditional Arabic" w:hint="cs"/>
          <w:sz w:val="28"/>
          <w:szCs w:val="28"/>
          <w:rtl/>
          <w:lang w:bidi="ar-IQ"/>
        </w:rPr>
        <w:t xml:space="preserve"> </w:t>
      </w:r>
      <w:r w:rsidR="00060841" w:rsidRPr="006D155F">
        <w:rPr>
          <w:rFonts w:ascii="Traditional Arabic" w:hAnsi="Traditional Arabic"/>
          <w:sz w:val="28"/>
          <w:szCs w:val="28"/>
          <w:rtl/>
          <w:lang w:bidi="ar-IQ"/>
        </w:rPr>
        <w:t>ا</w:t>
      </w:r>
      <w:r w:rsidR="00060841" w:rsidRPr="006D155F">
        <w:rPr>
          <w:rFonts w:ascii="Traditional Arabic" w:hAnsi="Traditional Arabic" w:hint="cs"/>
          <w:sz w:val="28"/>
          <w:szCs w:val="28"/>
          <w:rtl/>
          <w:lang w:bidi="ar-IQ"/>
        </w:rPr>
        <w:t xml:space="preserve">لتي </w:t>
      </w:r>
      <w:r w:rsidR="00060841" w:rsidRPr="006D155F">
        <w:rPr>
          <w:rFonts w:ascii="Traditional Arabic" w:hAnsi="Traditional Arabic"/>
          <w:sz w:val="28"/>
          <w:szCs w:val="28"/>
          <w:rtl/>
          <w:lang w:bidi="ar-IQ"/>
        </w:rPr>
        <w:t xml:space="preserve"> ينبغي </w:t>
      </w:r>
      <w:r w:rsidR="00060841" w:rsidRPr="006D155F">
        <w:rPr>
          <w:rFonts w:ascii="Traditional Arabic" w:hAnsi="Traditional Arabic" w:hint="cs"/>
          <w:sz w:val="28"/>
          <w:szCs w:val="28"/>
          <w:rtl/>
          <w:lang w:bidi="ar-IQ"/>
        </w:rPr>
        <w:t>أخذها</w:t>
      </w:r>
      <w:r w:rsidR="00060841" w:rsidRPr="006D155F">
        <w:rPr>
          <w:rFonts w:ascii="Traditional Arabic" w:hAnsi="Traditional Arabic"/>
          <w:sz w:val="28"/>
          <w:szCs w:val="28"/>
          <w:rtl/>
          <w:lang w:bidi="ar-IQ"/>
        </w:rPr>
        <w:t xml:space="preserve"> بالحسبان من </w:t>
      </w:r>
      <w:r w:rsidR="00060841" w:rsidRPr="006D155F">
        <w:rPr>
          <w:rFonts w:ascii="Traditional Arabic" w:hAnsi="Traditional Arabic" w:hint="cs"/>
          <w:sz w:val="28"/>
          <w:szCs w:val="28"/>
          <w:rtl/>
          <w:lang w:bidi="ar-IQ"/>
        </w:rPr>
        <w:t>أهمها</w:t>
      </w:r>
      <w:r w:rsidR="00060841" w:rsidRPr="006D155F">
        <w:rPr>
          <w:rFonts w:ascii="Traditional Arabic" w:hAnsi="Traditional Arabic"/>
          <w:sz w:val="28"/>
          <w:szCs w:val="28"/>
          <w:rtl/>
          <w:lang w:bidi="ar-IQ"/>
        </w:rPr>
        <w:t xml:space="preserve"> مؤشرات نجاح نظام المعلومات </w:t>
      </w:r>
      <w:r w:rsidR="00060841" w:rsidRPr="006D155F">
        <w:rPr>
          <w:rFonts w:ascii="Traditional Arabic" w:hAnsi="Traditional Arabic" w:hint="cs"/>
          <w:sz w:val="28"/>
          <w:szCs w:val="28"/>
          <w:rtl/>
          <w:lang w:bidi="ar-IQ"/>
        </w:rPr>
        <w:t>الإدارية</w:t>
      </w:r>
      <w:r w:rsidR="00060841" w:rsidRPr="006D155F">
        <w:rPr>
          <w:rFonts w:ascii="Traditional Arabic" w:hAnsi="Traditional Arabic"/>
          <w:sz w:val="28"/>
          <w:szCs w:val="28"/>
          <w:rtl/>
          <w:lang w:bidi="ar-IQ"/>
        </w:rPr>
        <w:t>، نظرا</w:t>
      </w:r>
      <w:r w:rsidR="008631D5" w:rsidRPr="006D155F">
        <w:rPr>
          <w:rFonts w:ascii="Traditional Arabic" w:hAnsi="Traditional Arabic" w:hint="cs"/>
          <w:sz w:val="28"/>
          <w:szCs w:val="28"/>
          <w:rtl/>
          <w:lang w:bidi="ar-IQ"/>
        </w:rPr>
        <w:t>ً</w:t>
      </w:r>
      <w:r w:rsidR="00060841" w:rsidRPr="006D155F">
        <w:rPr>
          <w:rFonts w:ascii="Traditional Arabic" w:hAnsi="Traditional Arabic"/>
          <w:sz w:val="28"/>
          <w:szCs w:val="28"/>
          <w:rtl/>
          <w:lang w:bidi="ar-IQ"/>
        </w:rPr>
        <w:t xml:space="preserve"> لما </w:t>
      </w:r>
      <w:r w:rsidR="00060841" w:rsidRPr="006D155F">
        <w:rPr>
          <w:rFonts w:ascii="Traditional Arabic" w:hAnsi="Traditional Arabic" w:hint="cs"/>
          <w:sz w:val="28"/>
          <w:szCs w:val="28"/>
          <w:rtl/>
          <w:lang w:bidi="ar-IQ"/>
        </w:rPr>
        <w:t>ي</w:t>
      </w:r>
      <w:r w:rsidR="00060841" w:rsidRPr="006D155F">
        <w:rPr>
          <w:rFonts w:ascii="Traditional Arabic" w:hAnsi="Traditional Arabic"/>
          <w:sz w:val="28"/>
          <w:szCs w:val="28"/>
          <w:rtl/>
          <w:lang w:bidi="ar-IQ"/>
        </w:rPr>
        <w:t>عكسه هذ</w:t>
      </w:r>
      <w:r w:rsidR="00060841" w:rsidRPr="006D155F">
        <w:rPr>
          <w:rFonts w:ascii="Traditional Arabic" w:hAnsi="Traditional Arabic" w:hint="cs"/>
          <w:sz w:val="28"/>
          <w:szCs w:val="28"/>
          <w:rtl/>
          <w:lang w:bidi="ar-IQ"/>
        </w:rPr>
        <w:t>ا</w:t>
      </w:r>
      <w:r w:rsidR="00060841" w:rsidRPr="006D155F">
        <w:rPr>
          <w:rFonts w:ascii="Traditional Arabic" w:hAnsi="Traditional Arabic"/>
          <w:sz w:val="28"/>
          <w:szCs w:val="28"/>
          <w:rtl/>
          <w:lang w:bidi="ar-IQ"/>
        </w:rPr>
        <w:t xml:space="preserve"> الجانب على سلوك ومشاعر المستفيد في الوقت الذي </w:t>
      </w:r>
      <w:r w:rsidR="00060841" w:rsidRPr="006D155F">
        <w:rPr>
          <w:rFonts w:ascii="Traditional Arabic" w:hAnsi="Traditional Arabic" w:hint="cs"/>
          <w:sz w:val="28"/>
          <w:szCs w:val="28"/>
          <w:rtl/>
          <w:lang w:bidi="ar-IQ"/>
        </w:rPr>
        <w:t>أصبح</w:t>
      </w:r>
      <w:r w:rsidR="00060841" w:rsidRPr="006D155F">
        <w:rPr>
          <w:rFonts w:ascii="Traditional Arabic" w:hAnsi="Traditional Arabic"/>
          <w:sz w:val="28"/>
          <w:szCs w:val="28"/>
          <w:rtl/>
          <w:lang w:bidi="ar-IQ"/>
        </w:rPr>
        <w:t xml:space="preserve"> للمستفيد الدور </w:t>
      </w:r>
      <w:r w:rsidR="00060841" w:rsidRPr="006D155F">
        <w:rPr>
          <w:rFonts w:ascii="Traditional Arabic" w:hAnsi="Traditional Arabic" w:hint="cs"/>
          <w:sz w:val="28"/>
          <w:szCs w:val="28"/>
          <w:rtl/>
          <w:lang w:bidi="ar-IQ"/>
        </w:rPr>
        <w:t>الأكبر</w:t>
      </w:r>
      <w:r w:rsidR="00060841" w:rsidRPr="006D155F">
        <w:rPr>
          <w:rFonts w:ascii="Traditional Arabic" w:hAnsi="Traditional Arabic"/>
          <w:sz w:val="28"/>
          <w:szCs w:val="28"/>
          <w:rtl/>
          <w:lang w:bidi="ar-IQ"/>
        </w:rPr>
        <w:t xml:space="preserve"> في نجاح تصميم وتنفيذ نظام المعلومات</w:t>
      </w:r>
      <w:r w:rsidR="00027BCB">
        <w:rPr>
          <w:rStyle w:val="a7"/>
          <w:rFonts w:ascii="Traditional Arabic" w:hAnsi="Traditional Arabic"/>
          <w:sz w:val="28"/>
          <w:szCs w:val="28"/>
          <w:rtl/>
          <w:lang w:bidi="ar-IQ"/>
        </w:rPr>
        <w:footnoteReference w:id="7"/>
      </w:r>
      <w:r w:rsidR="00060841" w:rsidRPr="006D155F">
        <w:rPr>
          <w:rFonts w:ascii="Traditional Arabic" w:hAnsi="Traditional Arabic"/>
          <w:sz w:val="28"/>
          <w:szCs w:val="28"/>
          <w:rtl/>
          <w:lang w:bidi="ar-IQ"/>
        </w:rPr>
        <w:t>.</w:t>
      </w:r>
    </w:p>
    <w:p w:rsidR="002921E0" w:rsidRPr="002F77B6" w:rsidRDefault="002921E0" w:rsidP="00947CD6">
      <w:pPr>
        <w:autoSpaceDE w:val="0"/>
        <w:autoSpaceDN w:val="0"/>
        <w:adjustRightInd w:val="0"/>
        <w:spacing w:line="360" w:lineRule="auto"/>
        <w:ind w:left="360"/>
        <w:jc w:val="both"/>
        <w:rPr>
          <w:rFonts w:ascii="Traditional Arabic" w:hAnsi="Traditional Arabic" w:cs="Arabic Transparent"/>
          <w:sz w:val="16"/>
          <w:szCs w:val="16"/>
          <w:rtl/>
          <w:lang w:bidi="ar-IQ"/>
        </w:rPr>
      </w:pPr>
    </w:p>
    <w:p w:rsidR="00060841" w:rsidRPr="006D155F" w:rsidRDefault="00060841" w:rsidP="007A7ACD">
      <w:pPr>
        <w:autoSpaceDE w:val="0"/>
        <w:autoSpaceDN w:val="0"/>
        <w:adjustRightInd w:val="0"/>
        <w:spacing w:line="360" w:lineRule="auto"/>
        <w:ind w:firstLine="360"/>
        <w:jc w:val="both"/>
        <w:rPr>
          <w:rFonts w:ascii="Traditional Arabic" w:hAnsi="Traditional Arabic" w:cs="Arabic Transparent"/>
          <w:sz w:val="28"/>
          <w:szCs w:val="28"/>
          <w:rtl/>
          <w:lang w:bidi="ar-IQ"/>
        </w:rPr>
      </w:pPr>
      <w:r w:rsidRPr="006D155F">
        <w:rPr>
          <w:rFonts w:ascii="Traditional Arabic" w:hAnsi="Traditional Arabic" w:cs="Arabic Transparent"/>
          <w:sz w:val="28"/>
          <w:szCs w:val="28"/>
          <w:rtl/>
          <w:lang w:bidi="ar-IQ"/>
        </w:rPr>
        <w:t xml:space="preserve">وضمن هذا المنحى </w:t>
      </w:r>
      <w:r w:rsidRPr="006D155F">
        <w:rPr>
          <w:rFonts w:ascii="Traditional Arabic" w:hAnsi="Traditional Arabic" w:cs="Arabic Transparent" w:hint="cs"/>
          <w:sz w:val="28"/>
          <w:szCs w:val="28"/>
          <w:rtl/>
          <w:lang w:bidi="ar-IQ"/>
        </w:rPr>
        <w:t>أصبح</w:t>
      </w:r>
      <w:r w:rsidR="008631D5" w:rsidRPr="006D155F">
        <w:rPr>
          <w:rFonts w:ascii="Traditional Arabic" w:hAnsi="Traditional Arabic" w:cs="Arabic Transparent" w:hint="cs"/>
          <w:sz w:val="28"/>
          <w:szCs w:val="28"/>
          <w:rtl/>
          <w:lang w:bidi="ar-IQ"/>
        </w:rPr>
        <w:t>ت</w:t>
      </w:r>
      <w:r w:rsidRPr="006D155F">
        <w:rPr>
          <w:rFonts w:ascii="Traditional Arabic" w:hAnsi="Traditional Arabic" w:cs="Arabic Transparent"/>
          <w:sz w:val="28"/>
          <w:szCs w:val="28"/>
          <w:rtl/>
          <w:lang w:bidi="ar-IQ"/>
        </w:rPr>
        <w:t xml:space="preserve"> نظم المعلومات </w:t>
      </w:r>
      <w:r w:rsidRPr="006D155F">
        <w:rPr>
          <w:rFonts w:ascii="Traditional Arabic" w:hAnsi="Traditional Arabic" w:cs="Arabic Transparent" w:hint="cs"/>
          <w:sz w:val="28"/>
          <w:szCs w:val="28"/>
          <w:rtl/>
          <w:lang w:bidi="ar-IQ"/>
        </w:rPr>
        <w:t xml:space="preserve">الإدارية </w:t>
      </w:r>
      <w:r w:rsidRPr="006D155F">
        <w:rPr>
          <w:rFonts w:ascii="Traditional Arabic" w:hAnsi="Traditional Arabic" w:cs="Arabic Transparent"/>
          <w:sz w:val="28"/>
          <w:szCs w:val="28"/>
          <w:rtl/>
          <w:lang w:bidi="ar-IQ"/>
        </w:rPr>
        <w:t>منهجا</w:t>
      </w:r>
      <w:r w:rsidR="008631D5" w:rsidRPr="006D155F">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 xml:space="preserve"> ملازما</w:t>
      </w:r>
      <w:r w:rsidR="00DC6207">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 xml:space="preserve"> لمنظمات اليوم وركيزة مهمة </w:t>
      </w:r>
      <w:r w:rsidR="00FF04C8" w:rsidRPr="006D155F">
        <w:rPr>
          <w:rFonts w:ascii="Traditional Arabic" w:hAnsi="Traditional Arabic" w:cs="Arabic Transparent" w:hint="cs"/>
          <w:sz w:val="28"/>
          <w:szCs w:val="28"/>
          <w:rtl/>
          <w:lang w:bidi="ar-IQ"/>
        </w:rPr>
        <w:t>لإدارة</w:t>
      </w:r>
      <w:r w:rsidRPr="006D155F">
        <w:rPr>
          <w:rFonts w:ascii="Traditional Arabic" w:hAnsi="Traditional Arabic" w:cs="Arabic Transparent"/>
          <w:sz w:val="28"/>
          <w:szCs w:val="28"/>
          <w:rtl/>
          <w:lang w:bidi="ar-IQ"/>
        </w:rPr>
        <w:t xml:space="preserve"> المنظمة ومصدرا</w:t>
      </w:r>
      <w:r w:rsidR="008631D5" w:rsidRPr="006D155F">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 xml:space="preserve"> يعزز قدراتها التنافسية ويحقق فرصا</w:t>
      </w:r>
      <w:r w:rsidR="008631D5" w:rsidRPr="006D155F">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 xml:space="preserve"> جديدة للمنظمات تحاول عن طريقها تحقيق مزايا تنافسية والحصول على حصص سوقية جديدة</w:t>
      </w:r>
      <w:r w:rsidR="00DE63EA">
        <w:rPr>
          <w:rFonts w:ascii="Traditional Arabic" w:hAnsi="Traditional Arabic" w:cs="Arabic Transparent"/>
          <w:sz w:val="28"/>
          <w:szCs w:val="28"/>
          <w:rtl/>
          <w:lang w:bidi="ar-IQ"/>
        </w:rPr>
        <w:t>.</w:t>
      </w:r>
    </w:p>
    <w:p w:rsidR="008631D5" w:rsidRPr="002F77B6" w:rsidRDefault="008631D5" w:rsidP="007A7ACD">
      <w:pPr>
        <w:autoSpaceDE w:val="0"/>
        <w:autoSpaceDN w:val="0"/>
        <w:adjustRightInd w:val="0"/>
        <w:spacing w:line="360" w:lineRule="auto"/>
        <w:jc w:val="both"/>
        <w:rPr>
          <w:rFonts w:ascii="Traditional Arabic" w:hAnsi="Traditional Arabic" w:cs="Arabic Transparent"/>
          <w:sz w:val="16"/>
          <w:szCs w:val="16"/>
          <w:rtl/>
          <w:lang w:bidi="ar-IQ"/>
        </w:rPr>
      </w:pPr>
    </w:p>
    <w:p w:rsidR="008631D5" w:rsidRPr="006D155F" w:rsidRDefault="008631D5" w:rsidP="00B415E5">
      <w:pPr>
        <w:autoSpaceDE w:val="0"/>
        <w:autoSpaceDN w:val="0"/>
        <w:adjustRightInd w:val="0"/>
        <w:spacing w:line="360" w:lineRule="auto"/>
        <w:ind w:firstLine="360"/>
        <w:jc w:val="both"/>
        <w:rPr>
          <w:rFonts w:ascii="Traditional Arabic" w:hAnsi="Traditional Arabic" w:cs="Arabic Transparent"/>
          <w:sz w:val="28"/>
          <w:szCs w:val="28"/>
          <w:rtl/>
          <w:lang w:bidi="ar-IQ"/>
        </w:rPr>
      </w:pPr>
      <w:r w:rsidRPr="006D155F">
        <w:rPr>
          <w:rFonts w:ascii="Traditional Arabic" w:hAnsi="Traditional Arabic" w:cs="Arabic Transparent"/>
          <w:sz w:val="28"/>
          <w:szCs w:val="28"/>
          <w:rtl/>
          <w:lang w:bidi="ar-IQ"/>
        </w:rPr>
        <w:t xml:space="preserve">يعد المورد </w:t>
      </w:r>
      <w:r w:rsidR="00DC6207">
        <w:rPr>
          <w:rFonts w:ascii="Traditional Arabic" w:hAnsi="Traditional Arabic" w:cs="Arabic Transparent" w:hint="cs"/>
          <w:sz w:val="28"/>
          <w:szCs w:val="28"/>
          <w:rtl/>
          <w:lang w:bidi="ar-IQ"/>
        </w:rPr>
        <w:t>ا</w:t>
      </w:r>
      <w:r w:rsidRPr="006D155F">
        <w:rPr>
          <w:rFonts w:ascii="Traditional Arabic" w:hAnsi="Traditional Arabic" w:cs="Arabic Transparent" w:hint="cs"/>
          <w:sz w:val="28"/>
          <w:szCs w:val="28"/>
          <w:rtl/>
          <w:lang w:bidi="ar-IQ"/>
        </w:rPr>
        <w:t>لمعلوماتي</w:t>
      </w:r>
      <w:r w:rsidRPr="006D155F">
        <w:rPr>
          <w:rFonts w:ascii="Traditional Arabic" w:hAnsi="Traditional Arabic" w:cs="Arabic Transparent"/>
          <w:sz w:val="28"/>
          <w:szCs w:val="28"/>
          <w:rtl/>
          <w:lang w:bidi="ar-IQ"/>
        </w:rPr>
        <w:t xml:space="preserve"> ركيزة </w:t>
      </w:r>
      <w:r w:rsidRPr="006D155F">
        <w:rPr>
          <w:rFonts w:ascii="Traditional Arabic" w:hAnsi="Traditional Arabic" w:cs="Arabic Transparent" w:hint="cs"/>
          <w:sz w:val="28"/>
          <w:szCs w:val="28"/>
          <w:rtl/>
          <w:lang w:bidi="ar-IQ"/>
        </w:rPr>
        <w:t>أساسية</w:t>
      </w:r>
      <w:r w:rsidRPr="006D155F">
        <w:rPr>
          <w:rFonts w:ascii="Traditional Arabic" w:hAnsi="Traditional Arabic" w:cs="Arabic Transparent"/>
          <w:sz w:val="28"/>
          <w:szCs w:val="28"/>
          <w:rtl/>
          <w:lang w:bidi="ar-IQ"/>
        </w:rPr>
        <w:t xml:space="preserve"> تعتمد عليه </w:t>
      </w:r>
      <w:r w:rsidRPr="006D155F">
        <w:rPr>
          <w:rFonts w:ascii="Traditional Arabic" w:hAnsi="Traditional Arabic" w:cs="Arabic Transparent" w:hint="cs"/>
          <w:sz w:val="28"/>
          <w:szCs w:val="28"/>
          <w:rtl/>
          <w:lang w:bidi="ar-IQ"/>
        </w:rPr>
        <w:t>أنشطة</w:t>
      </w:r>
      <w:r w:rsidRPr="006D155F">
        <w:rPr>
          <w:rFonts w:ascii="Traditional Arabic" w:hAnsi="Traditional Arabic" w:cs="Arabic Transparent"/>
          <w:sz w:val="28"/>
          <w:szCs w:val="28"/>
          <w:rtl/>
          <w:lang w:bidi="ar-IQ"/>
        </w:rPr>
        <w:t xml:space="preserve"> المنظمة والوظائف </w:t>
      </w:r>
      <w:r w:rsidRPr="006D155F">
        <w:rPr>
          <w:rFonts w:ascii="Traditional Arabic" w:hAnsi="Traditional Arabic" w:cs="Arabic Transparent" w:hint="cs"/>
          <w:sz w:val="28"/>
          <w:szCs w:val="28"/>
          <w:rtl/>
          <w:lang w:bidi="ar-IQ"/>
        </w:rPr>
        <w:t>الإدارية</w:t>
      </w:r>
      <w:r w:rsidRPr="006D155F">
        <w:rPr>
          <w:rFonts w:ascii="Traditional Arabic" w:hAnsi="Traditional Arabic" w:cs="Arabic Transparent"/>
          <w:sz w:val="28"/>
          <w:szCs w:val="28"/>
          <w:rtl/>
          <w:lang w:bidi="ar-IQ"/>
        </w:rPr>
        <w:t xml:space="preserve"> فيها، فضلا</w:t>
      </w:r>
      <w:r w:rsidR="00DC6207">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 xml:space="preserve"> عن اتساع دائرة المعرفة في </w:t>
      </w:r>
      <w:r w:rsidRPr="006D155F">
        <w:rPr>
          <w:rFonts w:ascii="Traditional Arabic" w:hAnsi="Traditional Arabic" w:cs="Arabic Transparent" w:hint="cs"/>
          <w:sz w:val="28"/>
          <w:szCs w:val="28"/>
          <w:rtl/>
          <w:lang w:bidi="ar-IQ"/>
        </w:rPr>
        <w:t>أواخر</w:t>
      </w:r>
      <w:r w:rsidRPr="006D155F">
        <w:rPr>
          <w:rFonts w:ascii="Traditional Arabic" w:hAnsi="Traditional Arabic" w:cs="Arabic Transparent"/>
          <w:sz w:val="28"/>
          <w:szCs w:val="28"/>
          <w:rtl/>
          <w:lang w:bidi="ar-IQ"/>
        </w:rPr>
        <w:t xml:space="preserve"> القرن العشرين في جميع مجالات الحياة والتي خل</w:t>
      </w:r>
      <w:r w:rsidR="00C17CDF">
        <w:rPr>
          <w:rFonts w:ascii="Traditional Arabic" w:hAnsi="Traditional Arabic" w:cs="Arabic Transparent" w:hint="cs"/>
          <w:sz w:val="28"/>
          <w:szCs w:val="28"/>
          <w:rtl/>
          <w:lang w:bidi="ar-IQ"/>
        </w:rPr>
        <w:t>ق</w:t>
      </w:r>
      <w:r w:rsidRPr="006D155F">
        <w:rPr>
          <w:rFonts w:ascii="Traditional Arabic" w:hAnsi="Traditional Arabic" w:cs="Arabic Transparent"/>
          <w:sz w:val="28"/>
          <w:szCs w:val="28"/>
          <w:rtl/>
          <w:lang w:bidi="ar-IQ"/>
        </w:rPr>
        <w:t>ت توجهات جديدة متمثلة، بعولمة التجارة ونظم الاتصالات والمعلومات، وظهور ما</w:t>
      </w:r>
      <w:r w:rsidRPr="006D155F">
        <w:rPr>
          <w:rFonts w:ascii="Traditional Arabic" w:hAnsi="Traditional Arabic" w:cs="Arabic Transparent" w:hint="cs"/>
          <w:sz w:val="28"/>
          <w:szCs w:val="28"/>
          <w:rtl/>
          <w:lang w:bidi="ar-IQ"/>
        </w:rPr>
        <w:t xml:space="preserve"> </w:t>
      </w:r>
      <w:r w:rsidRPr="006D155F">
        <w:rPr>
          <w:rFonts w:ascii="Traditional Arabic" w:hAnsi="Traditional Arabic" w:cs="Arabic Transparent"/>
          <w:sz w:val="28"/>
          <w:szCs w:val="28"/>
          <w:rtl/>
          <w:lang w:bidi="ar-IQ"/>
        </w:rPr>
        <w:t xml:space="preserve">سمي بثورة المعلومات والمجتمع </w:t>
      </w:r>
      <w:r w:rsidR="00592484">
        <w:rPr>
          <w:rFonts w:ascii="Traditional Arabic" w:hAnsi="Traditional Arabic" w:cs="Arabic Transparent" w:hint="cs"/>
          <w:sz w:val="28"/>
          <w:szCs w:val="28"/>
          <w:rtl/>
          <w:lang w:bidi="ar-IQ"/>
        </w:rPr>
        <w:t>ا</w:t>
      </w:r>
      <w:r w:rsidRPr="006D155F">
        <w:rPr>
          <w:rFonts w:ascii="Traditional Arabic" w:hAnsi="Traditional Arabic" w:cs="Arabic Transparent" w:hint="cs"/>
          <w:sz w:val="28"/>
          <w:szCs w:val="28"/>
          <w:rtl/>
          <w:lang w:bidi="ar-IQ"/>
        </w:rPr>
        <w:t>لمعلوماتي</w:t>
      </w:r>
      <w:r w:rsidRPr="006D155F">
        <w:rPr>
          <w:rFonts w:ascii="Traditional Arabic" w:hAnsi="Traditional Arabic" w:cs="Arabic Transparent"/>
          <w:sz w:val="28"/>
          <w:szCs w:val="28"/>
          <w:rtl/>
          <w:lang w:bidi="ar-IQ"/>
        </w:rPr>
        <w:t xml:space="preserve"> وفي سياق هذه التوجهات نجد </w:t>
      </w:r>
      <w:r w:rsidRPr="006D155F">
        <w:rPr>
          <w:rFonts w:ascii="Traditional Arabic" w:hAnsi="Traditional Arabic" w:cs="Arabic Transparent" w:hint="cs"/>
          <w:sz w:val="28"/>
          <w:szCs w:val="28"/>
          <w:rtl/>
          <w:lang w:bidi="ar-IQ"/>
        </w:rPr>
        <w:t>إن</w:t>
      </w:r>
      <w:r w:rsidRPr="006D155F">
        <w:rPr>
          <w:rFonts w:ascii="Traditional Arabic" w:hAnsi="Traditional Arabic" w:cs="Arabic Transparent"/>
          <w:sz w:val="28"/>
          <w:szCs w:val="28"/>
          <w:rtl/>
          <w:lang w:bidi="ar-IQ"/>
        </w:rPr>
        <w:t xml:space="preserve"> </w:t>
      </w:r>
      <w:r w:rsidRPr="006D155F">
        <w:rPr>
          <w:rFonts w:ascii="Traditional Arabic" w:hAnsi="Traditional Arabic" w:cs="Arabic Transparent" w:hint="cs"/>
          <w:sz w:val="28"/>
          <w:szCs w:val="28"/>
          <w:rtl/>
          <w:lang w:bidi="ar-IQ"/>
        </w:rPr>
        <w:t>أكثر</w:t>
      </w:r>
      <w:r w:rsidRPr="006D155F">
        <w:rPr>
          <w:rFonts w:ascii="Traditional Arabic" w:hAnsi="Traditional Arabic" w:cs="Arabic Transparent"/>
          <w:sz w:val="28"/>
          <w:szCs w:val="28"/>
          <w:rtl/>
          <w:lang w:bidi="ar-IQ"/>
        </w:rPr>
        <w:t xml:space="preserve"> المنظمات في القرن الحاضر </w:t>
      </w:r>
      <w:r w:rsidRPr="006D155F">
        <w:rPr>
          <w:rFonts w:ascii="Traditional Arabic" w:hAnsi="Traditional Arabic" w:cs="Arabic Transparent" w:hint="cs"/>
          <w:sz w:val="28"/>
          <w:szCs w:val="28"/>
          <w:rtl/>
          <w:lang w:bidi="ar-IQ"/>
        </w:rPr>
        <w:t>أخذت</w:t>
      </w:r>
      <w:r w:rsidRPr="006D155F">
        <w:rPr>
          <w:rFonts w:ascii="Traditional Arabic" w:hAnsi="Traditional Arabic" w:cs="Arabic Transparent"/>
          <w:sz w:val="28"/>
          <w:szCs w:val="28"/>
          <w:rtl/>
          <w:lang w:bidi="ar-IQ"/>
        </w:rPr>
        <w:t xml:space="preserve"> على عاتقها مغادرة </w:t>
      </w:r>
      <w:r w:rsidRPr="006D155F">
        <w:rPr>
          <w:rFonts w:ascii="Traditional Arabic" w:hAnsi="Traditional Arabic" w:cs="Arabic Transparent" w:hint="cs"/>
          <w:sz w:val="28"/>
          <w:szCs w:val="28"/>
          <w:rtl/>
          <w:lang w:bidi="ar-IQ"/>
        </w:rPr>
        <w:t>الأطر</w:t>
      </w:r>
      <w:r w:rsidRPr="006D155F">
        <w:rPr>
          <w:rFonts w:ascii="Traditional Arabic" w:hAnsi="Traditional Arabic" w:cs="Arabic Transparent"/>
          <w:sz w:val="28"/>
          <w:szCs w:val="28"/>
          <w:rtl/>
          <w:lang w:bidi="ar-IQ"/>
        </w:rPr>
        <w:t xml:space="preserve"> التقليدية المألوفة في </w:t>
      </w:r>
      <w:r w:rsidRPr="006D155F">
        <w:rPr>
          <w:rFonts w:ascii="Traditional Arabic" w:hAnsi="Traditional Arabic" w:cs="Arabic Transparent" w:hint="cs"/>
          <w:sz w:val="28"/>
          <w:szCs w:val="28"/>
          <w:rtl/>
          <w:lang w:bidi="ar-IQ"/>
        </w:rPr>
        <w:t>إدارة</w:t>
      </w:r>
      <w:r w:rsidRPr="006D155F">
        <w:rPr>
          <w:rFonts w:ascii="Traditional Arabic" w:hAnsi="Traditional Arabic" w:cs="Arabic Transparent"/>
          <w:sz w:val="28"/>
          <w:szCs w:val="28"/>
          <w:rtl/>
          <w:lang w:bidi="ar-IQ"/>
        </w:rPr>
        <w:t xml:space="preserve"> </w:t>
      </w:r>
      <w:r w:rsidRPr="006D155F">
        <w:rPr>
          <w:rFonts w:ascii="Traditional Arabic" w:hAnsi="Traditional Arabic" w:cs="Arabic Transparent" w:hint="cs"/>
          <w:sz w:val="28"/>
          <w:szCs w:val="28"/>
          <w:rtl/>
          <w:lang w:bidi="ar-IQ"/>
        </w:rPr>
        <w:t>أنشطتها</w:t>
      </w:r>
      <w:r w:rsidRPr="006D155F">
        <w:rPr>
          <w:rFonts w:ascii="Traditional Arabic" w:hAnsi="Traditional Arabic" w:cs="Arabic Transparent"/>
          <w:sz w:val="28"/>
          <w:szCs w:val="28"/>
          <w:rtl/>
          <w:lang w:bidi="ar-IQ"/>
        </w:rPr>
        <w:t xml:space="preserve"> والتوجه نحو </w:t>
      </w:r>
      <w:r w:rsidRPr="006D155F">
        <w:rPr>
          <w:rFonts w:ascii="Traditional Arabic" w:hAnsi="Traditional Arabic" w:cs="Arabic Transparent" w:hint="cs"/>
          <w:sz w:val="28"/>
          <w:szCs w:val="28"/>
          <w:rtl/>
          <w:lang w:bidi="ar-IQ"/>
        </w:rPr>
        <w:t>أساليب</w:t>
      </w:r>
      <w:r w:rsidRPr="006D155F">
        <w:rPr>
          <w:rFonts w:ascii="Traditional Arabic" w:hAnsi="Traditional Arabic" w:cs="Arabic Transparent"/>
          <w:sz w:val="28"/>
          <w:szCs w:val="28"/>
          <w:rtl/>
          <w:lang w:bidi="ar-IQ"/>
        </w:rPr>
        <w:t xml:space="preserve"> </w:t>
      </w:r>
      <w:r w:rsidR="008775BF">
        <w:rPr>
          <w:rFonts w:ascii="Traditional Arabic" w:hAnsi="Traditional Arabic" w:cs="Arabic Transparent" w:hint="cs"/>
          <w:sz w:val="28"/>
          <w:szCs w:val="28"/>
          <w:rtl/>
          <w:lang w:bidi="ar-IQ"/>
        </w:rPr>
        <w:t>وتقنيات</w:t>
      </w:r>
      <w:r w:rsidRPr="006D155F">
        <w:rPr>
          <w:rFonts w:ascii="Traditional Arabic" w:hAnsi="Traditional Arabic" w:cs="Arabic Transparent"/>
          <w:sz w:val="28"/>
          <w:szCs w:val="28"/>
          <w:rtl/>
          <w:lang w:bidi="ar-IQ"/>
        </w:rPr>
        <w:t xml:space="preserve"> حديثة ونظم الاتصال والمعلومات المتطورة</w:t>
      </w:r>
      <w:r w:rsidRPr="006D155F">
        <w:rPr>
          <w:rFonts w:ascii="Traditional Arabic" w:hAnsi="Traditional Arabic" w:cs="Arabic Transparent" w:hint="cs"/>
          <w:sz w:val="28"/>
          <w:szCs w:val="28"/>
          <w:rtl/>
          <w:lang w:bidi="ar-IQ"/>
        </w:rPr>
        <w:t xml:space="preserve"> من خلال التركيز على مؤشرات نجاح أنظمة المعلومات الإدارية، </w:t>
      </w:r>
      <w:r w:rsidRPr="006D155F">
        <w:rPr>
          <w:rFonts w:ascii="Traditional Arabic" w:hAnsi="Traditional Arabic" w:cs="Arabic Transparent"/>
          <w:sz w:val="28"/>
          <w:szCs w:val="28"/>
          <w:rtl/>
          <w:lang w:bidi="ar-IQ"/>
        </w:rPr>
        <w:t xml:space="preserve">ونجد في جانب </w:t>
      </w:r>
      <w:r w:rsidRPr="006D155F">
        <w:rPr>
          <w:rFonts w:ascii="Traditional Arabic" w:hAnsi="Traditional Arabic" w:cs="Arabic Transparent" w:hint="cs"/>
          <w:sz w:val="28"/>
          <w:szCs w:val="28"/>
          <w:rtl/>
          <w:lang w:bidi="ar-IQ"/>
        </w:rPr>
        <w:t>أخر</w:t>
      </w:r>
      <w:r w:rsidRPr="006D155F">
        <w:rPr>
          <w:rFonts w:ascii="Traditional Arabic" w:hAnsi="Traditional Arabic" w:cs="Arabic Transparent"/>
          <w:sz w:val="28"/>
          <w:szCs w:val="28"/>
          <w:rtl/>
          <w:lang w:bidi="ar-IQ"/>
        </w:rPr>
        <w:t xml:space="preserve"> </w:t>
      </w:r>
      <w:r w:rsidR="00B415E5">
        <w:rPr>
          <w:rFonts w:ascii="Traditional Arabic" w:hAnsi="Traditional Arabic" w:cs="Arabic Transparent" w:hint="cs"/>
          <w:sz w:val="28"/>
          <w:szCs w:val="28"/>
          <w:rtl/>
          <w:lang w:bidi="ar-IQ"/>
        </w:rPr>
        <w:t>أ</w:t>
      </w:r>
      <w:r w:rsidRPr="006D155F">
        <w:rPr>
          <w:rFonts w:ascii="Traditional Arabic" w:hAnsi="Traditional Arabic" w:cs="Arabic Transparent" w:hint="cs"/>
          <w:sz w:val="28"/>
          <w:szCs w:val="28"/>
          <w:rtl/>
          <w:lang w:bidi="ar-IQ"/>
        </w:rPr>
        <w:t>ن</w:t>
      </w:r>
      <w:r w:rsidRPr="006D155F">
        <w:rPr>
          <w:rFonts w:ascii="Traditional Arabic" w:hAnsi="Traditional Arabic" w:cs="Arabic Transparent"/>
          <w:sz w:val="28"/>
          <w:szCs w:val="28"/>
          <w:rtl/>
          <w:lang w:bidi="ar-IQ"/>
        </w:rPr>
        <w:t xml:space="preserve"> اشتداد المنافسة والتحديات التي تواجه منظمات اليوم </w:t>
      </w:r>
      <w:r w:rsidRPr="006D155F">
        <w:rPr>
          <w:rFonts w:ascii="Traditional Arabic" w:hAnsi="Traditional Arabic" w:cs="Arabic Transparent" w:hint="cs"/>
          <w:sz w:val="28"/>
          <w:szCs w:val="28"/>
          <w:rtl/>
          <w:lang w:bidi="ar-IQ"/>
        </w:rPr>
        <w:t>أصبحت</w:t>
      </w:r>
      <w:r w:rsidRPr="006D155F">
        <w:rPr>
          <w:rFonts w:ascii="Traditional Arabic" w:hAnsi="Traditional Arabic" w:cs="Arabic Transparent"/>
          <w:sz w:val="28"/>
          <w:szCs w:val="28"/>
          <w:rtl/>
          <w:lang w:bidi="ar-IQ"/>
        </w:rPr>
        <w:t xml:space="preserve"> كثيرة</w:t>
      </w:r>
      <w:r w:rsidR="00410F79">
        <w:rPr>
          <w:rFonts w:ascii="Traditional Arabic" w:hAnsi="Traditional Arabic" w:cs="Arabic Transparent"/>
          <w:sz w:val="28"/>
          <w:szCs w:val="28"/>
          <w:rtl/>
          <w:lang w:bidi="ar-IQ"/>
        </w:rPr>
        <w:t>،</w:t>
      </w:r>
      <w:r w:rsidRPr="006D155F">
        <w:rPr>
          <w:rFonts w:ascii="Traditional Arabic" w:hAnsi="Traditional Arabic" w:cs="Arabic Transparent"/>
          <w:sz w:val="28"/>
          <w:szCs w:val="28"/>
          <w:rtl/>
          <w:lang w:bidi="ar-IQ"/>
        </w:rPr>
        <w:t xml:space="preserve"> لذا ينبغي التنبه </w:t>
      </w:r>
      <w:r w:rsidRPr="006D155F">
        <w:rPr>
          <w:rFonts w:ascii="Traditional Arabic" w:hAnsi="Traditional Arabic" w:cs="Arabic Transparent" w:hint="cs"/>
          <w:sz w:val="28"/>
          <w:szCs w:val="28"/>
          <w:rtl/>
          <w:lang w:bidi="ar-IQ"/>
        </w:rPr>
        <w:t>إلى</w:t>
      </w:r>
      <w:r w:rsidRPr="006D155F">
        <w:rPr>
          <w:rFonts w:ascii="Traditional Arabic" w:hAnsi="Traditional Arabic" w:cs="Arabic Transparent"/>
          <w:sz w:val="28"/>
          <w:szCs w:val="28"/>
          <w:rtl/>
          <w:lang w:bidi="ar-IQ"/>
        </w:rPr>
        <w:t xml:space="preserve"> دور المعلومات فيما يخص </w:t>
      </w:r>
      <w:r w:rsidRPr="006D155F">
        <w:rPr>
          <w:rFonts w:ascii="Traditional Arabic" w:hAnsi="Traditional Arabic" w:cs="Arabic Transparent" w:hint="cs"/>
          <w:sz w:val="28"/>
          <w:szCs w:val="28"/>
          <w:rtl/>
          <w:lang w:bidi="ar-IQ"/>
        </w:rPr>
        <w:t>الإدارة</w:t>
      </w:r>
      <w:r w:rsidRPr="006D155F">
        <w:rPr>
          <w:rFonts w:ascii="Traditional Arabic" w:hAnsi="Traditional Arabic" w:cs="Arabic Transparent"/>
          <w:sz w:val="28"/>
          <w:szCs w:val="28"/>
          <w:rtl/>
          <w:lang w:bidi="ar-IQ"/>
        </w:rPr>
        <w:t xml:space="preserve"> وهو ما</w:t>
      </w:r>
      <w:r w:rsidRPr="006D155F">
        <w:rPr>
          <w:rFonts w:ascii="Traditional Arabic" w:hAnsi="Traditional Arabic" w:cs="Arabic Transparent" w:hint="cs"/>
          <w:sz w:val="28"/>
          <w:szCs w:val="28"/>
          <w:rtl/>
          <w:lang w:bidi="ar-IQ"/>
        </w:rPr>
        <w:t xml:space="preserve"> </w:t>
      </w:r>
      <w:r w:rsidRPr="006D155F">
        <w:rPr>
          <w:rFonts w:ascii="Traditional Arabic" w:hAnsi="Traditional Arabic" w:cs="Arabic Transparent"/>
          <w:sz w:val="28"/>
          <w:szCs w:val="28"/>
          <w:rtl/>
          <w:lang w:bidi="ar-IQ"/>
        </w:rPr>
        <w:t xml:space="preserve">حدى بالمنظمات </w:t>
      </w:r>
      <w:r w:rsidRPr="006D155F">
        <w:rPr>
          <w:rFonts w:ascii="Traditional Arabic" w:hAnsi="Traditional Arabic" w:cs="Arabic Transparent" w:hint="cs"/>
          <w:sz w:val="28"/>
          <w:szCs w:val="28"/>
          <w:rtl/>
          <w:lang w:bidi="ar-IQ"/>
        </w:rPr>
        <w:t>إلى</w:t>
      </w:r>
      <w:r w:rsidRPr="006D155F">
        <w:rPr>
          <w:rFonts w:ascii="Traditional Arabic" w:hAnsi="Traditional Arabic" w:cs="Arabic Transparent"/>
          <w:sz w:val="28"/>
          <w:szCs w:val="28"/>
          <w:rtl/>
          <w:lang w:bidi="ar-IQ"/>
        </w:rPr>
        <w:t xml:space="preserve"> التسارع في تطوير نظم المعلومات </w:t>
      </w:r>
      <w:r w:rsidRPr="006D155F">
        <w:rPr>
          <w:rFonts w:ascii="Traditional Arabic" w:hAnsi="Traditional Arabic" w:cs="Arabic Transparent" w:hint="cs"/>
          <w:sz w:val="28"/>
          <w:szCs w:val="28"/>
          <w:rtl/>
          <w:lang w:bidi="ar-IQ"/>
        </w:rPr>
        <w:t>الإدارية لما لها من دور في تحقيق الإبداع والتميز وانعكا</w:t>
      </w:r>
      <w:r w:rsidRPr="006D155F">
        <w:rPr>
          <w:rFonts w:ascii="Traditional Arabic" w:hAnsi="Traditional Arabic" w:cs="Arabic Transparent" w:hint="eastAsia"/>
          <w:sz w:val="28"/>
          <w:szCs w:val="28"/>
          <w:rtl/>
          <w:lang w:bidi="ar-IQ"/>
        </w:rPr>
        <w:t>س</w:t>
      </w:r>
      <w:r w:rsidRPr="006D155F">
        <w:rPr>
          <w:rFonts w:ascii="Traditional Arabic" w:hAnsi="Traditional Arabic" w:cs="Arabic Transparent" w:hint="cs"/>
          <w:sz w:val="28"/>
          <w:szCs w:val="28"/>
          <w:rtl/>
          <w:lang w:bidi="ar-IQ"/>
        </w:rPr>
        <w:t xml:space="preserve"> ذلك على نجاح المنظمات.</w:t>
      </w:r>
    </w:p>
    <w:p w:rsidR="008631D5" w:rsidRPr="006D155F" w:rsidRDefault="008631D5" w:rsidP="007A7ACD">
      <w:pPr>
        <w:autoSpaceDE w:val="0"/>
        <w:autoSpaceDN w:val="0"/>
        <w:adjustRightInd w:val="0"/>
        <w:ind w:firstLine="357"/>
        <w:jc w:val="both"/>
        <w:rPr>
          <w:rFonts w:ascii="Traditional Arabic" w:hAnsi="Traditional Arabic" w:cs="Arabic Transparent"/>
          <w:sz w:val="28"/>
          <w:szCs w:val="28"/>
          <w:rtl/>
          <w:lang w:bidi="ar-IQ"/>
        </w:rPr>
      </w:pPr>
    </w:p>
    <w:p w:rsidR="00060841" w:rsidRPr="006D155F" w:rsidRDefault="00060841" w:rsidP="007A7ACD">
      <w:pPr>
        <w:autoSpaceDE w:val="0"/>
        <w:autoSpaceDN w:val="0"/>
        <w:adjustRightInd w:val="0"/>
        <w:spacing w:line="360" w:lineRule="auto"/>
        <w:ind w:firstLine="360"/>
        <w:jc w:val="both"/>
        <w:rPr>
          <w:rFonts w:ascii="Traditional Arabic" w:hAnsi="Traditional Arabic" w:cs="Arabic Transparent"/>
          <w:sz w:val="28"/>
          <w:szCs w:val="28"/>
          <w:rtl/>
          <w:lang w:bidi="ar-IQ"/>
        </w:rPr>
      </w:pPr>
      <w:r w:rsidRPr="006D155F">
        <w:rPr>
          <w:rFonts w:ascii="Traditional Arabic" w:hAnsi="Traditional Arabic" w:cs="Arabic Transparent"/>
          <w:sz w:val="28"/>
          <w:szCs w:val="28"/>
          <w:rtl/>
          <w:lang w:bidi="ar-IQ"/>
        </w:rPr>
        <w:t>وانطلاقا</w:t>
      </w:r>
      <w:r w:rsidR="008631D5" w:rsidRPr="006D155F">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 xml:space="preserve"> مما سبق توجه </w:t>
      </w:r>
      <w:r w:rsidR="008631D5" w:rsidRPr="006D155F">
        <w:rPr>
          <w:rFonts w:ascii="Traditional Arabic" w:hAnsi="Traditional Arabic" w:cs="Arabic Transparent" w:hint="cs"/>
          <w:sz w:val="28"/>
          <w:szCs w:val="28"/>
          <w:rtl/>
          <w:lang w:bidi="ar-IQ"/>
        </w:rPr>
        <w:t>الباحث</w:t>
      </w:r>
      <w:r w:rsidRPr="006D155F">
        <w:rPr>
          <w:rFonts w:ascii="Traditional Arabic" w:hAnsi="Traditional Arabic" w:cs="Arabic Transparent" w:hint="cs"/>
          <w:sz w:val="28"/>
          <w:szCs w:val="28"/>
          <w:rtl/>
          <w:lang w:bidi="ar-IQ"/>
        </w:rPr>
        <w:t xml:space="preserve"> </w:t>
      </w:r>
      <w:r w:rsidR="00FF04C8" w:rsidRPr="006D155F">
        <w:rPr>
          <w:rFonts w:ascii="Traditional Arabic" w:hAnsi="Traditional Arabic" w:cs="Arabic Transparent" w:hint="cs"/>
          <w:sz w:val="28"/>
          <w:szCs w:val="28"/>
          <w:rtl/>
          <w:lang w:bidi="ar-IQ"/>
        </w:rPr>
        <w:t>إلى</w:t>
      </w:r>
      <w:r w:rsidRPr="006D155F">
        <w:rPr>
          <w:rFonts w:ascii="Traditional Arabic" w:hAnsi="Traditional Arabic" w:cs="Arabic Transparent" w:hint="cs"/>
          <w:sz w:val="28"/>
          <w:szCs w:val="28"/>
          <w:rtl/>
          <w:lang w:bidi="ar-IQ"/>
        </w:rPr>
        <w:t xml:space="preserve"> دراسة</w:t>
      </w:r>
      <w:r w:rsidRPr="006D155F">
        <w:rPr>
          <w:rFonts w:ascii="Traditional Arabic" w:hAnsi="Traditional Arabic" w:cs="Arabic Transparent"/>
          <w:sz w:val="28"/>
          <w:szCs w:val="28"/>
          <w:rtl/>
          <w:lang w:bidi="ar-IQ"/>
        </w:rPr>
        <w:t xml:space="preserve"> العلاقة بين نظم المعلومات </w:t>
      </w:r>
      <w:r w:rsidRPr="006D155F">
        <w:rPr>
          <w:rFonts w:ascii="Traditional Arabic" w:hAnsi="Traditional Arabic" w:cs="Arabic Transparent" w:hint="cs"/>
          <w:sz w:val="28"/>
          <w:szCs w:val="28"/>
          <w:rtl/>
          <w:lang w:bidi="ar-IQ"/>
        </w:rPr>
        <w:t>الإدارية ودوره</w:t>
      </w:r>
      <w:r w:rsidR="008631D5" w:rsidRPr="006D155F">
        <w:rPr>
          <w:rFonts w:ascii="Traditional Arabic" w:hAnsi="Traditional Arabic" w:cs="Arabic Transparent" w:hint="cs"/>
          <w:sz w:val="28"/>
          <w:szCs w:val="28"/>
          <w:rtl/>
          <w:lang w:bidi="ar-IQ"/>
        </w:rPr>
        <w:t>ا في دعم القرارات المتعلقة في قسم القبول والتسجيل لدى معاهد التدريب الخاصة</w:t>
      </w:r>
      <w:r w:rsidRPr="006D155F">
        <w:rPr>
          <w:rFonts w:ascii="Traditional Arabic" w:hAnsi="Traditional Arabic" w:cs="Arabic Transparent"/>
          <w:sz w:val="28"/>
          <w:szCs w:val="28"/>
          <w:rtl/>
          <w:lang w:bidi="ar-IQ"/>
        </w:rPr>
        <w:t>.</w:t>
      </w:r>
    </w:p>
    <w:p w:rsidR="007A7ACD" w:rsidRDefault="007A7ACD" w:rsidP="00592484">
      <w:pPr>
        <w:pStyle w:val="a4"/>
        <w:spacing w:line="360" w:lineRule="auto"/>
        <w:ind w:hanging="2"/>
        <w:rPr>
          <w:b/>
          <w:bCs/>
          <w:sz w:val="32"/>
          <w:szCs w:val="32"/>
          <w:rtl/>
        </w:rPr>
      </w:pPr>
    </w:p>
    <w:p w:rsidR="00B74F6F" w:rsidRDefault="00B74F6F" w:rsidP="00592484">
      <w:pPr>
        <w:pStyle w:val="a4"/>
        <w:spacing w:line="360" w:lineRule="auto"/>
        <w:ind w:hanging="2"/>
        <w:rPr>
          <w:b/>
          <w:bCs/>
          <w:sz w:val="32"/>
          <w:szCs w:val="32"/>
          <w:rtl/>
        </w:rPr>
      </w:pPr>
    </w:p>
    <w:p w:rsidR="00FF04C8" w:rsidRPr="003C59B7" w:rsidRDefault="00FF04C8" w:rsidP="00592484">
      <w:pPr>
        <w:pStyle w:val="a4"/>
        <w:spacing w:line="360" w:lineRule="auto"/>
        <w:ind w:hanging="2"/>
        <w:rPr>
          <w:b/>
          <w:bCs/>
          <w:sz w:val="32"/>
          <w:szCs w:val="32"/>
          <w:rtl/>
        </w:rPr>
      </w:pPr>
      <w:r w:rsidRPr="003C59B7">
        <w:rPr>
          <w:rFonts w:hint="cs"/>
          <w:b/>
          <w:bCs/>
          <w:sz w:val="32"/>
          <w:szCs w:val="32"/>
          <w:rtl/>
        </w:rPr>
        <w:lastRenderedPageBreak/>
        <w:t>مدخل إلى نظم المعلومات</w:t>
      </w:r>
    </w:p>
    <w:p w:rsidR="00625EDA" w:rsidRDefault="00625EDA" w:rsidP="009B4175">
      <w:pPr>
        <w:pStyle w:val="ae"/>
        <w:spacing w:before="120" w:after="120" w:line="360" w:lineRule="auto"/>
        <w:ind w:left="423" w:firstLine="0"/>
        <w:rPr>
          <w:rFonts w:ascii="Traditional Arabic" w:hAnsi="Traditional Arabic" w:cs="Arabic Transparent"/>
          <w:sz w:val="28"/>
          <w:szCs w:val="28"/>
          <w:rtl/>
          <w:lang w:bidi="ar-IQ"/>
        </w:rPr>
      </w:pPr>
      <w:r w:rsidRPr="00625EDA">
        <w:rPr>
          <w:rFonts w:ascii="Traditional Arabic" w:hAnsi="Traditional Arabic" w:cs="Arabic Transparent"/>
          <w:sz w:val="28"/>
          <w:szCs w:val="28"/>
          <w:rtl/>
          <w:lang w:bidi="ar-IQ"/>
        </w:rPr>
        <w:t>يواجه الباحثون عادة</w:t>
      </w:r>
      <w:r w:rsidR="00C17CDF">
        <w:rPr>
          <w:rFonts w:ascii="Traditional Arabic" w:hAnsi="Traditional Arabic" w:cs="Arabic Transparent" w:hint="cs"/>
          <w:sz w:val="28"/>
          <w:szCs w:val="28"/>
          <w:rtl/>
          <w:lang w:bidi="ar-IQ"/>
        </w:rPr>
        <w:t>ً</w:t>
      </w:r>
      <w:r w:rsidRPr="00625EDA">
        <w:rPr>
          <w:rFonts w:ascii="Traditional Arabic" w:hAnsi="Traditional Arabic" w:cs="Arabic Transparent"/>
          <w:sz w:val="28"/>
          <w:szCs w:val="28"/>
          <w:rtl/>
          <w:lang w:bidi="ar-IQ"/>
        </w:rPr>
        <w:t xml:space="preserve"> مشكلة في تعريف ما هو المقصود بنظم</w:t>
      </w:r>
      <w:r w:rsidRPr="00625EDA">
        <w:rPr>
          <w:rFonts w:ascii="Traditional Arabic" w:hAnsi="Traditional Arabic" w:cs="Arabic Transparent" w:hint="cs"/>
          <w:sz w:val="28"/>
          <w:szCs w:val="28"/>
          <w:rtl/>
          <w:lang w:bidi="ar-IQ"/>
        </w:rPr>
        <w:t xml:space="preserve"> </w:t>
      </w:r>
      <w:r w:rsidRPr="00625EDA">
        <w:rPr>
          <w:rFonts w:ascii="Traditional Arabic" w:hAnsi="Traditional Arabic" w:cs="Arabic Transparent"/>
          <w:sz w:val="28"/>
          <w:szCs w:val="28"/>
          <w:rtl/>
          <w:lang w:bidi="ar-IQ"/>
        </w:rPr>
        <w:t>المعلومات وتعود هذه</w:t>
      </w:r>
      <w:r w:rsidRPr="00625EDA">
        <w:rPr>
          <w:rFonts w:ascii="Traditional Arabic" w:hAnsi="Traditional Arabic" w:cs="Arabic Transparent"/>
          <w:sz w:val="28"/>
          <w:szCs w:val="28"/>
          <w:lang w:bidi="ar-IQ"/>
        </w:rPr>
        <w:t xml:space="preserve"> </w:t>
      </w:r>
      <w:r w:rsidRPr="00625EDA">
        <w:rPr>
          <w:rFonts w:ascii="Traditional Arabic" w:hAnsi="Traditional Arabic" w:cs="Arabic Transparent"/>
          <w:sz w:val="28"/>
          <w:szCs w:val="28"/>
          <w:rtl/>
          <w:lang w:bidi="ar-IQ"/>
        </w:rPr>
        <w:t>المشكلة إلى عد</w:t>
      </w:r>
      <w:r w:rsidRPr="00625EDA">
        <w:rPr>
          <w:rFonts w:ascii="Traditional Arabic" w:hAnsi="Traditional Arabic" w:cs="Arabic Transparent" w:hint="cs"/>
          <w:sz w:val="28"/>
          <w:szCs w:val="28"/>
          <w:rtl/>
          <w:lang w:bidi="ar-IQ"/>
        </w:rPr>
        <w:t>م</w:t>
      </w:r>
      <w:r w:rsidR="00592484">
        <w:rPr>
          <w:rFonts w:ascii="Traditional Arabic" w:hAnsi="Traditional Arabic" w:cs="Arabic Transparent" w:hint="cs"/>
          <w:sz w:val="28"/>
          <w:szCs w:val="28"/>
          <w:rtl/>
          <w:lang w:bidi="ar-IQ"/>
        </w:rPr>
        <w:t xml:space="preserve"> وجود</w:t>
      </w:r>
      <w:r w:rsidRPr="00625EDA">
        <w:rPr>
          <w:rFonts w:ascii="Traditional Arabic" w:hAnsi="Traditional Arabic" w:cs="Arabic Transparent"/>
          <w:sz w:val="28"/>
          <w:szCs w:val="28"/>
          <w:rtl/>
          <w:lang w:bidi="ar-IQ"/>
        </w:rPr>
        <w:t xml:space="preserve"> اتفاق عام بين المهتمين بنظم المعلومات على استخدام مصطلح واحد</w:t>
      </w:r>
      <w:r w:rsidRPr="00625EDA">
        <w:rPr>
          <w:rFonts w:ascii="Traditional Arabic" w:hAnsi="Traditional Arabic" w:cs="Arabic Transparent"/>
          <w:sz w:val="28"/>
          <w:szCs w:val="28"/>
          <w:lang w:bidi="ar-IQ"/>
        </w:rPr>
        <w:t xml:space="preserve"> </w:t>
      </w:r>
      <w:r w:rsidRPr="00625EDA">
        <w:rPr>
          <w:rFonts w:ascii="Traditional Arabic" w:hAnsi="Traditional Arabic" w:cs="Arabic Transparent"/>
          <w:sz w:val="28"/>
          <w:szCs w:val="28"/>
          <w:rtl/>
          <w:lang w:bidi="ar-IQ"/>
        </w:rPr>
        <w:t>للتعبير عن هذا النشاط</w:t>
      </w:r>
      <w:r w:rsidR="009F1E87">
        <w:rPr>
          <w:rFonts w:ascii="Traditional Arabic" w:hAnsi="Traditional Arabic" w:cs="Arabic Transparent" w:hint="cs"/>
          <w:sz w:val="28"/>
          <w:szCs w:val="28"/>
          <w:rtl/>
          <w:lang w:bidi="ar-IQ"/>
        </w:rPr>
        <w:t>.</w:t>
      </w:r>
      <w:r w:rsidRPr="00625EDA">
        <w:rPr>
          <w:rFonts w:ascii="Traditional Arabic" w:hAnsi="Traditional Arabic" w:cs="Arabic Transparent"/>
          <w:sz w:val="28"/>
          <w:szCs w:val="28"/>
          <w:lang w:bidi="ar-IQ"/>
        </w:rPr>
        <w:t xml:space="preserve"> </w:t>
      </w:r>
      <w:r w:rsidR="009F1E87">
        <w:rPr>
          <w:rFonts w:ascii="Traditional Arabic" w:hAnsi="Traditional Arabic" w:cs="Arabic Transparent" w:hint="cs"/>
          <w:sz w:val="28"/>
          <w:szCs w:val="28"/>
          <w:rtl/>
          <w:lang w:bidi="ar-IQ"/>
        </w:rPr>
        <w:t xml:space="preserve"> </w:t>
      </w:r>
      <w:r w:rsidRPr="00625EDA">
        <w:rPr>
          <w:rFonts w:ascii="Traditional Arabic" w:hAnsi="Traditional Arabic" w:cs="Arabic Transparent"/>
          <w:sz w:val="28"/>
          <w:szCs w:val="28"/>
          <w:rtl/>
          <w:lang w:bidi="ar-IQ"/>
        </w:rPr>
        <w:t>فالبعض يطلق عليه (نظم المعلومات والقرارات</w:t>
      </w:r>
      <w:r w:rsidRPr="00625EDA">
        <w:rPr>
          <w:rFonts w:ascii="Traditional Arabic" w:hAnsi="Traditional Arabic" w:cs="Arabic Transparent" w:hint="cs"/>
          <w:sz w:val="28"/>
          <w:szCs w:val="28"/>
          <w:rtl/>
          <w:lang w:bidi="ar-IQ"/>
        </w:rPr>
        <w:t>،</w:t>
      </w:r>
      <w:r w:rsidRPr="00625EDA">
        <w:rPr>
          <w:rFonts w:ascii="Traditional Arabic" w:hAnsi="Traditional Arabic" w:cs="Arabic Transparent"/>
          <w:sz w:val="28"/>
          <w:szCs w:val="28"/>
          <w:lang w:bidi="ar-IQ"/>
        </w:rPr>
        <w:t xml:space="preserve"> </w:t>
      </w:r>
      <w:r w:rsidRPr="00625EDA">
        <w:rPr>
          <w:rFonts w:ascii="Traditional Arabic" w:hAnsi="Traditional Arabic" w:cs="Arabic Transparent"/>
          <w:sz w:val="28"/>
          <w:szCs w:val="28"/>
          <w:rtl/>
          <w:lang w:bidi="ar-IQ"/>
        </w:rPr>
        <w:t>والبعض يطلق عليه نظم المعلومات التنظيمية ) وأخر ( نظم المعلومات )</w:t>
      </w:r>
      <w:r w:rsidR="00410F79">
        <w:rPr>
          <w:rFonts w:ascii="Traditional Arabic" w:hAnsi="Traditional Arabic" w:cs="Arabic Transparent"/>
          <w:sz w:val="28"/>
          <w:szCs w:val="28"/>
          <w:rtl/>
          <w:lang w:bidi="ar-IQ"/>
        </w:rPr>
        <w:t>،</w:t>
      </w:r>
      <w:r w:rsidRPr="00625EDA">
        <w:rPr>
          <w:rFonts w:ascii="Traditional Arabic" w:hAnsi="Traditional Arabic" w:cs="Arabic Transparent"/>
          <w:sz w:val="28"/>
          <w:szCs w:val="28"/>
          <w:rtl/>
          <w:lang w:bidi="ar-IQ"/>
        </w:rPr>
        <w:t xml:space="preserve"> والكل</w:t>
      </w:r>
      <w:r w:rsidRPr="00625EDA">
        <w:rPr>
          <w:rFonts w:ascii="Traditional Arabic" w:hAnsi="Traditional Arabic" w:cs="Arabic Transparent"/>
          <w:sz w:val="28"/>
          <w:szCs w:val="28"/>
          <w:lang w:bidi="ar-IQ"/>
        </w:rPr>
        <w:t xml:space="preserve"> </w:t>
      </w:r>
      <w:r w:rsidRPr="00625EDA">
        <w:rPr>
          <w:rFonts w:ascii="Traditional Arabic" w:hAnsi="Traditional Arabic" w:cs="Arabic Transparent"/>
          <w:sz w:val="28"/>
          <w:szCs w:val="28"/>
          <w:rtl/>
          <w:lang w:bidi="ar-IQ"/>
        </w:rPr>
        <w:t xml:space="preserve">يستخدم هذا المصطلح المتعدد للتعبير عن شي واحد وهو </w:t>
      </w:r>
      <w:r w:rsidR="009F1E87">
        <w:rPr>
          <w:rFonts w:ascii="Traditional Arabic" w:hAnsi="Traditional Arabic" w:cs="Arabic Transparent" w:hint="cs"/>
          <w:sz w:val="28"/>
          <w:szCs w:val="28"/>
          <w:rtl/>
          <w:lang w:bidi="ar-IQ"/>
        </w:rPr>
        <w:t>إ</w:t>
      </w:r>
      <w:r w:rsidRPr="00625EDA">
        <w:rPr>
          <w:rFonts w:ascii="Traditional Arabic" w:hAnsi="Traditional Arabic" w:cs="Arabic Transparent"/>
          <w:sz w:val="28"/>
          <w:szCs w:val="28"/>
          <w:rtl/>
          <w:lang w:bidi="ar-IQ"/>
        </w:rPr>
        <w:t>عداد وتنظيم المعلومات وحفظها</w:t>
      </w:r>
      <w:r w:rsidRPr="00625EDA">
        <w:rPr>
          <w:rFonts w:ascii="Traditional Arabic" w:hAnsi="Traditional Arabic" w:cs="Arabic Transparent"/>
          <w:sz w:val="28"/>
          <w:szCs w:val="28"/>
          <w:lang w:bidi="ar-IQ"/>
        </w:rPr>
        <w:t xml:space="preserve"> </w:t>
      </w:r>
      <w:r w:rsidRPr="00625EDA">
        <w:rPr>
          <w:rFonts w:ascii="Traditional Arabic" w:hAnsi="Traditional Arabic" w:cs="Arabic Transparent"/>
          <w:sz w:val="28"/>
          <w:szCs w:val="28"/>
          <w:rtl/>
          <w:lang w:bidi="ar-IQ"/>
        </w:rPr>
        <w:t>وذلك بجميع الوسائل القديمة أو الحديثة</w:t>
      </w:r>
      <w:r w:rsidR="00DE63EA">
        <w:rPr>
          <w:rFonts w:ascii="Traditional Arabic" w:hAnsi="Traditional Arabic" w:cs="Arabic Transparent"/>
          <w:sz w:val="28"/>
          <w:szCs w:val="28"/>
          <w:rtl/>
          <w:lang w:bidi="ar-IQ"/>
        </w:rPr>
        <w:t>.</w:t>
      </w:r>
      <w:r w:rsidRPr="00625EDA">
        <w:rPr>
          <w:rFonts w:ascii="Traditional Arabic" w:hAnsi="Traditional Arabic" w:cs="Arabic Transparent"/>
          <w:sz w:val="28"/>
          <w:szCs w:val="28"/>
          <w:lang w:bidi="ar-IQ"/>
        </w:rPr>
        <w:t xml:space="preserve"> </w:t>
      </w:r>
      <w:r w:rsidRPr="00625EDA">
        <w:rPr>
          <w:rFonts w:ascii="Traditional Arabic" w:hAnsi="Traditional Arabic" w:cs="Arabic Transparent"/>
          <w:sz w:val="28"/>
          <w:szCs w:val="28"/>
          <w:rtl/>
          <w:lang w:bidi="ar-IQ"/>
        </w:rPr>
        <w:t xml:space="preserve">هناك تعريف حديث </w:t>
      </w:r>
      <w:r w:rsidRPr="00625EDA">
        <w:rPr>
          <w:rFonts w:ascii="Traditional Arabic" w:hAnsi="Traditional Arabic" w:cs="Arabic Transparent" w:hint="cs"/>
          <w:sz w:val="28"/>
          <w:szCs w:val="28"/>
          <w:rtl/>
          <w:lang w:bidi="ar-IQ"/>
        </w:rPr>
        <w:t>يعرف</w:t>
      </w:r>
      <w:r w:rsidRPr="00625EDA">
        <w:rPr>
          <w:rFonts w:ascii="Traditional Arabic" w:hAnsi="Traditional Arabic" w:cs="Arabic Transparent"/>
          <w:sz w:val="28"/>
          <w:szCs w:val="28"/>
          <w:rtl/>
          <w:lang w:bidi="ar-IQ"/>
        </w:rPr>
        <w:t xml:space="preserve"> نظم</w:t>
      </w:r>
      <w:r w:rsidRPr="00625EDA">
        <w:rPr>
          <w:rFonts w:ascii="Traditional Arabic" w:hAnsi="Traditional Arabic" w:cs="Arabic Transparent"/>
          <w:sz w:val="28"/>
          <w:szCs w:val="28"/>
          <w:lang w:bidi="ar-IQ"/>
        </w:rPr>
        <w:t xml:space="preserve"> </w:t>
      </w:r>
      <w:r w:rsidRPr="00625EDA">
        <w:rPr>
          <w:rFonts w:ascii="Traditional Arabic" w:hAnsi="Traditional Arabic" w:cs="Arabic Transparent"/>
          <w:sz w:val="28"/>
          <w:szCs w:val="28"/>
          <w:rtl/>
          <w:lang w:bidi="ar-IQ"/>
        </w:rPr>
        <w:t>المعلومات بأنه</w:t>
      </w:r>
      <w:r w:rsidR="009B4175">
        <w:rPr>
          <w:rFonts w:ascii="Traditional Arabic" w:hAnsi="Traditional Arabic" w:cs="Arabic Transparent" w:hint="cs"/>
          <w:sz w:val="28"/>
          <w:szCs w:val="28"/>
          <w:rtl/>
          <w:lang w:bidi="ar-IQ"/>
        </w:rPr>
        <w:t>ا</w:t>
      </w:r>
      <w:r w:rsidR="00C17CDF">
        <w:rPr>
          <w:rFonts w:ascii="Traditional Arabic" w:hAnsi="Traditional Arabic" w:cs="Arabic Transparent" w:hint="cs"/>
          <w:sz w:val="28"/>
          <w:szCs w:val="28"/>
          <w:rtl/>
          <w:lang w:bidi="ar-IQ"/>
        </w:rPr>
        <w:t xml:space="preserve"> </w:t>
      </w:r>
      <w:r w:rsidR="009B4175" w:rsidRPr="007E5878">
        <w:rPr>
          <w:rFonts w:cs="Arabic Transparent"/>
          <w:sz w:val="28"/>
          <w:szCs w:val="28"/>
          <w:rtl/>
          <w:lang w:bidi="ar-EG"/>
        </w:rPr>
        <w:t>نظم منهجي</w:t>
      </w:r>
      <w:r w:rsidR="009B4175" w:rsidRPr="007E5878">
        <w:rPr>
          <w:rFonts w:cs="Arabic Transparent" w:hint="cs"/>
          <w:sz w:val="28"/>
          <w:szCs w:val="28"/>
          <w:rtl/>
          <w:lang w:bidi="ar-EG"/>
        </w:rPr>
        <w:t>ة</w:t>
      </w:r>
      <w:r w:rsidR="009B4175" w:rsidRPr="007E5878">
        <w:rPr>
          <w:rFonts w:cs="Arabic Transparent"/>
          <w:sz w:val="28"/>
          <w:szCs w:val="28"/>
          <w:rtl/>
          <w:lang w:bidi="ar-EG"/>
        </w:rPr>
        <w:t xml:space="preserve"> محوسب</w:t>
      </w:r>
      <w:r w:rsidR="009B4175" w:rsidRPr="007E5878">
        <w:rPr>
          <w:rFonts w:cs="Arabic Transparent" w:hint="cs"/>
          <w:sz w:val="28"/>
          <w:szCs w:val="28"/>
          <w:rtl/>
          <w:lang w:bidi="ar-EG"/>
        </w:rPr>
        <w:t>ة</w:t>
      </w:r>
      <w:r w:rsidR="009B4175" w:rsidRPr="007E5878">
        <w:rPr>
          <w:rFonts w:cs="Arabic Transparent"/>
          <w:sz w:val="28"/>
          <w:szCs w:val="28"/>
          <w:rtl/>
          <w:lang w:bidi="ar-EG"/>
        </w:rPr>
        <w:t xml:space="preserve"> قادر</w:t>
      </w:r>
      <w:r w:rsidR="009B4175" w:rsidRPr="007E5878">
        <w:rPr>
          <w:rFonts w:cs="Arabic Transparent" w:hint="cs"/>
          <w:sz w:val="28"/>
          <w:szCs w:val="28"/>
          <w:rtl/>
          <w:lang w:bidi="ar-EG"/>
        </w:rPr>
        <w:t>ة</w:t>
      </w:r>
      <w:r w:rsidR="009B4175" w:rsidRPr="007E5878">
        <w:rPr>
          <w:rFonts w:cs="Arabic Transparent"/>
          <w:sz w:val="28"/>
          <w:szCs w:val="28"/>
          <w:rtl/>
          <w:lang w:bidi="ar-EG"/>
        </w:rPr>
        <w:t xml:space="preserve"> على تكامل البيانات من مصادر مختلفة بقصد توفير المعلومات الضرورية للمستخدمين ذو الاحتياجات المتشابهة</w:t>
      </w:r>
      <w:r w:rsidR="002C221E" w:rsidRPr="002C221E">
        <w:rPr>
          <w:rStyle w:val="a7"/>
          <w:rFonts w:ascii="Traditional Arabic" w:hAnsi="Traditional Arabic" w:cs="Arabic Transparent"/>
          <w:sz w:val="28"/>
          <w:szCs w:val="28"/>
          <w:rtl/>
          <w:lang w:bidi="ar-IQ"/>
        </w:rPr>
        <w:t xml:space="preserve"> </w:t>
      </w:r>
      <w:r w:rsidR="002C221E">
        <w:rPr>
          <w:rStyle w:val="a7"/>
          <w:rFonts w:ascii="Traditional Arabic" w:hAnsi="Traditional Arabic" w:cs="Arabic Transparent"/>
          <w:sz w:val="28"/>
          <w:szCs w:val="28"/>
          <w:rtl/>
          <w:lang w:bidi="ar-IQ"/>
        </w:rPr>
        <w:footnoteReference w:id="8"/>
      </w:r>
      <w:r w:rsidRPr="00625EDA">
        <w:rPr>
          <w:rFonts w:ascii="Traditional Arabic" w:hAnsi="Traditional Arabic" w:cs="Arabic Transparent"/>
          <w:sz w:val="28"/>
          <w:szCs w:val="28"/>
          <w:lang w:bidi="ar-IQ"/>
        </w:rPr>
        <w:t>.</w:t>
      </w:r>
    </w:p>
    <w:p w:rsidR="003C59B7" w:rsidRPr="00625EDA" w:rsidRDefault="003C59B7" w:rsidP="00947CD6">
      <w:pPr>
        <w:spacing w:line="360" w:lineRule="auto"/>
        <w:rPr>
          <w:rFonts w:cs="Arabic Transparent"/>
          <w:sz w:val="28"/>
          <w:szCs w:val="28"/>
          <w:rtl/>
        </w:rPr>
      </w:pPr>
    </w:p>
    <w:p w:rsidR="00FF04C8" w:rsidRPr="00E83121" w:rsidRDefault="00FF04C8" w:rsidP="0018407C">
      <w:pPr>
        <w:spacing w:line="360" w:lineRule="auto"/>
        <w:rPr>
          <w:rFonts w:cs="Arabic Transparent"/>
          <w:b/>
          <w:bCs/>
          <w:sz w:val="28"/>
          <w:szCs w:val="28"/>
          <w:rtl/>
        </w:rPr>
      </w:pPr>
      <w:r w:rsidRPr="00E83121">
        <w:rPr>
          <w:rFonts w:cs="Arabic Transparent" w:hint="cs"/>
          <w:b/>
          <w:bCs/>
          <w:sz w:val="28"/>
          <w:szCs w:val="28"/>
          <w:rtl/>
        </w:rPr>
        <w:t>أول</w:t>
      </w:r>
      <w:r w:rsidR="008D3C64" w:rsidRPr="00E83121">
        <w:rPr>
          <w:rFonts w:cs="Arabic Transparent" w:hint="cs"/>
          <w:b/>
          <w:bCs/>
          <w:sz w:val="28"/>
          <w:szCs w:val="28"/>
          <w:rtl/>
          <w:lang w:bidi="ar-QA"/>
        </w:rPr>
        <w:t>اً</w:t>
      </w:r>
      <w:r w:rsidRPr="00E83121">
        <w:rPr>
          <w:rFonts w:cs="Arabic Transparent" w:hint="cs"/>
          <w:b/>
          <w:bCs/>
          <w:sz w:val="28"/>
          <w:szCs w:val="28"/>
          <w:rtl/>
        </w:rPr>
        <w:t xml:space="preserve"> : مـفـهـوم الـنـظـم </w:t>
      </w:r>
    </w:p>
    <w:p w:rsidR="00FF04C8" w:rsidRPr="006D155F" w:rsidRDefault="00FF04C8" w:rsidP="002C221E">
      <w:pPr>
        <w:autoSpaceDE w:val="0"/>
        <w:autoSpaceDN w:val="0"/>
        <w:adjustRightInd w:val="0"/>
        <w:spacing w:line="360" w:lineRule="auto"/>
        <w:ind w:left="360" w:firstLine="360"/>
        <w:jc w:val="both"/>
        <w:rPr>
          <w:rFonts w:ascii="Traditional Arabic" w:hAnsi="Traditional Arabic" w:cs="Arabic Transparent"/>
          <w:sz w:val="28"/>
          <w:szCs w:val="28"/>
          <w:rtl/>
          <w:lang w:bidi="ar-IQ"/>
        </w:rPr>
      </w:pPr>
      <w:r w:rsidRPr="006D155F">
        <w:rPr>
          <w:rFonts w:cs="Arabic Transparent" w:hint="cs"/>
          <w:sz w:val="28"/>
          <w:szCs w:val="28"/>
          <w:rtl/>
        </w:rPr>
        <w:t xml:space="preserve">    </w:t>
      </w:r>
      <w:r w:rsidRPr="006D155F">
        <w:rPr>
          <w:rFonts w:ascii="Traditional Arabic" w:hAnsi="Traditional Arabic" w:cs="Arabic Transparent" w:hint="cs"/>
          <w:sz w:val="28"/>
          <w:szCs w:val="28"/>
          <w:rtl/>
          <w:lang w:bidi="ar-IQ"/>
        </w:rPr>
        <w:t>على الرغم من أن النظم قد وجدت قبل وجود الإنسان إلا أن استخدام هذا المفهوم في مجالات العلم لم يكن إلا منذ</w:t>
      </w:r>
      <w:r w:rsidR="00592484">
        <w:rPr>
          <w:rFonts w:ascii="Traditional Arabic" w:hAnsi="Traditional Arabic" w:cs="Arabic Transparent" w:hint="cs"/>
          <w:sz w:val="28"/>
          <w:szCs w:val="28"/>
          <w:rtl/>
          <w:lang w:bidi="ar-IQ"/>
        </w:rPr>
        <w:t xml:space="preserve"> العام</w:t>
      </w:r>
      <w:r w:rsidRPr="006D155F">
        <w:rPr>
          <w:rFonts w:ascii="Traditional Arabic" w:hAnsi="Traditional Arabic" w:cs="Arabic Transparent" w:hint="cs"/>
          <w:sz w:val="28"/>
          <w:szCs w:val="28"/>
          <w:rtl/>
          <w:lang w:bidi="ar-IQ"/>
        </w:rPr>
        <w:t xml:space="preserve"> 1939</w:t>
      </w:r>
      <w:r w:rsidR="00C9317E" w:rsidRPr="006D155F">
        <w:rPr>
          <w:rFonts w:ascii="Traditional Arabic" w:hAnsi="Traditional Arabic" w:cs="Arabic Transparent" w:hint="cs"/>
          <w:sz w:val="28"/>
          <w:szCs w:val="28"/>
          <w:rtl/>
          <w:lang w:bidi="ar-IQ"/>
        </w:rPr>
        <w:t>م</w:t>
      </w:r>
      <w:r w:rsidRPr="006D155F">
        <w:rPr>
          <w:rFonts w:ascii="Traditional Arabic" w:hAnsi="Traditional Arabic" w:cs="Arabic Transparent" w:hint="cs"/>
          <w:sz w:val="28"/>
          <w:szCs w:val="28"/>
          <w:rtl/>
          <w:lang w:bidi="ar-IQ"/>
        </w:rPr>
        <w:t xml:space="preserve">  فأصبح يلعب مفهوم النظم دورا</w:t>
      </w:r>
      <w:r w:rsidR="00C9317E" w:rsidRPr="006D155F">
        <w:rPr>
          <w:rFonts w:ascii="Traditional Arabic" w:hAnsi="Traditional Arabic" w:cs="Arabic Transparent" w:hint="cs"/>
          <w:sz w:val="28"/>
          <w:szCs w:val="28"/>
          <w:rtl/>
          <w:lang w:bidi="ar-IQ"/>
        </w:rPr>
        <w:t>ً</w:t>
      </w:r>
      <w:r w:rsidRPr="006D155F">
        <w:rPr>
          <w:rFonts w:ascii="Traditional Arabic" w:hAnsi="Traditional Arabic" w:cs="Arabic Transparent" w:hint="cs"/>
          <w:sz w:val="28"/>
          <w:szCs w:val="28"/>
          <w:rtl/>
          <w:lang w:bidi="ar-IQ"/>
        </w:rPr>
        <w:t xml:space="preserve"> هاما</w:t>
      </w:r>
      <w:r w:rsidR="00C9317E" w:rsidRPr="006D155F">
        <w:rPr>
          <w:rFonts w:ascii="Traditional Arabic" w:hAnsi="Traditional Arabic" w:cs="Arabic Transparent" w:hint="cs"/>
          <w:sz w:val="28"/>
          <w:szCs w:val="28"/>
          <w:rtl/>
          <w:lang w:bidi="ar-IQ"/>
        </w:rPr>
        <w:t>ً</w:t>
      </w:r>
      <w:r w:rsidRPr="006D155F">
        <w:rPr>
          <w:rFonts w:ascii="Traditional Arabic" w:hAnsi="Traditional Arabic" w:cs="Arabic Transparent" w:hint="cs"/>
          <w:sz w:val="28"/>
          <w:szCs w:val="28"/>
          <w:rtl/>
          <w:lang w:bidi="ar-IQ"/>
        </w:rPr>
        <w:t xml:space="preserve"> في العلم الحديث وقد شغل ذلك تفكير العلماء </w:t>
      </w:r>
      <w:r w:rsidR="00E84B60">
        <w:rPr>
          <w:rFonts w:ascii="Traditional Arabic" w:hAnsi="Traditional Arabic" w:cs="Arabic Transparent" w:hint="cs"/>
          <w:sz w:val="28"/>
          <w:szCs w:val="28"/>
          <w:rtl/>
          <w:lang w:bidi="ar-IQ"/>
        </w:rPr>
        <w:t>و</w:t>
      </w:r>
      <w:r w:rsidRPr="006D155F">
        <w:rPr>
          <w:rFonts w:ascii="Traditional Arabic" w:hAnsi="Traditional Arabic" w:cs="Arabic Transparent" w:hint="cs"/>
          <w:sz w:val="28"/>
          <w:szCs w:val="28"/>
          <w:rtl/>
          <w:lang w:bidi="ar-IQ"/>
        </w:rPr>
        <w:t xml:space="preserve">المختصين بصفة عامة </w:t>
      </w:r>
      <w:r w:rsidR="00E84B60">
        <w:rPr>
          <w:rFonts w:ascii="Traditional Arabic" w:hAnsi="Traditional Arabic" w:cs="Arabic Transparent" w:hint="cs"/>
          <w:sz w:val="28"/>
          <w:szCs w:val="28"/>
          <w:rtl/>
          <w:lang w:bidi="ar-IQ"/>
        </w:rPr>
        <w:t>و</w:t>
      </w:r>
      <w:r w:rsidRPr="006D155F">
        <w:rPr>
          <w:rFonts w:ascii="Traditional Arabic" w:hAnsi="Traditional Arabic" w:cs="Arabic Transparent" w:hint="cs"/>
          <w:sz w:val="28"/>
          <w:szCs w:val="28"/>
          <w:rtl/>
          <w:lang w:bidi="ar-IQ"/>
        </w:rPr>
        <w:t>انعكس أثـره بـين عـلماء الإدارة بصفـة خاصة</w:t>
      </w:r>
      <w:r w:rsidR="00410F79">
        <w:rPr>
          <w:rFonts w:ascii="Traditional Arabic" w:hAnsi="Traditional Arabic" w:cs="Arabic Transparent" w:hint="cs"/>
          <w:sz w:val="28"/>
          <w:szCs w:val="28"/>
          <w:rtl/>
          <w:lang w:bidi="ar-IQ"/>
        </w:rPr>
        <w:t>،</w:t>
      </w:r>
      <w:r w:rsidRPr="006D155F">
        <w:rPr>
          <w:rFonts w:ascii="Traditional Arabic" w:hAnsi="Traditional Arabic" w:cs="Arabic Transparent" w:hint="cs"/>
          <w:sz w:val="28"/>
          <w:szCs w:val="28"/>
          <w:rtl/>
          <w:lang w:bidi="ar-IQ"/>
        </w:rPr>
        <w:t xml:space="preserve"> حيث يعـتبر أسـلوب الـنـظم بالنسبة لهم أداة أساسية </w:t>
      </w:r>
      <w:r w:rsidR="00E84B60">
        <w:rPr>
          <w:rFonts w:ascii="Traditional Arabic" w:hAnsi="Traditional Arabic" w:cs="Arabic Transparent" w:hint="cs"/>
          <w:sz w:val="28"/>
          <w:szCs w:val="28"/>
          <w:rtl/>
          <w:lang w:bidi="ar-IQ"/>
        </w:rPr>
        <w:t>و</w:t>
      </w:r>
      <w:r w:rsidRPr="006D155F">
        <w:rPr>
          <w:rFonts w:ascii="Traditional Arabic" w:hAnsi="Traditional Arabic" w:cs="Arabic Transparent" w:hint="cs"/>
          <w:sz w:val="28"/>
          <w:szCs w:val="28"/>
          <w:rtl/>
          <w:lang w:bidi="ar-IQ"/>
        </w:rPr>
        <w:t xml:space="preserve">فعالة للتغلب على بعض المشاكل </w:t>
      </w:r>
      <w:r w:rsidR="00E84B60">
        <w:rPr>
          <w:rFonts w:ascii="Traditional Arabic" w:hAnsi="Traditional Arabic" w:cs="Arabic Transparent" w:hint="cs"/>
          <w:sz w:val="28"/>
          <w:szCs w:val="28"/>
          <w:rtl/>
          <w:lang w:bidi="ar-IQ"/>
        </w:rPr>
        <w:t>و</w:t>
      </w:r>
      <w:r w:rsidRPr="006D155F">
        <w:rPr>
          <w:rFonts w:ascii="Traditional Arabic" w:hAnsi="Traditional Arabic" w:cs="Arabic Transparent" w:hint="cs"/>
          <w:sz w:val="28"/>
          <w:szCs w:val="28"/>
          <w:rtl/>
          <w:lang w:bidi="ar-IQ"/>
        </w:rPr>
        <w:t>الصعاب التي تواجههم</w:t>
      </w:r>
      <w:r w:rsidR="00410F79">
        <w:rPr>
          <w:rFonts w:ascii="Traditional Arabic" w:hAnsi="Traditional Arabic" w:cs="Arabic Transparent" w:hint="cs"/>
          <w:sz w:val="28"/>
          <w:szCs w:val="28"/>
          <w:rtl/>
          <w:lang w:bidi="ar-IQ"/>
        </w:rPr>
        <w:t>،</w:t>
      </w:r>
      <w:r w:rsidRPr="006D155F">
        <w:rPr>
          <w:rFonts w:ascii="Traditional Arabic" w:hAnsi="Traditional Arabic" w:cs="Arabic Transparent" w:hint="cs"/>
          <w:sz w:val="28"/>
          <w:szCs w:val="28"/>
          <w:rtl/>
          <w:lang w:bidi="ar-IQ"/>
        </w:rPr>
        <w:t xml:space="preserve"> " فالنظام هو مجموعة أو تجمع من الأشياء الـمرتبطة ببعض الـتفاعلات الـمنتظمة أو المـتبادلة لأداء وظـيفـة مـعينة " </w:t>
      </w:r>
      <w:r w:rsidR="008C73D2">
        <w:rPr>
          <w:rFonts w:ascii="Traditional Arabic" w:hAnsi="Traditional Arabic" w:cs="Arabic Transparent" w:hint="cs"/>
          <w:sz w:val="28"/>
          <w:szCs w:val="28"/>
          <w:rtl/>
          <w:lang w:bidi="ar-IQ"/>
        </w:rPr>
        <w:t xml:space="preserve"> </w:t>
      </w:r>
      <w:r w:rsidR="00E84B60">
        <w:rPr>
          <w:rFonts w:ascii="Traditional Arabic" w:hAnsi="Traditional Arabic" w:cs="Arabic Transparent" w:hint="cs"/>
          <w:sz w:val="28"/>
          <w:szCs w:val="28"/>
          <w:rtl/>
          <w:lang w:bidi="ar-IQ"/>
        </w:rPr>
        <w:t>و</w:t>
      </w:r>
      <w:r w:rsidRPr="006D155F">
        <w:rPr>
          <w:rFonts w:ascii="Traditional Arabic" w:hAnsi="Traditional Arabic" w:cs="Arabic Transparent" w:hint="cs"/>
          <w:sz w:val="28"/>
          <w:szCs w:val="28"/>
          <w:rtl/>
          <w:lang w:bidi="ar-IQ"/>
        </w:rPr>
        <w:t xml:space="preserve">يعرف </w:t>
      </w:r>
      <w:r w:rsidR="00592484">
        <w:rPr>
          <w:rFonts w:ascii="Traditional Arabic" w:hAnsi="Traditional Arabic" w:cs="Arabic Transparent" w:hint="cs"/>
          <w:sz w:val="28"/>
          <w:szCs w:val="28"/>
          <w:rtl/>
          <w:lang w:bidi="ar-IQ"/>
        </w:rPr>
        <w:t>أيضاً</w:t>
      </w:r>
      <w:r w:rsidRPr="006D155F">
        <w:rPr>
          <w:rFonts w:ascii="Traditional Arabic" w:hAnsi="Traditional Arabic" w:cs="Arabic Transparent" w:hint="cs"/>
          <w:sz w:val="28"/>
          <w:szCs w:val="28"/>
          <w:rtl/>
          <w:lang w:bidi="ar-IQ"/>
        </w:rPr>
        <w:t xml:space="preserve"> بـأنه " مجموعة من الأجزاء التي تتفاعل </w:t>
      </w:r>
      <w:r w:rsidR="00E84B60">
        <w:rPr>
          <w:rFonts w:ascii="Traditional Arabic" w:hAnsi="Traditional Arabic" w:cs="Arabic Transparent" w:hint="cs"/>
          <w:sz w:val="28"/>
          <w:szCs w:val="28"/>
          <w:rtl/>
          <w:lang w:bidi="ar-IQ"/>
        </w:rPr>
        <w:t>و</w:t>
      </w:r>
      <w:r w:rsidRPr="006D155F">
        <w:rPr>
          <w:rFonts w:ascii="Traditional Arabic" w:hAnsi="Traditional Arabic" w:cs="Arabic Transparent" w:hint="cs"/>
          <w:sz w:val="28"/>
          <w:szCs w:val="28"/>
          <w:rtl/>
          <w:lang w:bidi="ar-IQ"/>
        </w:rPr>
        <w:t xml:space="preserve">تتـكامل مع بعضها البعض </w:t>
      </w:r>
      <w:r w:rsidR="00E84B60">
        <w:rPr>
          <w:rFonts w:ascii="Traditional Arabic" w:hAnsi="Traditional Arabic" w:cs="Arabic Transparent" w:hint="cs"/>
          <w:sz w:val="28"/>
          <w:szCs w:val="28"/>
          <w:rtl/>
          <w:lang w:bidi="ar-IQ"/>
        </w:rPr>
        <w:t>و</w:t>
      </w:r>
      <w:r w:rsidRPr="006D155F">
        <w:rPr>
          <w:rFonts w:ascii="Traditional Arabic" w:hAnsi="Traditional Arabic" w:cs="Arabic Transparent" w:hint="cs"/>
          <w:sz w:val="28"/>
          <w:szCs w:val="28"/>
          <w:rtl/>
          <w:lang w:bidi="ar-IQ"/>
        </w:rPr>
        <w:t xml:space="preserve">مع بيئتها لـتحقـيق هدف أو أهداف مـعـيـنة " </w:t>
      </w:r>
      <w:r w:rsidR="0086597E">
        <w:rPr>
          <w:rStyle w:val="a7"/>
          <w:rFonts w:ascii="Traditional Arabic" w:hAnsi="Traditional Arabic" w:cs="Arabic Transparent"/>
          <w:sz w:val="28"/>
          <w:szCs w:val="28"/>
          <w:rtl/>
          <w:lang w:bidi="ar-IQ"/>
        </w:rPr>
        <w:footnoteReference w:id="9"/>
      </w:r>
      <w:r w:rsidR="008C73D2">
        <w:rPr>
          <w:rFonts w:ascii="Traditional Arabic" w:hAnsi="Traditional Arabic" w:cs="Arabic Transparent" w:hint="cs"/>
          <w:sz w:val="28"/>
          <w:szCs w:val="28"/>
          <w:rtl/>
          <w:lang w:bidi="ar-IQ"/>
        </w:rPr>
        <w:t>.</w:t>
      </w:r>
    </w:p>
    <w:p w:rsidR="00FF04C8" w:rsidRDefault="00FF04C8" w:rsidP="004A7966">
      <w:pPr>
        <w:autoSpaceDE w:val="0"/>
        <w:autoSpaceDN w:val="0"/>
        <w:adjustRightInd w:val="0"/>
        <w:spacing w:line="360" w:lineRule="auto"/>
        <w:ind w:left="360" w:firstLine="360"/>
        <w:jc w:val="both"/>
        <w:rPr>
          <w:rFonts w:ascii="Traditional Arabic" w:hAnsi="Traditional Arabic" w:cs="Arabic Transparent"/>
          <w:sz w:val="28"/>
          <w:szCs w:val="28"/>
          <w:rtl/>
          <w:lang w:bidi="ar-IQ"/>
        </w:rPr>
      </w:pPr>
      <w:r w:rsidRPr="006D155F">
        <w:rPr>
          <w:rFonts w:cs="Arabic Transparent" w:hint="cs"/>
          <w:sz w:val="28"/>
          <w:szCs w:val="28"/>
          <w:rtl/>
        </w:rPr>
        <w:t xml:space="preserve">    </w:t>
      </w:r>
      <w:r w:rsidRPr="006D155F">
        <w:rPr>
          <w:rFonts w:ascii="Traditional Arabic" w:hAnsi="Traditional Arabic" w:cs="Arabic Transparent" w:hint="cs"/>
          <w:sz w:val="28"/>
          <w:szCs w:val="28"/>
          <w:rtl/>
          <w:lang w:bidi="ar-IQ"/>
        </w:rPr>
        <w:t>نـستخلص من هـذه التعاريف أن النظام</w:t>
      </w:r>
      <w:r w:rsidR="00EB3724">
        <w:rPr>
          <w:rFonts w:ascii="Traditional Arabic" w:hAnsi="Traditional Arabic" w:cs="Arabic Transparent" w:hint="cs"/>
          <w:sz w:val="28"/>
          <w:szCs w:val="28"/>
          <w:rtl/>
          <w:lang w:bidi="ar-IQ"/>
        </w:rPr>
        <w:t xml:space="preserve"> </w:t>
      </w:r>
      <w:r w:rsidR="00EB3724" w:rsidRPr="00EB3724">
        <w:rPr>
          <w:rFonts w:asciiTheme="majorBidi" w:hAnsiTheme="majorBidi" w:cstheme="majorBidi"/>
          <w:sz w:val="28"/>
          <w:szCs w:val="28"/>
          <w:lang w:bidi="ar-IQ"/>
        </w:rPr>
        <w:t>(System)</w:t>
      </w:r>
      <w:r w:rsidRPr="006D155F">
        <w:rPr>
          <w:rFonts w:ascii="Traditional Arabic" w:hAnsi="Traditional Arabic" w:cs="Arabic Transparent" w:hint="cs"/>
          <w:sz w:val="28"/>
          <w:szCs w:val="28"/>
          <w:rtl/>
          <w:lang w:bidi="ar-IQ"/>
        </w:rPr>
        <w:t xml:space="preserve"> يـضمن عـدد مـن العناصر </w:t>
      </w:r>
      <w:r w:rsidR="00E84B60">
        <w:rPr>
          <w:rFonts w:ascii="Traditional Arabic" w:hAnsi="Traditional Arabic" w:cs="Arabic Transparent" w:hint="cs"/>
          <w:sz w:val="28"/>
          <w:szCs w:val="28"/>
          <w:rtl/>
          <w:lang w:bidi="ar-IQ"/>
        </w:rPr>
        <w:t>و</w:t>
      </w:r>
      <w:r w:rsidRPr="006D155F">
        <w:rPr>
          <w:rFonts w:ascii="Traditional Arabic" w:hAnsi="Traditional Arabic" w:cs="Arabic Transparent" w:hint="cs"/>
          <w:sz w:val="28"/>
          <w:szCs w:val="28"/>
          <w:rtl/>
          <w:lang w:bidi="ar-IQ"/>
        </w:rPr>
        <w:t xml:space="preserve">الـتي يـمكن أن تـمثل نظم فرعية داخل النظام ذاته </w:t>
      </w:r>
      <w:r w:rsidR="00E84B60">
        <w:rPr>
          <w:rFonts w:ascii="Traditional Arabic" w:hAnsi="Traditional Arabic" w:cs="Arabic Transparent" w:hint="cs"/>
          <w:sz w:val="28"/>
          <w:szCs w:val="28"/>
          <w:rtl/>
          <w:lang w:bidi="ar-IQ"/>
        </w:rPr>
        <w:t>و</w:t>
      </w:r>
      <w:r w:rsidRPr="006D155F">
        <w:rPr>
          <w:rFonts w:ascii="Traditional Arabic" w:hAnsi="Traditional Arabic" w:cs="Arabic Transparent" w:hint="cs"/>
          <w:sz w:val="28"/>
          <w:szCs w:val="28"/>
          <w:rtl/>
          <w:lang w:bidi="ar-IQ"/>
        </w:rPr>
        <w:t>تتفاعل مع بعضها البعض من أجل تحقيق هدف أو مجموعة أهداف يسعى النظام لتحقيقها في ظل معطيات بيئة معينة.</w:t>
      </w:r>
    </w:p>
    <w:p w:rsidR="008C73D2" w:rsidRDefault="008C73D2" w:rsidP="004A7966">
      <w:pPr>
        <w:autoSpaceDE w:val="0"/>
        <w:autoSpaceDN w:val="0"/>
        <w:adjustRightInd w:val="0"/>
        <w:spacing w:line="360" w:lineRule="auto"/>
        <w:ind w:left="360" w:firstLine="360"/>
        <w:jc w:val="both"/>
        <w:rPr>
          <w:rFonts w:ascii="Traditional Arabic" w:hAnsi="Traditional Arabic" w:cs="Arabic Transparent"/>
          <w:sz w:val="28"/>
          <w:szCs w:val="28"/>
          <w:rtl/>
          <w:lang w:bidi="ar-IQ"/>
        </w:rPr>
      </w:pPr>
    </w:p>
    <w:p w:rsidR="00C24AE5" w:rsidRDefault="00C24AE5" w:rsidP="004A7966">
      <w:pPr>
        <w:autoSpaceDE w:val="0"/>
        <w:autoSpaceDN w:val="0"/>
        <w:adjustRightInd w:val="0"/>
        <w:spacing w:line="360" w:lineRule="auto"/>
        <w:ind w:left="360" w:firstLine="360"/>
        <w:jc w:val="both"/>
        <w:rPr>
          <w:rFonts w:ascii="Traditional Arabic" w:hAnsi="Traditional Arabic" w:cs="Arabic Transparent"/>
          <w:sz w:val="28"/>
          <w:szCs w:val="28"/>
          <w:rtl/>
          <w:lang w:bidi="ar-IQ"/>
        </w:rPr>
      </w:pPr>
    </w:p>
    <w:p w:rsidR="00C24AE5" w:rsidRDefault="00C24AE5" w:rsidP="004A7966">
      <w:pPr>
        <w:autoSpaceDE w:val="0"/>
        <w:autoSpaceDN w:val="0"/>
        <w:adjustRightInd w:val="0"/>
        <w:spacing w:line="360" w:lineRule="auto"/>
        <w:ind w:left="360" w:firstLine="360"/>
        <w:jc w:val="both"/>
        <w:rPr>
          <w:rFonts w:ascii="Traditional Arabic" w:hAnsi="Traditional Arabic" w:cs="Arabic Transparent"/>
          <w:sz w:val="28"/>
          <w:szCs w:val="28"/>
          <w:rtl/>
          <w:lang w:bidi="ar-IQ"/>
        </w:rPr>
      </w:pPr>
    </w:p>
    <w:p w:rsidR="00C24AE5" w:rsidRPr="006D155F" w:rsidRDefault="00C24AE5" w:rsidP="004A7966">
      <w:pPr>
        <w:autoSpaceDE w:val="0"/>
        <w:autoSpaceDN w:val="0"/>
        <w:adjustRightInd w:val="0"/>
        <w:spacing w:line="360" w:lineRule="auto"/>
        <w:ind w:left="360" w:firstLine="360"/>
        <w:jc w:val="both"/>
        <w:rPr>
          <w:rFonts w:ascii="Traditional Arabic" w:hAnsi="Traditional Arabic" w:cs="Arabic Transparent"/>
          <w:sz w:val="28"/>
          <w:szCs w:val="28"/>
          <w:rtl/>
          <w:lang w:bidi="ar-IQ"/>
        </w:rPr>
      </w:pPr>
    </w:p>
    <w:p w:rsidR="00FF04C8" w:rsidRPr="00F744C4" w:rsidRDefault="00FF04C8" w:rsidP="00C17CDF">
      <w:pPr>
        <w:autoSpaceDE w:val="0"/>
        <w:autoSpaceDN w:val="0"/>
        <w:adjustRightInd w:val="0"/>
        <w:spacing w:line="360" w:lineRule="auto"/>
        <w:ind w:firstLine="360"/>
        <w:jc w:val="both"/>
        <w:rPr>
          <w:rFonts w:ascii="Traditional Arabic" w:hAnsi="Traditional Arabic" w:cs="Arabic Transparent"/>
          <w:b/>
          <w:bCs/>
          <w:sz w:val="28"/>
          <w:szCs w:val="28"/>
          <w:rtl/>
          <w:lang w:bidi="ar-IQ"/>
        </w:rPr>
      </w:pPr>
      <w:r w:rsidRPr="00F744C4">
        <w:rPr>
          <w:rFonts w:ascii="Traditional Arabic" w:hAnsi="Traditional Arabic" w:cs="Arabic Transparent" w:hint="cs"/>
          <w:b/>
          <w:bCs/>
          <w:sz w:val="28"/>
          <w:szCs w:val="28"/>
          <w:rtl/>
          <w:lang w:bidi="ar-IQ"/>
        </w:rPr>
        <w:lastRenderedPageBreak/>
        <w:t>انـطلاقا</w:t>
      </w:r>
      <w:r w:rsidR="004A7966" w:rsidRPr="00F744C4">
        <w:rPr>
          <w:rFonts w:ascii="Traditional Arabic" w:hAnsi="Traditional Arabic" w:cs="Arabic Transparent" w:hint="cs"/>
          <w:b/>
          <w:bCs/>
          <w:sz w:val="28"/>
          <w:szCs w:val="28"/>
          <w:rtl/>
          <w:lang w:bidi="ar-IQ"/>
        </w:rPr>
        <w:t>ً</w:t>
      </w:r>
      <w:r w:rsidRPr="00F744C4">
        <w:rPr>
          <w:rFonts w:ascii="Traditional Arabic" w:hAnsi="Traditional Arabic" w:cs="Arabic Transparent" w:hint="cs"/>
          <w:b/>
          <w:bCs/>
          <w:sz w:val="28"/>
          <w:szCs w:val="28"/>
          <w:rtl/>
          <w:lang w:bidi="ar-IQ"/>
        </w:rPr>
        <w:t xml:space="preserve"> من تعريف النظام يمكن تحديد العناصر المكونة له والمتمثلة في :</w:t>
      </w:r>
    </w:p>
    <w:p w:rsidR="00FF04C8" w:rsidRDefault="00FF04C8" w:rsidP="00C24AE5">
      <w:pPr>
        <w:spacing w:after="200" w:line="360" w:lineRule="auto"/>
        <w:jc w:val="both"/>
        <w:rPr>
          <w:rFonts w:cs="Arabic Transparent"/>
          <w:sz w:val="28"/>
          <w:szCs w:val="28"/>
          <w:rtl/>
        </w:rPr>
      </w:pPr>
      <w:r w:rsidRPr="006D155F">
        <w:rPr>
          <w:rFonts w:cs="Arabic Transparent" w:hint="cs"/>
          <w:sz w:val="28"/>
          <w:szCs w:val="28"/>
          <w:rtl/>
        </w:rPr>
        <w:t xml:space="preserve">  1 ـ </w:t>
      </w:r>
      <w:r w:rsidRPr="006D155F">
        <w:rPr>
          <w:rFonts w:cs="Arabic Transparent" w:hint="cs"/>
          <w:sz w:val="28"/>
          <w:szCs w:val="28"/>
          <w:u w:val="single"/>
          <w:rtl/>
        </w:rPr>
        <w:t>الـمـدخـلات</w:t>
      </w:r>
      <w:r w:rsidRPr="00EB3724">
        <w:rPr>
          <w:rFonts w:cs="Arabic Transparent" w:hint="cs"/>
          <w:sz w:val="28"/>
          <w:szCs w:val="28"/>
          <w:u w:val="single"/>
          <w:rtl/>
        </w:rPr>
        <w:t xml:space="preserve"> </w:t>
      </w:r>
      <w:r w:rsidR="00EB3724" w:rsidRPr="00EB3724">
        <w:rPr>
          <w:rFonts w:cs="Arabic Transparent"/>
          <w:sz w:val="28"/>
          <w:szCs w:val="28"/>
          <w:u w:val="single"/>
        </w:rPr>
        <w:t>Inputs</w:t>
      </w:r>
      <w:r w:rsidRPr="006D155F">
        <w:rPr>
          <w:rFonts w:cs="Arabic Transparent" w:hint="cs"/>
          <w:sz w:val="28"/>
          <w:szCs w:val="28"/>
          <w:rtl/>
        </w:rPr>
        <w:t xml:space="preserve">: تمثل المدخلات الموارد اللازمة للنظام ليتمكن من القيام بالأنشطة المختلفة لتحقيق الأهداف </w:t>
      </w:r>
      <w:r w:rsidR="00F744C4">
        <w:rPr>
          <w:rFonts w:cs="Arabic Transparent" w:hint="cs"/>
          <w:sz w:val="28"/>
          <w:szCs w:val="28"/>
          <w:rtl/>
        </w:rPr>
        <w:t>المحددة</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 xml:space="preserve">تـشمل المدخلات الـعـديـد من العناصر الغير مـتجانسة كالخامات </w:t>
      </w:r>
      <w:r w:rsidR="00E84B60">
        <w:rPr>
          <w:rFonts w:cs="Arabic Transparent" w:hint="cs"/>
          <w:sz w:val="28"/>
          <w:szCs w:val="28"/>
          <w:rtl/>
        </w:rPr>
        <w:t>و</w:t>
      </w:r>
      <w:r w:rsidRPr="006D155F">
        <w:rPr>
          <w:rFonts w:cs="Arabic Transparent" w:hint="cs"/>
          <w:sz w:val="28"/>
          <w:szCs w:val="28"/>
          <w:rtl/>
        </w:rPr>
        <w:t xml:space="preserve">الطاقة </w:t>
      </w:r>
      <w:r w:rsidR="00E84B60">
        <w:rPr>
          <w:rFonts w:cs="Arabic Transparent" w:hint="cs"/>
          <w:sz w:val="28"/>
          <w:szCs w:val="28"/>
          <w:rtl/>
        </w:rPr>
        <w:t>و</w:t>
      </w:r>
      <w:r w:rsidRPr="006D155F">
        <w:rPr>
          <w:rFonts w:cs="Arabic Transparent" w:hint="cs"/>
          <w:sz w:val="28"/>
          <w:szCs w:val="28"/>
          <w:rtl/>
        </w:rPr>
        <w:t xml:space="preserve">المعلومات </w:t>
      </w:r>
      <w:r w:rsidR="00E84B60">
        <w:rPr>
          <w:rFonts w:cs="Arabic Transparent" w:hint="cs"/>
          <w:sz w:val="28"/>
          <w:szCs w:val="28"/>
          <w:rtl/>
        </w:rPr>
        <w:t>و</w:t>
      </w:r>
      <w:r w:rsidRPr="006D155F">
        <w:rPr>
          <w:rFonts w:cs="Arabic Transparent" w:hint="cs"/>
          <w:sz w:val="28"/>
          <w:szCs w:val="28"/>
          <w:rtl/>
        </w:rPr>
        <w:t>الآلات</w:t>
      </w:r>
      <w:r w:rsidR="00410F79">
        <w:rPr>
          <w:rFonts w:cs="Arabic Transparent" w:hint="cs"/>
          <w:sz w:val="28"/>
          <w:szCs w:val="28"/>
          <w:rtl/>
        </w:rPr>
        <w:t>،</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تعتـبر المدخلات  مخرجات لـنظم أخـرى سواء تلك النظم الموجودة في بيئة الـنظام أو نظم فـرعية داخل النظام ذاتـه</w:t>
      </w:r>
      <w:r w:rsidR="00A13E09">
        <w:rPr>
          <w:rFonts w:cs="Arabic Transparent" w:hint="cs"/>
          <w:sz w:val="28"/>
          <w:szCs w:val="28"/>
          <w:rtl/>
        </w:rPr>
        <w:t xml:space="preserve"> </w:t>
      </w:r>
      <w:r w:rsidR="00A13E09" w:rsidRPr="00A13E09">
        <w:rPr>
          <w:rFonts w:cs="Arabic Transparent" w:hint="cs"/>
          <w:sz w:val="28"/>
          <w:szCs w:val="28"/>
          <w:rtl/>
        </w:rPr>
        <w:t>(</w:t>
      </w:r>
      <w:r w:rsidR="00A13E09" w:rsidRPr="00A13E09">
        <w:rPr>
          <w:rFonts w:cs="Arabic Transparent"/>
          <w:sz w:val="28"/>
          <w:szCs w:val="28"/>
          <w:rtl/>
        </w:rPr>
        <w:t>نظم المعلومات  الإدارية</w:t>
      </w:r>
      <w:r w:rsidR="00A13E09" w:rsidRPr="00A13E09">
        <w:rPr>
          <w:rFonts w:cs="Arabic Transparent" w:hint="cs"/>
          <w:sz w:val="28"/>
          <w:szCs w:val="28"/>
          <w:rtl/>
        </w:rPr>
        <w:t xml:space="preserve">، </w:t>
      </w:r>
      <w:r w:rsidR="00A13E09" w:rsidRPr="00A13E09">
        <w:rPr>
          <w:rFonts w:cs="Arabic Transparent"/>
          <w:sz w:val="28"/>
          <w:szCs w:val="28"/>
          <w:rtl/>
        </w:rPr>
        <w:t>د.دياب عابدين دياب طه</w:t>
      </w:r>
      <w:r w:rsidR="00A13E09" w:rsidRPr="00A13E09">
        <w:rPr>
          <w:rFonts w:cs="Arabic Transparent" w:hint="cs"/>
          <w:sz w:val="28"/>
          <w:szCs w:val="28"/>
          <w:rtl/>
        </w:rPr>
        <w:t>، 2010م، ص7)</w:t>
      </w:r>
      <w:r w:rsidR="00DE63EA">
        <w:rPr>
          <w:rFonts w:cs="Arabic Transparent" w:hint="cs"/>
          <w:sz w:val="28"/>
          <w:szCs w:val="28"/>
          <w:rtl/>
        </w:rPr>
        <w:t>.</w:t>
      </w:r>
    </w:p>
    <w:p w:rsidR="0086597E" w:rsidRPr="006D155F" w:rsidRDefault="0086597E" w:rsidP="0086597E">
      <w:pPr>
        <w:spacing w:after="200" w:line="276" w:lineRule="auto"/>
        <w:rPr>
          <w:rFonts w:cs="Arabic Transparent"/>
          <w:sz w:val="28"/>
          <w:szCs w:val="28"/>
          <w:rtl/>
        </w:rPr>
      </w:pPr>
    </w:p>
    <w:p w:rsidR="00FF04C8" w:rsidRDefault="00FF04C8" w:rsidP="00EB3724">
      <w:pPr>
        <w:spacing w:line="360" w:lineRule="auto"/>
        <w:jc w:val="both"/>
        <w:rPr>
          <w:rFonts w:cs="Arabic Transparent"/>
          <w:sz w:val="28"/>
          <w:szCs w:val="28"/>
          <w:rtl/>
        </w:rPr>
      </w:pPr>
      <w:r w:rsidRPr="006D155F">
        <w:rPr>
          <w:rFonts w:cs="Arabic Transparent" w:hint="cs"/>
          <w:sz w:val="28"/>
          <w:szCs w:val="28"/>
          <w:rtl/>
        </w:rPr>
        <w:t xml:space="preserve">  2 ـ </w:t>
      </w:r>
      <w:r w:rsidR="00EB3724">
        <w:rPr>
          <w:rFonts w:cs="Arabic Transparent" w:hint="cs"/>
          <w:sz w:val="28"/>
          <w:szCs w:val="28"/>
          <w:u w:val="single"/>
          <w:rtl/>
        </w:rPr>
        <w:t>المعالجة</w:t>
      </w:r>
      <w:r w:rsidRPr="006D155F">
        <w:rPr>
          <w:rFonts w:cs="Arabic Transparent" w:hint="cs"/>
          <w:sz w:val="28"/>
          <w:szCs w:val="28"/>
          <w:u w:val="single"/>
          <w:rtl/>
        </w:rPr>
        <w:t xml:space="preserve"> </w:t>
      </w:r>
      <w:r w:rsidR="00EB3724">
        <w:rPr>
          <w:rFonts w:cs="Arabic Transparent"/>
          <w:sz w:val="28"/>
          <w:szCs w:val="28"/>
          <w:u w:val="single"/>
          <w:lang w:val="fr-FR" w:eastAsia="fr-FR"/>
        </w:rPr>
        <w:t>Processing</w:t>
      </w:r>
      <w:r w:rsidRPr="006D155F">
        <w:rPr>
          <w:rFonts w:cs="Arabic Transparent" w:hint="cs"/>
          <w:sz w:val="28"/>
          <w:szCs w:val="28"/>
          <w:rtl/>
        </w:rPr>
        <w:t xml:space="preserve"> : </w:t>
      </w:r>
      <w:r w:rsidRPr="00DF37DA">
        <w:rPr>
          <w:rFonts w:cs="Arabic Transparent" w:hint="cs"/>
          <w:sz w:val="28"/>
          <w:szCs w:val="28"/>
          <w:rtl/>
        </w:rPr>
        <w:t xml:space="preserve">يقصد </w:t>
      </w:r>
      <w:r w:rsidR="00EB3724">
        <w:rPr>
          <w:rFonts w:cs="Arabic Transparent" w:hint="cs"/>
          <w:sz w:val="28"/>
          <w:szCs w:val="28"/>
          <w:rtl/>
        </w:rPr>
        <w:t>بالمعالجة (العمليات)</w:t>
      </w:r>
      <w:r w:rsidRPr="00DF37DA">
        <w:rPr>
          <w:rFonts w:cs="Arabic Transparent" w:hint="cs"/>
          <w:sz w:val="28"/>
          <w:szCs w:val="28"/>
          <w:rtl/>
        </w:rPr>
        <w:t xml:space="preserve"> تحويل المدخلات إلى مخرجات </w:t>
      </w:r>
      <w:r w:rsidR="00E84B60">
        <w:rPr>
          <w:rFonts w:cs="Arabic Transparent" w:hint="cs"/>
          <w:sz w:val="28"/>
          <w:szCs w:val="28"/>
          <w:rtl/>
        </w:rPr>
        <w:t>و</w:t>
      </w:r>
      <w:r w:rsidRPr="00DF37DA">
        <w:rPr>
          <w:rFonts w:cs="Arabic Transparent" w:hint="cs"/>
          <w:sz w:val="28"/>
          <w:szCs w:val="28"/>
          <w:rtl/>
        </w:rPr>
        <w:t xml:space="preserve">قد تكون عملية التحويل عبارة عن آلة أو إنسان أو آلة </w:t>
      </w:r>
      <w:r w:rsidR="00E84B60">
        <w:rPr>
          <w:rFonts w:cs="Arabic Transparent" w:hint="cs"/>
          <w:sz w:val="28"/>
          <w:szCs w:val="28"/>
          <w:rtl/>
        </w:rPr>
        <w:t>و</w:t>
      </w:r>
      <w:r w:rsidRPr="00DF37DA">
        <w:rPr>
          <w:rFonts w:cs="Arabic Transparent" w:hint="cs"/>
          <w:sz w:val="28"/>
          <w:szCs w:val="28"/>
          <w:rtl/>
        </w:rPr>
        <w:t>إنسا</w:t>
      </w:r>
      <w:r w:rsidR="002A07A3" w:rsidRPr="00DF37DA">
        <w:rPr>
          <w:rFonts w:cs="Arabic Transparent" w:hint="cs"/>
          <w:sz w:val="28"/>
          <w:szCs w:val="28"/>
          <w:rtl/>
        </w:rPr>
        <w:t>ن</w:t>
      </w:r>
      <w:r w:rsidRPr="006D155F">
        <w:rPr>
          <w:rFonts w:cs="Arabic Transparent" w:hint="cs"/>
          <w:sz w:val="28"/>
          <w:szCs w:val="28"/>
          <w:rtl/>
        </w:rPr>
        <w:t>.</w:t>
      </w:r>
    </w:p>
    <w:p w:rsidR="0086597E" w:rsidRPr="006D155F" w:rsidRDefault="0086597E" w:rsidP="00195DCF">
      <w:pPr>
        <w:spacing w:line="360" w:lineRule="auto"/>
        <w:jc w:val="both"/>
        <w:rPr>
          <w:rFonts w:cs="Arabic Transparent"/>
          <w:sz w:val="28"/>
          <w:szCs w:val="28"/>
          <w:rtl/>
        </w:rPr>
      </w:pPr>
    </w:p>
    <w:p w:rsidR="00FF04C8" w:rsidRDefault="00FF04C8" w:rsidP="00F744C4">
      <w:pPr>
        <w:spacing w:line="360" w:lineRule="auto"/>
        <w:jc w:val="both"/>
        <w:rPr>
          <w:rFonts w:cs="Arabic Transparent"/>
          <w:sz w:val="28"/>
          <w:szCs w:val="28"/>
          <w:rtl/>
        </w:rPr>
      </w:pPr>
      <w:r w:rsidRPr="006D155F">
        <w:rPr>
          <w:rFonts w:cs="Arabic Transparent" w:hint="cs"/>
          <w:sz w:val="28"/>
          <w:szCs w:val="28"/>
          <w:rtl/>
        </w:rPr>
        <w:t xml:space="preserve">   </w:t>
      </w:r>
      <w:r w:rsidR="003D0515">
        <w:rPr>
          <w:rFonts w:cs="Arabic Transparent" w:hint="cs"/>
          <w:sz w:val="28"/>
          <w:szCs w:val="28"/>
          <w:rtl/>
          <w:lang w:val="fr-FR" w:eastAsia="fr-FR"/>
        </w:rPr>
        <w:t>3</w:t>
      </w:r>
      <w:r w:rsidRPr="006D155F">
        <w:rPr>
          <w:rFonts w:cs="Arabic Transparent" w:hint="cs"/>
          <w:sz w:val="28"/>
          <w:szCs w:val="28"/>
          <w:rtl/>
        </w:rPr>
        <w:t xml:space="preserve"> ـ </w:t>
      </w:r>
      <w:r w:rsidRPr="006D155F">
        <w:rPr>
          <w:rFonts w:cs="Arabic Transparent" w:hint="cs"/>
          <w:sz w:val="28"/>
          <w:szCs w:val="28"/>
          <w:u w:val="single"/>
          <w:rtl/>
        </w:rPr>
        <w:t>الـمخـرجات</w:t>
      </w:r>
      <w:r w:rsidRPr="00EB3724">
        <w:rPr>
          <w:rFonts w:cs="Arabic Transparent" w:hint="cs"/>
          <w:sz w:val="28"/>
          <w:szCs w:val="28"/>
          <w:u w:val="single"/>
          <w:rtl/>
        </w:rPr>
        <w:t xml:space="preserve"> </w:t>
      </w:r>
      <w:r w:rsidR="00EB3724" w:rsidRPr="00EB3724">
        <w:rPr>
          <w:rFonts w:cs="Arabic Transparent"/>
          <w:sz w:val="28"/>
          <w:szCs w:val="28"/>
          <w:u w:val="single"/>
        </w:rPr>
        <w:t>Outputs</w:t>
      </w:r>
      <w:r w:rsidRPr="006D155F">
        <w:rPr>
          <w:rFonts w:cs="Arabic Transparent" w:hint="cs"/>
          <w:sz w:val="28"/>
          <w:szCs w:val="28"/>
          <w:rtl/>
        </w:rPr>
        <w:t xml:space="preserve">: ناتج عملية تحويل المدخلات إلى مخرجات </w:t>
      </w:r>
      <w:r w:rsidR="00E84B60">
        <w:rPr>
          <w:rFonts w:cs="Arabic Transparent" w:hint="cs"/>
          <w:sz w:val="28"/>
          <w:szCs w:val="28"/>
          <w:rtl/>
        </w:rPr>
        <w:t>و</w:t>
      </w:r>
      <w:r w:rsidRPr="006D155F">
        <w:rPr>
          <w:rFonts w:cs="Arabic Transparent" w:hint="cs"/>
          <w:sz w:val="28"/>
          <w:szCs w:val="28"/>
          <w:rtl/>
        </w:rPr>
        <w:t>قد تكون هذه المخرجات عبارة عن سلعة</w:t>
      </w:r>
      <w:r w:rsidR="00410F79">
        <w:rPr>
          <w:rFonts w:cs="Arabic Transparent" w:hint="cs"/>
          <w:sz w:val="28"/>
          <w:szCs w:val="28"/>
          <w:rtl/>
        </w:rPr>
        <w:t>،</w:t>
      </w:r>
      <w:r w:rsidRPr="006D155F">
        <w:rPr>
          <w:rFonts w:cs="Arabic Transparent" w:hint="cs"/>
          <w:sz w:val="28"/>
          <w:szCs w:val="28"/>
          <w:rtl/>
        </w:rPr>
        <w:t xml:space="preserve"> خدمة أو معلومة</w:t>
      </w:r>
      <w:r w:rsidR="00410F79">
        <w:rPr>
          <w:rFonts w:cs="Arabic Transparent" w:hint="cs"/>
          <w:sz w:val="28"/>
          <w:szCs w:val="28"/>
          <w:rtl/>
        </w:rPr>
        <w:t>،</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 xml:space="preserve">تعد المخرجات الأداة التي من خلالها يتم التحقق من أداء النظام </w:t>
      </w:r>
      <w:r w:rsidR="00E84B60">
        <w:rPr>
          <w:rFonts w:cs="Arabic Transparent" w:hint="cs"/>
          <w:sz w:val="28"/>
          <w:szCs w:val="28"/>
          <w:rtl/>
        </w:rPr>
        <w:t>و</w:t>
      </w:r>
      <w:r w:rsidRPr="006D155F">
        <w:rPr>
          <w:rFonts w:cs="Arabic Transparent" w:hint="cs"/>
          <w:sz w:val="28"/>
          <w:szCs w:val="28"/>
          <w:rtl/>
        </w:rPr>
        <w:t>قدرته على تحقيق أهدافه</w:t>
      </w:r>
      <w:r w:rsidR="00DE63EA">
        <w:rPr>
          <w:rFonts w:cs="Arabic Transparent" w:hint="cs"/>
          <w:sz w:val="28"/>
          <w:szCs w:val="28"/>
          <w:rtl/>
        </w:rPr>
        <w:t>.</w:t>
      </w:r>
    </w:p>
    <w:p w:rsidR="0086597E" w:rsidRPr="006D155F" w:rsidRDefault="0086597E" w:rsidP="00195DCF">
      <w:pPr>
        <w:spacing w:line="360" w:lineRule="auto"/>
        <w:jc w:val="both"/>
        <w:rPr>
          <w:rFonts w:cs="Arabic Transparent"/>
          <w:sz w:val="28"/>
          <w:szCs w:val="28"/>
          <w:rtl/>
        </w:rPr>
      </w:pPr>
    </w:p>
    <w:p w:rsidR="00FF04C8" w:rsidRDefault="00FF04C8" w:rsidP="00EB3724">
      <w:pPr>
        <w:spacing w:line="360" w:lineRule="auto"/>
        <w:jc w:val="both"/>
        <w:rPr>
          <w:rFonts w:cs="Arabic Transparent"/>
          <w:sz w:val="28"/>
          <w:szCs w:val="28"/>
          <w:rtl/>
        </w:rPr>
      </w:pPr>
      <w:r w:rsidRPr="006D155F">
        <w:rPr>
          <w:rFonts w:cs="Arabic Transparent" w:hint="cs"/>
          <w:sz w:val="28"/>
          <w:szCs w:val="28"/>
          <w:rtl/>
        </w:rPr>
        <w:t xml:space="preserve">   4 ـ </w:t>
      </w:r>
      <w:r w:rsidRPr="006D155F">
        <w:rPr>
          <w:rFonts w:cs="Arabic Transparent" w:hint="cs"/>
          <w:sz w:val="28"/>
          <w:szCs w:val="28"/>
          <w:u w:val="single"/>
          <w:rtl/>
        </w:rPr>
        <w:t>الـمـعـلـومة الـمـرتـدة</w:t>
      </w:r>
      <w:r w:rsidRPr="00EB3724">
        <w:rPr>
          <w:rFonts w:cs="Arabic Transparent" w:hint="cs"/>
          <w:sz w:val="28"/>
          <w:szCs w:val="28"/>
          <w:u w:val="single"/>
          <w:rtl/>
        </w:rPr>
        <w:t xml:space="preserve"> </w:t>
      </w:r>
      <w:r w:rsidR="00EB3724" w:rsidRPr="00EB3724">
        <w:rPr>
          <w:rFonts w:cs="Arabic Transparent"/>
          <w:sz w:val="28"/>
          <w:szCs w:val="28"/>
          <w:u w:val="single"/>
        </w:rPr>
        <w:t>Feedback</w:t>
      </w:r>
      <w:r w:rsidRPr="006D155F">
        <w:rPr>
          <w:rFonts w:cs="Arabic Transparent" w:hint="cs"/>
          <w:sz w:val="28"/>
          <w:szCs w:val="28"/>
          <w:rtl/>
        </w:rPr>
        <w:t xml:space="preserve">: </w:t>
      </w:r>
      <w:r w:rsidRPr="00DF37DA">
        <w:rPr>
          <w:rFonts w:cs="Arabic Transparent" w:hint="cs"/>
          <w:sz w:val="28"/>
          <w:szCs w:val="28"/>
          <w:rtl/>
        </w:rPr>
        <w:t>تـعتبر الـمعلومـات الـمـرتدة</w:t>
      </w:r>
      <w:r w:rsidR="00C92177" w:rsidRPr="00DF37DA">
        <w:rPr>
          <w:rFonts w:cs="Arabic Transparent" w:hint="cs"/>
          <w:sz w:val="28"/>
          <w:szCs w:val="28"/>
          <w:rtl/>
        </w:rPr>
        <w:t xml:space="preserve"> </w:t>
      </w:r>
      <w:r w:rsidRPr="00DF37DA">
        <w:rPr>
          <w:rFonts w:cs="Arabic Transparent" w:hint="cs"/>
          <w:sz w:val="28"/>
          <w:szCs w:val="28"/>
          <w:rtl/>
        </w:rPr>
        <w:t>الأداة الـتصحيحـية للمخرجات أي</w:t>
      </w:r>
      <w:r w:rsidR="002C221E">
        <w:rPr>
          <w:rFonts w:cs="Arabic Transparent" w:hint="cs"/>
          <w:sz w:val="28"/>
          <w:szCs w:val="28"/>
          <w:rtl/>
        </w:rPr>
        <w:t>؛</w:t>
      </w:r>
      <w:r w:rsidRPr="00DF37DA">
        <w:rPr>
          <w:rFonts w:cs="Arabic Transparent" w:hint="cs"/>
          <w:sz w:val="28"/>
          <w:szCs w:val="28"/>
          <w:rtl/>
        </w:rPr>
        <w:t xml:space="preserve"> أداة لتحقيق الرقابة على أداء  النظام</w:t>
      </w:r>
      <w:r w:rsidR="00410F79">
        <w:rPr>
          <w:rFonts w:cs="Arabic Transparent" w:hint="cs"/>
          <w:sz w:val="28"/>
          <w:szCs w:val="28"/>
          <w:rtl/>
        </w:rPr>
        <w:t>،</w:t>
      </w:r>
      <w:r w:rsidRPr="00DF37DA">
        <w:rPr>
          <w:rFonts w:cs="Arabic Transparent" w:hint="cs"/>
          <w:sz w:val="28"/>
          <w:szCs w:val="28"/>
          <w:rtl/>
        </w:rPr>
        <w:t xml:space="preserve"> ويمكن تـقـسـيم الـمعلومات</w:t>
      </w:r>
      <w:r w:rsidRPr="006D155F">
        <w:rPr>
          <w:rFonts w:cs="Arabic Transparent" w:hint="cs"/>
          <w:sz w:val="28"/>
          <w:szCs w:val="28"/>
          <w:rtl/>
        </w:rPr>
        <w:t xml:space="preserve"> </w:t>
      </w:r>
      <w:r w:rsidRPr="00DF37DA">
        <w:rPr>
          <w:rFonts w:cs="Arabic Transparent" w:hint="cs"/>
          <w:sz w:val="28"/>
          <w:szCs w:val="28"/>
          <w:rtl/>
        </w:rPr>
        <w:t>الـمرتدة إلى نوعـين : معلومات مرتـدة تصحيحية يـقـصد بها إرجاع الأشياء إلى</w:t>
      </w:r>
      <w:r w:rsidR="006E200E" w:rsidRPr="00DF37DA">
        <w:rPr>
          <w:rFonts w:cs="Arabic Transparent" w:hint="cs"/>
          <w:sz w:val="28"/>
          <w:szCs w:val="28"/>
          <w:rtl/>
        </w:rPr>
        <w:t xml:space="preserve"> </w:t>
      </w:r>
      <w:r w:rsidRPr="00DF37DA">
        <w:rPr>
          <w:rFonts w:cs="Arabic Transparent" w:hint="cs"/>
          <w:sz w:val="28"/>
          <w:szCs w:val="28"/>
          <w:rtl/>
        </w:rPr>
        <w:t>وضعها الصحيح</w:t>
      </w:r>
      <w:r w:rsidR="00410F79">
        <w:rPr>
          <w:rFonts w:cs="Arabic Transparent" w:hint="cs"/>
          <w:sz w:val="28"/>
          <w:szCs w:val="28"/>
          <w:rtl/>
        </w:rPr>
        <w:t>،</w:t>
      </w:r>
      <w:r w:rsidRPr="00DF37DA">
        <w:rPr>
          <w:rFonts w:cs="Arabic Transparent" w:hint="cs"/>
          <w:sz w:val="28"/>
          <w:szCs w:val="28"/>
          <w:rtl/>
        </w:rPr>
        <w:t xml:space="preserve"> </w:t>
      </w:r>
      <w:r w:rsidR="00E84B60">
        <w:rPr>
          <w:rFonts w:cs="Arabic Transparent" w:hint="cs"/>
          <w:sz w:val="28"/>
          <w:szCs w:val="28"/>
          <w:rtl/>
        </w:rPr>
        <w:t>و</w:t>
      </w:r>
      <w:r w:rsidRPr="00DF37DA">
        <w:rPr>
          <w:rFonts w:cs="Arabic Transparent" w:hint="cs"/>
          <w:sz w:val="28"/>
          <w:szCs w:val="28"/>
          <w:rtl/>
        </w:rPr>
        <w:t>معلومات مرتدة تطويرية تعمل على تطوير أداء النظام أو تغيير الأهداف</w:t>
      </w:r>
      <w:r w:rsidR="00DE63EA">
        <w:rPr>
          <w:rFonts w:cs="Arabic Transparent" w:hint="cs"/>
          <w:sz w:val="28"/>
          <w:szCs w:val="28"/>
          <w:rtl/>
        </w:rPr>
        <w:t>.</w:t>
      </w:r>
    </w:p>
    <w:p w:rsidR="0086597E" w:rsidRPr="006D155F" w:rsidRDefault="0086597E" w:rsidP="00186348">
      <w:pPr>
        <w:spacing w:line="360" w:lineRule="auto"/>
        <w:jc w:val="both"/>
        <w:rPr>
          <w:rFonts w:cs="Arabic Transparent"/>
          <w:sz w:val="28"/>
          <w:szCs w:val="28"/>
          <w:rtl/>
        </w:rPr>
      </w:pPr>
    </w:p>
    <w:p w:rsidR="00FF04C8" w:rsidRDefault="00FF04C8" w:rsidP="00A13E09">
      <w:pPr>
        <w:spacing w:line="360" w:lineRule="auto"/>
        <w:jc w:val="both"/>
        <w:rPr>
          <w:rFonts w:cs="Arabic Transparent"/>
          <w:sz w:val="28"/>
          <w:szCs w:val="28"/>
          <w:rtl/>
        </w:rPr>
      </w:pPr>
      <w:r w:rsidRPr="006D155F">
        <w:rPr>
          <w:rFonts w:cs="Arabic Transparent" w:hint="cs"/>
          <w:sz w:val="28"/>
          <w:szCs w:val="28"/>
          <w:rtl/>
        </w:rPr>
        <w:t xml:space="preserve">   5 ـ </w:t>
      </w:r>
      <w:r w:rsidRPr="006D155F">
        <w:rPr>
          <w:rFonts w:cs="Arabic Transparent" w:hint="cs"/>
          <w:sz w:val="28"/>
          <w:szCs w:val="28"/>
          <w:u w:val="single"/>
          <w:rtl/>
        </w:rPr>
        <w:t>الـعـلاقـات</w:t>
      </w:r>
      <w:r w:rsidRPr="00EB3724">
        <w:rPr>
          <w:rFonts w:cs="Arabic Transparent" w:hint="cs"/>
          <w:sz w:val="28"/>
          <w:szCs w:val="28"/>
          <w:u w:val="single"/>
          <w:rtl/>
        </w:rPr>
        <w:t xml:space="preserve"> </w:t>
      </w:r>
      <w:r w:rsidR="00EB3724" w:rsidRPr="00EB3724">
        <w:rPr>
          <w:rFonts w:cs="Arabic Transparent"/>
          <w:sz w:val="28"/>
          <w:szCs w:val="28"/>
          <w:u w:val="single"/>
        </w:rPr>
        <w:t>Relations</w:t>
      </w:r>
      <w:r w:rsidRPr="006D155F">
        <w:rPr>
          <w:rFonts w:cs="Arabic Transparent" w:hint="cs"/>
          <w:sz w:val="28"/>
          <w:szCs w:val="28"/>
          <w:rtl/>
        </w:rPr>
        <w:t>: تمثل الوسيلة التي من خلالها يتم ربط النظم الفرعية ببعضها البعض</w:t>
      </w:r>
      <w:r w:rsidR="00410F79">
        <w:rPr>
          <w:rFonts w:cs="Arabic Transparent" w:hint="cs"/>
          <w:sz w:val="28"/>
          <w:szCs w:val="28"/>
          <w:rtl/>
        </w:rPr>
        <w:t>،</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أيضا</w:t>
      </w:r>
      <w:r w:rsidR="00C17CDF">
        <w:rPr>
          <w:rFonts w:cs="Arabic Transparent" w:hint="cs"/>
          <w:sz w:val="28"/>
          <w:szCs w:val="28"/>
          <w:rtl/>
        </w:rPr>
        <w:t>ً</w:t>
      </w:r>
      <w:r w:rsidRPr="006D155F">
        <w:rPr>
          <w:rFonts w:cs="Arabic Transparent" w:hint="cs"/>
          <w:sz w:val="28"/>
          <w:szCs w:val="28"/>
          <w:rtl/>
        </w:rPr>
        <w:t xml:space="preserve"> ربط النظام ببيئته</w:t>
      </w:r>
      <w:r w:rsidR="00DE63EA">
        <w:rPr>
          <w:rFonts w:cs="Arabic Transparent" w:hint="cs"/>
          <w:sz w:val="28"/>
          <w:szCs w:val="28"/>
          <w:rtl/>
        </w:rPr>
        <w:t>.</w:t>
      </w:r>
      <w:r w:rsidRPr="006D155F">
        <w:rPr>
          <w:rFonts w:cs="Arabic Transparent" w:hint="cs"/>
          <w:sz w:val="28"/>
          <w:szCs w:val="28"/>
          <w:rtl/>
        </w:rPr>
        <w:t xml:space="preserve"> </w:t>
      </w:r>
    </w:p>
    <w:p w:rsidR="0086597E" w:rsidRPr="006D155F" w:rsidRDefault="0086597E" w:rsidP="00A13E09">
      <w:pPr>
        <w:spacing w:line="360" w:lineRule="auto"/>
        <w:jc w:val="both"/>
        <w:rPr>
          <w:rFonts w:cs="Arabic Transparent"/>
          <w:sz w:val="28"/>
          <w:szCs w:val="28"/>
          <w:rtl/>
        </w:rPr>
      </w:pPr>
    </w:p>
    <w:p w:rsidR="00FF04C8" w:rsidRDefault="00FF04C8" w:rsidP="00195DCF">
      <w:pPr>
        <w:spacing w:line="360" w:lineRule="auto"/>
        <w:jc w:val="both"/>
        <w:rPr>
          <w:rFonts w:cs="Arabic Transparent"/>
          <w:sz w:val="28"/>
          <w:szCs w:val="28"/>
          <w:rtl/>
        </w:rPr>
      </w:pPr>
      <w:r w:rsidRPr="006D155F">
        <w:rPr>
          <w:rFonts w:cs="Arabic Transparent" w:hint="cs"/>
          <w:sz w:val="28"/>
          <w:szCs w:val="28"/>
          <w:rtl/>
        </w:rPr>
        <w:t xml:space="preserve">   6 ـ </w:t>
      </w:r>
      <w:r w:rsidRPr="006D155F">
        <w:rPr>
          <w:rFonts w:cs="Arabic Transparent" w:hint="cs"/>
          <w:sz w:val="28"/>
          <w:szCs w:val="28"/>
          <w:u w:val="single"/>
          <w:rtl/>
        </w:rPr>
        <w:t>بـيـئـة الـنـظام</w:t>
      </w:r>
      <w:r w:rsidRPr="00EB3724">
        <w:rPr>
          <w:rFonts w:cs="Arabic Transparent" w:hint="cs"/>
          <w:sz w:val="28"/>
          <w:szCs w:val="28"/>
          <w:u w:val="single"/>
          <w:rtl/>
        </w:rPr>
        <w:t xml:space="preserve"> </w:t>
      </w:r>
      <w:r w:rsidR="00EB3724" w:rsidRPr="00EB3724">
        <w:rPr>
          <w:rFonts w:cs="Arabic Transparent"/>
          <w:sz w:val="28"/>
          <w:szCs w:val="28"/>
          <w:u w:val="single"/>
        </w:rPr>
        <w:t>System Environment</w:t>
      </w:r>
      <w:r w:rsidRPr="006D155F">
        <w:rPr>
          <w:rFonts w:cs="Arabic Transparent" w:hint="cs"/>
          <w:sz w:val="28"/>
          <w:szCs w:val="28"/>
          <w:rtl/>
        </w:rPr>
        <w:t>: أي أن النظام لا يوجد في معزل عن النظم الأخرى</w:t>
      </w:r>
      <w:r w:rsidR="00410F79">
        <w:rPr>
          <w:rFonts w:cs="Arabic Transparent" w:hint="cs"/>
          <w:sz w:val="28"/>
          <w:szCs w:val="28"/>
          <w:rtl/>
        </w:rPr>
        <w:t>،</w:t>
      </w:r>
      <w:r w:rsidRPr="006D155F">
        <w:rPr>
          <w:rFonts w:cs="Arabic Transparent" w:hint="cs"/>
          <w:sz w:val="28"/>
          <w:szCs w:val="28"/>
          <w:rtl/>
        </w:rPr>
        <w:t xml:space="preserve"> فتواجده في البيئة يسمح له باستقطاب مدخلاته منها كما أنه يلقي بمخرجاته إليها </w:t>
      </w:r>
      <w:r w:rsidR="00E84B60">
        <w:rPr>
          <w:rFonts w:cs="Arabic Transparent" w:hint="cs"/>
          <w:sz w:val="28"/>
          <w:szCs w:val="28"/>
          <w:rtl/>
        </w:rPr>
        <w:t>و</w:t>
      </w:r>
      <w:r w:rsidRPr="006D155F">
        <w:rPr>
          <w:rFonts w:cs="Arabic Transparent" w:hint="cs"/>
          <w:sz w:val="28"/>
          <w:szCs w:val="28"/>
          <w:rtl/>
        </w:rPr>
        <w:t xml:space="preserve">بالتالي فعدم وجود تفاعل بين النظام </w:t>
      </w:r>
      <w:r w:rsidR="00E84B60">
        <w:rPr>
          <w:rFonts w:cs="Arabic Transparent" w:hint="cs"/>
          <w:sz w:val="28"/>
          <w:szCs w:val="28"/>
          <w:rtl/>
        </w:rPr>
        <w:t>و</w:t>
      </w:r>
      <w:r w:rsidRPr="006D155F">
        <w:rPr>
          <w:rFonts w:cs="Arabic Transparent" w:hint="cs"/>
          <w:sz w:val="28"/>
          <w:szCs w:val="28"/>
          <w:rtl/>
        </w:rPr>
        <w:t xml:space="preserve">بيئته يؤدي إلى فشل النظام </w:t>
      </w:r>
      <w:r w:rsidR="00E84B60">
        <w:rPr>
          <w:rFonts w:cs="Arabic Transparent" w:hint="cs"/>
          <w:sz w:val="28"/>
          <w:szCs w:val="28"/>
          <w:rtl/>
        </w:rPr>
        <w:t>و</w:t>
      </w:r>
      <w:r w:rsidRPr="006D155F">
        <w:rPr>
          <w:rFonts w:cs="Arabic Transparent" w:hint="cs"/>
          <w:sz w:val="28"/>
          <w:szCs w:val="28"/>
          <w:rtl/>
        </w:rPr>
        <w:t>فنائه</w:t>
      </w:r>
      <w:r w:rsidR="00DE63EA">
        <w:rPr>
          <w:rFonts w:cs="Arabic Transparent" w:hint="cs"/>
          <w:sz w:val="28"/>
          <w:szCs w:val="28"/>
          <w:rtl/>
        </w:rPr>
        <w:t>.</w:t>
      </w:r>
      <w:r w:rsidRPr="006D155F">
        <w:rPr>
          <w:rFonts w:cs="Arabic Transparent" w:hint="cs"/>
          <w:sz w:val="28"/>
          <w:szCs w:val="28"/>
          <w:rtl/>
        </w:rPr>
        <w:t xml:space="preserve"> </w:t>
      </w:r>
    </w:p>
    <w:p w:rsidR="0086597E" w:rsidRPr="006D155F" w:rsidRDefault="0086597E" w:rsidP="00195DCF">
      <w:pPr>
        <w:spacing w:line="360" w:lineRule="auto"/>
        <w:jc w:val="both"/>
        <w:rPr>
          <w:rFonts w:cs="Arabic Transparent"/>
          <w:sz w:val="28"/>
          <w:szCs w:val="28"/>
          <w:rtl/>
        </w:rPr>
      </w:pPr>
    </w:p>
    <w:p w:rsidR="00FF04C8" w:rsidRPr="006D155F" w:rsidRDefault="00FF04C8" w:rsidP="00195DCF">
      <w:pPr>
        <w:spacing w:line="360" w:lineRule="auto"/>
        <w:jc w:val="both"/>
        <w:rPr>
          <w:rFonts w:cs="Arabic Transparent"/>
          <w:sz w:val="28"/>
          <w:szCs w:val="28"/>
          <w:rtl/>
        </w:rPr>
      </w:pPr>
      <w:r w:rsidRPr="006D155F">
        <w:rPr>
          <w:rFonts w:cs="Arabic Transparent" w:hint="cs"/>
          <w:sz w:val="28"/>
          <w:szCs w:val="28"/>
          <w:rtl/>
        </w:rPr>
        <w:t xml:space="preserve">   7 ـ </w:t>
      </w:r>
      <w:r w:rsidRPr="006D155F">
        <w:rPr>
          <w:rFonts w:cs="Arabic Transparent" w:hint="cs"/>
          <w:sz w:val="28"/>
          <w:szCs w:val="28"/>
          <w:u w:val="single"/>
          <w:rtl/>
        </w:rPr>
        <w:t>حــدود الـنـظام</w:t>
      </w:r>
      <w:r w:rsidRPr="00EB3724">
        <w:rPr>
          <w:rFonts w:cs="Arabic Transparent" w:hint="cs"/>
          <w:sz w:val="28"/>
          <w:szCs w:val="28"/>
          <w:u w:val="single"/>
          <w:rtl/>
        </w:rPr>
        <w:t xml:space="preserve"> </w:t>
      </w:r>
      <w:r w:rsidR="00EB3724" w:rsidRPr="00EB3724">
        <w:rPr>
          <w:rFonts w:cs="Arabic Transparent"/>
          <w:sz w:val="28"/>
          <w:szCs w:val="28"/>
          <w:u w:val="single"/>
        </w:rPr>
        <w:t>System boundaries</w:t>
      </w:r>
      <w:r w:rsidRPr="00EB3724">
        <w:rPr>
          <w:rFonts w:cs="Arabic Transparent" w:hint="cs"/>
          <w:sz w:val="28"/>
          <w:szCs w:val="28"/>
          <w:u w:val="single"/>
          <w:rtl/>
        </w:rPr>
        <w:t>:</w:t>
      </w:r>
      <w:r w:rsidRPr="006D155F">
        <w:rPr>
          <w:rFonts w:cs="Arabic Transparent" w:hint="cs"/>
          <w:sz w:val="28"/>
          <w:szCs w:val="28"/>
          <w:rtl/>
        </w:rPr>
        <w:t xml:space="preserve"> تتمثل حدود النظام في الغشاء الذي يحيط به </w:t>
      </w:r>
      <w:r w:rsidR="00E84B60">
        <w:rPr>
          <w:rFonts w:cs="Arabic Transparent" w:hint="cs"/>
          <w:sz w:val="28"/>
          <w:szCs w:val="28"/>
          <w:rtl/>
        </w:rPr>
        <w:t>و</w:t>
      </w:r>
      <w:r w:rsidRPr="006D155F">
        <w:rPr>
          <w:rFonts w:cs="Arabic Transparent" w:hint="cs"/>
          <w:sz w:val="28"/>
          <w:szCs w:val="28"/>
          <w:rtl/>
        </w:rPr>
        <w:t>يفصله عن بيئته</w:t>
      </w:r>
      <w:r w:rsidR="00410F79">
        <w:rPr>
          <w:rFonts w:cs="Arabic Transparent" w:hint="cs"/>
          <w:sz w:val="28"/>
          <w:szCs w:val="28"/>
          <w:rtl/>
        </w:rPr>
        <w:t>،</w:t>
      </w:r>
      <w:r w:rsidRPr="006D155F">
        <w:rPr>
          <w:rFonts w:cs="Arabic Transparent" w:hint="cs"/>
          <w:sz w:val="28"/>
          <w:szCs w:val="28"/>
          <w:rtl/>
        </w:rPr>
        <w:t xml:space="preserve"> فهي غير ثابتة لأنها تتوقف عـلى أهداف النظام </w:t>
      </w:r>
      <w:r w:rsidR="00E84B60">
        <w:rPr>
          <w:rFonts w:cs="Arabic Transparent" w:hint="cs"/>
          <w:sz w:val="28"/>
          <w:szCs w:val="28"/>
          <w:rtl/>
        </w:rPr>
        <w:t>و</w:t>
      </w:r>
      <w:r w:rsidRPr="006D155F">
        <w:rPr>
          <w:rFonts w:cs="Arabic Transparent" w:hint="cs"/>
          <w:sz w:val="28"/>
          <w:szCs w:val="28"/>
          <w:rtl/>
        </w:rPr>
        <w:t>درجة تعقده</w:t>
      </w:r>
      <w:r w:rsidR="00DE63EA">
        <w:rPr>
          <w:rFonts w:cs="Arabic Transparent" w:hint="cs"/>
          <w:sz w:val="28"/>
          <w:szCs w:val="28"/>
          <w:rtl/>
        </w:rPr>
        <w:t>.</w:t>
      </w:r>
      <w:r w:rsidRPr="006D155F">
        <w:rPr>
          <w:rFonts w:cs="Arabic Transparent" w:hint="cs"/>
          <w:sz w:val="28"/>
          <w:szCs w:val="28"/>
          <w:rtl/>
        </w:rPr>
        <w:t xml:space="preserve"> </w:t>
      </w:r>
    </w:p>
    <w:p w:rsidR="00FF04C8" w:rsidRPr="00A87F84" w:rsidRDefault="00FF04C8" w:rsidP="0086597E">
      <w:pPr>
        <w:spacing w:line="360" w:lineRule="auto"/>
        <w:rPr>
          <w:rFonts w:cs="Arabic Transparent"/>
          <w:b/>
          <w:bCs/>
          <w:sz w:val="28"/>
          <w:szCs w:val="28"/>
          <w:rtl/>
        </w:rPr>
      </w:pPr>
      <w:r w:rsidRPr="0018407C">
        <w:rPr>
          <w:rFonts w:cs="Arabic Transparent" w:hint="cs"/>
          <w:b/>
          <w:bCs/>
          <w:sz w:val="28"/>
          <w:szCs w:val="28"/>
          <w:rtl/>
        </w:rPr>
        <w:lastRenderedPageBreak/>
        <w:t xml:space="preserve"> </w:t>
      </w:r>
      <w:r w:rsidRPr="00A87F84">
        <w:rPr>
          <w:rFonts w:cs="Arabic Transparent" w:hint="cs"/>
          <w:b/>
          <w:bCs/>
          <w:sz w:val="28"/>
          <w:szCs w:val="28"/>
          <w:rtl/>
        </w:rPr>
        <w:t>ثاني</w:t>
      </w:r>
      <w:r w:rsidR="008D3C64" w:rsidRPr="00A87F84">
        <w:rPr>
          <w:rFonts w:cs="Arabic Transparent" w:hint="cs"/>
          <w:b/>
          <w:bCs/>
          <w:sz w:val="28"/>
          <w:szCs w:val="28"/>
          <w:rtl/>
        </w:rPr>
        <w:t>اً</w:t>
      </w:r>
      <w:r w:rsidRPr="00A87F84">
        <w:rPr>
          <w:rFonts w:cs="Arabic Transparent" w:hint="cs"/>
          <w:b/>
          <w:bCs/>
          <w:sz w:val="28"/>
          <w:szCs w:val="28"/>
          <w:rtl/>
        </w:rPr>
        <w:t xml:space="preserve"> : تعريف نظم المعلومات</w:t>
      </w:r>
    </w:p>
    <w:p w:rsidR="00FF04C8" w:rsidRPr="006D155F" w:rsidRDefault="00FF04C8" w:rsidP="00947CD6">
      <w:pPr>
        <w:spacing w:line="360" w:lineRule="auto"/>
        <w:jc w:val="both"/>
        <w:rPr>
          <w:rFonts w:cs="Arabic Transparent"/>
          <w:sz w:val="28"/>
          <w:szCs w:val="28"/>
          <w:rtl/>
        </w:rPr>
      </w:pPr>
      <w:r w:rsidRPr="006D155F">
        <w:rPr>
          <w:rFonts w:cs="Arabic Transparent" w:hint="cs"/>
          <w:sz w:val="28"/>
          <w:szCs w:val="28"/>
          <w:rtl/>
        </w:rPr>
        <w:t xml:space="preserve">    انطلاقا</w:t>
      </w:r>
      <w:r w:rsidR="00C17CDF">
        <w:rPr>
          <w:rFonts w:cs="Arabic Transparent" w:hint="cs"/>
          <w:sz w:val="28"/>
          <w:szCs w:val="28"/>
          <w:rtl/>
        </w:rPr>
        <w:t>ً</w:t>
      </w:r>
      <w:r w:rsidRPr="006D155F">
        <w:rPr>
          <w:rFonts w:cs="Arabic Transparent" w:hint="cs"/>
          <w:sz w:val="28"/>
          <w:szCs w:val="28"/>
          <w:rtl/>
        </w:rPr>
        <w:t xml:space="preserve"> من ظاهرة المعلومات التي يتسم لها العصر الحديث </w:t>
      </w:r>
      <w:r w:rsidR="00E84B60">
        <w:rPr>
          <w:rFonts w:cs="Arabic Transparent" w:hint="cs"/>
          <w:sz w:val="28"/>
          <w:szCs w:val="28"/>
          <w:rtl/>
        </w:rPr>
        <w:t>و</w:t>
      </w:r>
      <w:r w:rsidRPr="006D155F">
        <w:rPr>
          <w:rFonts w:cs="Arabic Transparent" w:hint="cs"/>
          <w:sz w:val="28"/>
          <w:szCs w:val="28"/>
          <w:rtl/>
        </w:rPr>
        <w:t xml:space="preserve">الحاجة الملحة للـحصول عـلى المعلومات سواء للـفـرد أو المؤسسة </w:t>
      </w:r>
      <w:r w:rsidR="00E84B60">
        <w:rPr>
          <w:rFonts w:cs="Arabic Transparent" w:hint="cs"/>
          <w:sz w:val="28"/>
          <w:szCs w:val="28"/>
          <w:rtl/>
        </w:rPr>
        <w:t>و</w:t>
      </w:r>
      <w:r w:rsidRPr="006D155F">
        <w:rPr>
          <w:rFonts w:cs="Arabic Transparent" w:hint="cs"/>
          <w:sz w:val="28"/>
          <w:szCs w:val="28"/>
          <w:rtl/>
        </w:rPr>
        <w:t>في إطار مدخل الـنظام الـمستخدم في  إدارة المنشآت المعاصرة</w:t>
      </w:r>
      <w:r w:rsidR="00410F79">
        <w:rPr>
          <w:rFonts w:cs="Arabic Transparent" w:hint="cs"/>
          <w:sz w:val="28"/>
          <w:szCs w:val="28"/>
          <w:rtl/>
        </w:rPr>
        <w:t>،</w:t>
      </w:r>
      <w:r w:rsidRPr="006D155F">
        <w:rPr>
          <w:rFonts w:cs="Arabic Transparent" w:hint="cs"/>
          <w:sz w:val="28"/>
          <w:szCs w:val="28"/>
          <w:rtl/>
        </w:rPr>
        <w:t xml:space="preserve"> ارتبطت هذه الـنظم بالـمعلومات </w:t>
      </w:r>
      <w:r w:rsidR="00E84B60">
        <w:rPr>
          <w:rFonts w:cs="Arabic Transparent" w:hint="cs"/>
          <w:sz w:val="28"/>
          <w:szCs w:val="28"/>
          <w:rtl/>
        </w:rPr>
        <w:t>و</w:t>
      </w:r>
      <w:r w:rsidRPr="006D155F">
        <w:rPr>
          <w:rFonts w:cs="Arabic Transparent" w:hint="cs"/>
          <w:sz w:val="28"/>
          <w:szCs w:val="28"/>
          <w:rtl/>
        </w:rPr>
        <w:t>كـونـت ما أتفق عليه حديث"</w:t>
      </w:r>
      <w:r w:rsidRPr="006D155F">
        <w:rPr>
          <w:rFonts w:cs="Arabic Transparent"/>
          <w:sz w:val="28"/>
          <w:szCs w:val="28"/>
          <w:rtl/>
        </w:rPr>
        <w:t> </w:t>
      </w:r>
      <w:r w:rsidRPr="006D155F">
        <w:rPr>
          <w:rFonts w:cs="Arabic Transparent" w:hint="cs"/>
          <w:sz w:val="28"/>
          <w:szCs w:val="28"/>
          <w:rtl/>
        </w:rPr>
        <w:t>بنظم المعلومات "</w:t>
      </w:r>
      <w:r w:rsidR="00DE63EA">
        <w:rPr>
          <w:rFonts w:cs="Arabic Transparent" w:hint="cs"/>
          <w:sz w:val="28"/>
          <w:szCs w:val="28"/>
          <w:rtl/>
        </w:rPr>
        <w:t>.</w:t>
      </w:r>
    </w:p>
    <w:p w:rsidR="00FF04C8" w:rsidRPr="006D155F" w:rsidRDefault="00FF04C8" w:rsidP="00947CD6">
      <w:pPr>
        <w:spacing w:line="360" w:lineRule="auto"/>
        <w:jc w:val="both"/>
        <w:rPr>
          <w:rFonts w:cs="Arabic Transparent"/>
          <w:sz w:val="28"/>
          <w:szCs w:val="28"/>
          <w:rtl/>
        </w:rPr>
      </w:pPr>
      <w:r w:rsidRPr="006D155F">
        <w:rPr>
          <w:rFonts w:cs="Arabic Transparent" w:hint="cs"/>
          <w:sz w:val="28"/>
          <w:szCs w:val="28"/>
          <w:rtl/>
        </w:rPr>
        <w:t xml:space="preserve">تعددت واختلفت تعاريف نظم المعلومات </w:t>
      </w:r>
      <w:r w:rsidR="00E84B60">
        <w:rPr>
          <w:rFonts w:cs="Arabic Transparent" w:hint="cs"/>
          <w:sz w:val="28"/>
          <w:szCs w:val="28"/>
          <w:rtl/>
        </w:rPr>
        <w:t>و</w:t>
      </w:r>
      <w:r w:rsidRPr="006D155F">
        <w:rPr>
          <w:rFonts w:cs="Arabic Transparent" w:hint="cs"/>
          <w:sz w:val="28"/>
          <w:szCs w:val="28"/>
          <w:rtl/>
        </w:rPr>
        <w:t>نذكر منها ما يلي :</w:t>
      </w:r>
    </w:p>
    <w:p w:rsidR="003B1773" w:rsidRDefault="00C915E4" w:rsidP="003F4749">
      <w:pPr>
        <w:pStyle w:val="a8"/>
        <w:numPr>
          <w:ilvl w:val="0"/>
          <w:numId w:val="50"/>
        </w:numPr>
        <w:bidi/>
        <w:spacing w:line="360" w:lineRule="auto"/>
        <w:jc w:val="both"/>
        <w:rPr>
          <w:rFonts w:cs="Arabic Transparent"/>
          <w:sz w:val="28"/>
          <w:szCs w:val="28"/>
          <w:u w:val="single"/>
        </w:rPr>
      </w:pPr>
      <w:r w:rsidRPr="002C221E">
        <w:rPr>
          <w:rFonts w:cs="Arabic Transparent" w:hint="cs"/>
          <w:sz w:val="28"/>
          <w:szCs w:val="28"/>
          <w:u w:val="single"/>
          <w:rtl/>
          <w:lang w:bidi="ar-QA"/>
        </w:rPr>
        <w:t xml:space="preserve">التعريف الأول </w:t>
      </w:r>
      <w:r w:rsidR="003B1773" w:rsidRPr="002C221E">
        <w:rPr>
          <w:rFonts w:cs="Arabic Transparent" w:hint="cs"/>
          <w:sz w:val="28"/>
          <w:szCs w:val="28"/>
          <w:u w:val="single"/>
          <w:rtl/>
          <w:lang w:bidi="ar-QA"/>
        </w:rPr>
        <w:t>ل</w:t>
      </w:r>
      <w:r w:rsidR="00FF04C8" w:rsidRPr="002C221E">
        <w:rPr>
          <w:rFonts w:cs="Arabic Transparent" w:hint="cs"/>
          <w:sz w:val="28"/>
          <w:szCs w:val="28"/>
          <w:u w:val="single"/>
          <w:rtl/>
        </w:rPr>
        <w:t>نظم المعلومات</w:t>
      </w:r>
      <w:r w:rsidR="003B1773" w:rsidRPr="002C221E">
        <w:rPr>
          <w:rFonts w:cs="Arabic Transparent" w:hint="cs"/>
          <w:sz w:val="28"/>
          <w:szCs w:val="28"/>
          <w:u w:val="single"/>
          <w:rtl/>
        </w:rPr>
        <w:t xml:space="preserve"> </w:t>
      </w:r>
      <w:r w:rsidR="00EB2A26" w:rsidRPr="002C221E">
        <w:rPr>
          <w:rStyle w:val="a7"/>
          <w:rFonts w:cs="Arabic Transparent"/>
          <w:sz w:val="28"/>
          <w:szCs w:val="28"/>
          <w:u w:val="single"/>
          <w:rtl/>
          <w:lang w:bidi="ar-QA"/>
        </w:rPr>
        <w:footnoteReference w:id="10"/>
      </w:r>
      <w:r w:rsidR="003B1773" w:rsidRPr="002C221E">
        <w:rPr>
          <w:rFonts w:cs="Arabic Transparent" w:hint="cs"/>
          <w:sz w:val="28"/>
          <w:szCs w:val="28"/>
          <w:u w:val="single"/>
          <w:rtl/>
        </w:rPr>
        <w:t>:</w:t>
      </w:r>
    </w:p>
    <w:p w:rsidR="00EB2A26" w:rsidRPr="007E5878" w:rsidRDefault="00EB2A26" w:rsidP="00EB2A26">
      <w:pPr>
        <w:pStyle w:val="ae"/>
        <w:spacing w:before="120" w:after="120" w:line="360" w:lineRule="auto"/>
        <w:ind w:firstLine="0"/>
        <w:rPr>
          <w:rFonts w:cs="Arabic Transparent"/>
          <w:sz w:val="28"/>
          <w:szCs w:val="28"/>
          <w:lang w:bidi="ar-EG"/>
        </w:rPr>
      </w:pPr>
      <w:r w:rsidRPr="006D155F">
        <w:rPr>
          <w:rFonts w:cs="Arabic Transparent" w:hint="cs"/>
          <w:sz w:val="28"/>
          <w:szCs w:val="28"/>
          <w:rtl/>
        </w:rPr>
        <w:t>تـعريف</w:t>
      </w:r>
      <w:r>
        <w:rPr>
          <w:rFonts w:cs="Arabic Transparent" w:hint="cs"/>
          <w:sz w:val="28"/>
          <w:szCs w:val="28"/>
          <w:rtl/>
        </w:rPr>
        <w:t xml:space="preserve"> حديث لنظم المعلومات :</w:t>
      </w:r>
      <w:r w:rsidRPr="006D155F">
        <w:rPr>
          <w:rFonts w:cs="Arabic Transparent" w:hint="cs"/>
          <w:sz w:val="28"/>
          <w:szCs w:val="28"/>
          <w:rtl/>
        </w:rPr>
        <w:t xml:space="preserve"> </w:t>
      </w:r>
      <w:r w:rsidRPr="007E5878">
        <w:rPr>
          <w:rFonts w:cs="Arabic Transparent"/>
          <w:sz w:val="28"/>
          <w:szCs w:val="28"/>
          <w:rtl/>
          <w:lang w:bidi="ar-EG"/>
        </w:rPr>
        <w:t>هي نظم منهجي</w:t>
      </w:r>
      <w:r w:rsidRPr="007E5878">
        <w:rPr>
          <w:rFonts w:cs="Arabic Transparent" w:hint="cs"/>
          <w:sz w:val="28"/>
          <w:szCs w:val="28"/>
          <w:rtl/>
          <w:lang w:bidi="ar-EG"/>
        </w:rPr>
        <w:t>ة</w:t>
      </w:r>
      <w:r w:rsidRPr="007E5878">
        <w:rPr>
          <w:rFonts w:cs="Arabic Transparent"/>
          <w:sz w:val="28"/>
          <w:szCs w:val="28"/>
          <w:rtl/>
          <w:lang w:bidi="ar-EG"/>
        </w:rPr>
        <w:t xml:space="preserve"> محوسب</w:t>
      </w:r>
      <w:r w:rsidRPr="007E5878">
        <w:rPr>
          <w:rFonts w:cs="Arabic Transparent" w:hint="cs"/>
          <w:sz w:val="28"/>
          <w:szCs w:val="28"/>
          <w:rtl/>
          <w:lang w:bidi="ar-EG"/>
        </w:rPr>
        <w:t>ة</w:t>
      </w:r>
      <w:r w:rsidRPr="007E5878">
        <w:rPr>
          <w:rFonts w:cs="Arabic Transparent"/>
          <w:sz w:val="28"/>
          <w:szCs w:val="28"/>
          <w:rtl/>
          <w:lang w:bidi="ar-EG"/>
        </w:rPr>
        <w:t xml:space="preserve"> قادر</w:t>
      </w:r>
      <w:r w:rsidRPr="007E5878">
        <w:rPr>
          <w:rFonts w:cs="Arabic Transparent" w:hint="cs"/>
          <w:sz w:val="28"/>
          <w:szCs w:val="28"/>
          <w:rtl/>
          <w:lang w:bidi="ar-EG"/>
        </w:rPr>
        <w:t>ة</w:t>
      </w:r>
      <w:r w:rsidRPr="007E5878">
        <w:rPr>
          <w:rFonts w:cs="Arabic Transparent"/>
          <w:sz w:val="28"/>
          <w:szCs w:val="28"/>
          <w:rtl/>
          <w:lang w:bidi="ar-EG"/>
        </w:rPr>
        <w:t xml:space="preserve"> على تكامل البيانات من مصادر مختلفة بقصد توفير المعلومات الضرورية للمستخدمين ذو الاحتياجات المتشابهة.</w:t>
      </w:r>
    </w:p>
    <w:p w:rsidR="00FF04C8" w:rsidRDefault="00FF04C8" w:rsidP="00EB2A26">
      <w:pPr>
        <w:spacing w:line="360" w:lineRule="auto"/>
        <w:jc w:val="both"/>
        <w:rPr>
          <w:rFonts w:cs="Arabic Transparent"/>
          <w:sz w:val="28"/>
          <w:szCs w:val="28"/>
          <w:rtl/>
        </w:rPr>
      </w:pPr>
      <w:r w:rsidRPr="006D155F">
        <w:rPr>
          <w:rFonts w:cs="Arabic Transparent" w:hint="cs"/>
          <w:sz w:val="28"/>
          <w:szCs w:val="28"/>
          <w:rtl/>
        </w:rPr>
        <w:t xml:space="preserve"> </w:t>
      </w:r>
      <w:r w:rsidR="003B1773">
        <w:rPr>
          <w:rFonts w:cs="Arabic Transparent" w:hint="cs"/>
          <w:sz w:val="28"/>
          <w:szCs w:val="28"/>
          <w:rtl/>
        </w:rPr>
        <w:tab/>
      </w:r>
    </w:p>
    <w:p w:rsidR="003B1773" w:rsidRPr="002C221E" w:rsidRDefault="00FF04C8" w:rsidP="00EB2A26">
      <w:pPr>
        <w:pStyle w:val="a8"/>
        <w:numPr>
          <w:ilvl w:val="0"/>
          <w:numId w:val="50"/>
        </w:numPr>
        <w:bidi/>
        <w:spacing w:line="360" w:lineRule="auto"/>
        <w:jc w:val="both"/>
        <w:rPr>
          <w:rFonts w:cs="Arabic Transparent"/>
          <w:sz w:val="28"/>
          <w:szCs w:val="28"/>
          <w:u w:val="single"/>
          <w:rtl/>
          <w:lang w:bidi="ar-QA"/>
        </w:rPr>
      </w:pPr>
      <w:r w:rsidRPr="002C221E">
        <w:rPr>
          <w:rFonts w:cs="Arabic Transparent" w:hint="cs"/>
          <w:sz w:val="28"/>
          <w:szCs w:val="28"/>
          <w:u w:val="single"/>
          <w:rtl/>
          <w:lang w:bidi="ar-QA"/>
        </w:rPr>
        <w:t>التعريف الثاني</w:t>
      </w:r>
      <w:r w:rsidR="003B1773" w:rsidRPr="002C221E">
        <w:rPr>
          <w:rFonts w:cs="Arabic Transparent" w:hint="cs"/>
          <w:sz w:val="28"/>
          <w:szCs w:val="28"/>
          <w:u w:val="single"/>
          <w:rtl/>
          <w:lang w:bidi="ar-QA"/>
        </w:rPr>
        <w:t xml:space="preserve"> </w:t>
      </w:r>
      <w:r w:rsidR="00CC33A9" w:rsidRPr="002C221E">
        <w:rPr>
          <w:rFonts w:cs="Arabic Transparent" w:hint="cs"/>
          <w:sz w:val="28"/>
          <w:szCs w:val="28"/>
          <w:u w:val="single"/>
          <w:rtl/>
          <w:lang w:bidi="ar-QA"/>
        </w:rPr>
        <w:t>ل</w:t>
      </w:r>
      <w:r w:rsidR="003B1773" w:rsidRPr="002C221E">
        <w:rPr>
          <w:rFonts w:cs="Arabic Transparent" w:hint="cs"/>
          <w:sz w:val="28"/>
          <w:szCs w:val="28"/>
          <w:u w:val="single"/>
          <w:rtl/>
          <w:lang w:bidi="ar-QA"/>
        </w:rPr>
        <w:t>نظم المعلومات:</w:t>
      </w:r>
    </w:p>
    <w:p w:rsidR="00EB2A26" w:rsidRPr="00EB2A26" w:rsidRDefault="00EB2A26" w:rsidP="00EB2A26">
      <w:pPr>
        <w:spacing w:line="360" w:lineRule="auto"/>
        <w:jc w:val="both"/>
        <w:rPr>
          <w:rFonts w:cs="Arabic Transparent"/>
          <w:sz w:val="28"/>
          <w:szCs w:val="28"/>
          <w:rtl/>
        </w:rPr>
      </w:pPr>
      <w:r w:rsidRPr="00EB2A26">
        <w:rPr>
          <w:rFonts w:cs="Arabic Transparent" w:hint="cs"/>
          <w:sz w:val="28"/>
          <w:szCs w:val="28"/>
          <w:rtl/>
        </w:rPr>
        <w:t xml:space="preserve">هي عبارة عن " مجموعة من العناصر </w:t>
      </w:r>
      <w:r w:rsidRPr="00EB2A26">
        <w:rPr>
          <w:rFonts w:cs="Arabic Transparent"/>
          <w:sz w:val="28"/>
          <w:szCs w:val="28"/>
          <w:lang w:val="fr-FR" w:eastAsia="fr-FR"/>
        </w:rPr>
        <w:t>)</w:t>
      </w:r>
      <w:r w:rsidRPr="00EB2A26">
        <w:rPr>
          <w:rFonts w:cs="Arabic Transparent" w:hint="cs"/>
          <w:sz w:val="28"/>
          <w:szCs w:val="28"/>
          <w:rtl/>
        </w:rPr>
        <w:t>وسائل، برمجيات أو أفراد</w:t>
      </w:r>
      <w:r w:rsidRPr="00EB2A26">
        <w:rPr>
          <w:rFonts w:cs="Arabic Transparent"/>
          <w:sz w:val="28"/>
          <w:szCs w:val="28"/>
          <w:lang w:val="fr-FR" w:eastAsia="fr-FR"/>
        </w:rPr>
        <w:t>(</w:t>
      </w:r>
      <w:r w:rsidRPr="00EB2A26">
        <w:rPr>
          <w:rFonts w:cs="Arabic Transparent" w:hint="cs"/>
          <w:sz w:val="28"/>
          <w:szCs w:val="28"/>
          <w:rtl/>
        </w:rPr>
        <w:t xml:space="preserve"> تـسـمح بحـيازة، مـعـالجة، تخزين وإرسال المعلومات " </w:t>
      </w:r>
      <w:r>
        <w:rPr>
          <w:rStyle w:val="a7"/>
          <w:rFonts w:cs="Arabic Transparent"/>
          <w:sz w:val="28"/>
          <w:szCs w:val="28"/>
          <w:rtl/>
        </w:rPr>
        <w:footnoteReference w:id="11"/>
      </w:r>
      <w:r w:rsidRPr="00EB2A26">
        <w:rPr>
          <w:rFonts w:cs="Arabic Transparent" w:hint="cs"/>
          <w:sz w:val="28"/>
          <w:szCs w:val="28"/>
          <w:rtl/>
        </w:rPr>
        <w:t xml:space="preserve">، ويمكن تعريفه أيضاً : " من جهة هو مجموعة من الإجراءات والوثائق التي تعطي المعلومات المفيدة وتساعد في وظائف الإدارة، ومن جهة ثانية الوسائل المادية والبشرية الضرورية لمعالجة، تخزين وتحويل المعلومات بهدف استغلالها الجيد والصحيح " </w:t>
      </w:r>
      <w:r>
        <w:rPr>
          <w:rStyle w:val="a7"/>
          <w:rFonts w:cs="Arabic Transparent"/>
          <w:sz w:val="28"/>
          <w:szCs w:val="28"/>
          <w:rtl/>
        </w:rPr>
        <w:footnoteReference w:id="12"/>
      </w:r>
      <w:r w:rsidRPr="00EB2A26">
        <w:rPr>
          <w:rFonts w:cs="Arabic Transparent" w:hint="cs"/>
          <w:sz w:val="28"/>
          <w:szCs w:val="28"/>
          <w:rtl/>
        </w:rPr>
        <w:t>.</w:t>
      </w:r>
    </w:p>
    <w:p w:rsidR="00EB2A26" w:rsidRPr="00EB2A26" w:rsidRDefault="00EB2A26" w:rsidP="00EB2A26">
      <w:pPr>
        <w:spacing w:line="360" w:lineRule="auto"/>
        <w:jc w:val="both"/>
        <w:rPr>
          <w:rFonts w:cs="Arabic Transparent"/>
          <w:sz w:val="28"/>
          <w:szCs w:val="28"/>
          <w:rtl/>
        </w:rPr>
      </w:pPr>
      <w:r w:rsidRPr="00EB2A26">
        <w:rPr>
          <w:rFonts w:cs="Arabic Transparent" w:hint="cs"/>
          <w:sz w:val="28"/>
          <w:szCs w:val="28"/>
          <w:rtl/>
        </w:rPr>
        <w:t xml:space="preserve">    من خلال التعريف الثاني نلاحظ أن نـظام المعلومات عبارة عن : كل الأشـخاص الـذين يستقبلون، يستعملون ويرسـلون المعلومـات من خلال مختلف الآلات الكاتبة والناسخة والحاسبـة، تعمل على تـسـجيل وتـخـزين وتـرتيـب وإرسـال المعلومات للأطراف المعنية.</w:t>
      </w:r>
    </w:p>
    <w:p w:rsidR="0018407C" w:rsidRPr="00EA3034" w:rsidRDefault="0018407C" w:rsidP="00EA3034">
      <w:pPr>
        <w:spacing w:line="360" w:lineRule="auto"/>
        <w:ind w:firstLine="360"/>
        <w:jc w:val="both"/>
        <w:rPr>
          <w:rFonts w:cs="Arabic Transparent"/>
          <w:sz w:val="28"/>
          <w:szCs w:val="28"/>
          <w:rtl/>
        </w:rPr>
      </w:pPr>
    </w:p>
    <w:p w:rsidR="00CC33A9" w:rsidRDefault="00CC33A9" w:rsidP="00947CD6">
      <w:pPr>
        <w:spacing w:line="360" w:lineRule="auto"/>
        <w:rPr>
          <w:rFonts w:cs="Arabic Transparent"/>
          <w:sz w:val="28"/>
          <w:szCs w:val="28"/>
          <w:rtl/>
        </w:rPr>
      </w:pPr>
    </w:p>
    <w:p w:rsidR="00B415E5" w:rsidRDefault="00B415E5" w:rsidP="00947CD6">
      <w:pPr>
        <w:spacing w:line="360" w:lineRule="auto"/>
        <w:rPr>
          <w:rFonts w:cs="Arabic Transparent"/>
          <w:sz w:val="28"/>
          <w:szCs w:val="28"/>
          <w:rtl/>
        </w:rPr>
      </w:pPr>
    </w:p>
    <w:p w:rsidR="00B415E5" w:rsidRDefault="00B415E5" w:rsidP="00947CD6">
      <w:pPr>
        <w:spacing w:line="360" w:lineRule="auto"/>
        <w:rPr>
          <w:rFonts w:cs="Arabic Transparent"/>
          <w:sz w:val="28"/>
          <w:szCs w:val="28"/>
          <w:rtl/>
        </w:rPr>
      </w:pPr>
    </w:p>
    <w:p w:rsidR="00EB2A26" w:rsidRDefault="00EB2A26" w:rsidP="00947CD6">
      <w:pPr>
        <w:spacing w:line="360" w:lineRule="auto"/>
        <w:rPr>
          <w:rFonts w:cs="Arabic Transparent"/>
          <w:sz w:val="28"/>
          <w:szCs w:val="28"/>
          <w:rtl/>
        </w:rPr>
      </w:pPr>
    </w:p>
    <w:p w:rsidR="00B74F6F" w:rsidRDefault="00B74F6F" w:rsidP="00947CD6">
      <w:pPr>
        <w:spacing w:line="360" w:lineRule="auto"/>
        <w:rPr>
          <w:rFonts w:cs="Arabic Transparent"/>
          <w:sz w:val="28"/>
          <w:szCs w:val="28"/>
          <w:rtl/>
        </w:rPr>
      </w:pPr>
    </w:p>
    <w:p w:rsidR="00FF04C8" w:rsidRPr="00A87F84" w:rsidRDefault="00FF04C8" w:rsidP="00F744C4">
      <w:pPr>
        <w:spacing w:line="360" w:lineRule="auto"/>
        <w:rPr>
          <w:rFonts w:cs="Arabic Transparent"/>
          <w:b/>
          <w:bCs/>
          <w:sz w:val="28"/>
          <w:szCs w:val="28"/>
          <w:rtl/>
        </w:rPr>
      </w:pPr>
      <w:r w:rsidRPr="0018407C">
        <w:rPr>
          <w:rFonts w:cs="Arabic Transparent" w:hint="cs"/>
          <w:b/>
          <w:bCs/>
          <w:sz w:val="28"/>
          <w:szCs w:val="28"/>
          <w:rtl/>
        </w:rPr>
        <w:lastRenderedPageBreak/>
        <w:t xml:space="preserve">   </w:t>
      </w:r>
      <w:r w:rsidRPr="00A87F84">
        <w:rPr>
          <w:rFonts w:cs="Arabic Transparent" w:hint="cs"/>
          <w:b/>
          <w:bCs/>
          <w:sz w:val="28"/>
          <w:szCs w:val="28"/>
          <w:rtl/>
        </w:rPr>
        <w:t>ثالث</w:t>
      </w:r>
      <w:r w:rsidR="008D3C64" w:rsidRPr="00A87F84">
        <w:rPr>
          <w:rFonts w:cs="Arabic Transparent" w:hint="cs"/>
          <w:b/>
          <w:bCs/>
          <w:sz w:val="28"/>
          <w:szCs w:val="28"/>
          <w:rtl/>
        </w:rPr>
        <w:t>اً</w:t>
      </w:r>
      <w:r w:rsidRPr="00A87F84">
        <w:rPr>
          <w:rFonts w:cs="Arabic Transparent" w:hint="cs"/>
          <w:b/>
          <w:bCs/>
          <w:sz w:val="28"/>
          <w:szCs w:val="28"/>
          <w:rtl/>
        </w:rPr>
        <w:t xml:space="preserve"> : مـكـانـة ودور نـظـم الـمعـلومات في المنظمة </w:t>
      </w:r>
    </w:p>
    <w:p w:rsidR="00FF04C8" w:rsidRPr="00A13E09" w:rsidRDefault="008C73D2" w:rsidP="00D94696">
      <w:pPr>
        <w:tabs>
          <w:tab w:val="left" w:pos="226"/>
          <w:tab w:val="right" w:pos="281"/>
          <w:tab w:val="right" w:pos="423"/>
        </w:tabs>
        <w:spacing w:line="360" w:lineRule="auto"/>
        <w:ind w:left="2"/>
        <w:jc w:val="both"/>
        <w:rPr>
          <w:rFonts w:cs="Arabic Transparent"/>
          <w:sz w:val="28"/>
          <w:szCs w:val="28"/>
          <w:rtl/>
        </w:rPr>
      </w:pPr>
      <w:r>
        <w:rPr>
          <w:rFonts w:cs="Arabic Transparent" w:hint="cs"/>
          <w:sz w:val="28"/>
          <w:szCs w:val="28"/>
          <w:rtl/>
        </w:rPr>
        <w:tab/>
      </w:r>
      <w:r w:rsidR="00FF04C8" w:rsidRPr="00A13E09">
        <w:rPr>
          <w:rFonts w:cs="Arabic Transparent" w:hint="cs"/>
          <w:sz w:val="28"/>
          <w:szCs w:val="28"/>
          <w:rtl/>
        </w:rPr>
        <w:t xml:space="preserve">إن ظهور أول نظام للمعلومات في </w:t>
      </w:r>
      <w:r w:rsidR="007F63D2" w:rsidRPr="00A13E09">
        <w:rPr>
          <w:rFonts w:cs="Arabic Transparent" w:hint="cs"/>
          <w:sz w:val="28"/>
          <w:szCs w:val="28"/>
          <w:rtl/>
        </w:rPr>
        <w:t>المنظمة</w:t>
      </w:r>
      <w:r w:rsidR="00FF04C8" w:rsidRPr="00A13E09">
        <w:rPr>
          <w:rFonts w:cs="Arabic Transparent" w:hint="cs"/>
          <w:sz w:val="28"/>
          <w:szCs w:val="28"/>
          <w:rtl/>
        </w:rPr>
        <w:t xml:space="preserve"> كـان في الـقرن الخامس عشر</w:t>
      </w:r>
      <w:r w:rsidR="00063FC9" w:rsidRPr="00A13E09">
        <w:rPr>
          <w:rFonts w:cs="Arabic Transparent" w:hint="cs"/>
          <w:sz w:val="28"/>
          <w:szCs w:val="28"/>
          <w:rtl/>
        </w:rPr>
        <w:t xml:space="preserve"> </w:t>
      </w:r>
      <w:r w:rsidR="00FF04C8" w:rsidRPr="00A13E09">
        <w:rPr>
          <w:rFonts w:cs="Arabic Transparent" w:hint="cs"/>
          <w:sz w:val="28"/>
          <w:szCs w:val="28"/>
          <w:rtl/>
        </w:rPr>
        <w:t>بابتكار النظام المحاسبي</w:t>
      </w:r>
      <w:r w:rsidR="00586A06">
        <w:rPr>
          <w:rStyle w:val="a7"/>
          <w:rFonts w:cs="Arabic Transparent"/>
          <w:sz w:val="28"/>
          <w:szCs w:val="28"/>
          <w:rtl/>
        </w:rPr>
        <w:footnoteReference w:id="13"/>
      </w:r>
      <w:r w:rsidR="00FF04C8" w:rsidRPr="00A13E09">
        <w:rPr>
          <w:rFonts w:cs="Arabic Transparent" w:hint="cs"/>
          <w:sz w:val="28"/>
          <w:szCs w:val="28"/>
          <w:rtl/>
        </w:rPr>
        <w:t xml:space="preserve"> </w:t>
      </w:r>
      <w:r w:rsidR="00B415E5">
        <w:rPr>
          <w:rFonts w:cs="Arabic Transparent" w:hint="cs"/>
          <w:sz w:val="28"/>
          <w:szCs w:val="28"/>
          <w:rtl/>
        </w:rPr>
        <w:t xml:space="preserve">(نظام القيد المزدوج) </w:t>
      </w:r>
      <w:r w:rsidR="00FF04C8" w:rsidRPr="00A13E09">
        <w:rPr>
          <w:rFonts w:cs="Arabic Transparent" w:hint="cs"/>
          <w:sz w:val="28"/>
          <w:szCs w:val="28"/>
          <w:rtl/>
        </w:rPr>
        <w:t>الذي بقي لسنوات عديدة النظام الرسمي الـوحيد للمـعلومات</w:t>
      </w:r>
      <w:r w:rsidR="00410F79">
        <w:rPr>
          <w:rFonts w:cs="Arabic Transparent" w:hint="cs"/>
          <w:sz w:val="28"/>
          <w:szCs w:val="28"/>
          <w:rtl/>
        </w:rPr>
        <w:t>،</w:t>
      </w:r>
      <w:r w:rsidR="00FF04C8" w:rsidRPr="00A13E09">
        <w:rPr>
          <w:rFonts w:cs="Arabic Transparent" w:hint="cs"/>
          <w:sz w:val="28"/>
          <w:szCs w:val="28"/>
          <w:rtl/>
        </w:rPr>
        <w:t xml:space="preserve"> ثـم تـطور هـذا الـنظام ليشمل مجالات أخرى في الإدارة مع ظهور </w:t>
      </w:r>
      <w:r w:rsidR="00E84B60">
        <w:rPr>
          <w:rFonts w:cs="Arabic Transparent" w:hint="cs"/>
          <w:sz w:val="28"/>
          <w:szCs w:val="28"/>
          <w:rtl/>
        </w:rPr>
        <w:t>و</w:t>
      </w:r>
      <w:r w:rsidR="00FF04C8" w:rsidRPr="00A13E09">
        <w:rPr>
          <w:rFonts w:cs="Arabic Transparent" w:hint="cs"/>
          <w:sz w:val="28"/>
          <w:szCs w:val="28"/>
          <w:rtl/>
        </w:rPr>
        <w:t xml:space="preserve">اسـتخدام النماذج الرياضية </w:t>
      </w:r>
      <w:r w:rsidR="00E84B60">
        <w:rPr>
          <w:rFonts w:cs="Arabic Transparent" w:hint="cs"/>
          <w:sz w:val="28"/>
          <w:szCs w:val="28"/>
          <w:rtl/>
        </w:rPr>
        <w:t>و</w:t>
      </w:r>
      <w:r w:rsidR="00FF04C8" w:rsidRPr="00A13E09">
        <w:rPr>
          <w:rFonts w:cs="Arabic Transparent" w:hint="cs"/>
          <w:sz w:val="28"/>
          <w:szCs w:val="28"/>
          <w:rtl/>
        </w:rPr>
        <w:t>بحوث العمليات في اتخاذ القرارات</w:t>
      </w:r>
      <w:r w:rsidR="00A13E09" w:rsidRPr="00A13E09">
        <w:rPr>
          <w:rFonts w:cs="Arabic Transparent" w:hint="cs"/>
          <w:sz w:val="28"/>
          <w:szCs w:val="28"/>
          <w:rtl/>
        </w:rPr>
        <w:t xml:space="preserve"> (إبراهيم</w:t>
      </w:r>
      <w:r w:rsidR="00A13E09" w:rsidRPr="00A13E09">
        <w:rPr>
          <w:rFonts w:cs="Arabic Transparent"/>
          <w:sz w:val="28"/>
          <w:szCs w:val="28"/>
          <w:rtl/>
        </w:rPr>
        <w:t xml:space="preserve"> سلطان، نظم المعلومات الإدارية، الدار الجامعية، الإسكندرية، 2005</w:t>
      </w:r>
      <w:r w:rsidR="006E39AD">
        <w:rPr>
          <w:rFonts w:cs="Arabic Transparent" w:hint="cs"/>
          <w:sz w:val="28"/>
          <w:szCs w:val="28"/>
          <w:rtl/>
        </w:rPr>
        <w:t>م</w:t>
      </w:r>
      <w:r w:rsidR="00A13E09" w:rsidRPr="00A13E09">
        <w:rPr>
          <w:rFonts w:cs="Arabic Transparent" w:hint="cs"/>
          <w:sz w:val="28"/>
          <w:szCs w:val="28"/>
          <w:rtl/>
        </w:rPr>
        <w:t>)</w:t>
      </w:r>
      <w:r w:rsidR="00A13E09" w:rsidRPr="00A13E09">
        <w:rPr>
          <w:rFonts w:cs="Arabic Transparent"/>
          <w:sz w:val="28"/>
          <w:szCs w:val="28"/>
          <w:rtl/>
        </w:rPr>
        <w:t>.</w:t>
      </w:r>
    </w:p>
    <w:p w:rsidR="00FF04C8" w:rsidRPr="006D155F" w:rsidRDefault="00E84B60" w:rsidP="00F744C4">
      <w:pPr>
        <w:spacing w:line="360" w:lineRule="auto"/>
        <w:ind w:left="4"/>
        <w:jc w:val="both"/>
        <w:rPr>
          <w:rFonts w:cs="Arabic Transparent"/>
          <w:sz w:val="28"/>
          <w:szCs w:val="28"/>
          <w:rtl/>
        </w:rPr>
      </w:pPr>
      <w:r>
        <w:rPr>
          <w:rFonts w:cs="Arabic Transparent" w:hint="cs"/>
          <w:sz w:val="28"/>
          <w:szCs w:val="28"/>
          <w:rtl/>
        </w:rPr>
        <w:t>و</w:t>
      </w:r>
      <w:r w:rsidR="00CC33A9" w:rsidRPr="00A13E09">
        <w:rPr>
          <w:rFonts w:cs="Arabic Transparent" w:hint="cs"/>
          <w:sz w:val="28"/>
          <w:szCs w:val="28"/>
          <w:rtl/>
        </w:rPr>
        <w:t>يجدر</w:t>
      </w:r>
      <w:r w:rsidR="00FF04C8" w:rsidRPr="006D155F">
        <w:rPr>
          <w:rFonts w:cs="Arabic Transparent" w:hint="cs"/>
          <w:sz w:val="28"/>
          <w:szCs w:val="28"/>
          <w:rtl/>
        </w:rPr>
        <w:t xml:space="preserve"> بنا الإشـارة إلى أن نظام المعلومات في </w:t>
      </w:r>
      <w:r w:rsidR="007F63D2" w:rsidRPr="006D155F">
        <w:rPr>
          <w:rFonts w:cs="Arabic Transparent" w:hint="cs"/>
          <w:sz w:val="28"/>
          <w:szCs w:val="28"/>
          <w:rtl/>
        </w:rPr>
        <w:t xml:space="preserve">المنظمة </w:t>
      </w:r>
      <w:r w:rsidR="00FF04C8" w:rsidRPr="006D155F">
        <w:rPr>
          <w:rFonts w:cs="Arabic Transparent" w:hint="cs"/>
          <w:sz w:val="28"/>
          <w:szCs w:val="28"/>
          <w:rtl/>
        </w:rPr>
        <w:t>يظهر بين نظام</w:t>
      </w:r>
      <w:r w:rsidR="00F744C4">
        <w:rPr>
          <w:rFonts w:cs="Arabic Transparent" w:hint="cs"/>
          <w:sz w:val="28"/>
          <w:szCs w:val="28"/>
          <w:rtl/>
        </w:rPr>
        <w:t>ي</w:t>
      </w:r>
      <w:r w:rsidR="00FF04C8" w:rsidRPr="006D155F">
        <w:rPr>
          <w:rFonts w:cs="Arabic Transparent" w:hint="cs"/>
          <w:sz w:val="28"/>
          <w:szCs w:val="28"/>
          <w:rtl/>
        </w:rPr>
        <w:t xml:space="preserve"> القـيادة </w:t>
      </w:r>
      <w:r>
        <w:rPr>
          <w:rFonts w:cs="Arabic Transparent" w:hint="cs"/>
          <w:sz w:val="28"/>
          <w:szCs w:val="28"/>
          <w:rtl/>
        </w:rPr>
        <w:t>و</w:t>
      </w:r>
      <w:r w:rsidR="00FF04C8" w:rsidRPr="006D155F">
        <w:rPr>
          <w:rFonts w:cs="Arabic Transparent" w:hint="cs"/>
          <w:sz w:val="28"/>
          <w:szCs w:val="28"/>
          <w:rtl/>
        </w:rPr>
        <w:t xml:space="preserve">الـتنفيذ : النظام التنفيذي يقوم بتحويل المدخلات إلى مخرجات بغرض تحقيق الأهداف </w:t>
      </w:r>
      <w:r w:rsidR="00F744C4">
        <w:rPr>
          <w:rFonts w:cs="Arabic Transparent" w:hint="cs"/>
          <w:sz w:val="28"/>
          <w:szCs w:val="28"/>
          <w:rtl/>
        </w:rPr>
        <w:t>المحددة</w:t>
      </w:r>
      <w:r w:rsidR="00410F79">
        <w:rPr>
          <w:rFonts w:cs="Arabic Transparent" w:hint="cs"/>
          <w:color w:val="002060"/>
          <w:sz w:val="28"/>
          <w:szCs w:val="28"/>
          <w:rtl/>
        </w:rPr>
        <w:t>،</w:t>
      </w:r>
      <w:r w:rsidR="00FF04C8" w:rsidRPr="006D155F">
        <w:rPr>
          <w:rFonts w:cs="Arabic Transparent" w:hint="cs"/>
          <w:sz w:val="28"/>
          <w:szCs w:val="28"/>
          <w:rtl/>
        </w:rPr>
        <w:t xml:space="preserve"> ويقوم نظام القيادة بمراقبة </w:t>
      </w:r>
      <w:r>
        <w:rPr>
          <w:rFonts w:cs="Arabic Transparent" w:hint="cs"/>
          <w:sz w:val="28"/>
          <w:szCs w:val="28"/>
          <w:rtl/>
        </w:rPr>
        <w:t>و</w:t>
      </w:r>
      <w:r w:rsidR="00FF04C8" w:rsidRPr="006D155F">
        <w:rPr>
          <w:rFonts w:cs="Arabic Transparent" w:hint="cs"/>
          <w:sz w:val="28"/>
          <w:szCs w:val="28"/>
          <w:rtl/>
        </w:rPr>
        <w:t>تعديل ما ينجز من طرف النظام التنفيذي</w:t>
      </w:r>
      <w:r w:rsidR="00410F79">
        <w:rPr>
          <w:rFonts w:cs="Arabic Transparent" w:hint="cs"/>
          <w:color w:val="002060"/>
          <w:sz w:val="28"/>
          <w:szCs w:val="28"/>
          <w:rtl/>
        </w:rPr>
        <w:t>،</w:t>
      </w:r>
      <w:r w:rsidR="00FF04C8" w:rsidRPr="006D155F">
        <w:rPr>
          <w:rFonts w:cs="Arabic Transparent" w:hint="cs"/>
          <w:sz w:val="28"/>
          <w:szCs w:val="28"/>
          <w:rtl/>
        </w:rPr>
        <w:t xml:space="preserve"> أما دور نظام المعلومات فيتمثل في التنسيق بين النظامين : القيادة </w:t>
      </w:r>
      <w:r>
        <w:rPr>
          <w:rFonts w:cs="Arabic Transparent" w:hint="cs"/>
          <w:sz w:val="28"/>
          <w:szCs w:val="28"/>
          <w:rtl/>
        </w:rPr>
        <w:t>و</w:t>
      </w:r>
      <w:r w:rsidR="00FF04C8" w:rsidRPr="006D155F">
        <w:rPr>
          <w:rFonts w:cs="Arabic Transparent" w:hint="cs"/>
          <w:sz w:val="28"/>
          <w:szCs w:val="28"/>
          <w:rtl/>
        </w:rPr>
        <w:t>التنفيذ</w:t>
      </w:r>
      <w:r w:rsidR="00410F79">
        <w:rPr>
          <w:rFonts w:cs="Arabic Transparent" w:hint="cs"/>
          <w:sz w:val="28"/>
          <w:szCs w:val="28"/>
          <w:rtl/>
        </w:rPr>
        <w:t>،</w:t>
      </w:r>
      <w:r w:rsidR="00FF04C8" w:rsidRPr="006D155F">
        <w:rPr>
          <w:rFonts w:cs="Arabic Transparent" w:hint="cs"/>
          <w:sz w:val="28"/>
          <w:szCs w:val="28"/>
          <w:rtl/>
        </w:rPr>
        <w:t xml:space="preserve"> </w:t>
      </w:r>
      <w:r>
        <w:rPr>
          <w:rFonts w:cs="Arabic Transparent" w:hint="cs"/>
          <w:sz w:val="28"/>
          <w:szCs w:val="28"/>
          <w:rtl/>
        </w:rPr>
        <w:t>و</w:t>
      </w:r>
      <w:r w:rsidR="00FF04C8" w:rsidRPr="006D155F">
        <w:rPr>
          <w:rFonts w:cs="Arabic Transparent" w:hint="cs"/>
          <w:sz w:val="28"/>
          <w:szCs w:val="28"/>
          <w:rtl/>
        </w:rPr>
        <w:t>هذا ما يوضحه الشكل التالي</w:t>
      </w:r>
      <w:r w:rsidR="00586A06">
        <w:rPr>
          <w:rStyle w:val="a7"/>
          <w:rFonts w:cs="Arabic Transparent"/>
          <w:sz w:val="28"/>
          <w:szCs w:val="28"/>
          <w:rtl/>
        </w:rPr>
        <w:footnoteReference w:id="14"/>
      </w:r>
      <w:r w:rsidR="00FF04C8" w:rsidRPr="006D155F">
        <w:rPr>
          <w:rFonts w:cs="Arabic Transparent" w:hint="cs"/>
          <w:sz w:val="28"/>
          <w:szCs w:val="28"/>
          <w:rtl/>
        </w:rPr>
        <w:t xml:space="preserve"> :</w:t>
      </w:r>
    </w:p>
    <w:p w:rsidR="00FF04C8" w:rsidRPr="006D155F" w:rsidRDefault="00FF04C8" w:rsidP="00947CD6">
      <w:pPr>
        <w:spacing w:line="360" w:lineRule="auto"/>
        <w:rPr>
          <w:rFonts w:cs="Arabic Transparent"/>
          <w:sz w:val="28"/>
          <w:szCs w:val="28"/>
          <w:rtl/>
        </w:rPr>
      </w:pPr>
    </w:p>
    <w:p w:rsidR="00FF04C8" w:rsidRPr="006D155F" w:rsidRDefault="00820C33" w:rsidP="00947CD6">
      <w:pPr>
        <w:spacing w:line="360" w:lineRule="auto"/>
        <w:jc w:val="center"/>
        <w:rPr>
          <w:rFonts w:cs="Arabic Transparent"/>
          <w:sz w:val="28"/>
          <w:szCs w:val="28"/>
          <w:lang w:val="fr-FR" w:eastAsia="fr-FR"/>
        </w:rPr>
      </w:pPr>
      <w:r>
        <w:rPr>
          <w:rFonts w:cs="Arabic Transparent"/>
          <w:noProof/>
          <w:sz w:val="28"/>
          <w:szCs w:val="28"/>
        </w:rPr>
        <mc:AlternateContent>
          <mc:Choice Requires="wps">
            <w:drawing>
              <wp:anchor distT="0" distB="0" distL="114300" distR="114300" simplePos="0" relativeHeight="251630080" behindDoc="0" locked="0" layoutInCell="0" allowOverlap="1">
                <wp:simplePos x="0" y="0"/>
                <wp:positionH relativeFrom="page">
                  <wp:posOffset>1828800</wp:posOffset>
                </wp:positionH>
                <wp:positionV relativeFrom="paragraph">
                  <wp:posOffset>210820</wp:posOffset>
                </wp:positionV>
                <wp:extent cx="3371850" cy="342900"/>
                <wp:effectExtent l="9525" t="10795" r="9525" b="8255"/>
                <wp:wrapNone/>
                <wp:docPr id="8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9964EC" w:rsidRDefault="006C5121" w:rsidP="009964EC">
                            <w:pPr>
                              <w:pStyle w:val="3"/>
                              <w:rPr>
                                <w:sz w:val="32"/>
                                <w:szCs w:val="32"/>
                                <w:rtl/>
                              </w:rPr>
                            </w:pPr>
                            <w:r w:rsidRPr="009964EC">
                              <w:rPr>
                                <w:rFonts w:hint="cs"/>
                                <w:sz w:val="32"/>
                                <w:szCs w:val="32"/>
                                <w:rtl/>
                              </w:rPr>
                              <w:t>نـظـام الـــقــيـــادة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5" o:spid="_x0000_s1027" type="#_x0000_t202" style="position:absolute;left:0;text-align:left;margin-left:2in;margin-top:16.6pt;width:265.5pt;height:2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7/SgIAAJAEAAAOAAAAZHJzL2Uyb0RvYy54bWysVF1v2yAUfZ+0/4B4X5ykyZpYdaquXadJ&#10;3YfU7gdgjG004DIgsbNf3wskabq9TXuxgAvn3HvOvb66HrUiO+G8BFPR2WRKiTAcGmm6iv54un+3&#10;osQHZhqmwIiK7oWn15u3b64GW4o59KAa4QiCGF8OtqJ9CLYsCs97oZmfgBUGgy04zQJuXVc0jg2I&#10;rlUxn07fFwO4xjrgwns8vctBukn4bSt4+Na2XgSiKoq5hfR16VvHb7G5YmXnmO0lP6TB/iELzaRB&#10;0hPUHQuMbJ38C0pL7sBDGyYcdAFtK7lINWA1s+kf1Tz2zIpUC4rj7Ukm//9g+dfdd0dkU9EVOmWY&#10;Ro+exBjIBxjJcraMAg3Wl3jv0eLNMGIAjU7FevsA/KcnBm57Zjpx4xwMvWANJjiLL4uzpxnHR5B6&#10;+AINErFtgAQ0tk5H9VAPguho1P5kTkyG4+HFxeVstcQQx9jFYr6eJvcKVh5fW+fDJwGaxEVFHZqf&#10;0NnuwYeYDSuPVyKZByWbe6lU2sSGE7fKkR3DVqm7XKHaakw1nyF5pmQlHmNb5eNjFqllI0IiegWu&#10;DBkqul7Ol1m2V8Suq0+0SHDgwFxfQWgZcE6U1GjU6RIro9gfTZO6ODCp8hofK3NQPwqepQ9jPSan&#10;kzXRmRqaPdrhII8FjjEuenC/KRlwJCrqf22ZE5SozwYtXc8WizhDabNYXs5x484j9XmEGY5QFQ2U&#10;5OVtyHO3tU52PTJliQ3cYBu0Mjn0ktUhfWz7pOdhRONcne/TrZcfyeYZAAD//wMAUEsDBBQABgAI&#10;AAAAIQDKHDKb4AAAAAkBAAAPAAAAZHJzL2Rvd25yZXYueG1sTI9BT4NAEIXvJv6HzZh4aewCTQoi&#10;S9OY9KQxioZ4XNgRiOwsYbct/nvHk73NzHt5871it9hRnHD2gyMF8ToCgdQ6M1Cn4OP9cJeB8EGT&#10;0aMjVPCDHnbl9VWhc+PO9IanKnSCQ8jnWkEfwpRL6dserfZrNyGx9uVmqwOvcyfNrM8cbkeZRNFW&#10;Wj0Qf+j1hI89tt/V0SpontOn7f5Qp635XM2rqo5f6tdYqdubZf8AIuAS/s3wh8/oUDJT445kvBgV&#10;JFnGXYKCzSYBwYYsvudDw0OagCwLedmg/AUAAP//AwBQSwECLQAUAAYACAAAACEAtoM4kv4AAADh&#10;AQAAEwAAAAAAAAAAAAAAAAAAAAAAW0NvbnRlbnRfVHlwZXNdLnhtbFBLAQItABQABgAIAAAAIQA4&#10;/SH/1gAAAJQBAAALAAAAAAAAAAAAAAAAAC8BAABfcmVscy8ucmVsc1BLAQItABQABgAIAAAAIQBI&#10;Sq7/SgIAAJAEAAAOAAAAAAAAAAAAAAAAAC4CAABkcnMvZTJvRG9jLnhtbFBLAQItABQABgAIAAAA&#10;IQDKHDKb4AAAAAkBAAAPAAAAAAAAAAAAAAAAAKQEAABkcnMvZG93bnJldi54bWxQSwUGAAAAAAQA&#10;BADzAAAAsQUAAAAA&#10;" o:allowincell="f" fillcolor="#d8d8d8 [2732]">
                <v:textbox>
                  <w:txbxContent>
                    <w:p w:rsidR="007E25E9" w:rsidRPr="009964EC" w:rsidRDefault="007E25E9" w:rsidP="009964EC">
                      <w:pPr>
                        <w:pStyle w:val="3"/>
                        <w:rPr>
                          <w:sz w:val="32"/>
                          <w:szCs w:val="32"/>
                          <w:rtl/>
                        </w:rPr>
                      </w:pPr>
                      <w:r w:rsidRPr="009964EC">
                        <w:rPr>
                          <w:rFonts w:hint="cs"/>
                          <w:sz w:val="32"/>
                          <w:szCs w:val="32"/>
                          <w:rtl/>
                        </w:rPr>
                        <w:t>نـظـام الـــقــيـــادة</w:t>
                      </w:r>
                    </w:p>
                  </w:txbxContent>
                </v:textbox>
                <w10:wrap anchorx="page"/>
              </v:shape>
            </w:pict>
          </mc:Fallback>
        </mc:AlternateContent>
      </w:r>
    </w:p>
    <w:p w:rsidR="00FF04C8" w:rsidRPr="006D155F" w:rsidRDefault="00820C33" w:rsidP="00947CD6">
      <w:pPr>
        <w:spacing w:line="360" w:lineRule="auto"/>
        <w:ind w:left="-85" w:hanging="1103"/>
        <w:rPr>
          <w:rFonts w:cs="Arabic Transparent"/>
          <w:sz w:val="28"/>
          <w:szCs w:val="28"/>
          <w:rtl/>
        </w:rPr>
      </w:pPr>
      <w:r>
        <w:rPr>
          <w:rFonts w:cs="Arabic Transparent"/>
          <w:noProof/>
          <w:sz w:val="28"/>
          <w:szCs w:val="28"/>
          <w:rtl/>
        </w:rPr>
        <mc:AlternateContent>
          <mc:Choice Requires="wps">
            <w:drawing>
              <wp:anchor distT="0" distB="0" distL="114300" distR="114300" simplePos="0" relativeHeight="251634176" behindDoc="0" locked="0" layoutInCell="0" allowOverlap="1">
                <wp:simplePos x="0" y="0"/>
                <wp:positionH relativeFrom="page">
                  <wp:posOffset>5562600</wp:posOffset>
                </wp:positionH>
                <wp:positionV relativeFrom="paragraph">
                  <wp:posOffset>98425</wp:posOffset>
                </wp:positionV>
                <wp:extent cx="9525" cy="673100"/>
                <wp:effectExtent l="9525" t="12700" r="9525" b="9525"/>
                <wp:wrapNone/>
                <wp:docPr id="8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7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left:0;text-align:left;flip:x;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pt,7.75pt" to="438.7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19GgIAADcEAAAOAAAAZHJzL2Uyb0RvYy54bWysU02P2yAQvVfqf0DcE9vZfFpxVpWdtIe0&#10;jbTbH0AAx6gYEJA4UdX/3oE46e72UlX1AQ/MzOPNzGP5eG4lOnHrhFYFzoYpRlxRzYQ6FPjb82Yw&#10;x8h5ohiRWvECX7jDj6v375adyflIN1oybhGAKJd3psCN9yZPEkcb3hI31IYrcNbatsTD1h4SZkkH&#10;6K1MRmk6TTptmbGacufgtLo68Sri1zWn/mtdO+6RLDBw83G1cd2HNVktSX6wxDSC9jTIP7BoiVBw&#10;6R2qIp6goxV/QLWCWu107YdUt4mua0F5rAGqydI31Tw1xPBYCzTHmXub3P+DpV9OO4sEK/B8hpEi&#10;LcxoKxRHk2wRmtMZl0NMqXY2lEfP6slsNf3ukNJlQ9SBR5LPFwOJWchIXqWEjTNwxb77rBnEkKPX&#10;sVPn2raolsJ8CokBHLqBznE0l/to+NkjCoeLyWiCEQXHdPaQpXFwCckDSEg11vmPXLcoGAWWUEGE&#10;JKet84HU75AQrvRGSBlnLxXqevjgcVoKFpxxYw/7Ulp0IkE98YsVvgmz+qhYBGs4Yeve9kTIqw2X&#10;SxXwoBig01tXefxYpIv1fD0fD8aj6XowTqtq8GFTjgfTTTabVA9VWVbZz1BLNs4bwRhXgd1Nqtn4&#10;76TQP5qryO5ivbcheY0e+wVkb/9IOs41jPIqir1ml529zRvUGYP7lxTk/3IP9sv3vvoFAAD//wMA&#10;UEsDBBQABgAIAAAAIQAwoF533gAAAAoBAAAPAAAAZHJzL2Rvd25yZXYueG1sTI9BT4NAEIXvJv6H&#10;zZh4s0sxFEpZmsaoFxMTK3pe2BGI7CxhtxT/vePJ3mbmvbz5XrFf7CBmnHzvSMF6FYFAapzpqVVQ&#10;vT/dZSB80GT04AgV/KCHfXl9VejcuDO94XwMreAQ8rlW0IUw5lL6pkOr/cqNSKx9ucnqwOvUSjPp&#10;M4fbQcZRtJFW98QfOj3iQ4fN9/FkFRw+Xx7vX+fausFs2+rD2Cp6jpW6vVkOOxABl/Bvhj98RoeS&#10;mWp3IuPFoCBLN9wlsJAkINiQpSkPNR/idQKyLORlhfIXAAD//wMAUEsBAi0AFAAGAAgAAAAhALaD&#10;OJL+AAAA4QEAABMAAAAAAAAAAAAAAAAAAAAAAFtDb250ZW50X1R5cGVzXS54bWxQSwECLQAUAAYA&#10;CAAAACEAOP0h/9YAAACUAQAACwAAAAAAAAAAAAAAAAAvAQAAX3JlbHMvLnJlbHNQSwECLQAUAAYA&#10;CAAAACEAZSd9fRoCAAA3BAAADgAAAAAAAAAAAAAAAAAuAgAAZHJzL2Uyb0RvYy54bWxQSwECLQAU&#10;AAYACAAAACEAMKBed94AAAAKAQAADwAAAAAAAAAAAAAAAAB0BAAAZHJzL2Rvd25yZXYueG1sUEsF&#10;BgAAAAAEAAQA8wAAAH8FAAAAAA==&#10;" o:allowincell="f">
                <w10:wrap anchorx="page"/>
              </v:line>
            </w:pict>
          </mc:Fallback>
        </mc:AlternateContent>
      </w:r>
      <w:r>
        <w:rPr>
          <w:rFonts w:cs="Arabic Transparent"/>
          <w:noProof/>
          <w:sz w:val="28"/>
          <w:szCs w:val="28"/>
          <w:rtl/>
        </w:rPr>
        <mc:AlternateContent>
          <mc:Choice Requires="wps">
            <w:drawing>
              <wp:anchor distT="0" distB="0" distL="114299" distR="114299" simplePos="0" relativeHeight="251637248" behindDoc="0" locked="0" layoutInCell="0" allowOverlap="1">
                <wp:simplePos x="0" y="0"/>
                <wp:positionH relativeFrom="page">
                  <wp:posOffset>1485899</wp:posOffset>
                </wp:positionH>
                <wp:positionV relativeFrom="paragraph">
                  <wp:posOffset>98425</wp:posOffset>
                </wp:positionV>
                <wp:extent cx="0" cy="625475"/>
                <wp:effectExtent l="0" t="0" r="19050" b="22225"/>
                <wp:wrapNone/>
                <wp:docPr id="86"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5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left:0;text-align:left;z-index:25163724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17pt,7.75pt" to="11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wEwIAACoEAAAOAAAAZHJzL2Uyb0RvYy54bWysU02P2yAQvVfqf0DcE3/UziZWnFVlJ72k&#10;baTd/gACOEbFgIDEiar+9wJ2rE17qar6gAeYefNm5rF+vnYcXKg2TIoSJvMYAiqwJEycSvjtdTdb&#10;QmAsEgRxKWgJb9TA5837d+teFTSVreSEauBAhCl6VcLWWlVEkcEt7ZCZS0WFu2yk7pB1W32KiEa9&#10;Q+94lMbxIuqlJkpLTI1xp/VwCTcBv2kotl+bxlALeAkdNxtWHdajX6PNGhUnjVTL8EgD/QOLDjHh&#10;kk5QNbIInDX7A6pjWEsjGzvHsotk0zBMQw2umiT+rZqXFikaanHNMWpqk/l/sPjL5aABIyVcLiAQ&#10;qHMz2jNBQZ6mvjm9MoXzqcRB+/LwVbyovcTfDRCyapE40UDy9aZcYOIjoocQvzHKpTj2nyVxPuhs&#10;ZejUtdGdh3Q9ANcwkNs0EHq1AA+H2J0u0jx7ygM4Ku5xShv7icoOeKOE3JEOuOiyN9bzQMXdxacR&#10;csc4D+PmAvQlXOVpHgKM5Iz4S+9m9OlYcQ0uyAsmfGPeBzctz4IEsJYish1tixgfbJecC4/nKnF0&#10;RmtQxI9VvNout8tslqWL7SyL63r2cVdls8UuecrrD3VV1clPTy3JipYRQoVnd1dnkv3d9Md3Muhq&#10;0ufUhugRPfTLkb3/A+kwSj+9QQdHSW4HfR+xE2RwHh+PV/zbvbPfPvHNLwAAAP//AwBQSwMEFAAG&#10;AAgAAAAhALU/qsfcAAAACgEAAA8AAABkcnMvZG93bnJldi54bWxMj8FOwzAQRO9I/IO1SL1U1GlK&#10;EQpxKkSbGxcKiOs2XpKIeJ3Gbpvy9SziAMedN5qdyVej69SRhtB6NjCfJaCIK29brg28vpTXd6BC&#10;RLbYeSYDZwqwKi4vcsysP/EzHbexVhLCIUMDTYx9pnWoGnIYZr4nFvbhB4dRzqHWdsCThLtOp0ly&#10;qx22LB8a7Omxoepze3AGQvlG+/JrWk2T90XtKd2vnzZozORqfLgHFWmMf2b4qS/VoZBOO39gG1Rn&#10;IF3cyJYoYLkEJYZfYSfCXIgucv1/QvENAAD//wMAUEsBAi0AFAAGAAgAAAAhALaDOJL+AAAA4QEA&#10;ABMAAAAAAAAAAAAAAAAAAAAAAFtDb250ZW50X1R5cGVzXS54bWxQSwECLQAUAAYACAAAACEAOP0h&#10;/9YAAACUAQAACwAAAAAAAAAAAAAAAAAvAQAAX3JlbHMvLnJlbHNQSwECLQAUAAYACAAAACEA8xvp&#10;MBMCAAAqBAAADgAAAAAAAAAAAAAAAAAuAgAAZHJzL2Uyb0RvYy54bWxQSwECLQAUAAYACAAAACEA&#10;tT+qx9wAAAAKAQAADwAAAAAAAAAAAAAAAABtBAAAZHJzL2Rvd25yZXYueG1sUEsFBgAAAAAEAAQA&#10;8wAAAHYFAAAAAA==&#10;" o:allowincell="f">
                <w10:wrap anchorx="page"/>
              </v:line>
            </w:pict>
          </mc:Fallback>
        </mc:AlternateContent>
      </w:r>
      <w:r>
        <w:rPr>
          <w:rFonts w:cs="Arabic Transparent"/>
          <w:noProof/>
          <w:sz w:val="28"/>
          <w:szCs w:val="28"/>
          <w:rtl/>
        </w:rPr>
        <mc:AlternateContent>
          <mc:Choice Requires="wps">
            <w:drawing>
              <wp:anchor distT="4294967295" distB="4294967295" distL="114300" distR="114300" simplePos="0" relativeHeight="251633152" behindDoc="0" locked="0" layoutInCell="0" allowOverlap="1">
                <wp:simplePos x="0" y="0"/>
                <wp:positionH relativeFrom="page">
                  <wp:posOffset>5229225</wp:posOffset>
                </wp:positionH>
                <wp:positionV relativeFrom="paragraph">
                  <wp:posOffset>98424</wp:posOffset>
                </wp:positionV>
                <wp:extent cx="342900" cy="0"/>
                <wp:effectExtent l="38100" t="76200" r="0" b="114300"/>
                <wp:wrapNone/>
                <wp:docPr id="85"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left:0;text-align:left;z-index:251633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11.75pt,7.75pt" to="438.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h3KQIAAEkEAAAOAAAAZHJzL2Uyb0RvYy54bWysVMuO2yAU3VfqPyD2ie2MkzpWnFFlJ92k&#10;nUgz/QACOEbFgIDEiar+ey/k0Zl2U1X1AoPvuYdzX148nnqJjtw6oVWFs3GKEVdUM6H2Ff76sh4V&#10;GDlPFCNSK17hM3f4cfn+3WIwJZ/oTkvGLQIS5crBVLjz3pRJ4mjHe+LG2nAFxlbbnng42n3CLBmA&#10;vZfJJE1nyaAtM1ZT7hx8bS5GvIz8bcupf2pbxz2SFQZtPq42rruwJssFKfeWmE7QqwzyDyp6IhRc&#10;eqdqiCfoYMUfVL2gVjvd+jHVfaLbVlAeY4BosvS3aJ47YniMBZLjzD1N7v/R0i/HrUWCVbiYYqRI&#10;DzXaCMXRNCtCcgbjSsDUamtDePSkns1G028OKV13RO15FPlyNuCYBY/kjUs4OANX7IbPmgGGHLyO&#10;mTq1tg+UkAN0igU53wvCTx5R+PiQT+YplI3eTAkpb37GOv+J6x6FTYUliI685LhxPugg5Q0SrlF6&#10;LaSM5ZYKDRWeTyfT6OC0FCwYA8zZ/a6WFh1JaJj4xKDA8hpm9UGxSNZxwlaKIR8zQKzVAw70PWcY&#10;SQ5DEXYR6omQAL1okypcB4GC2uvu0jDf5+l8VayKfJRPZqtRnjbN6OO6zkezdfZh2jw0dd1kP4Ly&#10;LC87wRhXQfytebP875rjOkaXtru37z1LyVv2mE4Qe3tH0bHSobiXNtlpdt7aEF0oOvRrBF9nKwzE&#10;63NE/foDLH8CAAD//wMAUEsDBBQABgAIAAAAIQBoFjw73wAAAAkBAAAPAAAAZHJzL2Rvd25yZXYu&#10;eG1sTI9NTsMwEIX3SNzBGiR21KFVmyjEqVAlhACBSMsB3HiaGOJxiN02cHoGsaCr+XlPb74plqPr&#10;xAGHYD0puJ4kIJBqbyw1Ct42d1cZiBA1Gd15QgVfGGBZnp8VOjf+SBUe1rERHEIh1wraGPtcylC3&#10;6HSY+B6JtZ0fnI48Do00gz5yuOvkNEkW0mlLfKHVPa5arD/We6fgtXt+MC/v6efuu7H3j4snW82q&#10;lVKXF+PtDYiIY/w3wy8+o0PJTFu/JxNEpyCbzuZsZWHOlQ1ZmnKz/VvIspCnH5Q/AAAA//8DAFBL&#10;AQItABQABgAIAAAAIQC2gziS/gAAAOEBAAATAAAAAAAAAAAAAAAAAAAAAABbQ29udGVudF9UeXBl&#10;c10ueG1sUEsBAi0AFAAGAAgAAAAhADj9If/WAAAAlAEAAAsAAAAAAAAAAAAAAAAALwEAAF9yZWxz&#10;Ly5yZWxzUEsBAi0AFAAGAAgAAAAhABpeGHcpAgAASQQAAA4AAAAAAAAAAAAAAAAALgIAAGRycy9l&#10;Mm9Eb2MueG1sUEsBAi0AFAAGAAgAAAAhAGgWPDvfAAAACQEAAA8AAAAAAAAAAAAAAAAAgwQAAGRy&#10;cy9kb3ducmV2LnhtbFBLBQYAAAAABAAEAPMAAACPBQAAAAA=&#10;" o:allowincell="f">
                <v:stroke startarrow="open"/>
                <w10:wrap anchorx="page"/>
              </v:line>
            </w:pict>
          </mc:Fallback>
        </mc:AlternateContent>
      </w:r>
      <w:r>
        <w:rPr>
          <w:rFonts w:cs="Arabic Transparent"/>
          <w:noProof/>
          <w:sz w:val="28"/>
          <w:szCs w:val="28"/>
          <w:rtl/>
        </w:rPr>
        <mc:AlternateContent>
          <mc:Choice Requires="wps">
            <w:drawing>
              <wp:anchor distT="4294967295" distB="4294967295" distL="114300" distR="114300" simplePos="0" relativeHeight="251636224" behindDoc="0" locked="0" layoutInCell="0" allowOverlap="1">
                <wp:simplePos x="0" y="0"/>
                <wp:positionH relativeFrom="page">
                  <wp:posOffset>1485900</wp:posOffset>
                </wp:positionH>
                <wp:positionV relativeFrom="paragraph">
                  <wp:posOffset>98424</wp:posOffset>
                </wp:positionV>
                <wp:extent cx="342900" cy="0"/>
                <wp:effectExtent l="0" t="0" r="19050" b="19050"/>
                <wp:wrapNone/>
                <wp:docPr id="8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left:0;text-align:left;z-index:2516362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7pt,7.75pt" to="2in,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4DFQIAACo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wrMFKk&#10;B482QnE0ybNQnMG4EjC12tqQHj2pF7PR9KtDStcdUXseRb6eDQTGiOQhJCycgSt2w0fNAEMOXsdK&#10;nVrbB0qoATpFQ853Q/jJIwqbT0U+T8E2ejtKSHmLM9b5D1z3KEwqLEF05CXHjfOgHKA3SLhG6bWQ&#10;MtotFRoqPJ/kkxjgtBQsHAaYs/tdLS06ktAw8QtlALIHmNUHxSJZxwlbXeeeCHmZA16qwAeZgJzr&#10;7NIR3+bpfDVbzYpRkU9XoyJtmtH7dV2Mpuvs3aR5auq6yb4HaVlRdoIxroK6W3dmxd+5f30nl766&#10;9+e9DMkje0wRxN7+UXS0Mrh36YOdZuetDdUIrkJDRvD18YSO/3UdUT+f+PIHAAAA//8DAFBLAwQU&#10;AAYACAAAACEA/y2BDNwAAAAJAQAADwAAAGRycy9kb3ducmV2LnhtbEyPwU7DMBBE70j8g7VIXCrq&#10;kNIqCnEqBOTGhULFdRsvSUS8TmO3DXw9izjAcWdGs2+K9eR6daQxdJ4NXM8TUMS1tx03Bl5fqqsM&#10;VIjIFnvPZOCTAqzL87MCc+tP/EzHTWyUlHDI0UAb45BrHeqWHIa5H4jFe/ejwyjn2Gg74knKXa/T&#10;JFlphx3LhxYHum+p/tgcnIFQbWlffc3qWfK2aDyl+4enRzTm8mK6uwUVaYp/YfjBF3QohWnnD2yD&#10;6g2kixvZEsVYLkFJIM0yEXa/gi4L/X9B+Q0AAP//AwBQSwECLQAUAAYACAAAACEAtoM4kv4AAADh&#10;AQAAEwAAAAAAAAAAAAAAAAAAAAAAW0NvbnRlbnRfVHlwZXNdLnhtbFBLAQItABQABgAIAAAAIQA4&#10;/SH/1gAAAJQBAAALAAAAAAAAAAAAAAAAAC8BAABfcmVscy8ucmVsc1BLAQItABQABgAIAAAAIQDj&#10;0k4DFQIAACoEAAAOAAAAAAAAAAAAAAAAAC4CAABkcnMvZTJvRG9jLnhtbFBLAQItABQABgAIAAAA&#10;IQD/LYEM3AAAAAkBAAAPAAAAAAAAAAAAAAAAAG8EAABkcnMvZG93bnJldi54bWxQSwUGAAAAAAQA&#10;BADzAAAAeAUAAAAA&#10;" o:allowincell="f">
                <w10:wrap anchorx="page"/>
              </v:line>
            </w:pict>
          </mc:Fallback>
        </mc:AlternateContent>
      </w:r>
    </w:p>
    <w:p w:rsidR="00FF04C8" w:rsidRPr="006D155F" w:rsidRDefault="00820C33" w:rsidP="00947CD6">
      <w:pPr>
        <w:spacing w:line="360" w:lineRule="auto"/>
        <w:rPr>
          <w:rFonts w:cs="Arabic Transparent"/>
          <w:sz w:val="28"/>
          <w:szCs w:val="28"/>
          <w:rtl/>
        </w:rPr>
      </w:pPr>
      <w:r>
        <w:rPr>
          <w:rFonts w:cs="Arabic Transparent"/>
          <w:noProof/>
          <w:sz w:val="28"/>
          <w:szCs w:val="28"/>
          <w:rtl/>
        </w:rPr>
        <mc:AlternateContent>
          <mc:Choice Requires="wps">
            <w:drawing>
              <wp:anchor distT="0" distB="0" distL="114300" distR="114300" simplePos="0" relativeHeight="251631104" behindDoc="0" locked="0" layoutInCell="0" allowOverlap="1">
                <wp:simplePos x="0" y="0"/>
                <wp:positionH relativeFrom="page">
                  <wp:posOffset>1819275</wp:posOffset>
                </wp:positionH>
                <wp:positionV relativeFrom="paragraph">
                  <wp:posOffset>256540</wp:posOffset>
                </wp:positionV>
                <wp:extent cx="3371850" cy="342900"/>
                <wp:effectExtent l="9525" t="8890" r="9525" b="10160"/>
                <wp:wrapNone/>
                <wp:docPr id="8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9964EC" w:rsidRDefault="006C5121" w:rsidP="009964EC">
                            <w:pPr>
                              <w:pStyle w:val="3"/>
                              <w:rPr>
                                <w:sz w:val="32"/>
                                <w:szCs w:val="32"/>
                                <w:rtl/>
                              </w:rPr>
                            </w:pPr>
                            <w:r w:rsidRPr="009964EC">
                              <w:rPr>
                                <w:rFonts w:hint="cs"/>
                                <w:sz w:val="32"/>
                                <w:szCs w:val="32"/>
                                <w:rtl/>
                              </w:rPr>
                              <w:t>نـظـام الـــمـعــلـومـات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28" type="#_x0000_t202" style="position:absolute;left:0;text-align:left;margin-left:143.25pt;margin-top:20.2pt;width:265.5pt;height:2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WtSwIAAJAEAAAOAAAAZHJzL2Uyb0RvYy54bWysVMtu2zAQvBfoPxC8N/IzcQTLQeo0RYH0&#10;AST9gBVFSUT5KklbSr8+S9J2nfZW9CKQXHJmd2ZX65tRSbLnzgujKzq9mFDCNTON0F1Fvz/dv1tR&#10;4gPoBqTRvKLP3NObzds368GWfGZ6IxvuCIJoXw62on0ItiwKz3quwF8YyzUGW+MUBNy6rmgcDIiu&#10;ZDGbTC6LwbjGOsO493h6l4N0k/DblrPwtW09D0RWFHML6evSt47fYrOGsnNge8EOacA/ZKFAaCQ9&#10;Qd1BALJz4i8oJZgz3rThghlVmLYVjKcasJrp5I9qHnuwPNWC4nh7ksn/P1j2Zf/NEdFUdDWnRINC&#10;j574GMh7M5Ll9DIKNFhf4r1HizfDiAE0OhXr7YNhPzzRZtuD7vitc2boOTSY4DS+LM6eZhwfQerh&#10;s2mQCHbBJKCxdSqqh3oQREejnk/mxGQYHs7nV9PVEkMMY/PF7HqS3CugPL62zoeP3CgSFxV1aH5C&#10;h/2DDzEbKI9XIpk3UjT3Qsq0iQ3Ht9KRPWCr1F2uUO4UpprPkDxTQonH2Fb5+JhFatmIkIhegUtN&#10;hopeL2fLLNsrYtfVJ1okOHBgrq8glAg4J1IoNOp0Ccoo9gfdpC4OIGRe42OpD+pHwbP0YazH5PTs&#10;aGptmme0w5k8FjjGuOiN+0XJgCNRUf9zB45TIj9ptPR6uljEGUqbxfJqhht3HqnPI6AZQlU0UJKX&#10;25Dnbmed6HpkyhJrc4tt0IrkUOyXnNUhfWz7pOdhRONcne/Trd8/ks0LAAAA//8DAFBLAwQUAAYA&#10;CAAAACEA+A9CVeEAAAAJAQAADwAAAGRycy9kb3ducmV2LnhtbEyPwU6EMBCG7ya+QzMmXja7hQ0C&#10;IsNmY7InjVHcEI+FViDSlrTdXXx7x5MeZ+bLP99f7hY9sbNyfrQGId5EwJTprBxNj3B8P6xzYD4I&#10;I8VkjUL4Vh521fVVKQppL+ZNnevQMwoxvhAIQwhzwbnvBqWF39hZGbp9WqdFoNH1XDpxoXA98W0U&#10;pVyL0dCHQczqcVDdV33SCO1z9pTuD03WyY+VW9VN/NK8xoi3N8v+AVhQS/iD4Vef1KEip9aejPRs&#10;Qtjm6R2hCEmUACMgjzNatAj3SQK8Kvn/BtUPAAAA//8DAFBLAQItABQABgAIAAAAIQC2gziS/gAA&#10;AOEBAAATAAAAAAAAAAAAAAAAAAAAAABbQ29udGVudF9UeXBlc10ueG1sUEsBAi0AFAAGAAgAAAAh&#10;ADj9If/WAAAAlAEAAAsAAAAAAAAAAAAAAAAALwEAAF9yZWxzLy5yZWxzUEsBAi0AFAAGAAgAAAAh&#10;AMFoRa1LAgAAkAQAAA4AAAAAAAAAAAAAAAAALgIAAGRycy9lMm9Eb2MueG1sUEsBAi0AFAAGAAgA&#10;AAAhAPgPQlXhAAAACQEAAA8AAAAAAAAAAAAAAAAApQQAAGRycy9kb3ducmV2LnhtbFBLBQYAAAAA&#10;BAAEAPMAAACzBQAAAAA=&#10;" o:allowincell="f" fillcolor="#d8d8d8 [2732]">
                <v:textbox>
                  <w:txbxContent>
                    <w:p w:rsidR="007E25E9" w:rsidRPr="009964EC" w:rsidRDefault="007E25E9" w:rsidP="009964EC">
                      <w:pPr>
                        <w:pStyle w:val="3"/>
                        <w:rPr>
                          <w:sz w:val="32"/>
                          <w:szCs w:val="32"/>
                          <w:rtl/>
                        </w:rPr>
                      </w:pPr>
                      <w:r w:rsidRPr="009964EC">
                        <w:rPr>
                          <w:rFonts w:hint="cs"/>
                          <w:sz w:val="32"/>
                          <w:szCs w:val="32"/>
                          <w:rtl/>
                        </w:rPr>
                        <w:t>نـظـام الـــمـعــلـومـات</w:t>
                      </w:r>
                    </w:p>
                  </w:txbxContent>
                </v:textbox>
                <w10:wrap anchorx="page"/>
              </v:shape>
            </w:pict>
          </mc:Fallback>
        </mc:AlternateContent>
      </w:r>
      <w:r w:rsidR="00FF04C8" w:rsidRPr="006D155F">
        <w:rPr>
          <w:rFonts w:cs="Arabic Transparent" w:hint="cs"/>
          <w:sz w:val="28"/>
          <w:szCs w:val="28"/>
          <w:rtl/>
        </w:rPr>
        <w:t xml:space="preserve"> </w:t>
      </w:r>
    </w:p>
    <w:p w:rsidR="00FF04C8" w:rsidRPr="006D155F" w:rsidRDefault="00820C33" w:rsidP="00947CD6">
      <w:pPr>
        <w:spacing w:line="360" w:lineRule="auto"/>
        <w:rPr>
          <w:rFonts w:cs="Arabic Transparent"/>
          <w:sz w:val="28"/>
          <w:szCs w:val="28"/>
          <w:rtl/>
        </w:rPr>
      </w:pPr>
      <w:r>
        <w:rPr>
          <w:rFonts w:cs="Arabic Transparent"/>
          <w:noProof/>
          <w:sz w:val="28"/>
          <w:szCs w:val="28"/>
          <w:rtl/>
        </w:rPr>
        <mc:AlternateContent>
          <mc:Choice Requires="wps">
            <w:drawing>
              <wp:anchor distT="4294967295" distB="4294967295" distL="114300" distR="114300" simplePos="0" relativeHeight="251638272" behindDoc="0" locked="0" layoutInCell="0" allowOverlap="1">
                <wp:simplePos x="0" y="0"/>
                <wp:positionH relativeFrom="page">
                  <wp:posOffset>1485900</wp:posOffset>
                </wp:positionH>
                <wp:positionV relativeFrom="paragraph">
                  <wp:posOffset>96519</wp:posOffset>
                </wp:positionV>
                <wp:extent cx="342900" cy="0"/>
                <wp:effectExtent l="0" t="76200" r="19050" b="114300"/>
                <wp:wrapNone/>
                <wp:docPr id="82"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left:0;text-align:left;z-index:251638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7pt,7.6pt" to="2in,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nFKAIAAEk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PMVKk&#10;hx49CsXRNJ+E4gzGlWBTq60N6dGTejaPmn5zSOm6I2rPI8mXswHHLHgkb1zCxRkIsRs+awY25OB1&#10;rNSptX2AhBqgU2zI+d4QfvKIwsdJkS9SaBu9qRJS3vyMdf4T1z0KQoUlkI645PjofOBByptJCKP0&#10;RkgZ2y0VGiq8mObT6OC0FCwog5mz+10tLTqSMDDxiUmB5rWZ1QfFIljHCVtfZU+EBBn5WA1irR5w&#10;CNVzhpHksCBBunCTKoSDRIHtVboMzPdFuljP1/NiVOSz9ahIm2b0cVMXo9km+zBtJk1dN9mPwDwr&#10;yk4wxlUgfxverPi74biu0WXs7uN7r1LyFj2WE8je3pF07HRo7mVMdpqdtzZkF5oO8xqNr7sVFuL1&#10;PVr9+gOsfgIAAP//AwBQSwMEFAAGAAgAAAAhALWRAzreAAAACQEAAA8AAABkcnMvZG93bnJldi54&#10;bWxMj0FLxDAQhe+C/yGM4EXc1OpKqU0XUQQVPdh18ZptZptiMilNdlv/vSMe9DjvPd58r1rN3okD&#10;jrEPpOBikYFAaoPpqVPwvn44L0DEpMloFwgVfGGEVX18VOnShIne8NCkTnAJxVIrsCkNpZSxteh1&#10;XIQBib1dGL1OfI6dNKOeuNw7mWfZtfS6J/5g9YB3FtvPZu8VdJvpyTy+fDQ7t7lfPy/PrH31s1Kn&#10;J/PtDYiEc/oLww8+o0PNTNuwJxOFU5BfXvGWxMYyB8GBvChY2P4Ksq7k/wX1NwAAAP//AwBQSwEC&#10;LQAUAAYACAAAACEAtoM4kv4AAADhAQAAEwAAAAAAAAAAAAAAAAAAAAAAW0NvbnRlbnRfVHlwZXNd&#10;LnhtbFBLAQItABQABgAIAAAAIQA4/SH/1gAAAJQBAAALAAAAAAAAAAAAAAAAAC8BAABfcmVscy8u&#10;cmVsc1BLAQItABQABgAIAAAAIQCS6rnFKAIAAEkEAAAOAAAAAAAAAAAAAAAAAC4CAABkcnMvZTJv&#10;RG9jLnhtbFBLAQItABQABgAIAAAAIQC1kQM63gAAAAkBAAAPAAAAAAAAAAAAAAAAAIIEAABkcnMv&#10;ZG93bnJldi54bWxQSwUGAAAAAAQABADzAAAAjQUAAAAA&#10;" o:allowincell="f">
                <v:stroke endarrow="open"/>
                <w10:wrap anchorx="page"/>
              </v:line>
            </w:pict>
          </mc:Fallback>
        </mc:AlternateContent>
      </w:r>
      <w:r>
        <w:rPr>
          <w:rFonts w:cs="Arabic Transparent"/>
          <w:noProof/>
          <w:sz w:val="28"/>
          <w:szCs w:val="28"/>
          <w:rtl/>
        </w:rPr>
        <mc:AlternateContent>
          <mc:Choice Requires="wps">
            <w:drawing>
              <wp:anchor distT="4294967295" distB="4294967295" distL="114300" distR="114300" simplePos="0" relativeHeight="251644416" behindDoc="0" locked="0" layoutInCell="0" allowOverlap="1">
                <wp:simplePos x="0" y="0"/>
                <wp:positionH relativeFrom="page">
                  <wp:posOffset>5257800</wp:posOffset>
                </wp:positionH>
                <wp:positionV relativeFrom="paragraph">
                  <wp:posOffset>829944</wp:posOffset>
                </wp:positionV>
                <wp:extent cx="342900" cy="0"/>
                <wp:effectExtent l="0" t="0" r="19050" b="19050"/>
                <wp:wrapNone/>
                <wp:docPr id="81"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left:0;text-align:left;z-index:25164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14pt,65.35pt" to="441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In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WYaRI&#10;BxptheJoks9Dc3rjSohZqZ0N5dGzejFbTb87pPSqJerAI8nXi4HELGQkb1LCxhm4Yt9/1gxiyNHr&#10;2KlzY7sACT1A5yjI5S4IP3tE4fCpyOcpyEYHV0LKIc9Y5z9x3aFgVFgC6YhLTlvnAw9SDiHhGqU3&#10;Qsoot1Sor/B8kk9igtNSsOAMYc4e9itp0YmEgYlfLAo8j2FWHxWLYC0nbH2zPRHyasPlUgU8qATo&#10;3KzrRPyYp/P1bD0rRkU+XY+KtK5HHzerYjTdZB8m9VO9WtXZz0AtK8pWMMZVYDdMZ1b8nfq3d3Kd&#10;q/t83tuQvEWP/QKywz+SjlIG9a5zsNfssrODxDCQMfj2eMLEP+7Bfnziy18AAAD//wMAUEsDBBQA&#10;BgAIAAAAIQD3dnpJ3AAAAAsBAAAPAAAAZHJzL2Rvd25yZXYueG1sTI9BS8NAEIXvgv9hGcFLsRtT&#10;0CVmU0TNzYtV8TrNjkkwO5tmt2301zuCoMd57/Hme+V69oM60BT7wBYulxko4ia4nlsLL8/1hQEV&#10;E7LDITBZ+KQI6+r0pMTChSM/0WGTWiUlHAu00KU0FlrHpiOPcRlGYvHew+QxyTm12k14lHI/6DzL&#10;rrTHnuVDhyPdddR8bPbeQqxfaVd/LZpF9rZqA+W7+8cHtPb8bL69AZVoTn9h+MEXdKiEaRv27KIa&#10;LJjcyJYkxiq7BiUJY3JRtr+Krkr9f0P1DQAA//8DAFBLAQItABQABgAIAAAAIQC2gziS/gAAAOEB&#10;AAATAAAAAAAAAAAAAAAAAAAAAABbQ29udGVudF9UeXBlc10ueG1sUEsBAi0AFAAGAAgAAAAhADj9&#10;If/WAAAAlAEAAAsAAAAAAAAAAAAAAAAALwEAAF9yZWxzLy5yZWxzUEsBAi0AFAAGAAgAAAAhAFZK&#10;oicUAgAAKgQAAA4AAAAAAAAAAAAAAAAALgIAAGRycy9lMm9Eb2MueG1sUEsBAi0AFAAGAAgAAAAh&#10;APd2ekncAAAACwEAAA8AAAAAAAAAAAAAAAAAbgQAAGRycy9kb3ducmV2LnhtbFBLBQYAAAAABAAE&#10;APMAAAB3BQAAAAA=&#10;" o:allowincell="f">
                <w10:wrap anchorx="page"/>
              </v:line>
            </w:pict>
          </mc:Fallback>
        </mc:AlternateContent>
      </w:r>
      <w:r>
        <w:rPr>
          <w:rFonts w:cs="Arabic Transparent"/>
          <w:noProof/>
          <w:sz w:val="28"/>
          <w:szCs w:val="28"/>
          <w:rtl/>
        </w:rPr>
        <mc:AlternateContent>
          <mc:Choice Requires="wps">
            <w:drawing>
              <wp:anchor distT="4294967295" distB="4294967295" distL="114300" distR="114300" simplePos="0" relativeHeight="251642368" behindDoc="0" locked="0" layoutInCell="0" allowOverlap="1">
                <wp:simplePos x="0" y="0"/>
                <wp:positionH relativeFrom="page">
                  <wp:posOffset>5257800</wp:posOffset>
                </wp:positionH>
                <wp:positionV relativeFrom="paragraph">
                  <wp:posOffset>258444</wp:posOffset>
                </wp:positionV>
                <wp:extent cx="342900" cy="0"/>
                <wp:effectExtent l="38100" t="76200" r="0" b="114300"/>
                <wp:wrapNone/>
                <wp:docPr id="80"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left:0;text-align:left;z-index:251642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14pt,20.35pt" to="44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LYKgIAAEkEAAAOAAAAZHJzL2Uyb0RvYy54bWysVNuO2yAQfa/Uf0C8J76sk02sOKvKTvqS&#10;tpF2+wEEcIyKAQGJE1X99w7k0t32parqBwyemcOZMzNePJ16iY7cOqFVhbNxihFXVDOh9hX++rIe&#10;zTBynihGpFa8wmfu8NPy/bvFYEqe605Lxi0CEOXKwVS4896USeJox3vixtpwBcZW2554ONp9wiwZ&#10;AL2XSZ6m02TQlhmrKXcOvjYXI15G/Lbl1H9pW8c9khUGbj6uNq67sCbLBSn3lphO0CsN8g8seiIU&#10;XHqHaogn6GDFH1C9oFY73fox1X2i21ZQHnOAbLL0t2yeO2J4zAXEceYuk/t/sPTzcWuRYBWegTyK&#10;9FCjjVAcTfLHIM5gXAk+tdrakB49qWez0fSbQ0rXHVF7Hkm+nA0EZiEieRMSDs7AFbvhk2bgQw5e&#10;R6VOre0DJGiATrEg53tB+MkjCh8finyeAi96MyWkvMUZ6/xHrnsUNhWWQDrikuPG+cCDlDeXcI3S&#10;ayFlLLdUaKjwfJJPYoDTUrBgDG7O7ne1tOhIQsPEJyYFltduVh8Ui2AdJ2ylGPJRAWKtHnCA7znD&#10;SHIYirCLrp4ICa4XblKF6yBRYHvdXRrm+zydr2arWTEq8ulqVKRNM/qwrovRdJ09TpqHpq6b7Edg&#10;nhVlJxjjKpC/NW9W/F1zXMfo0nb39r2rlLxFj3IC2ds7ko6VDsW9tMlOs/PWhuxC0aFfo/N1tsJA&#10;vD5Hr19/gOVPAAAA//8DAFBLAwQUAAYACAAAACEAa+qa1d8AAAAJAQAADwAAAGRycy9kb3ducmV2&#10;LnhtbEyPwU7DMBBE70j8g7VI3KhDQK0V4lSoEkKAQKTwAW68TQL2OsRuG/h6FnGA486OZt6Uy8k7&#10;sccx9oE0nM8yEEhNsD21Gl5fbs4UiJgMWeMCoYZPjLCsjo9KU9hwoBr369QKDqFYGA1dSkMhZWw6&#10;9CbOwoDEv20YvUl8jq20ozlwuHcyz7K59KYnbujMgKsOm/f1zmt4do939ult8bH9avvb+/lDX1/U&#10;K61PT6brKxAJp/Rnhh98RoeKmTZhRzYKp0HlirckDZfZAgQblMpZ2PwKsirl/wXVNwAAAP//AwBQ&#10;SwECLQAUAAYACAAAACEAtoM4kv4AAADhAQAAEwAAAAAAAAAAAAAAAAAAAAAAW0NvbnRlbnRfVHlw&#10;ZXNdLnhtbFBLAQItABQABgAIAAAAIQA4/SH/1gAAAJQBAAALAAAAAAAAAAAAAAAAAC8BAABfcmVs&#10;cy8ucmVsc1BLAQItABQABgAIAAAAIQDJgCLYKgIAAEkEAAAOAAAAAAAAAAAAAAAAAC4CAABkcnMv&#10;ZTJvRG9jLnhtbFBLAQItABQABgAIAAAAIQBr6prV3wAAAAkBAAAPAAAAAAAAAAAAAAAAAIQEAABk&#10;cnMvZG93bnJldi54bWxQSwUGAAAAAAQABADzAAAAkAUAAAAA&#10;" o:allowincell="f">
                <v:stroke startarrow="open"/>
                <w10:wrap anchorx="page"/>
              </v:line>
            </w:pict>
          </mc:Fallback>
        </mc:AlternateContent>
      </w:r>
      <w:r>
        <w:rPr>
          <w:rFonts w:cs="Arabic Transparent"/>
          <w:noProof/>
          <w:sz w:val="28"/>
          <w:szCs w:val="28"/>
          <w:rtl/>
        </w:rPr>
        <mc:AlternateContent>
          <mc:Choice Requires="wps">
            <w:drawing>
              <wp:anchor distT="0" distB="0" distL="114299" distR="114299" simplePos="0" relativeHeight="251643392" behindDoc="0" locked="0" layoutInCell="0" allowOverlap="1">
                <wp:simplePos x="0" y="0"/>
                <wp:positionH relativeFrom="page">
                  <wp:posOffset>5600699</wp:posOffset>
                </wp:positionH>
                <wp:positionV relativeFrom="paragraph">
                  <wp:posOffset>258445</wp:posOffset>
                </wp:positionV>
                <wp:extent cx="0" cy="571500"/>
                <wp:effectExtent l="0" t="0" r="19050" b="19050"/>
                <wp:wrapNone/>
                <wp:docPr id="79"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left:0;text-align:left;z-index:2516433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41pt,20.35pt" to="441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1L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gZEi&#10;HWi0FYqj6WQemtMbV4BPpXY2lEfP6sVsNf3ukNJVS9SBR5KvFwOBWYhI3oSEjTOQYt9/1gx8yNHr&#10;2KlzY7sACT1A5yjI5S4IP3tEh0MKp9OnbJpGrRJS3OKMdf4T1x0KRoklkI645LR1PvAgxc0lpFF6&#10;I6SMckuF+hIvppNpDHBaChYug5uzh30lLTqRMDDxi0XBzaOb1UfFIljLCVtfbU+EHGxILlXAg0qA&#10;ztUaJuLHIl2s5+t5Psons/UoT+t69HFT5aPZJnua1h/qqqqzn4FalhetYIyrwO42nVn+d+pf38kw&#10;V/f5vLcheYse+wVkb/9IOkoZ1BvmYK/ZZWdvEsNARufr4wkT/7gH+/GJr34BAAD//wMAUEsDBBQA&#10;BgAIAAAAIQDdhXbT3AAAAAoBAAAPAAAAZHJzL2Rvd25yZXYueG1sTI9NT8MwDIbvSPyHyEhcpi2l&#10;Q6wqTScE9MaFAeLqNaataJyuybbCr8doBzj69aP3o1hPrlcHGkPn2cDVIgFFXHvbcWPg9aWaZ6BC&#10;RLbYeyYDXxRgXZ6fFZhbf+RnOmxio8SEQ44G2hiHXOtQt+QwLPxALL8PPzqMco6NtiMexdz1Ok2S&#10;G+2wY0locaD7lurPzd4ZCNUb7arvWT1L3peNp3T38PSIxlxeTHe3oCJN8Q+G3/pSHUrptPV7tkH1&#10;BrIslS3RwHWyAiXASdgKuRRFl4X+P6H8AQAA//8DAFBLAQItABQABgAIAAAAIQC2gziS/gAAAOEB&#10;AAATAAAAAAAAAAAAAAAAAAAAAABbQ29udGVudF9UeXBlc10ueG1sUEsBAi0AFAAGAAgAAAAhADj9&#10;If/WAAAAlAEAAAsAAAAAAAAAAAAAAAAALwEAAF9yZWxzLy5yZWxzUEsBAi0AFAAGAAgAAAAhACvp&#10;DUsUAgAAKgQAAA4AAAAAAAAAAAAAAAAALgIAAGRycy9lMm9Eb2MueG1sUEsBAi0AFAAGAAgAAAAh&#10;AN2FdtPcAAAACgEAAA8AAAAAAAAAAAAAAAAAbgQAAGRycy9kb3ducmV2LnhtbFBLBQYAAAAABAAE&#10;APMAAAB3BQAAAAA=&#10;" o:allowincell="f">
                <w10:wrap anchorx="page"/>
              </v:line>
            </w:pict>
          </mc:Fallback>
        </mc:AlternateContent>
      </w:r>
      <w:r>
        <w:rPr>
          <w:rFonts w:cs="Arabic Transparent"/>
          <w:noProof/>
          <w:sz w:val="28"/>
          <w:szCs w:val="28"/>
          <w:rtl/>
        </w:rPr>
        <mc:AlternateContent>
          <mc:Choice Requires="wps">
            <w:drawing>
              <wp:anchor distT="4294967295" distB="4294967295" distL="114300" distR="114300" simplePos="0" relativeHeight="251635200" behindDoc="0" locked="0" layoutInCell="0" allowOverlap="1">
                <wp:simplePos x="0" y="0"/>
                <wp:positionH relativeFrom="page">
                  <wp:posOffset>5219700</wp:posOffset>
                </wp:positionH>
                <wp:positionV relativeFrom="paragraph">
                  <wp:posOffset>144144</wp:posOffset>
                </wp:positionV>
                <wp:extent cx="342900" cy="0"/>
                <wp:effectExtent l="0" t="0" r="19050" b="19050"/>
                <wp:wrapNone/>
                <wp:docPr id="7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left:0;text-align:left;z-index:251635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11pt,11.35pt" to="43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2TFQIAACo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KPoJQi&#10;PWj0LBRHkzwWZzCuhJhabWxIjx7Vq3nW9LtDStcdUTseSb6dDFzMQjmTd1fCxhl4Yjt80QxiyN7r&#10;WKlja/sACTVAxyjI6SYIP3pE4fChyOcpyEavroSU13vGOv+Z6x4Fo8ISSEdccnh2PvAg5TUkPKP0&#10;WkgZ5ZYKDRWeT/JJvOC0FCw4Q5izu20tLTqQ0DDxi0mB5z7M6r1iEazjhK0utidCnm14XKqAB5kA&#10;nYt17ogf83S+mq1mxajIp6tRkTbN6NO6LkbTdfY4aR6aum6yn4FaVpSdYIyrwO7anVnxd+pf5uTc&#10;V7f+vJUheY8e6wVkr/9IOkoZ1Avj5MqtZqeNvUoMDRmDL8MTOv5+D/b9iC9/AQAA//8DAFBLAwQU&#10;AAYACAAAACEA3By8Ud0AAAAJAQAADwAAAGRycy9kb3ducmV2LnhtbEyPwU7DMBBE70j8g7VIXKrW&#10;wUhtlMapEJAbF1oQ122yJBHxOo3dNvD1LOIAx50dzbzJN5Pr1YnG0Hm2cLNIQBFXvu64sfCyK+cp&#10;qBCRa+w9k4VPCrApLi9yzGp/5mc6bWOjJIRDhhbaGIdM61C15DAs/EAsv3c/Ooxyjo2uRzxLuOu1&#10;SZKldtixNLQ40H1L1cf26CyE8pUO5desmiVvt40nc3h4ekRrr6+muzWoSFP8M8MPvqBDIUx7f+Q6&#10;qN5CaoxsiRaMWYESQ7pairD/FXSR6/8Lim8AAAD//wMAUEsBAi0AFAAGAAgAAAAhALaDOJL+AAAA&#10;4QEAABMAAAAAAAAAAAAAAAAAAAAAAFtDb250ZW50X1R5cGVzXS54bWxQSwECLQAUAAYACAAAACEA&#10;OP0h/9YAAACUAQAACwAAAAAAAAAAAAAAAAAvAQAAX3JlbHMvLnJlbHNQSwECLQAUAAYACAAAACEA&#10;mgS9kxUCAAAqBAAADgAAAAAAAAAAAAAAAAAuAgAAZHJzL2Uyb0RvYy54bWxQSwECLQAUAAYACAAA&#10;ACEA3By8Ud0AAAAJAQAADwAAAAAAAAAAAAAAAABvBAAAZHJzL2Rvd25yZXYueG1sUEsFBgAAAAAE&#10;AAQA8wAAAHkFAAAAAA==&#10;" o:allowincell="f">
                <w10:wrap anchorx="page"/>
              </v:line>
            </w:pict>
          </mc:Fallback>
        </mc:AlternateContent>
      </w:r>
      <w:r>
        <w:rPr>
          <w:rFonts w:cs="Arabic Transparent"/>
          <w:noProof/>
          <w:sz w:val="28"/>
          <w:szCs w:val="28"/>
          <w:rtl/>
        </w:rPr>
        <mc:AlternateContent>
          <mc:Choice Requires="wps">
            <w:drawing>
              <wp:anchor distT="4294967295" distB="4294967295" distL="114300" distR="114300" simplePos="0" relativeHeight="251639296" behindDoc="0" locked="0" layoutInCell="0" allowOverlap="1">
                <wp:simplePos x="0" y="0"/>
                <wp:positionH relativeFrom="page">
                  <wp:posOffset>1485900</wp:posOffset>
                </wp:positionH>
                <wp:positionV relativeFrom="paragraph">
                  <wp:posOffset>258444</wp:posOffset>
                </wp:positionV>
                <wp:extent cx="342900" cy="0"/>
                <wp:effectExtent l="0" t="0" r="19050" b="19050"/>
                <wp:wrapNone/>
                <wp:docPr id="77"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left:0;text-align:left;z-index:251639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7pt,20.35pt" to="2in,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UM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ScTjBTp&#10;QKONUByN8iI0pzeuhJil2tpQHj2pV7PR9LtDSi9bovY8knw7G0jMQkbyLiVsnIErdv0XzSCGHLyO&#10;nTo1tguQ0AN0ioKc74Lwk0cUDp+KfJaCbPTmSkh5yzPW+c9cdygYFZZAOuKS48b5wIOUt5BwjdJr&#10;IWWUWyrUV3g2ykcxwWkpWHCGMGf3u6W06EjCwMQvFgWexzCrD4pFsJYTtrrangh5seFyqQIeVAJ0&#10;rtZlIn7M0tlqupoWgyIfrwZFWteDT+tlMRivs8mofqqXyzr7GahlRdkKxrgK7G7TmRV/p/71nVzm&#10;6j6f9zYk79Fjv4Ds7R9JRymDepc52Gl23tqbxDCQMfj6eMLEP+7Bfnzii18AAAD//wMAUEsDBBQA&#10;BgAIAAAAIQBWkpcX3QAAAAkBAAAPAAAAZHJzL2Rvd25yZXYueG1sTI/BTsMwEETvSPyDtUhcKuqQ&#10;VjQKcSoE5MaFQsV1Gy9JRLxOY7cNfD2LOMBxZ0czb4r15Hp1pDF0ng1czxNQxLW3HTcGXl+qqwxU&#10;iMgWe89k4JMCrMvzswJz60/8TMdNbJSEcMjRQBvjkGsd6pYchrkfiOX37keHUc6x0XbEk4S7XqdJ&#10;cqMddiwNLQ5031L9sTk4A6Ha0r76mtWz5G3ReEr3D0+PaMzlxXR3CyrSFP/M8IMv6FAK084f2AbV&#10;G0gXS9kSDSyTFSgxpFkmwu5X0GWh/y8ovwEAAP//AwBQSwECLQAUAAYACAAAACEAtoM4kv4AAADh&#10;AQAAEwAAAAAAAAAAAAAAAAAAAAAAW0NvbnRlbnRfVHlwZXNdLnhtbFBLAQItABQABgAIAAAAIQA4&#10;/SH/1gAAAJQBAAALAAAAAAAAAAAAAAAAAC8BAABfcmVscy8ucmVsc1BLAQItABQABgAIAAAAIQDP&#10;DBUMFAIAACoEAAAOAAAAAAAAAAAAAAAAAC4CAABkcnMvZTJvRG9jLnhtbFBLAQItABQABgAIAAAA&#10;IQBWkpcX3QAAAAkBAAAPAAAAAAAAAAAAAAAAAG4EAABkcnMvZG93bnJldi54bWxQSwUGAAAAAAQA&#10;BADzAAAAeAUAAAAA&#10;" o:allowincell="f">
                <w10:wrap anchorx="page"/>
              </v:line>
            </w:pict>
          </mc:Fallback>
        </mc:AlternateContent>
      </w:r>
      <w:r>
        <w:rPr>
          <w:rFonts w:cs="Arabic Transparent"/>
          <w:noProof/>
          <w:sz w:val="28"/>
          <w:szCs w:val="28"/>
          <w:rtl/>
        </w:rPr>
        <mc:AlternateContent>
          <mc:Choice Requires="wps">
            <w:drawing>
              <wp:anchor distT="0" distB="0" distL="114299" distR="114299" simplePos="0" relativeHeight="251640320" behindDoc="0" locked="0" layoutInCell="0" allowOverlap="1">
                <wp:simplePos x="0" y="0"/>
                <wp:positionH relativeFrom="page">
                  <wp:posOffset>1485899</wp:posOffset>
                </wp:positionH>
                <wp:positionV relativeFrom="paragraph">
                  <wp:posOffset>258445</wp:posOffset>
                </wp:positionV>
                <wp:extent cx="0" cy="571500"/>
                <wp:effectExtent l="0" t="0" r="19050" b="19050"/>
                <wp:wrapNone/>
                <wp:docPr id="76"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left:0;text-align:left;z-index:25164032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17pt,20.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R8EgIAACo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fhhhpEi&#10;HWi0FYqj6WQamtMbV0BOpXY2lEfP6tlsNf3hkNJVS9SBR5IvFwMHs3AieXMkOM7AFfv+q2aQQ45e&#10;x06dG9sFSOgBOkdBLndB+NkjOmxS2J0+ZNM0apWQ4nbOWOe/cN2hYJRYAumIS05b5wMPUtxSwjVK&#10;b4SUUW6pUF/iRagwRJyWgoVgdOxhX0mLTiQMTPxiUe/SrD4qFsFaTtj6ansi5GDD5VIFPKgE6Fyt&#10;YSJ+LtLFer6e56N8MluP8rSuR583VT6abbKHaf2prqo6+xWoZXnRCsa4Cuxu05nlf6f+9Z0Mc3Wf&#10;z3sbkrfosV9A9vaPpKOUQb1hDvaaXXb2JjEMZEy+Pp4w8a99sF8/8dVvAAAA//8DAFBLAwQUAAYA&#10;CAAAACEAQFXIhNwAAAAKAQAADwAAAGRycy9kb3ducmV2LnhtbEyPTU/DMAyG70j8h8hIXKYtpZ0Y&#10;Kk0nBPTGhQHi6jWmrWicrsm2wq/HaAc4+vWj96NYT65XBxpD59nA1SIBRVx723Fj4PWlmt+AChHZ&#10;Yu+ZDHxRgHV5flZgbv2Rn+mwiY0SEw45GmhjHHKtQ92Sw7DwA7H8PvzoMMo5NtqOeBRz1+s0Sa61&#10;w44locWB7luqPzd7ZyBUb7Srvmf1LHnPGk/p7uHpEY25vJjubkFFmuIfDL/1pTqU0mnr92yD6g2k&#10;2VK2RAPLZAVKgJOwFTITRZeF/j+h/AEAAP//AwBQSwECLQAUAAYACAAAACEAtoM4kv4AAADhAQAA&#10;EwAAAAAAAAAAAAAAAAAAAAAAW0NvbnRlbnRfVHlwZXNdLnhtbFBLAQItABQABgAIAAAAIQA4/SH/&#10;1gAAAJQBAAALAAAAAAAAAAAAAAAAAC8BAABfcmVscy8ucmVsc1BLAQItABQABgAIAAAAIQD52vR8&#10;EgIAACoEAAAOAAAAAAAAAAAAAAAAAC4CAABkcnMvZTJvRG9jLnhtbFBLAQItABQABgAIAAAAIQBA&#10;VciE3AAAAAoBAAAPAAAAAAAAAAAAAAAAAGwEAABkcnMvZG93bnJldi54bWxQSwUGAAAAAAQABADz&#10;AAAAdQUAAAAA&#10;" o:allowincell="f">
                <w10:wrap anchorx="page"/>
              </v:line>
            </w:pict>
          </mc:Fallback>
        </mc:AlternateContent>
      </w:r>
      <w:r>
        <w:rPr>
          <w:rFonts w:cs="Arabic Transparent"/>
          <w:noProof/>
          <w:sz w:val="28"/>
          <w:szCs w:val="28"/>
          <w:rtl/>
        </w:rPr>
        <mc:AlternateContent>
          <mc:Choice Requires="wps">
            <w:drawing>
              <wp:anchor distT="4294967295" distB="4294967295" distL="114300" distR="114300" simplePos="0" relativeHeight="251641344" behindDoc="0" locked="0" layoutInCell="0" allowOverlap="1">
                <wp:simplePos x="0" y="0"/>
                <wp:positionH relativeFrom="page">
                  <wp:posOffset>1485900</wp:posOffset>
                </wp:positionH>
                <wp:positionV relativeFrom="paragraph">
                  <wp:posOffset>829944</wp:posOffset>
                </wp:positionV>
                <wp:extent cx="342900" cy="0"/>
                <wp:effectExtent l="0" t="76200" r="19050" b="114300"/>
                <wp:wrapNone/>
                <wp:docPr id="7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left:0;text-align:left;z-index:251641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7pt,65.35pt" to="2in,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v8KAIAAEk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gpEi&#10;PfRoIxRHk3waijMYV4JNrbY2pEdP6tlsNP3mkNJ1R9SeR5IvZwOOWfBI3riEizMQYjd80gxsyMHr&#10;WKlTa/sACTVAp9iQ870h/OQRhY8PRT5PoW30pkpIefMz1vmPXPcoCBWWQDrikuPG+cCDlDeTEEbp&#10;tZAytlsqNFR4Pskn0cFpKVhQBjNn97taWnQkYWDiE5MCzWszqw+KRbCOE7a6yp4ICTLysRrEWj3g&#10;EKrnDCPJYUGCdOEmVQgHiQLbq3QZmO/zdL6arWbFqMinq1GRNs3ow7ouRtN19jhpHpq6brIfgXlW&#10;lJ1gjKtA/ja8WfF3w3Fdo8vY3cf3XqXkLXosJ5C9vSPp2OnQ3MuY7DQ7b23ILjQd5jUaX3crLMTr&#10;e7T69QdY/gQAAP//AwBQSwMEFAAGAAgAAAAhADMmjybfAAAACwEAAA8AAABkcnMvZG93bnJldi54&#10;bWxMj0FLw0AQhe+C/2EZwYu0G1OtIWZTRBG06MHU4nWbnWaD2dmQ3Tbx3zuCoMd57/Hme8Vqcp04&#10;4hBaTwou5wkIpNqblhoF75vHWQYiRE1Gd55QwRcGWJWnJ4XOjR/pDY9VbASXUMi1Ahtjn0sZaotO&#10;h7nvkdjb+8HpyOfQSDPokctdJ9MkWUqnW+IPVvd4b7H+rA5OQbMdn83Ty0e177YPm/X1hbWvblLq&#10;/Gy6uwURcYp/YfjBZ3QomWnnD2SC6BSkiyveEtlYJDcgOJFmGSu7X0WWhfy/ofwGAAD//wMAUEsB&#10;Ai0AFAAGAAgAAAAhALaDOJL+AAAA4QEAABMAAAAAAAAAAAAAAAAAAAAAAFtDb250ZW50X1R5cGVz&#10;XS54bWxQSwECLQAUAAYACAAAACEAOP0h/9YAAACUAQAACwAAAAAAAAAAAAAAAAAvAQAAX3JlbHMv&#10;LnJlbHNQSwECLQAUAAYACAAAACEAML+b/CgCAABJBAAADgAAAAAAAAAAAAAAAAAuAgAAZHJzL2Uy&#10;b0RvYy54bWxQSwECLQAUAAYACAAAACEAMyaPJt8AAAALAQAADwAAAAAAAAAAAAAAAACCBAAAZHJz&#10;L2Rvd25yZXYueG1sUEsFBgAAAAAEAAQA8wAAAI4FAAAAAA==&#10;" o:allowincell="f">
                <v:stroke endarrow="open"/>
                <w10:wrap anchorx="page"/>
              </v:line>
            </w:pict>
          </mc:Fallback>
        </mc:AlternateContent>
      </w:r>
    </w:p>
    <w:p w:rsidR="00FF04C8" w:rsidRPr="006D155F" w:rsidRDefault="00FF04C8" w:rsidP="00947CD6">
      <w:pPr>
        <w:spacing w:line="360" w:lineRule="auto"/>
        <w:rPr>
          <w:rFonts w:cs="Arabic Transparent"/>
          <w:sz w:val="28"/>
          <w:szCs w:val="28"/>
          <w:rtl/>
        </w:rPr>
      </w:pPr>
    </w:p>
    <w:p w:rsidR="00FF04C8" w:rsidRPr="006D155F" w:rsidRDefault="00820C33" w:rsidP="00947CD6">
      <w:pPr>
        <w:spacing w:line="360" w:lineRule="auto"/>
        <w:rPr>
          <w:rFonts w:cs="Arabic Transparent"/>
          <w:sz w:val="28"/>
          <w:szCs w:val="28"/>
          <w:rtl/>
        </w:rPr>
      </w:pPr>
      <w:r>
        <w:rPr>
          <w:rFonts w:cs="Arabic Transparent"/>
          <w:noProof/>
          <w:sz w:val="28"/>
          <w:szCs w:val="28"/>
          <w:rtl/>
        </w:rPr>
        <mc:AlternateContent>
          <mc:Choice Requires="wps">
            <w:drawing>
              <wp:anchor distT="0" distB="0" distL="114300" distR="114300" simplePos="0" relativeHeight="251632128" behindDoc="0" locked="0" layoutInCell="0" allowOverlap="1">
                <wp:simplePos x="0" y="0"/>
                <wp:positionH relativeFrom="page">
                  <wp:posOffset>1828800</wp:posOffset>
                </wp:positionH>
                <wp:positionV relativeFrom="paragraph">
                  <wp:posOffset>39370</wp:posOffset>
                </wp:positionV>
                <wp:extent cx="3371850" cy="342900"/>
                <wp:effectExtent l="9525" t="10795" r="9525" b="8255"/>
                <wp:wrapNone/>
                <wp:docPr id="7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C9317E" w:rsidRDefault="006C5121" w:rsidP="00FF04C8">
                            <w:pPr>
                              <w:pStyle w:val="3"/>
                              <w:rPr>
                                <w:sz w:val="32"/>
                                <w:szCs w:val="32"/>
                                <w:rtl/>
                              </w:rPr>
                            </w:pPr>
                            <w:r>
                              <w:rPr>
                                <w:rFonts w:hint="cs"/>
                                <w:sz w:val="32"/>
                                <w:szCs w:val="32"/>
                                <w:rtl/>
                                <w:lang w:bidi="ar-QA"/>
                              </w:rPr>
                              <w:t>ال</w:t>
                            </w:r>
                            <w:r w:rsidRPr="00C9317E">
                              <w:rPr>
                                <w:rFonts w:hint="cs"/>
                                <w:sz w:val="32"/>
                                <w:szCs w:val="32"/>
                                <w:rtl/>
                              </w:rPr>
                              <w:t>نـظـام الــتـنـفـيـذي أو الـفـاعــل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29" type="#_x0000_t202" style="position:absolute;left:0;text-align:left;margin-left:2in;margin-top:3.1pt;width:265.5pt;height:2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S5SwIAAJAEAAAOAAAAZHJzL2Uyb0RvYy54bWysVMtu2zAQvBfoPxC8N/KzdoTIQeo0RYH0&#10;AST9gBVFSUT5KklbSr++S9J27fZW9CKQXHJmd2ZXN7ejkmTPnRdGV3R6NaGEa2YaobuKfnt+eLOm&#10;xAfQDUijeUVfuKe3m9evbgZb8pnpjWy4IwiifTnYivYh2LIoPOu5An9lLNcYbI1TEHDruqJxMCC6&#10;ksVsMnlbDMY11hnGvcfT+xykm4TftpyFL23reSCyophbSF+XvnX8FpsbKDsHthfskAb8QxYKhEbS&#10;E9Q9BCA7J/6CUoI5400brphRhWlbwXiqAauZTv6o5qkHy1MtKI63J5n8/4Nln/dfHRFNRVcLSjQo&#10;9OiZj4G8MyNZTldRoMH6Eu89WbwZRgyg0alYbx8N++6JNtsedMfvnDNDz6HBBKfxZXH2NOP4CFIP&#10;n0yDRLALJgGNrVNRPdSDIDoa9XIyJybD8HA+X03XSwwxjM0Xs+tJcq+A8vjaOh8+cKNIXFTUofkJ&#10;HfaPPsRsoDxeiWTeSNE8CCnTJjYc30pH9oCtUne5QrlTmGo+Q/JMCSUeY1vl42MWqWUjQiK6AJea&#10;DBW9Xs6WWbYLYtfVJ1okOHBgrhcQSgScEylURdenS1BGsd/rJnVxACHzGh9LfVA/Cp6lD2M9Jqfn&#10;R1Nr07ygHc7kscAxxkVv3E9KBhyJivofO3CcEvlRo6XX08UizlDaLJarGW7ceaQ+j4BmCFXRQEle&#10;bkOeu511ouuRKUuszR22QSuSQ7FfclaH9LHtk56HEY1zdb5Pt37/SDa/AAAA//8DAFBLAwQUAAYA&#10;CAAAACEAvv1BTd4AAAAIAQAADwAAAGRycy9kb3ducmV2LnhtbEyPQU+DQBCF7yb+h82YeGnsAgeK&#10;lKVpTHrSGEVDelzYEYjsLGG3Lf57x5M9fnmTN98rdosdxRlnPzhSEK8jEEitMwN1Cj4/Dg8ZCB80&#10;GT06QgU/6GFX3t4UOjfuQu94rkInuIR8rhX0IUy5lL7t0Wq/dhMSZ19utjowzp00s75wuR1lEkWp&#10;tHog/tDrCZ96bL+rk1XQvGye0/2h3rTmuJpXVR2/1m+xUvd3y34LIuAS/o/hT5/VoWSnxp3IeDEq&#10;SLKMtwQFaQKC8yx+ZG6YowRkWcjrAeUvAAAA//8DAFBLAQItABQABgAIAAAAIQC2gziS/gAAAOEB&#10;AAATAAAAAAAAAAAAAAAAAAAAAABbQ29udGVudF9UeXBlc10ueG1sUEsBAi0AFAAGAAgAAAAhADj9&#10;If/WAAAAlAEAAAsAAAAAAAAAAAAAAAAALwEAAF9yZWxzLy5yZWxzUEsBAi0AFAAGAAgAAAAhADl0&#10;VLlLAgAAkAQAAA4AAAAAAAAAAAAAAAAALgIAAGRycy9lMm9Eb2MueG1sUEsBAi0AFAAGAAgAAAAh&#10;AL79QU3eAAAACAEAAA8AAAAAAAAAAAAAAAAApQQAAGRycy9kb3ducmV2LnhtbFBLBQYAAAAABAAE&#10;APMAAACwBQAAAAA=&#10;" o:allowincell="f" fillcolor="#d8d8d8 [2732]">
                <v:textbox>
                  <w:txbxContent>
                    <w:p w:rsidR="007E25E9" w:rsidRPr="00C9317E" w:rsidRDefault="007E25E9" w:rsidP="00FF04C8">
                      <w:pPr>
                        <w:pStyle w:val="3"/>
                        <w:rPr>
                          <w:sz w:val="32"/>
                          <w:szCs w:val="32"/>
                          <w:rtl/>
                        </w:rPr>
                      </w:pPr>
                      <w:r>
                        <w:rPr>
                          <w:rFonts w:hint="cs"/>
                          <w:sz w:val="32"/>
                          <w:szCs w:val="32"/>
                          <w:rtl/>
                          <w:lang w:bidi="ar-QA"/>
                        </w:rPr>
                        <w:t>ال</w:t>
                      </w:r>
                      <w:r w:rsidRPr="00C9317E">
                        <w:rPr>
                          <w:rFonts w:hint="cs"/>
                          <w:sz w:val="32"/>
                          <w:szCs w:val="32"/>
                          <w:rtl/>
                        </w:rPr>
                        <w:t>نـظـام الــتـنـفـيـذي أو الـفـاعــل</w:t>
                      </w:r>
                    </w:p>
                  </w:txbxContent>
                </v:textbox>
                <w10:wrap anchorx="page"/>
              </v:shape>
            </w:pict>
          </mc:Fallback>
        </mc:AlternateContent>
      </w:r>
    </w:p>
    <w:p w:rsidR="00FF04C8" w:rsidRPr="006D155F" w:rsidRDefault="00FF04C8" w:rsidP="00947CD6">
      <w:pPr>
        <w:spacing w:line="360" w:lineRule="auto"/>
        <w:rPr>
          <w:rFonts w:cs="Arabic Transparent"/>
          <w:sz w:val="28"/>
          <w:szCs w:val="28"/>
          <w:rtl/>
        </w:rPr>
      </w:pPr>
    </w:p>
    <w:p w:rsidR="00FF04C8" w:rsidRPr="006D155F" w:rsidRDefault="00032B3C" w:rsidP="00B80777">
      <w:pPr>
        <w:spacing w:line="360" w:lineRule="auto"/>
        <w:jc w:val="center"/>
        <w:rPr>
          <w:rFonts w:cs="Arabic Transparent"/>
          <w:sz w:val="28"/>
          <w:szCs w:val="28"/>
          <w:rtl/>
        </w:rPr>
      </w:pPr>
      <w:r w:rsidRPr="006D155F">
        <w:rPr>
          <w:rFonts w:cs="Arabic Transparent" w:hint="cs"/>
          <w:sz w:val="28"/>
          <w:szCs w:val="28"/>
          <w:u w:val="single"/>
          <w:rtl/>
        </w:rPr>
        <w:t xml:space="preserve">الــشـكـل </w:t>
      </w:r>
      <w:r>
        <w:rPr>
          <w:rFonts w:cs="Arabic Transparent" w:hint="cs"/>
          <w:sz w:val="28"/>
          <w:szCs w:val="28"/>
          <w:u w:val="single"/>
          <w:rtl/>
          <w:lang w:bidi="ar-QA"/>
        </w:rPr>
        <w:t>(1</w:t>
      </w:r>
      <w:r w:rsidR="00B80777">
        <w:rPr>
          <w:rFonts w:cs="Arabic Transparent" w:hint="cs"/>
          <w:sz w:val="28"/>
          <w:szCs w:val="28"/>
          <w:u w:val="single"/>
          <w:rtl/>
          <w:lang w:bidi="ar-QA"/>
        </w:rPr>
        <w:t>.2</w:t>
      </w:r>
      <w:r>
        <w:rPr>
          <w:rFonts w:cs="Arabic Transparent" w:hint="cs"/>
          <w:sz w:val="28"/>
          <w:szCs w:val="28"/>
          <w:u w:val="single"/>
          <w:rtl/>
          <w:lang w:bidi="ar-QA"/>
        </w:rPr>
        <w:t>)</w:t>
      </w:r>
      <w:r w:rsidRPr="006D155F">
        <w:rPr>
          <w:rFonts w:cs="Arabic Transparent" w:hint="cs"/>
          <w:sz w:val="28"/>
          <w:szCs w:val="28"/>
          <w:u w:val="single"/>
          <w:rtl/>
        </w:rPr>
        <w:t xml:space="preserve"> مـكـانـة نــظــم الــمـعـلـومـات  </w:t>
      </w:r>
    </w:p>
    <w:p w:rsidR="00FF04C8" w:rsidRDefault="00FF04C8" w:rsidP="00947CD6">
      <w:pPr>
        <w:spacing w:line="360" w:lineRule="auto"/>
        <w:rPr>
          <w:rFonts w:cs="Arabic Transparent"/>
          <w:sz w:val="28"/>
          <w:szCs w:val="28"/>
          <w:rtl/>
        </w:rPr>
      </w:pPr>
    </w:p>
    <w:p w:rsidR="00332DAA" w:rsidRDefault="00332DAA" w:rsidP="00947CD6">
      <w:pPr>
        <w:spacing w:line="360" w:lineRule="auto"/>
        <w:rPr>
          <w:rFonts w:cs="Arabic Transparent"/>
          <w:sz w:val="28"/>
          <w:szCs w:val="28"/>
          <w:rtl/>
        </w:rPr>
      </w:pPr>
    </w:p>
    <w:p w:rsidR="00332DAA" w:rsidRDefault="00332DAA" w:rsidP="00947CD6">
      <w:pPr>
        <w:spacing w:line="360" w:lineRule="auto"/>
        <w:rPr>
          <w:rFonts w:cs="Arabic Transparent"/>
          <w:sz w:val="28"/>
          <w:szCs w:val="28"/>
          <w:rtl/>
        </w:rPr>
      </w:pPr>
    </w:p>
    <w:p w:rsidR="00332DAA" w:rsidRDefault="00332DAA" w:rsidP="00947CD6">
      <w:pPr>
        <w:spacing w:line="360" w:lineRule="auto"/>
        <w:rPr>
          <w:rFonts w:cs="Arabic Transparent"/>
          <w:sz w:val="28"/>
          <w:szCs w:val="28"/>
          <w:rtl/>
        </w:rPr>
      </w:pPr>
    </w:p>
    <w:p w:rsidR="00332DAA" w:rsidRDefault="00332DAA" w:rsidP="00947CD6">
      <w:pPr>
        <w:spacing w:line="360" w:lineRule="auto"/>
        <w:rPr>
          <w:rFonts w:cs="Arabic Transparent"/>
          <w:sz w:val="28"/>
          <w:szCs w:val="28"/>
          <w:rtl/>
        </w:rPr>
      </w:pPr>
    </w:p>
    <w:p w:rsidR="00332DAA" w:rsidRDefault="00332DAA" w:rsidP="00947CD6">
      <w:pPr>
        <w:spacing w:line="360" w:lineRule="auto"/>
        <w:rPr>
          <w:rFonts w:cs="Arabic Transparent"/>
          <w:sz w:val="28"/>
          <w:szCs w:val="28"/>
          <w:rtl/>
        </w:rPr>
      </w:pPr>
    </w:p>
    <w:p w:rsidR="00B74F6F" w:rsidRPr="006D155F" w:rsidRDefault="00B74F6F" w:rsidP="00947CD6">
      <w:pPr>
        <w:spacing w:line="360" w:lineRule="auto"/>
        <w:rPr>
          <w:rFonts w:cs="Arabic Transparent"/>
          <w:sz w:val="28"/>
          <w:szCs w:val="28"/>
          <w:rtl/>
        </w:rPr>
      </w:pPr>
    </w:p>
    <w:p w:rsidR="00FF04C8" w:rsidRDefault="00FF04C8" w:rsidP="00586A06">
      <w:pPr>
        <w:spacing w:line="360" w:lineRule="auto"/>
        <w:rPr>
          <w:rFonts w:cs="Arabic Transparent"/>
          <w:sz w:val="28"/>
          <w:szCs w:val="28"/>
          <w:rtl/>
        </w:rPr>
      </w:pPr>
      <w:r w:rsidRPr="00905EB9">
        <w:rPr>
          <w:rFonts w:cs="Arabic Transparent" w:hint="cs"/>
          <w:b/>
          <w:bCs/>
          <w:sz w:val="28"/>
          <w:szCs w:val="28"/>
          <w:rtl/>
        </w:rPr>
        <w:lastRenderedPageBreak/>
        <w:t>كما يعمل نظام المعلومات على تحقيق الأهداف التالية</w:t>
      </w:r>
      <w:r w:rsidR="00586A06" w:rsidRPr="006D155F">
        <w:rPr>
          <w:rFonts w:cs="Arabic Transparent" w:hint="cs"/>
          <w:sz w:val="28"/>
          <w:szCs w:val="28"/>
          <w:rtl/>
        </w:rPr>
        <w:t xml:space="preserve"> </w:t>
      </w:r>
      <w:r w:rsidR="00586A06" w:rsidRPr="006D155F">
        <w:rPr>
          <w:rStyle w:val="a7"/>
          <w:rFonts w:cs="Arabic Transparent"/>
          <w:sz w:val="28"/>
          <w:szCs w:val="28"/>
          <w:rtl/>
        </w:rPr>
        <w:footnoteReference w:customMarkFollows="1" w:id="15"/>
        <w:t>1</w:t>
      </w:r>
      <w:r w:rsidRPr="00905EB9">
        <w:rPr>
          <w:rFonts w:cs="Arabic Transparent" w:hint="cs"/>
          <w:b/>
          <w:bCs/>
          <w:sz w:val="28"/>
          <w:szCs w:val="28"/>
          <w:rtl/>
        </w:rPr>
        <w:t xml:space="preserve"> :</w:t>
      </w:r>
    </w:p>
    <w:p w:rsidR="005112A3" w:rsidRPr="005112A3" w:rsidRDefault="005112A3" w:rsidP="005112A3">
      <w:pPr>
        <w:pStyle w:val="a8"/>
        <w:numPr>
          <w:ilvl w:val="0"/>
          <w:numId w:val="86"/>
        </w:numPr>
        <w:bidi/>
        <w:rPr>
          <w:rFonts w:cs="Arabic Transparent"/>
          <w:sz w:val="28"/>
          <w:szCs w:val="28"/>
        </w:rPr>
      </w:pPr>
      <w:r w:rsidRPr="005112A3">
        <w:rPr>
          <w:rFonts w:ascii="Times New Roman" w:eastAsia="Times New Roman" w:hAnsi="Times New Roman" w:cs="Arabic Transparent"/>
          <w:b/>
          <w:bCs/>
          <w:sz w:val="28"/>
          <w:szCs w:val="28"/>
          <w:rtl/>
        </w:rPr>
        <w:t>التخطيط</w:t>
      </w:r>
      <w:r>
        <w:rPr>
          <w:rFonts w:ascii="Times New Roman" w:eastAsia="Times New Roman" w:hAnsi="Times New Roman" w:cs="Arabic Transparent" w:hint="cs"/>
          <w:b/>
          <w:bCs/>
          <w:sz w:val="28"/>
          <w:szCs w:val="28"/>
          <w:rtl/>
        </w:rPr>
        <w:t xml:space="preserve"> </w:t>
      </w:r>
      <w:r>
        <w:rPr>
          <w:rFonts w:ascii="Times New Roman" w:eastAsia="Times New Roman" w:hAnsi="Times New Roman" w:cs="Arabic Transparent"/>
          <w:b/>
          <w:bCs/>
          <w:sz w:val="28"/>
          <w:szCs w:val="28"/>
        </w:rPr>
        <w:t>Planning</w:t>
      </w:r>
      <w:r w:rsidRPr="005112A3">
        <w:rPr>
          <w:rFonts w:ascii="Times New Roman" w:eastAsia="Times New Roman" w:hAnsi="Times New Roman" w:cs="Arabic Transparent"/>
          <w:b/>
          <w:bCs/>
          <w:sz w:val="28"/>
          <w:szCs w:val="28"/>
          <w:rtl/>
        </w:rPr>
        <w:t xml:space="preserve"> :</w:t>
      </w:r>
      <w:r w:rsidRPr="005112A3">
        <w:rPr>
          <w:rFonts w:cs="Arabic Transparent" w:hint="cs"/>
          <w:b/>
          <w:bCs/>
          <w:sz w:val="28"/>
          <w:szCs w:val="28"/>
          <w:rtl/>
        </w:rPr>
        <w:t xml:space="preserve"> </w:t>
      </w:r>
      <w:r w:rsidRPr="005112A3">
        <w:rPr>
          <w:rFonts w:cs="Arabic Transparent"/>
          <w:sz w:val="28"/>
          <w:szCs w:val="28"/>
          <w:rtl/>
        </w:rPr>
        <w:t>ويقصد به التفكير المنظم الذي يسبق عملية التنفيذ من خلال استقراء الماضي</w:t>
      </w:r>
      <w:r w:rsidRPr="005112A3">
        <w:rPr>
          <w:rFonts w:cs="Arabic Transparent" w:hint="cs"/>
          <w:sz w:val="28"/>
          <w:szCs w:val="28"/>
          <w:rtl/>
        </w:rPr>
        <w:t xml:space="preserve"> </w:t>
      </w:r>
      <w:r w:rsidRPr="005112A3">
        <w:rPr>
          <w:rFonts w:cs="Arabic Transparent"/>
          <w:sz w:val="28"/>
          <w:szCs w:val="28"/>
          <w:rtl/>
        </w:rPr>
        <w:t>ودراسة الحاضر والتنبؤ بالمستقبل لإعداد القرارات المطلوبة لتحقيق الهدف بالوسائل</w:t>
      </w:r>
      <w:r w:rsidRPr="005112A3">
        <w:rPr>
          <w:rFonts w:cs="Arabic Transparent" w:hint="cs"/>
          <w:sz w:val="28"/>
          <w:szCs w:val="28"/>
          <w:rtl/>
        </w:rPr>
        <w:t xml:space="preserve"> </w:t>
      </w:r>
      <w:r w:rsidRPr="005112A3">
        <w:rPr>
          <w:rFonts w:cs="Arabic Transparent"/>
          <w:sz w:val="28"/>
          <w:szCs w:val="28"/>
          <w:rtl/>
        </w:rPr>
        <w:t>الفعالة.</w:t>
      </w:r>
    </w:p>
    <w:p w:rsidR="005112A3" w:rsidRPr="005112A3" w:rsidRDefault="005112A3" w:rsidP="00586A06">
      <w:pPr>
        <w:spacing w:line="360" w:lineRule="auto"/>
        <w:rPr>
          <w:rFonts w:cs="Arabic Transparent"/>
          <w:sz w:val="16"/>
          <w:szCs w:val="16"/>
          <w:rtl/>
        </w:rPr>
      </w:pPr>
    </w:p>
    <w:p w:rsidR="00FF04C8" w:rsidRPr="005112A3" w:rsidRDefault="00FF04C8" w:rsidP="005112A3">
      <w:pPr>
        <w:pStyle w:val="a8"/>
        <w:numPr>
          <w:ilvl w:val="0"/>
          <w:numId w:val="86"/>
        </w:numPr>
        <w:bidi/>
        <w:spacing w:line="360" w:lineRule="auto"/>
        <w:jc w:val="both"/>
        <w:rPr>
          <w:rFonts w:cs="Arabic Transparent"/>
          <w:sz w:val="28"/>
          <w:szCs w:val="28"/>
        </w:rPr>
      </w:pPr>
      <w:r w:rsidRPr="005112A3">
        <w:rPr>
          <w:rFonts w:cs="Arabic Transparent" w:hint="cs"/>
          <w:b/>
          <w:bCs/>
          <w:sz w:val="28"/>
          <w:szCs w:val="28"/>
          <w:rtl/>
        </w:rPr>
        <w:t xml:space="preserve">المراقبة </w:t>
      </w:r>
      <w:r w:rsidR="005112A3">
        <w:rPr>
          <w:rFonts w:cs="Arabic Transparent"/>
          <w:b/>
          <w:bCs/>
          <w:sz w:val="28"/>
          <w:szCs w:val="28"/>
        </w:rPr>
        <w:t>Monitoring</w:t>
      </w:r>
      <w:r w:rsidRPr="005112A3">
        <w:rPr>
          <w:rFonts w:cs="Arabic Transparent" w:hint="cs"/>
          <w:b/>
          <w:bCs/>
          <w:sz w:val="28"/>
          <w:szCs w:val="28"/>
          <w:rtl/>
        </w:rPr>
        <w:t>:</w:t>
      </w:r>
      <w:r w:rsidRPr="005112A3">
        <w:rPr>
          <w:rFonts w:cs="Arabic Transparent" w:hint="cs"/>
          <w:sz w:val="28"/>
          <w:szCs w:val="28"/>
          <w:rtl/>
        </w:rPr>
        <w:t xml:space="preserve"> إذ أنه بمثابة ذاكرة للمؤسسة بما يعالجه من معلومات تسمح بتكوين وصف تاريخي لأحوالها</w:t>
      </w:r>
      <w:r w:rsidR="00410F79" w:rsidRPr="005112A3">
        <w:rPr>
          <w:rFonts w:cs="Arabic Transparent" w:hint="cs"/>
          <w:sz w:val="28"/>
          <w:szCs w:val="28"/>
          <w:rtl/>
        </w:rPr>
        <w:t>،</w:t>
      </w:r>
      <w:r w:rsidRPr="005112A3">
        <w:rPr>
          <w:rFonts w:cs="Arabic Transparent" w:hint="cs"/>
          <w:sz w:val="28"/>
          <w:szCs w:val="28"/>
          <w:rtl/>
        </w:rPr>
        <w:t xml:space="preserve"> يسهل اكتشاف</w:t>
      </w:r>
      <w:r w:rsidR="009964EC" w:rsidRPr="005112A3">
        <w:rPr>
          <w:rFonts w:cs="Arabic Transparent" w:hint="cs"/>
          <w:sz w:val="28"/>
          <w:szCs w:val="28"/>
          <w:rtl/>
        </w:rPr>
        <w:t xml:space="preserve"> </w:t>
      </w:r>
      <w:r w:rsidRPr="005112A3">
        <w:rPr>
          <w:rFonts w:cs="Arabic Transparent" w:hint="cs"/>
          <w:sz w:val="28"/>
          <w:szCs w:val="28"/>
          <w:rtl/>
        </w:rPr>
        <w:t>الأخطاء التي قد تقع</w:t>
      </w:r>
      <w:r w:rsidR="00410F79" w:rsidRPr="005112A3">
        <w:rPr>
          <w:rFonts w:cs="Arabic Transparent" w:hint="cs"/>
          <w:sz w:val="28"/>
          <w:szCs w:val="28"/>
          <w:rtl/>
        </w:rPr>
        <w:t>،</w:t>
      </w:r>
      <w:r w:rsidRPr="005112A3">
        <w:rPr>
          <w:rFonts w:cs="Arabic Transparent" w:hint="cs"/>
          <w:sz w:val="28"/>
          <w:szCs w:val="28"/>
          <w:rtl/>
        </w:rPr>
        <w:t xml:space="preserve"> أي أن نظام المعلومات ينبغي أن يحقق الثقة كي تكون المراقبة فـع</w:t>
      </w:r>
      <w:r w:rsidR="00D94696" w:rsidRPr="005112A3">
        <w:rPr>
          <w:rFonts w:cs="Arabic Transparent" w:hint="cs"/>
          <w:sz w:val="28"/>
          <w:szCs w:val="28"/>
          <w:rtl/>
        </w:rPr>
        <w:t>ّ</w:t>
      </w:r>
      <w:r w:rsidRPr="005112A3">
        <w:rPr>
          <w:rFonts w:cs="Arabic Transparent" w:hint="cs"/>
          <w:sz w:val="28"/>
          <w:szCs w:val="28"/>
          <w:rtl/>
        </w:rPr>
        <w:t>ـالة</w:t>
      </w:r>
      <w:r w:rsidR="00DE63EA" w:rsidRPr="005112A3">
        <w:rPr>
          <w:rFonts w:cs="Arabic Transparent" w:hint="cs"/>
          <w:sz w:val="28"/>
          <w:szCs w:val="28"/>
          <w:rtl/>
        </w:rPr>
        <w:t>.</w:t>
      </w:r>
    </w:p>
    <w:p w:rsidR="00C24AE5" w:rsidRPr="005112A3" w:rsidRDefault="00C24AE5" w:rsidP="00C24AE5">
      <w:pPr>
        <w:spacing w:line="360" w:lineRule="auto"/>
        <w:jc w:val="both"/>
        <w:rPr>
          <w:rFonts w:cs="Arabic Transparent"/>
          <w:sz w:val="16"/>
          <w:szCs w:val="16"/>
        </w:rPr>
      </w:pPr>
    </w:p>
    <w:p w:rsidR="00FF04C8" w:rsidRPr="005112A3" w:rsidRDefault="00FF04C8" w:rsidP="005112A3">
      <w:pPr>
        <w:pStyle w:val="a8"/>
        <w:numPr>
          <w:ilvl w:val="0"/>
          <w:numId w:val="86"/>
        </w:numPr>
        <w:bidi/>
        <w:spacing w:line="360" w:lineRule="auto"/>
        <w:jc w:val="both"/>
        <w:rPr>
          <w:rFonts w:cs="Arabic Transparent"/>
          <w:sz w:val="28"/>
          <w:szCs w:val="28"/>
        </w:rPr>
      </w:pPr>
      <w:r w:rsidRPr="005112A3">
        <w:rPr>
          <w:rFonts w:cs="Arabic Transparent" w:hint="cs"/>
          <w:b/>
          <w:bCs/>
          <w:sz w:val="28"/>
          <w:szCs w:val="28"/>
          <w:rtl/>
        </w:rPr>
        <w:t>التنسيق</w:t>
      </w:r>
      <w:r w:rsidR="00905EB9" w:rsidRPr="005112A3">
        <w:rPr>
          <w:rFonts w:cs="Arabic Transparent" w:hint="cs"/>
          <w:b/>
          <w:bCs/>
          <w:sz w:val="28"/>
          <w:szCs w:val="28"/>
          <w:rtl/>
        </w:rPr>
        <w:t xml:space="preserve"> </w:t>
      </w:r>
      <w:r w:rsidR="005112A3">
        <w:rPr>
          <w:rFonts w:cs="Arabic Transparent"/>
          <w:b/>
          <w:bCs/>
          <w:sz w:val="28"/>
          <w:szCs w:val="28"/>
        </w:rPr>
        <w:t>Coordinating</w:t>
      </w:r>
      <w:r w:rsidR="00905EB9" w:rsidRPr="005112A3">
        <w:rPr>
          <w:rFonts w:cs="Arabic Transparent" w:hint="cs"/>
          <w:b/>
          <w:bCs/>
          <w:sz w:val="28"/>
          <w:szCs w:val="28"/>
          <w:rtl/>
        </w:rPr>
        <w:t>:</w:t>
      </w:r>
      <w:r w:rsidR="00905EB9" w:rsidRPr="005112A3">
        <w:rPr>
          <w:rFonts w:cs="Arabic Transparent" w:hint="cs"/>
          <w:sz w:val="28"/>
          <w:szCs w:val="28"/>
          <w:rtl/>
        </w:rPr>
        <w:t xml:space="preserve"> التنسيق</w:t>
      </w:r>
      <w:r w:rsidRPr="005112A3">
        <w:rPr>
          <w:rFonts w:cs="Arabic Transparent" w:hint="cs"/>
          <w:sz w:val="28"/>
          <w:szCs w:val="28"/>
          <w:rtl/>
        </w:rPr>
        <w:t xml:space="preserve"> </w:t>
      </w:r>
      <w:r w:rsidR="00E84B60" w:rsidRPr="005112A3">
        <w:rPr>
          <w:rFonts w:cs="Arabic Transparent" w:hint="cs"/>
          <w:sz w:val="28"/>
          <w:szCs w:val="28"/>
          <w:rtl/>
        </w:rPr>
        <w:t>و</w:t>
      </w:r>
      <w:r w:rsidRPr="005112A3">
        <w:rPr>
          <w:rFonts w:cs="Arabic Transparent" w:hint="cs"/>
          <w:sz w:val="28"/>
          <w:szCs w:val="28"/>
          <w:rtl/>
        </w:rPr>
        <w:t xml:space="preserve">الاتصال بين مختلف المصالح عن طريق تبادل المعلومات </w:t>
      </w:r>
      <w:r w:rsidR="00E84B60" w:rsidRPr="005112A3">
        <w:rPr>
          <w:rFonts w:cs="Arabic Transparent" w:hint="cs"/>
          <w:sz w:val="28"/>
          <w:szCs w:val="28"/>
          <w:rtl/>
        </w:rPr>
        <w:t>و</w:t>
      </w:r>
      <w:r w:rsidRPr="005112A3">
        <w:rPr>
          <w:rFonts w:cs="Arabic Transparent" w:hint="cs"/>
          <w:sz w:val="28"/>
          <w:szCs w:val="28"/>
          <w:rtl/>
        </w:rPr>
        <w:t>الوثائق المرافقة لمختلف الـتـدفـقات</w:t>
      </w:r>
      <w:r w:rsidR="00DE63EA" w:rsidRPr="005112A3">
        <w:rPr>
          <w:rFonts w:cs="Arabic Transparent" w:hint="cs"/>
          <w:sz w:val="28"/>
          <w:szCs w:val="28"/>
          <w:rtl/>
        </w:rPr>
        <w:t>.</w:t>
      </w:r>
    </w:p>
    <w:p w:rsidR="00C24AE5" w:rsidRPr="005112A3" w:rsidRDefault="00C24AE5" w:rsidP="00C24AE5">
      <w:pPr>
        <w:pStyle w:val="a8"/>
        <w:bidi/>
        <w:rPr>
          <w:rFonts w:cs="Arabic Transparent"/>
          <w:sz w:val="16"/>
          <w:szCs w:val="16"/>
          <w:rtl/>
        </w:rPr>
      </w:pPr>
    </w:p>
    <w:p w:rsidR="00FF04C8" w:rsidRPr="005112A3" w:rsidRDefault="00905EB9" w:rsidP="005112A3">
      <w:pPr>
        <w:pStyle w:val="a8"/>
        <w:numPr>
          <w:ilvl w:val="0"/>
          <w:numId w:val="86"/>
        </w:numPr>
        <w:bidi/>
        <w:spacing w:line="360" w:lineRule="auto"/>
        <w:jc w:val="both"/>
        <w:rPr>
          <w:rFonts w:cs="Arabic Transparent"/>
          <w:sz w:val="28"/>
          <w:szCs w:val="28"/>
          <w:rtl/>
        </w:rPr>
      </w:pPr>
      <w:r w:rsidRPr="005112A3">
        <w:rPr>
          <w:rFonts w:cs="Arabic Transparent" w:hint="cs"/>
          <w:b/>
          <w:bCs/>
          <w:sz w:val="28"/>
          <w:szCs w:val="28"/>
          <w:rtl/>
        </w:rPr>
        <w:t>ال</w:t>
      </w:r>
      <w:r w:rsidR="00FF04C8" w:rsidRPr="005112A3">
        <w:rPr>
          <w:rFonts w:cs="Arabic Transparent" w:hint="cs"/>
          <w:b/>
          <w:bCs/>
          <w:sz w:val="28"/>
          <w:szCs w:val="28"/>
          <w:rtl/>
        </w:rPr>
        <w:t>مساعدة</w:t>
      </w:r>
      <w:r w:rsidRPr="005112A3">
        <w:rPr>
          <w:rFonts w:cs="Arabic Transparent" w:hint="cs"/>
          <w:b/>
          <w:bCs/>
          <w:sz w:val="28"/>
          <w:szCs w:val="28"/>
          <w:rtl/>
        </w:rPr>
        <w:t xml:space="preserve"> </w:t>
      </w:r>
      <w:r w:rsidR="005112A3">
        <w:rPr>
          <w:rFonts w:cs="Arabic Transparent"/>
          <w:b/>
          <w:bCs/>
          <w:sz w:val="28"/>
          <w:szCs w:val="28"/>
        </w:rPr>
        <w:t>Supporting</w:t>
      </w:r>
      <w:r w:rsidRPr="005112A3">
        <w:rPr>
          <w:rFonts w:cs="Arabic Transparent" w:hint="cs"/>
          <w:b/>
          <w:bCs/>
          <w:sz w:val="28"/>
          <w:szCs w:val="28"/>
          <w:rtl/>
        </w:rPr>
        <w:t>:</w:t>
      </w:r>
      <w:r w:rsidRPr="005112A3">
        <w:rPr>
          <w:rFonts w:cs="Arabic Transparent" w:hint="cs"/>
          <w:sz w:val="28"/>
          <w:szCs w:val="28"/>
          <w:rtl/>
        </w:rPr>
        <w:t xml:space="preserve"> مساعدة</w:t>
      </w:r>
      <w:r w:rsidR="00FF04C8" w:rsidRPr="005112A3">
        <w:rPr>
          <w:rFonts w:cs="Arabic Transparent" w:hint="cs"/>
          <w:sz w:val="28"/>
          <w:szCs w:val="28"/>
          <w:rtl/>
        </w:rPr>
        <w:t xml:space="preserve"> </w:t>
      </w:r>
      <w:r w:rsidR="00C43CAC" w:rsidRPr="005112A3">
        <w:rPr>
          <w:rFonts w:cs="Arabic Transparent" w:hint="cs"/>
          <w:sz w:val="28"/>
          <w:szCs w:val="28"/>
          <w:rtl/>
        </w:rPr>
        <w:t>المديرين</w:t>
      </w:r>
      <w:r w:rsidR="00FF04C8" w:rsidRPr="005112A3">
        <w:rPr>
          <w:rFonts w:cs="Arabic Transparent" w:hint="cs"/>
          <w:sz w:val="28"/>
          <w:szCs w:val="28"/>
          <w:rtl/>
        </w:rPr>
        <w:t xml:space="preserve"> في عملية اتخاذ القرار عن طريق إيجاد أساس أو قاعدة لتحليل الإشارات التحذيرية الأولية التي تبرز داخليا</w:t>
      </w:r>
      <w:r w:rsidR="00C43CAC" w:rsidRPr="005112A3">
        <w:rPr>
          <w:rFonts w:cs="Arabic Transparent" w:hint="cs"/>
          <w:sz w:val="28"/>
          <w:szCs w:val="28"/>
          <w:rtl/>
        </w:rPr>
        <w:t>ً</w:t>
      </w:r>
      <w:r w:rsidR="00FF04C8" w:rsidRPr="005112A3">
        <w:rPr>
          <w:rFonts w:cs="Arabic Transparent" w:hint="cs"/>
          <w:sz w:val="28"/>
          <w:szCs w:val="28"/>
          <w:rtl/>
        </w:rPr>
        <w:t xml:space="preserve"> </w:t>
      </w:r>
      <w:r w:rsidR="00E84B60" w:rsidRPr="005112A3">
        <w:rPr>
          <w:rFonts w:cs="Arabic Transparent" w:hint="cs"/>
          <w:sz w:val="28"/>
          <w:szCs w:val="28"/>
          <w:rtl/>
        </w:rPr>
        <w:t>و</w:t>
      </w:r>
      <w:r w:rsidR="00FF04C8" w:rsidRPr="005112A3">
        <w:rPr>
          <w:rFonts w:cs="Arabic Transparent" w:hint="cs"/>
          <w:sz w:val="28"/>
          <w:szCs w:val="28"/>
          <w:rtl/>
        </w:rPr>
        <w:t>خارجيا</w:t>
      </w:r>
      <w:r w:rsidR="00C43CAC" w:rsidRPr="005112A3">
        <w:rPr>
          <w:rFonts w:cs="Arabic Transparent" w:hint="cs"/>
          <w:sz w:val="28"/>
          <w:szCs w:val="28"/>
          <w:rtl/>
        </w:rPr>
        <w:t>ً</w:t>
      </w:r>
      <w:r w:rsidR="00FF04C8" w:rsidRPr="005112A3">
        <w:rPr>
          <w:rFonts w:cs="Arabic Transparent" w:hint="cs"/>
          <w:sz w:val="28"/>
          <w:szCs w:val="28"/>
          <w:rtl/>
        </w:rPr>
        <w:t>.</w:t>
      </w:r>
    </w:p>
    <w:p w:rsidR="009964EC" w:rsidRPr="006D155F" w:rsidRDefault="009964EC" w:rsidP="00947CD6">
      <w:pPr>
        <w:spacing w:line="360" w:lineRule="auto"/>
        <w:rPr>
          <w:rFonts w:cs="Arabic Transparent"/>
          <w:sz w:val="28"/>
          <w:szCs w:val="28"/>
          <w:rtl/>
        </w:rPr>
      </w:pPr>
    </w:p>
    <w:p w:rsidR="00FF04C8" w:rsidRPr="006D155F" w:rsidRDefault="00FF04C8" w:rsidP="009964EC">
      <w:pPr>
        <w:spacing w:line="360" w:lineRule="auto"/>
        <w:ind w:firstLine="720"/>
        <w:jc w:val="both"/>
        <w:rPr>
          <w:rFonts w:cs="Arabic Transparent"/>
          <w:sz w:val="28"/>
          <w:szCs w:val="28"/>
          <w:rtl/>
        </w:rPr>
      </w:pPr>
      <w:r w:rsidRPr="006D155F">
        <w:rPr>
          <w:rFonts w:cs="Arabic Transparent" w:hint="cs"/>
          <w:sz w:val="28"/>
          <w:szCs w:val="28"/>
          <w:rtl/>
        </w:rPr>
        <w:t xml:space="preserve">هدف نظام المعلومات إذن هو توفير المعلومات الضرورية لكل مـستويات </w:t>
      </w:r>
      <w:r w:rsidR="00C43CAC" w:rsidRPr="006D155F">
        <w:rPr>
          <w:rFonts w:cs="Arabic Transparent" w:hint="cs"/>
          <w:sz w:val="28"/>
          <w:szCs w:val="28"/>
          <w:rtl/>
        </w:rPr>
        <w:t>الإدارة</w:t>
      </w:r>
      <w:r w:rsidRPr="006D155F">
        <w:rPr>
          <w:rFonts w:cs="Arabic Transparent" w:hint="cs"/>
          <w:sz w:val="28"/>
          <w:szCs w:val="28"/>
          <w:rtl/>
        </w:rPr>
        <w:t xml:space="preserve"> عن حالتها الحالية </w:t>
      </w:r>
      <w:r w:rsidR="00E84B60">
        <w:rPr>
          <w:rFonts w:cs="Arabic Transparent" w:hint="cs"/>
          <w:sz w:val="28"/>
          <w:szCs w:val="28"/>
          <w:rtl/>
        </w:rPr>
        <w:t>و</w:t>
      </w:r>
      <w:r w:rsidRPr="006D155F">
        <w:rPr>
          <w:rFonts w:cs="Arabic Transparent" w:hint="cs"/>
          <w:sz w:val="28"/>
          <w:szCs w:val="28"/>
          <w:rtl/>
        </w:rPr>
        <w:t xml:space="preserve">السابقة، </w:t>
      </w:r>
      <w:r w:rsidR="00E84B60">
        <w:rPr>
          <w:rFonts w:cs="Arabic Transparent" w:hint="cs"/>
          <w:sz w:val="28"/>
          <w:szCs w:val="28"/>
          <w:rtl/>
        </w:rPr>
        <w:t>و</w:t>
      </w:r>
      <w:r w:rsidRPr="006D155F">
        <w:rPr>
          <w:rFonts w:cs="Arabic Transparent" w:hint="cs"/>
          <w:sz w:val="28"/>
          <w:szCs w:val="28"/>
          <w:rtl/>
        </w:rPr>
        <w:t>الـتـنـبؤ عن طـريق تجميع هذه المعلومات، حـفـظها، تحلـيلها ووضعها معا</w:t>
      </w:r>
      <w:r w:rsidR="009964EC">
        <w:rPr>
          <w:rFonts w:cs="Arabic Transparent" w:hint="cs"/>
          <w:sz w:val="28"/>
          <w:szCs w:val="28"/>
          <w:rtl/>
        </w:rPr>
        <w:t>ً</w:t>
      </w:r>
      <w:r w:rsidRPr="006D155F">
        <w:rPr>
          <w:rFonts w:cs="Arabic Transparent" w:hint="cs"/>
          <w:sz w:val="28"/>
          <w:szCs w:val="28"/>
          <w:rtl/>
        </w:rPr>
        <w:t xml:space="preserve"> بـطريقة تـساعد على الإجابة على أسئلة </w:t>
      </w:r>
      <w:r w:rsidR="002F3530" w:rsidRPr="006D155F">
        <w:rPr>
          <w:rFonts w:cs="Arabic Transparent" w:hint="cs"/>
          <w:sz w:val="28"/>
          <w:szCs w:val="28"/>
          <w:rtl/>
        </w:rPr>
        <w:t>إستراتيجية</w:t>
      </w:r>
      <w:r w:rsidRPr="006D155F">
        <w:rPr>
          <w:rFonts w:cs="Arabic Transparent" w:hint="cs"/>
          <w:sz w:val="28"/>
          <w:szCs w:val="28"/>
          <w:rtl/>
        </w:rPr>
        <w:t xml:space="preserve">، </w:t>
      </w:r>
      <w:r w:rsidR="00C43CAC" w:rsidRPr="006D155F">
        <w:rPr>
          <w:rFonts w:cs="Arabic Transparent" w:hint="cs"/>
          <w:sz w:val="28"/>
          <w:szCs w:val="28"/>
          <w:rtl/>
        </w:rPr>
        <w:t>إدارية</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تـنـفـيذيـة مهمة</w:t>
      </w:r>
      <w:r w:rsidR="00DE63EA">
        <w:rPr>
          <w:rFonts w:cs="Arabic Transparent" w:hint="cs"/>
          <w:sz w:val="28"/>
          <w:szCs w:val="28"/>
          <w:rtl/>
        </w:rPr>
        <w:t>.</w:t>
      </w:r>
      <w:r w:rsidRPr="006D155F">
        <w:rPr>
          <w:rFonts w:cs="Arabic Transparent" w:hint="cs"/>
          <w:sz w:val="28"/>
          <w:szCs w:val="28"/>
          <w:rtl/>
        </w:rPr>
        <w:t xml:space="preserve"> </w:t>
      </w:r>
    </w:p>
    <w:p w:rsidR="00A13E09" w:rsidRPr="00A13E09" w:rsidRDefault="00A13E09">
      <w:pPr>
        <w:bidi w:val="0"/>
        <w:rPr>
          <w:rFonts w:cs="Arabic Transparent"/>
          <w:b/>
          <w:bCs/>
          <w:sz w:val="32"/>
          <w:szCs w:val="32"/>
        </w:rPr>
      </w:pPr>
      <w:r w:rsidRPr="00A13E09">
        <w:rPr>
          <w:rFonts w:cs="Arabic Transparent"/>
          <w:b/>
          <w:bCs/>
          <w:sz w:val="32"/>
          <w:szCs w:val="32"/>
          <w:rtl/>
        </w:rPr>
        <w:br w:type="page"/>
      </w:r>
    </w:p>
    <w:p w:rsidR="00FF04C8" w:rsidRPr="003C59B7" w:rsidRDefault="00FF04C8" w:rsidP="006F6B5B">
      <w:pPr>
        <w:pStyle w:val="2"/>
        <w:spacing w:line="360" w:lineRule="auto"/>
        <w:rPr>
          <w:rFonts w:cs="Arabic Transparent"/>
          <w:b/>
          <w:bCs/>
          <w:sz w:val="32"/>
          <w:szCs w:val="32"/>
          <w:rtl/>
        </w:rPr>
      </w:pPr>
      <w:r w:rsidRPr="003C59B7">
        <w:rPr>
          <w:rFonts w:cs="Arabic Transparent" w:hint="cs"/>
          <w:b/>
          <w:bCs/>
          <w:sz w:val="32"/>
          <w:szCs w:val="32"/>
          <w:rtl/>
        </w:rPr>
        <w:lastRenderedPageBreak/>
        <w:t>نظم المعلومات الجديدة</w:t>
      </w:r>
    </w:p>
    <w:p w:rsidR="00FF04C8" w:rsidRPr="006D155F" w:rsidRDefault="00FF04C8" w:rsidP="00843394">
      <w:pPr>
        <w:spacing w:line="360" w:lineRule="auto"/>
        <w:jc w:val="both"/>
        <w:rPr>
          <w:rFonts w:cs="Arabic Transparent"/>
          <w:sz w:val="28"/>
          <w:szCs w:val="28"/>
          <w:rtl/>
        </w:rPr>
      </w:pPr>
      <w:r w:rsidRPr="006D155F">
        <w:rPr>
          <w:rFonts w:cs="Arabic Transparent" w:hint="cs"/>
          <w:sz w:val="28"/>
          <w:szCs w:val="28"/>
          <w:rtl/>
        </w:rPr>
        <w:t xml:space="preserve">    تعتبر نظم المعلومات الجـديدة تـلك الـنـظم الـمرتبطة ب</w:t>
      </w:r>
      <w:r w:rsidR="00AD2320">
        <w:rPr>
          <w:rFonts w:cs="Arabic Transparent" w:hint="cs"/>
          <w:sz w:val="28"/>
          <w:szCs w:val="28"/>
          <w:rtl/>
        </w:rPr>
        <w:t>الحاسب الآلي</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 xml:space="preserve">تعرف عـلى النحو التالي : " هو نظام المعلومات الذي يستخدم </w:t>
      </w:r>
      <w:r w:rsidR="00AD2320">
        <w:rPr>
          <w:rFonts w:cs="Arabic Transparent" w:hint="cs"/>
          <w:sz w:val="28"/>
          <w:szCs w:val="28"/>
          <w:rtl/>
        </w:rPr>
        <w:t>الحاسب الآلي</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 xml:space="preserve">برمجيات </w:t>
      </w:r>
      <w:r w:rsidR="00AD2320">
        <w:rPr>
          <w:rFonts w:cs="Arabic Transparent" w:hint="cs"/>
          <w:sz w:val="28"/>
          <w:szCs w:val="28"/>
          <w:rtl/>
        </w:rPr>
        <w:t>الحاسب الآلي</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 xml:space="preserve">قـواعـد البيانـات </w:t>
      </w:r>
      <w:r w:rsidR="00E84B60">
        <w:rPr>
          <w:rFonts w:cs="Arabic Transparent" w:hint="cs"/>
          <w:sz w:val="28"/>
          <w:szCs w:val="28"/>
          <w:rtl/>
        </w:rPr>
        <w:t>و</w:t>
      </w:r>
      <w:r w:rsidRPr="006D155F">
        <w:rPr>
          <w:rFonts w:cs="Arabic Transparent" w:hint="cs"/>
          <w:sz w:val="28"/>
          <w:szCs w:val="28"/>
          <w:rtl/>
        </w:rPr>
        <w:t xml:space="preserve">الإجـراءات </w:t>
      </w:r>
      <w:r w:rsidR="00E84B60">
        <w:rPr>
          <w:rFonts w:cs="Arabic Transparent" w:hint="cs"/>
          <w:sz w:val="28"/>
          <w:szCs w:val="28"/>
          <w:rtl/>
        </w:rPr>
        <w:t>و</w:t>
      </w:r>
      <w:r w:rsidRPr="006D155F">
        <w:rPr>
          <w:rFonts w:cs="Arabic Transparent" w:hint="cs"/>
          <w:sz w:val="28"/>
          <w:szCs w:val="28"/>
          <w:rtl/>
        </w:rPr>
        <w:t xml:space="preserve">الأفـراد لتجميع </w:t>
      </w:r>
      <w:r w:rsidR="00E84B60">
        <w:rPr>
          <w:rFonts w:cs="Arabic Transparent" w:hint="cs"/>
          <w:sz w:val="28"/>
          <w:szCs w:val="28"/>
          <w:rtl/>
        </w:rPr>
        <w:t>و</w:t>
      </w:r>
      <w:r w:rsidRPr="006D155F">
        <w:rPr>
          <w:rFonts w:cs="Arabic Transparent" w:hint="cs"/>
          <w:sz w:val="28"/>
          <w:szCs w:val="28"/>
          <w:rtl/>
        </w:rPr>
        <w:t xml:space="preserve">تحويل </w:t>
      </w:r>
      <w:r w:rsidR="00E84B60">
        <w:rPr>
          <w:rFonts w:cs="Arabic Transparent" w:hint="cs"/>
          <w:sz w:val="28"/>
          <w:szCs w:val="28"/>
          <w:rtl/>
        </w:rPr>
        <w:t>و</w:t>
      </w:r>
      <w:r w:rsidRPr="006D155F">
        <w:rPr>
          <w:rFonts w:cs="Arabic Transparent" w:hint="cs"/>
          <w:sz w:val="28"/>
          <w:szCs w:val="28"/>
          <w:rtl/>
        </w:rPr>
        <w:t>إرسال المعلومات فـي المنظمة "</w:t>
      </w:r>
      <w:r w:rsidR="006E39AD">
        <w:rPr>
          <w:rStyle w:val="a7"/>
          <w:rFonts w:cs="Arabic Transparent"/>
          <w:sz w:val="28"/>
          <w:szCs w:val="28"/>
          <w:rtl/>
        </w:rPr>
        <w:footnoteReference w:id="16"/>
      </w:r>
      <w:r w:rsidRPr="006D155F">
        <w:rPr>
          <w:rFonts w:cs="Arabic Transparent" w:hint="cs"/>
          <w:sz w:val="28"/>
          <w:szCs w:val="28"/>
          <w:rtl/>
        </w:rPr>
        <w:t>.</w:t>
      </w:r>
    </w:p>
    <w:p w:rsidR="00FF04C8" w:rsidRPr="006D155F" w:rsidRDefault="00FF04C8" w:rsidP="00947CD6">
      <w:pPr>
        <w:spacing w:line="360" w:lineRule="auto"/>
        <w:rPr>
          <w:rFonts w:cs="Arabic Transparent"/>
          <w:sz w:val="28"/>
          <w:szCs w:val="28"/>
          <w:rtl/>
        </w:rPr>
      </w:pPr>
      <w:r w:rsidRPr="006D155F">
        <w:rPr>
          <w:rFonts w:cs="Arabic Transparent" w:hint="cs"/>
          <w:sz w:val="28"/>
          <w:szCs w:val="28"/>
          <w:rtl/>
        </w:rPr>
        <w:t xml:space="preserve">     </w:t>
      </w:r>
    </w:p>
    <w:p w:rsidR="00FF04C8" w:rsidRPr="00A87F84" w:rsidRDefault="00FF04C8" w:rsidP="00D94696">
      <w:pPr>
        <w:spacing w:line="360" w:lineRule="auto"/>
        <w:rPr>
          <w:rFonts w:cs="Arabic Transparent"/>
          <w:b/>
          <w:bCs/>
          <w:sz w:val="28"/>
          <w:szCs w:val="28"/>
          <w:rtl/>
        </w:rPr>
      </w:pPr>
      <w:r w:rsidRPr="00A87F84">
        <w:rPr>
          <w:rFonts w:cs="Arabic Transparent" w:hint="cs"/>
          <w:b/>
          <w:bCs/>
          <w:sz w:val="28"/>
          <w:szCs w:val="28"/>
          <w:rtl/>
        </w:rPr>
        <w:t xml:space="preserve">  أول</w:t>
      </w:r>
      <w:r w:rsidR="008D3C64" w:rsidRPr="00A87F84">
        <w:rPr>
          <w:rFonts w:cs="Arabic Transparent" w:hint="cs"/>
          <w:b/>
          <w:bCs/>
          <w:sz w:val="28"/>
          <w:szCs w:val="28"/>
          <w:rtl/>
        </w:rPr>
        <w:t>اً</w:t>
      </w:r>
      <w:r w:rsidRPr="00A87F84">
        <w:rPr>
          <w:rFonts w:cs="Arabic Transparent" w:hint="cs"/>
          <w:b/>
          <w:bCs/>
          <w:sz w:val="28"/>
          <w:szCs w:val="28"/>
          <w:rtl/>
        </w:rPr>
        <w:t xml:space="preserve"> : مـبـادئ نـظم الـمعـلومـات الـجـديـدة </w:t>
      </w:r>
    </w:p>
    <w:p w:rsidR="00FF04C8" w:rsidRPr="006D155F" w:rsidRDefault="00FF04C8" w:rsidP="00586A06">
      <w:pPr>
        <w:spacing w:line="360" w:lineRule="auto"/>
        <w:jc w:val="both"/>
        <w:rPr>
          <w:rFonts w:cs="Arabic Transparent"/>
          <w:sz w:val="28"/>
          <w:szCs w:val="28"/>
          <w:rtl/>
        </w:rPr>
      </w:pPr>
      <w:r w:rsidRPr="006D155F">
        <w:rPr>
          <w:rFonts w:cs="Arabic Transparent" w:hint="cs"/>
          <w:sz w:val="28"/>
          <w:szCs w:val="28"/>
          <w:rtl/>
        </w:rPr>
        <w:t xml:space="preserve">إن العصر الذي نشهده الآن هو عصر المعلومات </w:t>
      </w:r>
      <w:r w:rsidR="00E84B60">
        <w:rPr>
          <w:rFonts w:cs="Arabic Transparent" w:hint="cs"/>
          <w:sz w:val="28"/>
          <w:szCs w:val="28"/>
          <w:rtl/>
        </w:rPr>
        <w:t>و</w:t>
      </w:r>
      <w:r w:rsidRPr="006D155F">
        <w:rPr>
          <w:rFonts w:cs="Arabic Transparent" w:hint="cs"/>
          <w:sz w:val="28"/>
          <w:szCs w:val="28"/>
          <w:rtl/>
        </w:rPr>
        <w:t>بالتالي فإنه مما لاشك فيه أن تكون المعلومات أساس كل قرار</w:t>
      </w:r>
      <w:r w:rsidR="00410F79">
        <w:rPr>
          <w:rFonts w:cs="Arabic Transparent" w:hint="cs"/>
          <w:sz w:val="28"/>
          <w:szCs w:val="28"/>
          <w:rtl/>
        </w:rPr>
        <w:t>،</w:t>
      </w:r>
      <w:r w:rsidRPr="006D155F">
        <w:rPr>
          <w:rFonts w:cs="Arabic Transparent" w:hint="cs"/>
          <w:sz w:val="28"/>
          <w:szCs w:val="28"/>
          <w:rtl/>
        </w:rPr>
        <w:t xml:space="preserve"> لذلك لابد من أن تتوفر في نظم المعلومات الحديثة المبادئ التالية</w:t>
      </w:r>
      <w:r w:rsidR="00586A06">
        <w:rPr>
          <w:rStyle w:val="a7"/>
          <w:rFonts w:cs="Arabic Transparent"/>
          <w:sz w:val="28"/>
          <w:szCs w:val="28"/>
          <w:rtl/>
        </w:rPr>
        <w:footnoteReference w:id="17"/>
      </w:r>
      <w:r w:rsidRPr="006D155F">
        <w:rPr>
          <w:rFonts w:cs="Arabic Transparent" w:hint="cs"/>
          <w:sz w:val="28"/>
          <w:szCs w:val="28"/>
          <w:rtl/>
        </w:rPr>
        <w:t xml:space="preserve"> : </w:t>
      </w:r>
    </w:p>
    <w:p w:rsidR="00586A06" w:rsidRDefault="00FF04C8" w:rsidP="00947CD6">
      <w:pPr>
        <w:spacing w:line="360" w:lineRule="auto"/>
        <w:rPr>
          <w:rFonts w:cs="Arabic Transparent"/>
          <w:sz w:val="28"/>
          <w:szCs w:val="28"/>
          <w:rtl/>
        </w:rPr>
      </w:pPr>
      <w:r w:rsidRPr="006D155F">
        <w:rPr>
          <w:rFonts w:cs="Arabic Transparent" w:hint="cs"/>
          <w:sz w:val="28"/>
          <w:szCs w:val="28"/>
          <w:rtl/>
        </w:rPr>
        <w:t xml:space="preserve">1 ـ </w:t>
      </w:r>
      <w:r w:rsidRPr="006D155F">
        <w:rPr>
          <w:rFonts w:cs="Arabic Transparent" w:hint="cs"/>
          <w:sz w:val="28"/>
          <w:szCs w:val="28"/>
          <w:u w:val="single"/>
          <w:rtl/>
        </w:rPr>
        <w:t>الـخـدمـة</w:t>
      </w:r>
      <w:r w:rsidR="00F00120">
        <w:rPr>
          <w:rFonts w:cs="Arabic Transparent" w:hint="cs"/>
          <w:sz w:val="28"/>
          <w:szCs w:val="28"/>
          <w:u w:val="single"/>
          <w:rtl/>
        </w:rPr>
        <w:t xml:space="preserve"> </w:t>
      </w:r>
      <w:r w:rsidRPr="00F00120">
        <w:rPr>
          <w:rFonts w:cs="Arabic Transparent" w:hint="cs"/>
          <w:sz w:val="28"/>
          <w:szCs w:val="28"/>
          <w:u w:val="single"/>
          <w:rtl/>
        </w:rPr>
        <w:t xml:space="preserve"> </w:t>
      </w:r>
      <w:r w:rsidR="00F00120" w:rsidRPr="00F00120">
        <w:rPr>
          <w:rFonts w:cs="Arabic Transparent"/>
          <w:sz w:val="28"/>
          <w:szCs w:val="28"/>
          <w:u w:val="single"/>
        </w:rPr>
        <w:t>Service</w:t>
      </w:r>
      <w:r w:rsidRPr="00F00120">
        <w:rPr>
          <w:rFonts w:cs="Arabic Transparent" w:hint="cs"/>
          <w:sz w:val="28"/>
          <w:szCs w:val="28"/>
          <w:u w:val="single"/>
          <w:rtl/>
        </w:rPr>
        <w:t xml:space="preserve">: </w:t>
      </w:r>
    </w:p>
    <w:p w:rsidR="00FF04C8" w:rsidRDefault="00FF04C8" w:rsidP="00586A06">
      <w:pPr>
        <w:spacing w:line="360" w:lineRule="auto"/>
        <w:ind w:left="423"/>
        <w:rPr>
          <w:rFonts w:cs="Arabic Transparent"/>
          <w:sz w:val="28"/>
          <w:szCs w:val="28"/>
          <w:rtl/>
        </w:rPr>
      </w:pPr>
      <w:r w:rsidRPr="006D155F">
        <w:rPr>
          <w:rFonts w:cs="Arabic Transparent" w:hint="cs"/>
          <w:sz w:val="28"/>
          <w:szCs w:val="28"/>
          <w:rtl/>
        </w:rPr>
        <w:t xml:space="preserve">ينبغي أن يصمم النظام </w:t>
      </w:r>
      <w:r w:rsidR="00E84B60">
        <w:rPr>
          <w:rFonts w:cs="Arabic Transparent" w:hint="cs"/>
          <w:sz w:val="28"/>
          <w:szCs w:val="28"/>
          <w:rtl/>
        </w:rPr>
        <w:t>و</w:t>
      </w:r>
      <w:r w:rsidRPr="006D155F">
        <w:rPr>
          <w:rFonts w:cs="Arabic Transparent" w:hint="cs"/>
          <w:sz w:val="28"/>
          <w:szCs w:val="28"/>
          <w:rtl/>
        </w:rPr>
        <w:t>أن يدار بالطريقة التي تضمن أعلى كفاءة في تقديم الخدمات للمستفيدين</w:t>
      </w:r>
      <w:r w:rsidR="00DE63EA">
        <w:rPr>
          <w:rFonts w:cs="Arabic Transparent" w:hint="cs"/>
          <w:sz w:val="28"/>
          <w:szCs w:val="28"/>
          <w:rtl/>
        </w:rPr>
        <w:t>.</w:t>
      </w:r>
    </w:p>
    <w:p w:rsidR="00586A06" w:rsidRPr="006D155F" w:rsidRDefault="00586A06" w:rsidP="00947CD6">
      <w:pPr>
        <w:spacing w:line="360" w:lineRule="auto"/>
        <w:rPr>
          <w:rFonts w:cs="Arabic Transparent"/>
          <w:sz w:val="28"/>
          <w:szCs w:val="28"/>
          <w:rtl/>
        </w:rPr>
      </w:pPr>
    </w:p>
    <w:p w:rsidR="00586A06" w:rsidRPr="00F00120" w:rsidRDefault="00FF04C8" w:rsidP="006F6B5B">
      <w:pPr>
        <w:spacing w:line="360" w:lineRule="auto"/>
        <w:rPr>
          <w:rFonts w:cs="Arabic Transparent"/>
          <w:sz w:val="28"/>
          <w:szCs w:val="28"/>
          <w:u w:val="single"/>
          <w:rtl/>
        </w:rPr>
      </w:pPr>
      <w:r w:rsidRPr="006D155F">
        <w:rPr>
          <w:rFonts w:cs="Arabic Transparent" w:hint="cs"/>
          <w:sz w:val="28"/>
          <w:szCs w:val="28"/>
          <w:rtl/>
        </w:rPr>
        <w:t xml:space="preserve">2 ـ </w:t>
      </w:r>
      <w:r w:rsidRPr="006D155F">
        <w:rPr>
          <w:rFonts w:cs="Arabic Transparent" w:hint="cs"/>
          <w:sz w:val="28"/>
          <w:szCs w:val="28"/>
          <w:u w:val="single"/>
          <w:rtl/>
        </w:rPr>
        <w:t>الـتـوقـيـت</w:t>
      </w:r>
      <w:r w:rsidR="00F00120" w:rsidRPr="00F00120">
        <w:rPr>
          <w:rFonts w:cs="Arabic Transparent" w:hint="cs"/>
          <w:sz w:val="28"/>
          <w:szCs w:val="28"/>
          <w:u w:val="single"/>
          <w:rtl/>
        </w:rPr>
        <w:t xml:space="preserve"> </w:t>
      </w:r>
      <w:r w:rsidR="00F00120" w:rsidRPr="00F00120">
        <w:rPr>
          <w:rFonts w:cs="Arabic Transparent"/>
          <w:sz w:val="28"/>
          <w:szCs w:val="28"/>
          <w:u w:val="single"/>
        </w:rPr>
        <w:t xml:space="preserve">Timing </w:t>
      </w:r>
      <w:r w:rsidRPr="00F00120">
        <w:rPr>
          <w:rFonts w:cs="Arabic Transparent" w:hint="cs"/>
          <w:sz w:val="28"/>
          <w:szCs w:val="28"/>
          <w:u w:val="single"/>
          <w:rtl/>
        </w:rPr>
        <w:t xml:space="preserve"> :</w:t>
      </w:r>
    </w:p>
    <w:p w:rsidR="00FF04C8" w:rsidRDefault="00FF04C8" w:rsidP="00586A06">
      <w:pPr>
        <w:spacing w:line="360" w:lineRule="auto"/>
        <w:ind w:left="423"/>
        <w:rPr>
          <w:rFonts w:cs="Arabic Transparent"/>
          <w:sz w:val="28"/>
          <w:szCs w:val="28"/>
          <w:rtl/>
        </w:rPr>
      </w:pPr>
      <w:r w:rsidRPr="006D155F">
        <w:rPr>
          <w:rFonts w:cs="Arabic Transparent" w:hint="cs"/>
          <w:sz w:val="28"/>
          <w:szCs w:val="28"/>
          <w:rtl/>
        </w:rPr>
        <w:t xml:space="preserve"> ينبغي أن يعمل النظام على تقـديـم المعلومات لطالبها حين يحتاجها </w:t>
      </w:r>
      <w:r w:rsidR="00E84B60">
        <w:rPr>
          <w:rFonts w:cs="Arabic Transparent" w:hint="cs"/>
          <w:sz w:val="28"/>
          <w:szCs w:val="28"/>
          <w:rtl/>
        </w:rPr>
        <w:t>و</w:t>
      </w:r>
      <w:r w:rsidRPr="006D155F">
        <w:rPr>
          <w:rFonts w:cs="Arabic Transparent" w:hint="cs"/>
          <w:sz w:val="28"/>
          <w:szCs w:val="28"/>
          <w:rtl/>
        </w:rPr>
        <w:t>ليس عندما يستطيع النظام أن يحصل</w:t>
      </w:r>
      <w:r w:rsidR="006F6B5B">
        <w:rPr>
          <w:rFonts w:cs="Arabic Transparent" w:hint="cs"/>
          <w:sz w:val="28"/>
          <w:szCs w:val="28"/>
          <w:rtl/>
        </w:rPr>
        <w:t xml:space="preserve"> </w:t>
      </w:r>
      <w:r w:rsidRPr="006D155F">
        <w:rPr>
          <w:rFonts w:cs="Arabic Transparent" w:hint="cs"/>
          <w:sz w:val="28"/>
          <w:szCs w:val="28"/>
          <w:rtl/>
        </w:rPr>
        <w:t>عـلـيها</w:t>
      </w:r>
      <w:r w:rsidR="00DE63EA">
        <w:rPr>
          <w:rFonts w:cs="Arabic Transparent" w:hint="cs"/>
          <w:sz w:val="28"/>
          <w:szCs w:val="28"/>
          <w:rtl/>
        </w:rPr>
        <w:t>.</w:t>
      </w:r>
    </w:p>
    <w:p w:rsidR="00586A06" w:rsidRPr="006D155F" w:rsidRDefault="00586A06" w:rsidP="006F6B5B">
      <w:pPr>
        <w:spacing w:line="360" w:lineRule="auto"/>
        <w:rPr>
          <w:rFonts w:cs="Arabic Transparent"/>
          <w:sz w:val="28"/>
          <w:szCs w:val="28"/>
          <w:rtl/>
        </w:rPr>
      </w:pPr>
    </w:p>
    <w:p w:rsidR="00586A06" w:rsidRDefault="00FF04C8" w:rsidP="006F6B5B">
      <w:pPr>
        <w:spacing w:line="360" w:lineRule="auto"/>
        <w:rPr>
          <w:rFonts w:cs="Arabic Transparent"/>
          <w:sz w:val="28"/>
          <w:szCs w:val="28"/>
          <w:rtl/>
        </w:rPr>
      </w:pPr>
      <w:r w:rsidRPr="006D155F">
        <w:rPr>
          <w:rFonts w:cs="Arabic Transparent" w:hint="cs"/>
          <w:sz w:val="28"/>
          <w:szCs w:val="28"/>
          <w:rtl/>
        </w:rPr>
        <w:t xml:space="preserve">3 ـ </w:t>
      </w:r>
      <w:r w:rsidRPr="006D155F">
        <w:rPr>
          <w:rFonts w:cs="Arabic Transparent" w:hint="cs"/>
          <w:sz w:val="28"/>
          <w:szCs w:val="28"/>
          <w:u w:val="single"/>
          <w:rtl/>
        </w:rPr>
        <w:t>الـتـوحـيد</w:t>
      </w:r>
      <w:r w:rsidR="00F00120" w:rsidRPr="00F00120">
        <w:rPr>
          <w:rFonts w:cs="Arabic Transparent" w:hint="cs"/>
          <w:sz w:val="28"/>
          <w:szCs w:val="28"/>
          <w:u w:val="single"/>
          <w:rtl/>
        </w:rPr>
        <w:t xml:space="preserve"> </w:t>
      </w:r>
      <w:r w:rsidRPr="00F00120">
        <w:rPr>
          <w:rFonts w:cs="Arabic Transparent" w:hint="cs"/>
          <w:sz w:val="28"/>
          <w:szCs w:val="28"/>
          <w:u w:val="single"/>
          <w:rtl/>
        </w:rPr>
        <w:t xml:space="preserve"> </w:t>
      </w:r>
      <w:r w:rsidR="00F00120" w:rsidRPr="00F00120">
        <w:rPr>
          <w:rFonts w:cs="Arabic Transparent"/>
          <w:sz w:val="28"/>
          <w:szCs w:val="28"/>
          <w:u w:val="single"/>
        </w:rPr>
        <w:t>Standardization</w:t>
      </w:r>
      <w:r w:rsidRPr="006D155F">
        <w:rPr>
          <w:rFonts w:cs="Arabic Transparent" w:hint="cs"/>
          <w:sz w:val="28"/>
          <w:szCs w:val="28"/>
          <w:rtl/>
        </w:rPr>
        <w:t xml:space="preserve">: </w:t>
      </w:r>
    </w:p>
    <w:p w:rsidR="00FF04C8" w:rsidRDefault="00FF04C8" w:rsidP="00586A06">
      <w:pPr>
        <w:spacing w:line="360" w:lineRule="auto"/>
        <w:ind w:left="423"/>
        <w:rPr>
          <w:rFonts w:cs="Arabic Transparent"/>
          <w:sz w:val="28"/>
          <w:szCs w:val="28"/>
          <w:rtl/>
        </w:rPr>
      </w:pPr>
      <w:r w:rsidRPr="006D155F">
        <w:rPr>
          <w:rFonts w:cs="Arabic Transparent" w:hint="cs"/>
          <w:sz w:val="28"/>
          <w:szCs w:val="28"/>
          <w:rtl/>
        </w:rPr>
        <w:t xml:space="preserve">تتطلب سهولة تداول المعلومات بين أجزاء النظام ذاته </w:t>
      </w:r>
      <w:r w:rsidR="00E84B60">
        <w:rPr>
          <w:rFonts w:cs="Arabic Transparent" w:hint="cs"/>
          <w:sz w:val="28"/>
          <w:szCs w:val="28"/>
          <w:rtl/>
        </w:rPr>
        <w:t>و</w:t>
      </w:r>
      <w:r w:rsidRPr="006D155F">
        <w:rPr>
          <w:rFonts w:cs="Arabic Transparent" w:hint="cs"/>
          <w:sz w:val="28"/>
          <w:szCs w:val="28"/>
          <w:rtl/>
        </w:rPr>
        <w:t>بين غيره من النظم</w:t>
      </w:r>
      <w:r w:rsidR="00410F79">
        <w:rPr>
          <w:rFonts w:cs="Arabic Transparent" w:hint="cs"/>
          <w:sz w:val="28"/>
          <w:szCs w:val="28"/>
          <w:rtl/>
        </w:rPr>
        <w:t>،</w:t>
      </w:r>
      <w:r w:rsidRPr="006D155F">
        <w:rPr>
          <w:rFonts w:cs="Arabic Transparent" w:hint="cs"/>
          <w:sz w:val="28"/>
          <w:szCs w:val="28"/>
          <w:rtl/>
        </w:rPr>
        <w:t xml:space="preserve"> ضرورة </w:t>
      </w:r>
      <w:r w:rsidR="002F3530" w:rsidRPr="006D155F">
        <w:rPr>
          <w:rFonts w:cs="Arabic Transparent" w:hint="cs"/>
          <w:sz w:val="28"/>
          <w:szCs w:val="28"/>
          <w:rtl/>
        </w:rPr>
        <w:t>إتباع</w:t>
      </w:r>
      <w:r w:rsidRPr="006D155F">
        <w:rPr>
          <w:rFonts w:cs="Arabic Transparent" w:hint="cs"/>
          <w:sz w:val="28"/>
          <w:szCs w:val="28"/>
          <w:rtl/>
        </w:rPr>
        <w:t xml:space="preserve"> طرق التوحيد</w:t>
      </w:r>
      <w:r w:rsidR="006F6B5B">
        <w:rPr>
          <w:rFonts w:cs="Arabic Transparent" w:hint="cs"/>
          <w:sz w:val="28"/>
          <w:szCs w:val="28"/>
          <w:rtl/>
        </w:rPr>
        <w:t xml:space="preserve"> </w:t>
      </w:r>
      <w:r w:rsidRPr="006D155F">
        <w:rPr>
          <w:rFonts w:cs="Arabic Transparent" w:hint="cs"/>
          <w:sz w:val="28"/>
          <w:szCs w:val="28"/>
          <w:rtl/>
        </w:rPr>
        <w:t>الـقـياسي في معالجة المعلومات</w:t>
      </w:r>
      <w:r w:rsidR="00DE63EA">
        <w:rPr>
          <w:rFonts w:cs="Arabic Transparent" w:hint="cs"/>
          <w:sz w:val="28"/>
          <w:szCs w:val="28"/>
          <w:rtl/>
        </w:rPr>
        <w:t>.</w:t>
      </w:r>
    </w:p>
    <w:p w:rsidR="00586A06" w:rsidRPr="006D155F" w:rsidRDefault="00586A06" w:rsidP="006F6B5B">
      <w:pPr>
        <w:spacing w:line="360" w:lineRule="auto"/>
        <w:rPr>
          <w:rFonts w:cs="Arabic Transparent"/>
          <w:sz w:val="28"/>
          <w:szCs w:val="28"/>
          <w:rtl/>
        </w:rPr>
      </w:pPr>
    </w:p>
    <w:p w:rsidR="00586A06" w:rsidRPr="00F00120" w:rsidRDefault="00FF04C8" w:rsidP="006E39AD">
      <w:pPr>
        <w:spacing w:line="360" w:lineRule="auto"/>
        <w:rPr>
          <w:rFonts w:cs="Arabic Transparent"/>
          <w:sz w:val="28"/>
          <w:szCs w:val="28"/>
          <w:u w:val="single"/>
          <w:rtl/>
        </w:rPr>
      </w:pPr>
      <w:r w:rsidRPr="006D155F">
        <w:rPr>
          <w:rFonts w:cs="Arabic Transparent" w:hint="cs"/>
          <w:sz w:val="28"/>
          <w:szCs w:val="28"/>
          <w:rtl/>
        </w:rPr>
        <w:t xml:space="preserve">4 ـ </w:t>
      </w:r>
      <w:r w:rsidRPr="006D155F">
        <w:rPr>
          <w:rFonts w:cs="Arabic Transparent" w:hint="cs"/>
          <w:sz w:val="28"/>
          <w:szCs w:val="28"/>
          <w:u w:val="single"/>
          <w:rtl/>
        </w:rPr>
        <w:t>الـتطـويـر</w:t>
      </w:r>
      <w:r w:rsidR="00F00120" w:rsidRPr="00F00120">
        <w:rPr>
          <w:rFonts w:cs="Arabic Transparent" w:hint="cs"/>
          <w:sz w:val="28"/>
          <w:szCs w:val="28"/>
          <w:u w:val="single"/>
          <w:rtl/>
        </w:rPr>
        <w:t xml:space="preserve"> </w:t>
      </w:r>
      <w:r w:rsidR="00F00120" w:rsidRPr="00F00120">
        <w:rPr>
          <w:rFonts w:cs="Arabic Transparent"/>
          <w:sz w:val="28"/>
          <w:szCs w:val="28"/>
          <w:u w:val="single"/>
        </w:rPr>
        <w:t xml:space="preserve">Developing </w:t>
      </w:r>
      <w:r w:rsidRPr="00F00120">
        <w:rPr>
          <w:rFonts w:cs="Arabic Transparent" w:hint="cs"/>
          <w:sz w:val="28"/>
          <w:szCs w:val="28"/>
          <w:u w:val="single"/>
          <w:rtl/>
        </w:rPr>
        <w:t xml:space="preserve">: </w:t>
      </w:r>
    </w:p>
    <w:p w:rsidR="00FF04C8" w:rsidRPr="006D155F" w:rsidRDefault="00E84B60" w:rsidP="00586A06">
      <w:pPr>
        <w:spacing w:line="360" w:lineRule="auto"/>
        <w:ind w:left="423"/>
        <w:rPr>
          <w:rFonts w:cs="Arabic Transparent"/>
          <w:sz w:val="28"/>
          <w:szCs w:val="28"/>
          <w:rtl/>
        </w:rPr>
      </w:pPr>
      <w:r>
        <w:rPr>
          <w:rFonts w:cs="Arabic Transparent" w:hint="cs"/>
          <w:sz w:val="28"/>
          <w:szCs w:val="28"/>
          <w:rtl/>
        </w:rPr>
        <w:t>و</w:t>
      </w:r>
      <w:r w:rsidR="00FF04C8" w:rsidRPr="006D155F">
        <w:rPr>
          <w:rFonts w:cs="Arabic Transparent" w:hint="cs"/>
          <w:sz w:val="28"/>
          <w:szCs w:val="28"/>
          <w:rtl/>
        </w:rPr>
        <w:t>هـو أسـاس الـمحافـظة عـلى استمرار كفاءة النظام في مواجهة التغيرات المتعددة لتحسين طرق المعالجة</w:t>
      </w:r>
      <w:r w:rsidR="00063FC9" w:rsidRPr="006D155F">
        <w:rPr>
          <w:rFonts w:cs="Arabic Transparent" w:hint="cs"/>
          <w:sz w:val="28"/>
          <w:szCs w:val="28"/>
          <w:rtl/>
        </w:rPr>
        <w:t xml:space="preserve"> </w:t>
      </w:r>
      <w:r w:rsidR="00FF04C8" w:rsidRPr="006D155F">
        <w:rPr>
          <w:rFonts w:cs="Arabic Transparent" w:hint="cs"/>
          <w:sz w:val="28"/>
          <w:szCs w:val="28"/>
          <w:rtl/>
        </w:rPr>
        <w:t xml:space="preserve">وزيادة سرعة توصيل المعلومات. </w:t>
      </w:r>
    </w:p>
    <w:p w:rsidR="00FF04C8" w:rsidRDefault="00FF04C8" w:rsidP="00947CD6">
      <w:pPr>
        <w:spacing w:line="360" w:lineRule="auto"/>
        <w:rPr>
          <w:rFonts w:cs="Arabic Transparent"/>
          <w:sz w:val="28"/>
          <w:szCs w:val="28"/>
          <w:rtl/>
        </w:rPr>
      </w:pPr>
    </w:p>
    <w:p w:rsidR="006E39AD" w:rsidRDefault="006E39AD" w:rsidP="00947CD6">
      <w:pPr>
        <w:spacing w:line="360" w:lineRule="auto"/>
        <w:rPr>
          <w:rFonts w:cs="Arabic Transparent"/>
          <w:sz w:val="28"/>
          <w:szCs w:val="28"/>
          <w:rtl/>
        </w:rPr>
      </w:pPr>
    </w:p>
    <w:p w:rsidR="00332DAA" w:rsidRDefault="00332DAA" w:rsidP="00947CD6">
      <w:pPr>
        <w:spacing w:line="360" w:lineRule="auto"/>
        <w:rPr>
          <w:rFonts w:cs="Arabic Transparent"/>
          <w:sz w:val="28"/>
          <w:szCs w:val="28"/>
          <w:rtl/>
        </w:rPr>
      </w:pPr>
    </w:p>
    <w:p w:rsidR="0031677F" w:rsidRDefault="0031677F" w:rsidP="00947CD6">
      <w:pPr>
        <w:spacing w:line="360" w:lineRule="auto"/>
        <w:rPr>
          <w:rFonts w:cs="Arabic Transparent"/>
          <w:sz w:val="28"/>
          <w:szCs w:val="28"/>
          <w:rtl/>
        </w:rPr>
      </w:pPr>
    </w:p>
    <w:p w:rsidR="00FF04C8" w:rsidRPr="00A87F84" w:rsidRDefault="00FF04C8" w:rsidP="00F36FB9">
      <w:pPr>
        <w:spacing w:line="360" w:lineRule="auto"/>
        <w:jc w:val="lowKashida"/>
        <w:rPr>
          <w:rFonts w:cs="Arabic Transparent"/>
          <w:b/>
          <w:bCs/>
          <w:sz w:val="28"/>
          <w:szCs w:val="28"/>
          <w:rtl/>
        </w:rPr>
      </w:pPr>
      <w:r w:rsidRPr="0018407C">
        <w:rPr>
          <w:rFonts w:cs="Arabic Transparent" w:hint="cs"/>
          <w:b/>
          <w:bCs/>
          <w:sz w:val="28"/>
          <w:szCs w:val="28"/>
          <w:rtl/>
        </w:rPr>
        <w:lastRenderedPageBreak/>
        <w:t xml:space="preserve"> </w:t>
      </w:r>
      <w:r w:rsidRPr="00A87F84">
        <w:rPr>
          <w:rFonts w:cs="Arabic Transparent" w:hint="cs"/>
          <w:b/>
          <w:bCs/>
          <w:sz w:val="28"/>
          <w:szCs w:val="28"/>
          <w:rtl/>
        </w:rPr>
        <w:t>ثاني</w:t>
      </w:r>
      <w:r w:rsidR="00F36FB9" w:rsidRPr="00A87F84">
        <w:rPr>
          <w:rFonts w:cs="Arabic Transparent" w:hint="cs"/>
          <w:b/>
          <w:bCs/>
          <w:sz w:val="28"/>
          <w:szCs w:val="28"/>
          <w:rtl/>
        </w:rPr>
        <w:t>اً</w:t>
      </w:r>
      <w:r w:rsidRPr="00A87F84">
        <w:rPr>
          <w:rFonts w:cs="Arabic Transparent" w:hint="cs"/>
          <w:b/>
          <w:bCs/>
          <w:sz w:val="28"/>
          <w:szCs w:val="28"/>
          <w:rtl/>
        </w:rPr>
        <w:t xml:space="preserve"> : العـوامل التي أثـرت على تـطـور نـظـم الـمعـلومات </w:t>
      </w:r>
    </w:p>
    <w:p w:rsidR="00FF04C8" w:rsidRDefault="00FF04C8" w:rsidP="006F6B5B">
      <w:pPr>
        <w:spacing w:line="360" w:lineRule="auto"/>
        <w:jc w:val="both"/>
        <w:rPr>
          <w:rFonts w:cs="Arabic Transparent"/>
          <w:sz w:val="28"/>
          <w:szCs w:val="28"/>
          <w:rtl/>
        </w:rPr>
      </w:pPr>
      <w:r w:rsidRPr="006D155F">
        <w:rPr>
          <w:rFonts w:cs="Arabic Transparent" w:hint="cs"/>
          <w:sz w:val="28"/>
          <w:szCs w:val="28"/>
          <w:rtl/>
        </w:rPr>
        <w:t xml:space="preserve">    </w:t>
      </w:r>
      <w:r w:rsidR="00332DAA">
        <w:rPr>
          <w:rFonts w:cs="Arabic Transparent" w:hint="cs"/>
          <w:sz w:val="28"/>
          <w:szCs w:val="28"/>
          <w:rtl/>
        </w:rPr>
        <w:t xml:space="preserve">نظم المعلومات الإدارية </w:t>
      </w:r>
      <w:r w:rsidR="00332DAA">
        <w:rPr>
          <w:rFonts w:cs="Arabic Transparent"/>
          <w:sz w:val="28"/>
          <w:szCs w:val="28"/>
        </w:rPr>
        <w:t>(Management Information Systems (MIS))</w:t>
      </w:r>
      <w:r w:rsidR="00332DAA">
        <w:rPr>
          <w:rFonts w:cs="Arabic Transparent" w:hint="cs"/>
          <w:sz w:val="28"/>
          <w:szCs w:val="28"/>
          <w:rtl/>
        </w:rPr>
        <w:t xml:space="preserve"> </w:t>
      </w:r>
      <w:r w:rsidRPr="006D155F">
        <w:rPr>
          <w:rFonts w:cs="Arabic Transparent" w:hint="cs"/>
          <w:sz w:val="28"/>
          <w:szCs w:val="28"/>
          <w:rtl/>
        </w:rPr>
        <w:t>كانت نظم المعلومات في الخمسينات</w:t>
      </w:r>
      <w:r w:rsidR="006F6B5B">
        <w:rPr>
          <w:rFonts w:cs="Arabic Transparent" w:hint="cs"/>
          <w:sz w:val="28"/>
          <w:szCs w:val="28"/>
          <w:rtl/>
        </w:rPr>
        <w:t xml:space="preserve"> من القرن الماضي</w:t>
      </w:r>
      <w:r w:rsidRPr="006D155F">
        <w:rPr>
          <w:rFonts w:cs="Arabic Transparent" w:hint="cs"/>
          <w:sz w:val="28"/>
          <w:szCs w:val="28"/>
          <w:rtl/>
        </w:rPr>
        <w:t xml:space="preserve"> عبارة عن نظم لتشغيل البيانات</w:t>
      </w:r>
      <w:r w:rsidR="00CD1896">
        <w:rPr>
          <w:rStyle w:val="a7"/>
          <w:rFonts w:cs="Arabic Transparent"/>
          <w:sz w:val="28"/>
          <w:szCs w:val="28"/>
          <w:rtl/>
        </w:rPr>
        <w:footnoteReference w:id="18"/>
      </w:r>
      <w:r w:rsidR="00410F79">
        <w:rPr>
          <w:rFonts w:cs="Arabic Transparent" w:hint="cs"/>
          <w:sz w:val="28"/>
          <w:szCs w:val="28"/>
          <w:rtl/>
        </w:rPr>
        <w:t>،</w:t>
      </w:r>
      <w:r w:rsidRPr="006D155F">
        <w:rPr>
          <w:rFonts w:cs="Arabic Transparent" w:hint="cs"/>
          <w:sz w:val="28"/>
          <w:szCs w:val="28"/>
          <w:rtl/>
        </w:rPr>
        <w:t xml:space="preserve"> أما في السبعينات ظهرت نظم تخدم المستويات الإدارية</w:t>
      </w:r>
      <w:r w:rsidR="00410F79">
        <w:rPr>
          <w:rFonts w:cs="Arabic Transparent" w:hint="cs"/>
          <w:sz w:val="28"/>
          <w:szCs w:val="28"/>
          <w:rtl/>
        </w:rPr>
        <w:t>،</w:t>
      </w:r>
      <w:r w:rsidRPr="006D155F">
        <w:rPr>
          <w:rFonts w:cs="Arabic Transparent" w:hint="cs"/>
          <w:sz w:val="28"/>
          <w:szCs w:val="28"/>
          <w:rtl/>
        </w:rPr>
        <w:t xml:space="preserve"> ثم ظهرت نظم أخرى تخدم المستويات التي تحدد استراتيجيات المنظمة في الثمانينات</w:t>
      </w:r>
      <w:r w:rsidR="00410F79">
        <w:rPr>
          <w:rFonts w:cs="Arabic Transparent" w:hint="cs"/>
          <w:sz w:val="28"/>
          <w:szCs w:val="28"/>
          <w:rtl/>
        </w:rPr>
        <w:t>،</w:t>
      </w:r>
      <w:r w:rsidRPr="006D155F">
        <w:rPr>
          <w:rFonts w:cs="Arabic Transparent" w:hint="cs"/>
          <w:sz w:val="28"/>
          <w:szCs w:val="28"/>
          <w:rtl/>
        </w:rPr>
        <w:t xml:space="preserve"> ويمكننا إيضاح العوامل التي أدت</w:t>
      </w:r>
      <w:r w:rsidR="006F6B5B">
        <w:rPr>
          <w:rFonts w:cs="Arabic Transparent" w:hint="cs"/>
          <w:sz w:val="28"/>
          <w:szCs w:val="28"/>
          <w:rtl/>
        </w:rPr>
        <w:t xml:space="preserve"> إلى</w:t>
      </w:r>
      <w:r w:rsidRPr="006D155F">
        <w:rPr>
          <w:rFonts w:cs="Arabic Transparent" w:hint="cs"/>
          <w:sz w:val="28"/>
          <w:szCs w:val="28"/>
          <w:rtl/>
        </w:rPr>
        <w:t xml:space="preserve"> هذه التطورات في نظم المعلومات في النقاط التالية :</w:t>
      </w:r>
    </w:p>
    <w:p w:rsidR="006F6B5B" w:rsidRPr="006D155F" w:rsidRDefault="006F6B5B" w:rsidP="00CD1896">
      <w:pPr>
        <w:spacing w:line="360" w:lineRule="auto"/>
        <w:jc w:val="both"/>
        <w:rPr>
          <w:rFonts w:cs="Arabic Transparent"/>
          <w:sz w:val="28"/>
          <w:szCs w:val="28"/>
          <w:rtl/>
        </w:rPr>
      </w:pPr>
    </w:p>
    <w:p w:rsidR="0017573C" w:rsidRDefault="00FF04C8" w:rsidP="0031677F">
      <w:pPr>
        <w:spacing w:line="360" w:lineRule="auto"/>
        <w:jc w:val="both"/>
        <w:rPr>
          <w:rFonts w:cs="Arabic Transparent"/>
          <w:sz w:val="28"/>
          <w:szCs w:val="28"/>
          <w:rtl/>
        </w:rPr>
      </w:pPr>
      <w:r w:rsidRPr="006D155F">
        <w:rPr>
          <w:rFonts w:cs="Arabic Transparent" w:hint="cs"/>
          <w:sz w:val="28"/>
          <w:szCs w:val="28"/>
          <w:rtl/>
        </w:rPr>
        <w:t xml:space="preserve">1 ـ </w:t>
      </w:r>
      <w:r w:rsidRPr="006D155F">
        <w:rPr>
          <w:rFonts w:cs="Arabic Transparent" w:hint="cs"/>
          <w:sz w:val="28"/>
          <w:szCs w:val="28"/>
          <w:u w:val="single"/>
          <w:rtl/>
        </w:rPr>
        <w:t>الـتـطـور في تكنولوجيا المعلومات</w:t>
      </w:r>
      <w:r w:rsidRPr="006D155F">
        <w:rPr>
          <w:rFonts w:cs="Arabic Transparent" w:hint="cs"/>
          <w:sz w:val="28"/>
          <w:szCs w:val="28"/>
          <w:rtl/>
        </w:rPr>
        <w:t xml:space="preserve"> :</w:t>
      </w:r>
    </w:p>
    <w:p w:rsidR="00FF04C8" w:rsidRDefault="00FF04C8" w:rsidP="0017573C">
      <w:pPr>
        <w:spacing w:line="360" w:lineRule="auto"/>
        <w:ind w:left="423"/>
        <w:jc w:val="both"/>
        <w:rPr>
          <w:rFonts w:cs="Arabic Transparent"/>
          <w:sz w:val="28"/>
          <w:szCs w:val="28"/>
          <w:rtl/>
        </w:rPr>
      </w:pPr>
      <w:r w:rsidRPr="006D155F">
        <w:rPr>
          <w:rFonts w:cs="Arabic Transparent" w:hint="cs"/>
          <w:sz w:val="28"/>
          <w:szCs w:val="28"/>
          <w:rtl/>
        </w:rPr>
        <w:t>أدى نمو تكنولوجيا المعلومات إلى تـزايد الـدور الذي تلعبه نظم المعلومات داخل المؤسسات</w:t>
      </w:r>
      <w:r w:rsidR="00410F79">
        <w:rPr>
          <w:rFonts w:cs="Arabic Transparent" w:hint="cs"/>
          <w:sz w:val="28"/>
          <w:szCs w:val="28"/>
          <w:rtl/>
        </w:rPr>
        <w:t>،</w:t>
      </w:r>
      <w:r w:rsidRPr="006D155F">
        <w:rPr>
          <w:rFonts w:cs="Arabic Transparent" w:hint="cs"/>
          <w:sz w:val="28"/>
          <w:szCs w:val="28"/>
          <w:rtl/>
        </w:rPr>
        <w:t xml:space="preserve"> هذا النمو أدى إلى ضرورة استخدام الحاسبات في كافة المستويات خاصة إذا أخذنا بعين الاعتبار سهولة تعلم البرمجيات الجديدة </w:t>
      </w:r>
      <w:r w:rsidR="00E84B60">
        <w:rPr>
          <w:rFonts w:cs="Arabic Transparent" w:hint="cs"/>
          <w:sz w:val="28"/>
          <w:szCs w:val="28"/>
          <w:rtl/>
        </w:rPr>
        <w:t>و</w:t>
      </w:r>
      <w:r w:rsidRPr="006D155F">
        <w:rPr>
          <w:rFonts w:cs="Arabic Transparent" w:hint="cs"/>
          <w:sz w:val="28"/>
          <w:szCs w:val="28"/>
          <w:rtl/>
        </w:rPr>
        <w:t>أيضا</w:t>
      </w:r>
      <w:r w:rsidR="00D94696">
        <w:rPr>
          <w:rFonts w:cs="Arabic Transparent" w:hint="cs"/>
          <w:sz w:val="28"/>
          <w:szCs w:val="28"/>
          <w:rtl/>
        </w:rPr>
        <w:t>ً</w:t>
      </w:r>
      <w:r w:rsidRPr="006D155F">
        <w:rPr>
          <w:rFonts w:cs="Arabic Transparent" w:hint="cs"/>
          <w:sz w:val="28"/>
          <w:szCs w:val="28"/>
          <w:rtl/>
        </w:rPr>
        <w:t xml:space="preserve"> انخفاض التكاليف التي أصبحت في متناول أغلبية المؤسسات</w:t>
      </w:r>
      <w:r w:rsidR="00DE63EA">
        <w:rPr>
          <w:rFonts w:cs="Arabic Transparent" w:hint="cs"/>
          <w:sz w:val="28"/>
          <w:szCs w:val="28"/>
          <w:rtl/>
        </w:rPr>
        <w:t>.</w:t>
      </w:r>
    </w:p>
    <w:p w:rsidR="0031677F" w:rsidRPr="006D155F" w:rsidRDefault="0031677F" w:rsidP="00947CD6">
      <w:pPr>
        <w:spacing w:line="360" w:lineRule="auto"/>
        <w:rPr>
          <w:rFonts w:cs="Arabic Transparent"/>
          <w:sz w:val="28"/>
          <w:szCs w:val="28"/>
          <w:rtl/>
        </w:rPr>
      </w:pPr>
    </w:p>
    <w:p w:rsidR="0017573C" w:rsidRDefault="00FF04C8" w:rsidP="006F6B5B">
      <w:pPr>
        <w:spacing w:line="360" w:lineRule="auto"/>
        <w:jc w:val="both"/>
        <w:rPr>
          <w:rFonts w:cs="Arabic Transparent"/>
          <w:sz w:val="28"/>
          <w:szCs w:val="28"/>
          <w:rtl/>
        </w:rPr>
      </w:pPr>
      <w:r w:rsidRPr="006D155F">
        <w:rPr>
          <w:rFonts w:cs="Arabic Transparent" w:hint="cs"/>
          <w:sz w:val="28"/>
          <w:szCs w:val="28"/>
          <w:rtl/>
        </w:rPr>
        <w:t xml:space="preserve">2 ـ </w:t>
      </w:r>
      <w:r w:rsidRPr="006D155F">
        <w:rPr>
          <w:rFonts w:cs="Arabic Transparent" w:hint="cs"/>
          <w:sz w:val="28"/>
          <w:szCs w:val="28"/>
          <w:u w:val="single"/>
          <w:rtl/>
        </w:rPr>
        <w:t>الـتـطـور في خصائص التطبيقات</w:t>
      </w:r>
      <w:r w:rsidRPr="006D155F">
        <w:rPr>
          <w:rFonts w:cs="Arabic Transparent" w:hint="cs"/>
          <w:sz w:val="28"/>
          <w:szCs w:val="28"/>
          <w:rtl/>
        </w:rPr>
        <w:t xml:space="preserve"> :</w:t>
      </w:r>
    </w:p>
    <w:p w:rsidR="00FF04C8" w:rsidRPr="006D155F" w:rsidRDefault="00FF04C8" w:rsidP="0017573C">
      <w:pPr>
        <w:spacing w:line="360" w:lineRule="auto"/>
        <w:ind w:left="423"/>
        <w:jc w:val="both"/>
        <w:rPr>
          <w:rFonts w:cs="Arabic Transparent"/>
          <w:sz w:val="28"/>
          <w:szCs w:val="28"/>
          <w:rtl/>
        </w:rPr>
      </w:pPr>
      <w:r w:rsidRPr="006D155F">
        <w:rPr>
          <w:rFonts w:cs="Arabic Transparent" w:hint="cs"/>
          <w:sz w:val="28"/>
          <w:szCs w:val="28"/>
          <w:rtl/>
        </w:rPr>
        <w:t>بدأت نظم المعلومات بتقديم نظم ذات أغراض عامة متعلقة بالوظائف المتداولة فـي أغلبية المؤسسات مثل تلك المتعلقة بالمخزون</w:t>
      </w:r>
      <w:r w:rsidR="00410F79">
        <w:rPr>
          <w:rFonts w:cs="Arabic Transparent" w:hint="cs"/>
          <w:sz w:val="28"/>
          <w:szCs w:val="28"/>
          <w:rtl/>
        </w:rPr>
        <w:t>،</w:t>
      </w:r>
      <w:r w:rsidRPr="006D155F">
        <w:rPr>
          <w:rFonts w:cs="Arabic Transparent" w:hint="cs"/>
          <w:sz w:val="28"/>
          <w:szCs w:val="28"/>
          <w:rtl/>
        </w:rPr>
        <w:t xml:space="preserve"> المبيعات</w:t>
      </w:r>
      <w:r w:rsidR="00410F79">
        <w:rPr>
          <w:rFonts w:cs="Arabic Transparent" w:hint="cs"/>
          <w:sz w:val="28"/>
          <w:szCs w:val="28"/>
          <w:rtl/>
        </w:rPr>
        <w:t>،</w:t>
      </w:r>
      <w:r w:rsidRPr="006D155F">
        <w:rPr>
          <w:rFonts w:cs="Arabic Transparent" w:hint="cs"/>
          <w:sz w:val="28"/>
          <w:szCs w:val="28"/>
          <w:rtl/>
        </w:rPr>
        <w:t xml:space="preserve"> الإنتاج</w:t>
      </w:r>
      <w:r w:rsidR="00410F79">
        <w:rPr>
          <w:rFonts w:cs="Arabic Transparent" w:hint="cs"/>
          <w:sz w:val="28"/>
          <w:szCs w:val="28"/>
          <w:rtl/>
        </w:rPr>
        <w:t>،</w:t>
      </w:r>
      <w:r w:rsidRPr="006D155F">
        <w:rPr>
          <w:rFonts w:cs="Arabic Transparent" w:hint="cs"/>
          <w:sz w:val="28"/>
          <w:szCs w:val="28"/>
          <w:rtl/>
        </w:rPr>
        <w:t xml:space="preserve"> التسويق </w:t>
      </w:r>
      <w:r w:rsidR="00E84B60">
        <w:rPr>
          <w:rFonts w:cs="Arabic Transparent" w:hint="cs"/>
          <w:sz w:val="28"/>
          <w:szCs w:val="28"/>
          <w:rtl/>
        </w:rPr>
        <w:t>و</w:t>
      </w:r>
      <w:r w:rsidRPr="006D155F">
        <w:rPr>
          <w:rFonts w:cs="Arabic Transparent" w:hint="cs"/>
          <w:sz w:val="28"/>
          <w:szCs w:val="28"/>
          <w:rtl/>
        </w:rPr>
        <w:t xml:space="preserve">التمويل، لكن مع تطور دور نظم المعلومات </w:t>
      </w:r>
      <w:r w:rsidR="00E84B60">
        <w:rPr>
          <w:rFonts w:cs="Arabic Transparent" w:hint="cs"/>
          <w:sz w:val="28"/>
          <w:szCs w:val="28"/>
          <w:rtl/>
        </w:rPr>
        <w:t>و</w:t>
      </w:r>
      <w:r w:rsidRPr="006D155F">
        <w:rPr>
          <w:rFonts w:cs="Arabic Transparent" w:hint="cs"/>
          <w:sz w:val="28"/>
          <w:szCs w:val="28"/>
          <w:rtl/>
        </w:rPr>
        <w:t xml:space="preserve">تطور تـكنولوجيا الحاسبات الآلـية ظهرت برامج جديـدة تهدف إلى خـدمة تخصصات محددة لأفراد أو مجموعات معينة داخل المؤسسة مثل نظم دعم القرار للإدارة الوسطى </w:t>
      </w:r>
      <w:r w:rsidR="00E84B60">
        <w:rPr>
          <w:rFonts w:cs="Arabic Transparent" w:hint="cs"/>
          <w:sz w:val="28"/>
          <w:szCs w:val="28"/>
          <w:rtl/>
        </w:rPr>
        <w:t>و</w:t>
      </w:r>
      <w:r w:rsidRPr="006D155F">
        <w:rPr>
          <w:rFonts w:cs="Arabic Transparent" w:hint="cs"/>
          <w:sz w:val="28"/>
          <w:szCs w:val="28"/>
          <w:rtl/>
        </w:rPr>
        <w:t>النظم الخبيرة</w:t>
      </w:r>
      <w:r w:rsidR="006F6B5B">
        <w:rPr>
          <w:rFonts w:cs="Arabic Transparent" w:hint="cs"/>
          <w:sz w:val="28"/>
          <w:szCs w:val="28"/>
          <w:rtl/>
        </w:rPr>
        <w:t>.</w:t>
      </w:r>
      <w:r w:rsidRPr="006D155F">
        <w:rPr>
          <w:rFonts w:cs="Arabic Transparent" w:hint="cs"/>
          <w:sz w:val="28"/>
          <w:szCs w:val="28"/>
          <w:rtl/>
        </w:rPr>
        <w:t xml:space="preserve">                                   </w:t>
      </w:r>
    </w:p>
    <w:p w:rsidR="00FF04C8" w:rsidRPr="006D155F" w:rsidRDefault="00FF04C8" w:rsidP="00947CD6">
      <w:pPr>
        <w:pStyle w:val="2"/>
        <w:spacing w:line="360" w:lineRule="auto"/>
        <w:rPr>
          <w:rFonts w:cs="Arabic Transparent"/>
          <w:sz w:val="28"/>
          <w:szCs w:val="28"/>
          <w:rtl/>
        </w:rPr>
      </w:pPr>
    </w:p>
    <w:p w:rsidR="00FF04C8" w:rsidRPr="00A87F84" w:rsidRDefault="00FF04C8" w:rsidP="00F36FB9">
      <w:pPr>
        <w:spacing w:line="360" w:lineRule="auto"/>
        <w:rPr>
          <w:rFonts w:cs="Arabic Transparent"/>
          <w:b/>
          <w:bCs/>
          <w:sz w:val="28"/>
          <w:szCs w:val="28"/>
          <w:rtl/>
        </w:rPr>
      </w:pPr>
      <w:r w:rsidRPr="00A87F84">
        <w:rPr>
          <w:rFonts w:cs="Arabic Transparent" w:hint="cs"/>
          <w:b/>
          <w:bCs/>
          <w:sz w:val="28"/>
          <w:szCs w:val="28"/>
          <w:rtl/>
        </w:rPr>
        <w:t>ثالث</w:t>
      </w:r>
      <w:r w:rsidR="00F36FB9" w:rsidRPr="00A87F84">
        <w:rPr>
          <w:rFonts w:cs="Arabic Transparent" w:hint="cs"/>
          <w:b/>
          <w:bCs/>
          <w:sz w:val="28"/>
          <w:szCs w:val="28"/>
          <w:rtl/>
        </w:rPr>
        <w:t>اً</w:t>
      </w:r>
      <w:r w:rsidRPr="00A87F84">
        <w:rPr>
          <w:rFonts w:cs="Arabic Transparent" w:hint="cs"/>
          <w:b/>
          <w:bCs/>
          <w:sz w:val="28"/>
          <w:szCs w:val="28"/>
          <w:rtl/>
        </w:rPr>
        <w:t xml:space="preserve"> : أنواع نظم المعلومات الجديدة</w:t>
      </w:r>
    </w:p>
    <w:p w:rsidR="00FF04C8" w:rsidRPr="006D155F" w:rsidRDefault="00FF04C8" w:rsidP="009954E0">
      <w:pPr>
        <w:spacing w:line="360" w:lineRule="auto"/>
        <w:jc w:val="both"/>
        <w:rPr>
          <w:rFonts w:cs="Arabic Transparent"/>
          <w:sz w:val="28"/>
          <w:szCs w:val="28"/>
          <w:rtl/>
        </w:rPr>
      </w:pPr>
      <w:r w:rsidRPr="006D155F">
        <w:rPr>
          <w:rFonts w:cs="Arabic Transparent" w:hint="cs"/>
          <w:sz w:val="28"/>
          <w:szCs w:val="28"/>
          <w:rtl/>
        </w:rPr>
        <w:t xml:space="preserve">    لم تظهر أنـظمة المعلومات في فـراغ بل نمت </w:t>
      </w:r>
      <w:r w:rsidR="00E84B60">
        <w:rPr>
          <w:rFonts w:cs="Arabic Transparent" w:hint="cs"/>
          <w:sz w:val="28"/>
          <w:szCs w:val="28"/>
          <w:rtl/>
        </w:rPr>
        <w:t>و</w:t>
      </w:r>
      <w:r w:rsidRPr="006D155F">
        <w:rPr>
          <w:rFonts w:cs="Arabic Transparent" w:hint="cs"/>
          <w:sz w:val="28"/>
          <w:szCs w:val="28"/>
          <w:rtl/>
        </w:rPr>
        <w:t>تطورت في بيئة محددة</w:t>
      </w:r>
      <w:r w:rsidR="00410F79">
        <w:rPr>
          <w:rFonts w:cs="Arabic Transparent" w:hint="cs"/>
          <w:sz w:val="28"/>
          <w:szCs w:val="28"/>
          <w:rtl/>
        </w:rPr>
        <w:t>،</w:t>
      </w:r>
      <w:r w:rsidRPr="006D155F">
        <w:rPr>
          <w:rFonts w:cs="Arabic Transparent" w:hint="cs"/>
          <w:sz w:val="28"/>
          <w:szCs w:val="28"/>
          <w:rtl/>
        </w:rPr>
        <w:t xml:space="preserve"> إذ تـمـتـد جذورها إلى الحضارات الإنـسانـية الـقديمة، </w:t>
      </w:r>
      <w:r w:rsidR="00E84B60">
        <w:rPr>
          <w:rFonts w:cs="Arabic Transparent" w:hint="cs"/>
          <w:sz w:val="28"/>
          <w:szCs w:val="28"/>
          <w:rtl/>
        </w:rPr>
        <w:t>و</w:t>
      </w:r>
      <w:r w:rsidRPr="006D155F">
        <w:rPr>
          <w:rFonts w:cs="Arabic Transparent" w:hint="cs"/>
          <w:sz w:val="28"/>
          <w:szCs w:val="28"/>
          <w:rtl/>
        </w:rPr>
        <w:t xml:space="preserve">في الـعصر الـذي نـشهـده الآن الذي يـمتاز بـانفـجار الـمعلومات أصبح من الـصعب الـتحـكم فـيها نتيجة التطور التكنولوجي في نقل </w:t>
      </w:r>
      <w:r w:rsidR="00E84B60">
        <w:rPr>
          <w:rFonts w:cs="Arabic Transparent" w:hint="cs"/>
          <w:sz w:val="28"/>
          <w:szCs w:val="28"/>
          <w:rtl/>
        </w:rPr>
        <w:t>و</w:t>
      </w:r>
      <w:r w:rsidRPr="006D155F">
        <w:rPr>
          <w:rFonts w:cs="Arabic Transparent" w:hint="cs"/>
          <w:sz w:val="28"/>
          <w:szCs w:val="28"/>
          <w:rtl/>
        </w:rPr>
        <w:t xml:space="preserve">تخزين </w:t>
      </w:r>
      <w:r w:rsidR="00E84B60">
        <w:rPr>
          <w:rFonts w:cs="Arabic Transparent" w:hint="cs"/>
          <w:sz w:val="28"/>
          <w:szCs w:val="28"/>
          <w:rtl/>
        </w:rPr>
        <w:t>و</w:t>
      </w:r>
      <w:r w:rsidRPr="006D155F">
        <w:rPr>
          <w:rFonts w:cs="Arabic Transparent" w:hint="cs"/>
          <w:sz w:val="28"/>
          <w:szCs w:val="28"/>
          <w:rtl/>
        </w:rPr>
        <w:t xml:space="preserve">جمع المعلومات </w:t>
      </w:r>
      <w:r w:rsidR="00E84B60">
        <w:rPr>
          <w:rFonts w:cs="Arabic Transparent" w:hint="cs"/>
          <w:sz w:val="28"/>
          <w:szCs w:val="28"/>
          <w:rtl/>
        </w:rPr>
        <w:t>و</w:t>
      </w:r>
      <w:r w:rsidRPr="006D155F">
        <w:rPr>
          <w:rFonts w:cs="Arabic Transparent" w:hint="cs"/>
          <w:sz w:val="28"/>
          <w:szCs w:val="28"/>
          <w:rtl/>
        </w:rPr>
        <w:t xml:space="preserve">مع تعقد احتياجات المستفيدين </w:t>
      </w:r>
      <w:r w:rsidR="00E84B60">
        <w:rPr>
          <w:rFonts w:cs="Arabic Transparent" w:hint="cs"/>
          <w:sz w:val="28"/>
          <w:szCs w:val="28"/>
          <w:rtl/>
        </w:rPr>
        <w:t>و</w:t>
      </w:r>
      <w:r w:rsidRPr="006D155F">
        <w:rPr>
          <w:rFonts w:cs="Arabic Transparent" w:hint="cs"/>
          <w:sz w:val="28"/>
          <w:szCs w:val="28"/>
          <w:rtl/>
        </w:rPr>
        <w:t>خاصة الـمؤسسات الـكبرى</w:t>
      </w:r>
      <w:r w:rsidR="009954E0">
        <w:rPr>
          <w:rFonts w:cs="Arabic Transparent" w:hint="cs"/>
          <w:sz w:val="28"/>
          <w:szCs w:val="28"/>
          <w:rtl/>
        </w:rPr>
        <w:t>،</w:t>
      </w:r>
      <w:r w:rsidRPr="006D155F">
        <w:rPr>
          <w:rFonts w:cs="Arabic Transparent" w:hint="cs"/>
          <w:sz w:val="28"/>
          <w:szCs w:val="28"/>
          <w:rtl/>
        </w:rPr>
        <w:t xml:space="preserve"> طورت نـظم حيث تطورت نظم المعلومات التي تحتاجها في </w:t>
      </w:r>
      <w:r w:rsidR="00660FA0">
        <w:rPr>
          <w:rFonts w:cs="Arabic Transparent" w:hint="cs"/>
          <w:sz w:val="28"/>
          <w:szCs w:val="28"/>
          <w:rtl/>
        </w:rPr>
        <w:t xml:space="preserve">إدارة </w:t>
      </w:r>
      <w:r w:rsidRPr="006D155F">
        <w:rPr>
          <w:rFonts w:cs="Arabic Transparent" w:hint="cs"/>
          <w:sz w:val="28"/>
          <w:szCs w:val="28"/>
          <w:rtl/>
        </w:rPr>
        <w:t>أعمالها أو في دعمها لاتخاذ قراراتها أو معالجة بـياناتها</w:t>
      </w:r>
      <w:r w:rsidR="00DE63EA">
        <w:rPr>
          <w:rFonts w:cs="Arabic Transparent" w:hint="cs"/>
          <w:sz w:val="28"/>
          <w:szCs w:val="28"/>
          <w:rtl/>
        </w:rPr>
        <w:t>.</w:t>
      </w:r>
      <w:r w:rsidRPr="006D155F">
        <w:rPr>
          <w:rFonts w:cs="Arabic Transparent" w:hint="cs"/>
          <w:sz w:val="28"/>
          <w:szCs w:val="28"/>
          <w:rtl/>
        </w:rPr>
        <w:t xml:space="preserve"> </w:t>
      </w:r>
    </w:p>
    <w:p w:rsidR="00FF04C8" w:rsidRPr="00843394" w:rsidRDefault="00E84B60" w:rsidP="00947CD6">
      <w:pPr>
        <w:spacing w:line="360" w:lineRule="auto"/>
        <w:jc w:val="both"/>
        <w:rPr>
          <w:rFonts w:cs="Arabic Transparent"/>
          <w:sz w:val="28"/>
          <w:szCs w:val="28"/>
          <w:u w:val="single"/>
          <w:rtl/>
        </w:rPr>
      </w:pPr>
      <w:r w:rsidRPr="00843394">
        <w:rPr>
          <w:rFonts w:cs="Arabic Transparent" w:hint="cs"/>
          <w:sz w:val="28"/>
          <w:szCs w:val="28"/>
          <w:u w:val="single"/>
          <w:rtl/>
        </w:rPr>
        <w:t>و</w:t>
      </w:r>
      <w:r w:rsidR="00FF04C8" w:rsidRPr="00843394">
        <w:rPr>
          <w:rFonts w:cs="Arabic Transparent" w:hint="cs"/>
          <w:sz w:val="28"/>
          <w:szCs w:val="28"/>
          <w:u w:val="single"/>
          <w:rtl/>
        </w:rPr>
        <w:t>سندرج فيما يلي أهم نظم المعلومات الجديدة :</w:t>
      </w:r>
    </w:p>
    <w:p w:rsidR="00AE0579" w:rsidRPr="00AE0579" w:rsidRDefault="00AE0579" w:rsidP="003F4749">
      <w:pPr>
        <w:pStyle w:val="a8"/>
        <w:numPr>
          <w:ilvl w:val="0"/>
          <w:numId w:val="74"/>
        </w:numPr>
        <w:bidi/>
        <w:spacing w:line="360" w:lineRule="auto"/>
        <w:jc w:val="both"/>
        <w:rPr>
          <w:rFonts w:cs="Arabic Transparent"/>
          <w:sz w:val="28"/>
          <w:szCs w:val="28"/>
          <w:rtl/>
        </w:rPr>
      </w:pPr>
      <w:r w:rsidRPr="00AE0579">
        <w:rPr>
          <w:rFonts w:cs="Arabic Transparent" w:hint="cs"/>
          <w:sz w:val="28"/>
          <w:szCs w:val="28"/>
          <w:rtl/>
        </w:rPr>
        <w:t>نـظـم الـمعلـومات الإداريـة.</w:t>
      </w:r>
    </w:p>
    <w:p w:rsidR="00AE0579" w:rsidRPr="00AE0579" w:rsidRDefault="00AE0579" w:rsidP="003F4749">
      <w:pPr>
        <w:pStyle w:val="a8"/>
        <w:numPr>
          <w:ilvl w:val="0"/>
          <w:numId w:val="74"/>
        </w:numPr>
        <w:bidi/>
        <w:spacing w:line="360" w:lineRule="auto"/>
        <w:jc w:val="both"/>
        <w:rPr>
          <w:rFonts w:cs="Arabic Transparent"/>
          <w:sz w:val="28"/>
          <w:szCs w:val="28"/>
          <w:rtl/>
        </w:rPr>
      </w:pPr>
      <w:r w:rsidRPr="00AE0579">
        <w:rPr>
          <w:rFonts w:cs="Arabic Transparent" w:hint="cs"/>
          <w:sz w:val="28"/>
          <w:szCs w:val="28"/>
          <w:rtl/>
        </w:rPr>
        <w:lastRenderedPageBreak/>
        <w:t>نـظـم مـعـالـجة الـبـيانات.</w:t>
      </w:r>
    </w:p>
    <w:p w:rsidR="00AE0579" w:rsidRPr="00AE0579" w:rsidRDefault="00AE0579" w:rsidP="003F4749">
      <w:pPr>
        <w:pStyle w:val="a8"/>
        <w:numPr>
          <w:ilvl w:val="0"/>
          <w:numId w:val="74"/>
        </w:numPr>
        <w:bidi/>
        <w:spacing w:line="360" w:lineRule="auto"/>
        <w:jc w:val="both"/>
        <w:rPr>
          <w:rFonts w:cs="Arabic Transparent"/>
          <w:sz w:val="28"/>
          <w:szCs w:val="28"/>
          <w:rtl/>
        </w:rPr>
      </w:pPr>
      <w:r w:rsidRPr="00AE0579">
        <w:rPr>
          <w:rFonts w:cs="Arabic Transparent" w:hint="cs"/>
          <w:sz w:val="28"/>
          <w:szCs w:val="28"/>
          <w:rtl/>
        </w:rPr>
        <w:t>نـظـم دعـم الـقـرارات.</w:t>
      </w:r>
    </w:p>
    <w:p w:rsidR="00AE0579" w:rsidRPr="00AE0579" w:rsidRDefault="00AE0579" w:rsidP="003F4749">
      <w:pPr>
        <w:pStyle w:val="a8"/>
        <w:numPr>
          <w:ilvl w:val="0"/>
          <w:numId w:val="74"/>
        </w:numPr>
        <w:bidi/>
        <w:spacing w:line="360" w:lineRule="auto"/>
        <w:jc w:val="both"/>
        <w:rPr>
          <w:rFonts w:cs="Arabic Transparent"/>
          <w:sz w:val="28"/>
          <w:szCs w:val="28"/>
          <w:rtl/>
        </w:rPr>
      </w:pPr>
      <w:r w:rsidRPr="00AE0579">
        <w:rPr>
          <w:rFonts w:cs="Arabic Transparent" w:hint="cs"/>
          <w:sz w:val="28"/>
          <w:szCs w:val="28"/>
          <w:rtl/>
        </w:rPr>
        <w:t>الأنـظـمـة الـخـبـيـرة.</w:t>
      </w:r>
    </w:p>
    <w:p w:rsidR="00AE0579" w:rsidRDefault="00AE0579" w:rsidP="003F4749">
      <w:pPr>
        <w:pStyle w:val="a8"/>
        <w:numPr>
          <w:ilvl w:val="0"/>
          <w:numId w:val="74"/>
        </w:numPr>
        <w:bidi/>
        <w:spacing w:line="360" w:lineRule="auto"/>
        <w:jc w:val="both"/>
        <w:rPr>
          <w:rFonts w:cs="Arabic Transparent"/>
          <w:sz w:val="28"/>
          <w:szCs w:val="28"/>
        </w:rPr>
      </w:pPr>
      <w:r w:rsidRPr="00AE0579">
        <w:rPr>
          <w:rFonts w:cs="Arabic Transparent"/>
          <w:sz w:val="28"/>
          <w:szCs w:val="28"/>
          <w:rtl/>
        </w:rPr>
        <w:t>الن</w:t>
      </w:r>
      <w:r>
        <w:rPr>
          <w:rFonts w:cs="Arabic Transparent" w:hint="cs"/>
          <w:sz w:val="28"/>
          <w:szCs w:val="28"/>
          <w:rtl/>
        </w:rPr>
        <w:t>ـ</w:t>
      </w:r>
      <w:r w:rsidRPr="00AE0579">
        <w:rPr>
          <w:rFonts w:cs="Arabic Transparent"/>
          <w:sz w:val="28"/>
          <w:szCs w:val="28"/>
          <w:rtl/>
        </w:rPr>
        <w:t>ظم الذك</w:t>
      </w:r>
      <w:r>
        <w:rPr>
          <w:rFonts w:cs="Arabic Transparent" w:hint="cs"/>
          <w:sz w:val="28"/>
          <w:szCs w:val="28"/>
          <w:rtl/>
        </w:rPr>
        <w:t>ـ</w:t>
      </w:r>
      <w:r w:rsidRPr="00AE0579">
        <w:rPr>
          <w:rFonts w:cs="Arabic Transparent"/>
          <w:sz w:val="28"/>
          <w:szCs w:val="28"/>
          <w:rtl/>
        </w:rPr>
        <w:t>ية ل</w:t>
      </w:r>
      <w:r>
        <w:rPr>
          <w:rFonts w:cs="Arabic Transparent" w:hint="cs"/>
          <w:sz w:val="28"/>
          <w:szCs w:val="28"/>
          <w:rtl/>
        </w:rPr>
        <w:t>ـ</w:t>
      </w:r>
      <w:r w:rsidRPr="00AE0579">
        <w:rPr>
          <w:rFonts w:cs="Arabic Transparent"/>
          <w:sz w:val="28"/>
          <w:szCs w:val="28"/>
          <w:rtl/>
        </w:rPr>
        <w:t>لأع</w:t>
      </w:r>
      <w:r>
        <w:rPr>
          <w:rFonts w:cs="Arabic Transparent" w:hint="cs"/>
          <w:sz w:val="28"/>
          <w:szCs w:val="28"/>
          <w:rtl/>
        </w:rPr>
        <w:t>ـ</w:t>
      </w:r>
      <w:r w:rsidRPr="00AE0579">
        <w:rPr>
          <w:rFonts w:cs="Arabic Transparent"/>
          <w:sz w:val="28"/>
          <w:szCs w:val="28"/>
          <w:rtl/>
        </w:rPr>
        <w:t>مال</w:t>
      </w:r>
      <w:r w:rsidRPr="00AE0579">
        <w:rPr>
          <w:rFonts w:cs="Arabic Transparent" w:hint="cs"/>
          <w:sz w:val="28"/>
          <w:szCs w:val="28"/>
          <w:rtl/>
        </w:rPr>
        <w:t>.</w:t>
      </w:r>
    </w:p>
    <w:p w:rsidR="009551F7" w:rsidRPr="00AE0579" w:rsidRDefault="009551F7" w:rsidP="009551F7">
      <w:pPr>
        <w:pStyle w:val="a8"/>
        <w:numPr>
          <w:ilvl w:val="0"/>
          <w:numId w:val="74"/>
        </w:numPr>
        <w:bidi/>
        <w:spacing w:line="360" w:lineRule="auto"/>
        <w:jc w:val="both"/>
        <w:rPr>
          <w:rFonts w:cs="Arabic Transparent"/>
          <w:sz w:val="28"/>
          <w:szCs w:val="28"/>
          <w:rtl/>
        </w:rPr>
      </w:pPr>
      <w:r>
        <w:rPr>
          <w:rFonts w:cs="Arabic Transparent" w:hint="cs"/>
          <w:sz w:val="28"/>
          <w:szCs w:val="28"/>
          <w:rtl/>
        </w:rPr>
        <w:t>نظم أتمتة المكاتب.</w:t>
      </w:r>
    </w:p>
    <w:p w:rsidR="0018407C" w:rsidRPr="00C828BD" w:rsidRDefault="0018407C" w:rsidP="00947CD6">
      <w:pPr>
        <w:spacing w:line="360" w:lineRule="auto"/>
        <w:jc w:val="both"/>
        <w:rPr>
          <w:rFonts w:cs="Arabic Transparent"/>
          <w:sz w:val="16"/>
          <w:szCs w:val="16"/>
          <w:rtl/>
        </w:rPr>
      </w:pPr>
    </w:p>
    <w:p w:rsidR="00FF04C8" w:rsidRPr="0018407C" w:rsidRDefault="00FF04C8" w:rsidP="00AE0579">
      <w:pPr>
        <w:spacing w:line="360" w:lineRule="auto"/>
        <w:rPr>
          <w:rFonts w:cs="Arabic Transparent"/>
          <w:b/>
          <w:bCs/>
          <w:sz w:val="28"/>
          <w:szCs w:val="28"/>
          <w:u w:val="single"/>
          <w:rtl/>
        </w:rPr>
      </w:pPr>
      <w:r w:rsidRPr="0018407C">
        <w:rPr>
          <w:rFonts w:cs="Arabic Transparent" w:hint="cs"/>
          <w:b/>
          <w:bCs/>
          <w:sz w:val="28"/>
          <w:szCs w:val="28"/>
          <w:rtl/>
        </w:rPr>
        <w:t xml:space="preserve">  </w:t>
      </w:r>
      <w:r w:rsidR="00F36FB9">
        <w:rPr>
          <w:rFonts w:cs="Arabic Transparent" w:hint="cs"/>
          <w:b/>
          <w:bCs/>
          <w:sz w:val="28"/>
          <w:szCs w:val="28"/>
          <w:u w:val="single"/>
          <w:rtl/>
        </w:rPr>
        <w:t>1-</w:t>
      </w:r>
      <w:r w:rsidRPr="0018407C">
        <w:rPr>
          <w:rFonts w:cs="Arabic Transparent" w:hint="cs"/>
          <w:b/>
          <w:bCs/>
          <w:sz w:val="28"/>
          <w:szCs w:val="28"/>
          <w:rtl/>
        </w:rPr>
        <w:t xml:space="preserve"> </w:t>
      </w:r>
      <w:r w:rsidRPr="0018407C">
        <w:rPr>
          <w:rFonts w:cs="Arabic Transparent" w:hint="cs"/>
          <w:b/>
          <w:bCs/>
          <w:sz w:val="28"/>
          <w:szCs w:val="28"/>
          <w:u w:val="single"/>
          <w:rtl/>
        </w:rPr>
        <w:t xml:space="preserve"> نـظـم الـمعـلـومات الإداريـة</w:t>
      </w:r>
    </w:p>
    <w:p w:rsidR="00FF04C8" w:rsidRPr="006D155F" w:rsidRDefault="00FF04C8" w:rsidP="00843394">
      <w:pPr>
        <w:spacing w:line="360" w:lineRule="auto"/>
        <w:jc w:val="both"/>
        <w:rPr>
          <w:rFonts w:cs="Arabic Transparent"/>
          <w:sz w:val="28"/>
          <w:szCs w:val="28"/>
          <w:rtl/>
        </w:rPr>
      </w:pPr>
      <w:r w:rsidRPr="006D155F">
        <w:rPr>
          <w:rFonts w:cs="Arabic Transparent" w:hint="cs"/>
          <w:sz w:val="28"/>
          <w:szCs w:val="28"/>
          <w:rtl/>
        </w:rPr>
        <w:t xml:space="preserve">  </w:t>
      </w:r>
      <w:r w:rsidR="0017573C">
        <w:rPr>
          <w:rFonts w:cs="Arabic Transparent" w:hint="cs"/>
          <w:sz w:val="28"/>
          <w:szCs w:val="28"/>
          <w:rtl/>
        </w:rPr>
        <w:t xml:space="preserve"> </w:t>
      </w:r>
      <w:r w:rsidRPr="006D155F">
        <w:rPr>
          <w:rFonts w:cs="Arabic Transparent" w:hint="cs"/>
          <w:sz w:val="28"/>
          <w:szCs w:val="28"/>
          <w:rtl/>
        </w:rPr>
        <w:t>كان عقد السبعينات</w:t>
      </w:r>
      <w:r w:rsidR="006F6B5B">
        <w:rPr>
          <w:rFonts w:cs="Arabic Transparent" w:hint="cs"/>
          <w:sz w:val="28"/>
          <w:szCs w:val="28"/>
          <w:rtl/>
        </w:rPr>
        <w:t xml:space="preserve"> من القرن الماضي</w:t>
      </w:r>
      <w:r w:rsidRPr="006D155F">
        <w:rPr>
          <w:rFonts w:cs="Arabic Transparent" w:hint="cs"/>
          <w:sz w:val="28"/>
          <w:szCs w:val="28"/>
          <w:rtl/>
        </w:rPr>
        <w:t xml:space="preserve"> بـمثابة مرحلة ولادة </w:t>
      </w:r>
      <w:r w:rsidR="00E84B60">
        <w:rPr>
          <w:rFonts w:cs="Arabic Transparent" w:hint="cs"/>
          <w:sz w:val="28"/>
          <w:szCs w:val="28"/>
          <w:rtl/>
        </w:rPr>
        <w:t>و</w:t>
      </w:r>
      <w:r w:rsidRPr="006D155F">
        <w:rPr>
          <w:rFonts w:cs="Arabic Transparent" w:hint="cs"/>
          <w:sz w:val="28"/>
          <w:szCs w:val="28"/>
          <w:rtl/>
        </w:rPr>
        <w:t>نـمو لأنظمة الـمعلومات الإدارية حيث اتـسعت تطبيقاتها فـي مختلف أنـشطة الأعـمال</w:t>
      </w:r>
      <w:r w:rsidR="00410F79">
        <w:rPr>
          <w:rFonts w:cs="Arabic Transparent" w:hint="cs"/>
          <w:sz w:val="28"/>
          <w:szCs w:val="28"/>
          <w:rtl/>
        </w:rPr>
        <w:t>،</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 xml:space="preserve">تعرف نظم الـمعلومات الإداريـة بأنها " نوع مـن أنواع أنـظمة الـمعلومات المصممة لـتزويد إداريي المنظـمة بالمعلومات اللازمة للتخطيط </w:t>
      </w:r>
      <w:r w:rsidR="00E84B60">
        <w:rPr>
          <w:rFonts w:cs="Arabic Transparent" w:hint="cs"/>
          <w:sz w:val="28"/>
          <w:szCs w:val="28"/>
          <w:rtl/>
        </w:rPr>
        <w:t>و</w:t>
      </w:r>
      <w:r w:rsidRPr="006D155F">
        <w:rPr>
          <w:rFonts w:cs="Arabic Transparent" w:hint="cs"/>
          <w:sz w:val="28"/>
          <w:szCs w:val="28"/>
          <w:rtl/>
        </w:rPr>
        <w:t xml:space="preserve">التنظيم </w:t>
      </w:r>
      <w:r w:rsidR="00E84B60">
        <w:rPr>
          <w:rFonts w:cs="Arabic Transparent" w:hint="cs"/>
          <w:sz w:val="28"/>
          <w:szCs w:val="28"/>
          <w:rtl/>
        </w:rPr>
        <w:t>و</w:t>
      </w:r>
      <w:r w:rsidRPr="006D155F">
        <w:rPr>
          <w:rFonts w:cs="Arabic Transparent" w:hint="cs"/>
          <w:sz w:val="28"/>
          <w:szCs w:val="28"/>
          <w:rtl/>
        </w:rPr>
        <w:t xml:space="preserve">القيادة </w:t>
      </w:r>
      <w:r w:rsidR="00E84B60">
        <w:rPr>
          <w:rFonts w:cs="Arabic Transparent" w:hint="cs"/>
          <w:sz w:val="28"/>
          <w:szCs w:val="28"/>
          <w:rtl/>
        </w:rPr>
        <w:t>و</w:t>
      </w:r>
      <w:r w:rsidRPr="006D155F">
        <w:rPr>
          <w:rFonts w:cs="Arabic Transparent" w:hint="cs"/>
          <w:sz w:val="28"/>
          <w:szCs w:val="28"/>
          <w:rtl/>
        </w:rPr>
        <w:t>الرقابة على نشاط المنظمة أو لمساعدتهم على اتخاذ القرارات "</w:t>
      </w:r>
      <w:r w:rsidR="00286B5A">
        <w:rPr>
          <w:rStyle w:val="a7"/>
          <w:rFonts w:cs="Arabic Transparent"/>
          <w:sz w:val="28"/>
          <w:szCs w:val="28"/>
          <w:rtl/>
        </w:rPr>
        <w:footnoteReference w:id="19"/>
      </w:r>
      <w:r w:rsidR="00AE0579">
        <w:rPr>
          <w:rFonts w:cs="Arabic Transparent" w:hint="cs"/>
          <w:sz w:val="28"/>
          <w:szCs w:val="28"/>
          <w:rtl/>
        </w:rPr>
        <w:t xml:space="preserve">. </w:t>
      </w:r>
      <w:r w:rsidRPr="006D155F">
        <w:rPr>
          <w:rFonts w:cs="Arabic Transparent" w:hint="cs"/>
          <w:sz w:val="28"/>
          <w:szCs w:val="28"/>
          <w:rtl/>
        </w:rPr>
        <w:t xml:space="preserve">من خلال هذا التعريف نلاحظ أن نظم المعلومات الإدارية هو نظام شامل أي يـعمل عـلى جمع كل المعلومات الضروريــة لجميع وظائف الإدارة بهدف دعـم الإداريين وخاصة المديرين بإتاحة المعلومات الدقيقة </w:t>
      </w:r>
      <w:r w:rsidR="00E84B60">
        <w:rPr>
          <w:rFonts w:cs="Arabic Transparent" w:hint="cs"/>
          <w:sz w:val="28"/>
          <w:szCs w:val="28"/>
          <w:rtl/>
        </w:rPr>
        <w:t>و</w:t>
      </w:r>
      <w:r w:rsidRPr="006D155F">
        <w:rPr>
          <w:rFonts w:cs="Arabic Transparent" w:hint="cs"/>
          <w:sz w:val="28"/>
          <w:szCs w:val="28"/>
          <w:rtl/>
        </w:rPr>
        <w:t xml:space="preserve">الواضحة في الوقت الـمـناسـب لمساعدتهم على تخطيط </w:t>
      </w:r>
      <w:r w:rsidR="00E84B60">
        <w:rPr>
          <w:rFonts w:cs="Arabic Transparent" w:hint="cs"/>
          <w:sz w:val="28"/>
          <w:szCs w:val="28"/>
          <w:rtl/>
        </w:rPr>
        <w:t>و</w:t>
      </w:r>
      <w:r w:rsidRPr="006D155F">
        <w:rPr>
          <w:rFonts w:cs="Arabic Transparent" w:hint="cs"/>
          <w:sz w:val="28"/>
          <w:szCs w:val="28"/>
          <w:rtl/>
        </w:rPr>
        <w:t xml:space="preserve">تنظيم أعمالهم </w:t>
      </w:r>
      <w:r w:rsidR="00E84B60">
        <w:rPr>
          <w:rFonts w:cs="Arabic Transparent" w:hint="cs"/>
          <w:sz w:val="28"/>
          <w:szCs w:val="28"/>
          <w:rtl/>
        </w:rPr>
        <w:t>و</w:t>
      </w:r>
      <w:r w:rsidRPr="006D155F">
        <w:rPr>
          <w:rFonts w:cs="Arabic Transparent" w:hint="cs"/>
          <w:sz w:val="28"/>
          <w:szCs w:val="28"/>
          <w:rtl/>
        </w:rPr>
        <w:t xml:space="preserve">بالتالي اتخاذ القـرارات الـمناسبة </w:t>
      </w:r>
      <w:r w:rsidR="00E84B60">
        <w:rPr>
          <w:rFonts w:cs="Arabic Transparent" w:hint="cs"/>
          <w:sz w:val="28"/>
          <w:szCs w:val="28"/>
          <w:rtl/>
        </w:rPr>
        <w:t>و</w:t>
      </w:r>
      <w:r w:rsidRPr="006D155F">
        <w:rPr>
          <w:rFonts w:cs="Arabic Transparent" w:hint="cs"/>
          <w:sz w:val="28"/>
          <w:szCs w:val="28"/>
          <w:rtl/>
        </w:rPr>
        <w:t xml:space="preserve">من أجل تـوفير المعلومات اللازمة تـستـعمل وسائل يدوية أو آلية </w:t>
      </w:r>
      <w:r w:rsidR="00E84B60">
        <w:rPr>
          <w:rFonts w:cs="Arabic Transparent" w:hint="cs"/>
          <w:sz w:val="28"/>
          <w:szCs w:val="28"/>
          <w:rtl/>
        </w:rPr>
        <w:t>و</w:t>
      </w:r>
      <w:r w:rsidRPr="006D155F">
        <w:rPr>
          <w:rFonts w:cs="Arabic Transparent" w:hint="cs"/>
          <w:sz w:val="28"/>
          <w:szCs w:val="28"/>
          <w:rtl/>
        </w:rPr>
        <w:t xml:space="preserve">تستعمل </w:t>
      </w:r>
      <w:r w:rsidR="00592484">
        <w:rPr>
          <w:rFonts w:cs="Arabic Transparent" w:hint="cs"/>
          <w:sz w:val="28"/>
          <w:szCs w:val="28"/>
          <w:rtl/>
        </w:rPr>
        <w:t>أيضاً</w:t>
      </w:r>
      <w:r w:rsidRPr="006D155F">
        <w:rPr>
          <w:rFonts w:cs="Arabic Transparent" w:hint="cs"/>
          <w:sz w:val="28"/>
          <w:szCs w:val="28"/>
          <w:rtl/>
        </w:rPr>
        <w:t xml:space="preserve"> أنـظمة لتـحليل </w:t>
      </w:r>
      <w:r w:rsidR="00E84B60">
        <w:rPr>
          <w:rFonts w:cs="Arabic Transparent" w:hint="cs"/>
          <w:sz w:val="28"/>
          <w:szCs w:val="28"/>
          <w:rtl/>
        </w:rPr>
        <w:t>و</w:t>
      </w:r>
      <w:r w:rsidRPr="006D155F">
        <w:rPr>
          <w:rFonts w:cs="Arabic Transparent" w:hint="cs"/>
          <w:sz w:val="28"/>
          <w:szCs w:val="28"/>
          <w:rtl/>
        </w:rPr>
        <w:t xml:space="preserve">بـرمجة هذه المعلومات </w:t>
      </w:r>
      <w:r w:rsidR="00E84B60">
        <w:rPr>
          <w:rFonts w:cs="Arabic Transparent" w:hint="cs"/>
          <w:sz w:val="28"/>
          <w:szCs w:val="28"/>
          <w:rtl/>
        </w:rPr>
        <w:t>و</w:t>
      </w:r>
      <w:r w:rsidRPr="006D155F">
        <w:rPr>
          <w:rFonts w:cs="Arabic Transparent" w:hint="cs"/>
          <w:sz w:val="28"/>
          <w:szCs w:val="28"/>
          <w:rtl/>
        </w:rPr>
        <w:t xml:space="preserve">عملية الرقابة عليها لنتمكن من استخلاص معلومات ذات كفاءة عالية لاتخاذ قرارات ذات فعالية </w:t>
      </w:r>
      <w:r w:rsidR="00E84B60">
        <w:rPr>
          <w:rFonts w:cs="Arabic Transparent" w:hint="cs"/>
          <w:sz w:val="28"/>
          <w:szCs w:val="28"/>
          <w:rtl/>
        </w:rPr>
        <w:t>و</w:t>
      </w:r>
      <w:r w:rsidRPr="006D155F">
        <w:rPr>
          <w:rFonts w:cs="Arabic Transparent" w:hint="cs"/>
          <w:sz w:val="28"/>
          <w:szCs w:val="28"/>
          <w:rtl/>
        </w:rPr>
        <w:t>مـردوديـة</w:t>
      </w:r>
      <w:r w:rsidR="00DE63EA">
        <w:rPr>
          <w:rFonts w:cs="Arabic Transparent" w:hint="cs"/>
          <w:sz w:val="28"/>
          <w:szCs w:val="28"/>
          <w:rtl/>
        </w:rPr>
        <w:t>.</w:t>
      </w:r>
      <w:r w:rsidRPr="006D155F">
        <w:rPr>
          <w:rFonts w:cs="Arabic Transparent" w:hint="cs"/>
          <w:sz w:val="28"/>
          <w:szCs w:val="28"/>
          <w:rtl/>
        </w:rPr>
        <w:t xml:space="preserve"> </w:t>
      </w:r>
    </w:p>
    <w:p w:rsidR="00FF04C8" w:rsidRDefault="00FF04C8" w:rsidP="0017573C">
      <w:pPr>
        <w:spacing w:line="360" w:lineRule="auto"/>
        <w:ind w:firstLine="720"/>
        <w:jc w:val="both"/>
        <w:rPr>
          <w:rFonts w:cs="Arabic Transparent"/>
          <w:sz w:val="28"/>
          <w:szCs w:val="28"/>
          <w:rtl/>
        </w:rPr>
      </w:pPr>
      <w:r w:rsidRPr="006D155F">
        <w:rPr>
          <w:rFonts w:cs="Arabic Transparent" w:hint="cs"/>
          <w:sz w:val="28"/>
          <w:szCs w:val="28"/>
          <w:rtl/>
        </w:rPr>
        <w:t xml:space="preserve">إن أنـظمة الـمعلومات الإداريـة هـي مـزيج مـن معـطيات عـلوم </w:t>
      </w:r>
      <w:r w:rsidR="0017573C">
        <w:rPr>
          <w:rFonts w:cs="Arabic Transparent" w:hint="cs"/>
          <w:sz w:val="28"/>
          <w:szCs w:val="28"/>
          <w:rtl/>
        </w:rPr>
        <w:t>الحاسب الآلي</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 xml:space="preserve">تـكنـولوجـيا الـمعـلـومات </w:t>
      </w:r>
      <w:r w:rsidR="00E84B60">
        <w:rPr>
          <w:rFonts w:cs="Arabic Transparent" w:hint="cs"/>
          <w:sz w:val="28"/>
          <w:szCs w:val="28"/>
          <w:rtl/>
        </w:rPr>
        <w:t>و</w:t>
      </w:r>
      <w:r w:rsidRPr="006D155F">
        <w:rPr>
          <w:rFonts w:cs="Arabic Transparent" w:hint="cs"/>
          <w:sz w:val="28"/>
          <w:szCs w:val="28"/>
          <w:rtl/>
        </w:rPr>
        <w:t xml:space="preserve">بـحـوث العمليات </w:t>
      </w:r>
      <w:r w:rsidR="00E84B60">
        <w:rPr>
          <w:rFonts w:cs="Arabic Transparent" w:hint="cs"/>
          <w:sz w:val="28"/>
          <w:szCs w:val="28"/>
          <w:rtl/>
        </w:rPr>
        <w:t>و</w:t>
      </w:r>
      <w:r w:rsidRPr="006D155F">
        <w:rPr>
          <w:rFonts w:cs="Arabic Transparent" w:hint="cs"/>
          <w:sz w:val="28"/>
          <w:szCs w:val="28"/>
          <w:rtl/>
        </w:rPr>
        <w:t>الرياضيات</w:t>
      </w:r>
      <w:r w:rsidR="00410F79">
        <w:rPr>
          <w:rFonts w:cs="Arabic Transparent" w:hint="cs"/>
          <w:sz w:val="28"/>
          <w:szCs w:val="28"/>
          <w:rtl/>
        </w:rPr>
        <w:t>،</w:t>
      </w:r>
      <w:r w:rsidRPr="006D155F">
        <w:rPr>
          <w:rFonts w:cs="Arabic Transparent" w:hint="cs"/>
          <w:sz w:val="28"/>
          <w:szCs w:val="28"/>
          <w:rtl/>
        </w:rPr>
        <w:t xml:space="preserve"> كل هذه التخصصات شاركت في تطوير أنظمة المعلومات الإدارية </w:t>
      </w:r>
      <w:r w:rsidR="00E84B60">
        <w:rPr>
          <w:rFonts w:cs="Arabic Transparent" w:hint="cs"/>
          <w:sz w:val="28"/>
          <w:szCs w:val="28"/>
          <w:rtl/>
        </w:rPr>
        <w:t>و</w:t>
      </w:r>
      <w:r w:rsidRPr="006D155F">
        <w:rPr>
          <w:rFonts w:cs="Arabic Transparent" w:hint="cs"/>
          <w:sz w:val="28"/>
          <w:szCs w:val="28"/>
          <w:rtl/>
        </w:rPr>
        <w:t xml:space="preserve">إثرائها بالمعلومات الضرورية لإنتاج تقارير دورية تصف الأوضاع </w:t>
      </w:r>
      <w:r w:rsidR="00E84B60">
        <w:rPr>
          <w:rFonts w:cs="Arabic Transparent" w:hint="cs"/>
          <w:sz w:val="28"/>
          <w:szCs w:val="28"/>
          <w:rtl/>
        </w:rPr>
        <w:t>و</w:t>
      </w:r>
      <w:r w:rsidRPr="006D155F">
        <w:rPr>
          <w:rFonts w:cs="Arabic Transparent" w:hint="cs"/>
          <w:sz w:val="28"/>
          <w:szCs w:val="28"/>
          <w:rtl/>
        </w:rPr>
        <w:t xml:space="preserve">المنجزات الحالية كتقارير المخزون، </w:t>
      </w:r>
      <w:r w:rsidR="00B16570">
        <w:rPr>
          <w:rFonts w:cs="Arabic Transparent" w:hint="cs"/>
          <w:sz w:val="28"/>
          <w:szCs w:val="28"/>
          <w:rtl/>
        </w:rPr>
        <w:t>وتقارير الإنتاج.</w:t>
      </w:r>
    </w:p>
    <w:p w:rsidR="00557B4B" w:rsidRDefault="00557B4B" w:rsidP="0017573C">
      <w:pPr>
        <w:spacing w:line="360" w:lineRule="auto"/>
        <w:rPr>
          <w:rFonts w:cs="Arabic Transparent"/>
          <w:sz w:val="28"/>
          <w:szCs w:val="28"/>
          <w:rtl/>
        </w:rPr>
      </w:pPr>
    </w:p>
    <w:p w:rsidR="00557B4B" w:rsidRDefault="00557B4B" w:rsidP="0017573C">
      <w:pPr>
        <w:spacing w:line="360" w:lineRule="auto"/>
        <w:rPr>
          <w:rFonts w:cs="Arabic Transparent"/>
          <w:sz w:val="28"/>
          <w:szCs w:val="28"/>
          <w:rtl/>
        </w:rPr>
      </w:pPr>
    </w:p>
    <w:p w:rsidR="00557B4B" w:rsidRDefault="00557B4B" w:rsidP="0017573C">
      <w:pPr>
        <w:spacing w:line="360" w:lineRule="auto"/>
        <w:rPr>
          <w:rFonts w:cs="Arabic Transparent"/>
          <w:sz w:val="28"/>
          <w:szCs w:val="28"/>
          <w:rtl/>
        </w:rPr>
      </w:pPr>
    </w:p>
    <w:p w:rsidR="00B74F6F" w:rsidRDefault="00B74F6F" w:rsidP="0017573C">
      <w:pPr>
        <w:spacing w:line="360" w:lineRule="auto"/>
        <w:rPr>
          <w:rFonts w:cs="Arabic Transparent"/>
          <w:sz w:val="28"/>
          <w:szCs w:val="28"/>
          <w:rtl/>
        </w:rPr>
      </w:pPr>
    </w:p>
    <w:p w:rsidR="00B74F6F" w:rsidRDefault="00B74F6F" w:rsidP="0017573C">
      <w:pPr>
        <w:spacing w:line="360" w:lineRule="auto"/>
        <w:rPr>
          <w:rFonts w:cs="Arabic Transparent"/>
          <w:sz w:val="28"/>
          <w:szCs w:val="28"/>
          <w:rtl/>
        </w:rPr>
      </w:pPr>
    </w:p>
    <w:p w:rsidR="00B74F6F" w:rsidRDefault="00B74F6F" w:rsidP="0017573C">
      <w:pPr>
        <w:spacing w:line="360" w:lineRule="auto"/>
        <w:rPr>
          <w:rFonts w:cs="Arabic Transparent"/>
          <w:sz w:val="28"/>
          <w:szCs w:val="28"/>
          <w:rtl/>
        </w:rPr>
      </w:pPr>
    </w:p>
    <w:p w:rsidR="00FF04C8" w:rsidRPr="00660FA0" w:rsidRDefault="00FF04C8" w:rsidP="0017573C">
      <w:pPr>
        <w:spacing w:line="360" w:lineRule="auto"/>
        <w:rPr>
          <w:rFonts w:cs="Arabic Transparent"/>
          <w:b/>
          <w:bCs/>
          <w:sz w:val="28"/>
          <w:szCs w:val="28"/>
          <w:rtl/>
        </w:rPr>
      </w:pPr>
      <w:r w:rsidRPr="006D155F">
        <w:rPr>
          <w:rFonts w:cs="Arabic Transparent" w:hint="cs"/>
          <w:sz w:val="28"/>
          <w:szCs w:val="28"/>
          <w:rtl/>
        </w:rPr>
        <w:lastRenderedPageBreak/>
        <w:t xml:space="preserve"> </w:t>
      </w:r>
      <w:r w:rsidR="00660FA0" w:rsidRPr="00660FA0">
        <w:rPr>
          <w:rFonts w:cs="Arabic Transparent" w:hint="cs"/>
          <w:b/>
          <w:bCs/>
          <w:sz w:val="28"/>
          <w:szCs w:val="28"/>
          <w:rtl/>
        </w:rPr>
        <w:t>م</w:t>
      </w:r>
      <w:r w:rsidRPr="00660FA0">
        <w:rPr>
          <w:rFonts w:cs="Arabic Transparent" w:hint="cs"/>
          <w:b/>
          <w:bCs/>
          <w:sz w:val="28"/>
          <w:szCs w:val="28"/>
          <w:rtl/>
        </w:rPr>
        <w:t>كون</w:t>
      </w:r>
      <w:r w:rsidR="00660FA0" w:rsidRPr="00660FA0">
        <w:rPr>
          <w:rFonts w:cs="Arabic Transparent" w:hint="cs"/>
          <w:b/>
          <w:bCs/>
          <w:sz w:val="28"/>
          <w:szCs w:val="28"/>
          <w:rtl/>
        </w:rPr>
        <w:t>ات</w:t>
      </w:r>
      <w:r w:rsidRPr="00660FA0">
        <w:rPr>
          <w:rFonts w:cs="Arabic Transparent" w:hint="cs"/>
          <w:b/>
          <w:bCs/>
          <w:sz w:val="28"/>
          <w:szCs w:val="28"/>
          <w:rtl/>
        </w:rPr>
        <w:t xml:space="preserve"> نظام المعلومات الإدارية</w:t>
      </w:r>
      <w:r w:rsidR="00660FA0" w:rsidRPr="00660FA0">
        <w:rPr>
          <w:rFonts w:cs="Arabic Transparent" w:hint="cs"/>
          <w:b/>
          <w:bCs/>
          <w:sz w:val="28"/>
          <w:szCs w:val="28"/>
          <w:rtl/>
        </w:rPr>
        <w:t xml:space="preserve"> </w:t>
      </w:r>
      <w:r w:rsidR="00A57CE8" w:rsidRPr="00843394">
        <w:rPr>
          <w:rStyle w:val="a7"/>
          <w:rFonts w:cs="Arabic Transparent"/>
          <w:sz w:val="28"/>
          <w:szCs w:val="28"/>
          <w:rtl/>
        </w:rPr>
        <w:footnoteReference w:id="20"/>
      </w:r>
      <w:r w:rsidRPr="00660FA0">
        <w:rPr>
          <w:rFonts w:cs="Arabic Transparent" w:hint="cs"/>
          <w:b/>
          <w:bCs/>
          <w:sz w:val="28"/>
          <w:szCs w:val="28"/>
          <w:rtl/>
        </w:rPr>
        <w:t>:</w:t>
      </w:r>
    </w:p>
    <w:p w:rsidR="00C925E4" w:rsidRPr="007A7ACD" w:rsidRDefault="00FF04C8" w:rsidP="007D7A1D">
      <w:pPr>
        <w:pStyle w:val="a8"/>
        <w:numPr>
          <w:ilvl w:val="0"/>
          <w:numId w:val="77"/>
        </w:numPr>
        <w:bidi/>
        <w:spacing w:line="360" w:lineRule="auto"/>
        <w:rPr>
          <w:rFonts w:cs="Arabic Transparent"/>
          <w:sz w:val="28"/>
          <w:szCs w:val="28"/>
          <w:rtl/>
        </w:rPr>
      </w:pPr>
      <w:r w:rsidRPr="007A7ACD">
        <w:rPr>
          <w:rFonts w:cs="Arabic Transparent" w:hint="cs"/>
          <w:sz w:val="28"/>
          <w:szCs w:val="28"/>
          <w:u w:val="single"/>
          <w:rtl/>
        </w:rPr>
        <w:t>الأجـهـزة</w:t>
      </w:r>
      <w:r w:rsidRPr="00D02316">
        <w:rPr>
          <w:rFonts w:cs="Arabic Transparent" w:hint="cs"/>
          <w:sz w:val="28"/>
          <w:szCs w:val="28"/>
          <w:u w:val="single"/>
          <w:rtl/>
        </w:rPr>
        <w:t xml:space="preserve"> </w:t>
      </w:r>
      <w:r w:rsidR="00D02316" w:rsidRPr="00D02316">
        <w:rPr>
          <w:rFonts w:cs="Arabic Transparent"/>
          <w:sz w:val="28"/>
          <w:szCs w:val="28"/>
          <w:u w:val="single"/>
        </w:rPr>
        <w:t>Hardware</w:t>
      </w:r>
      <w:r w:rsidRPr="00D02316">
        <w:rPr>
          <w:rFonts w:cs="Arabic Transparent" w:hint="cs"/>
          <w:sz w:val="28"/>
          <w:szCs w:val="28"/>
          <w:u w:val="single"/>
          <w:rtl/>
        </w:rPr>
        <w:t>:</w:t>
      </w:r>
    </w:p>
    <w:p w:rsidR="00FF04C8" w:rsidRPr="007A7ACD" w:rsidRDefault="00FF04C8" w:rsidP="007D7A1D">
      <w:pPr>
        <w:spacing w:line="360" w:lineRule="auto"/>
        <w:ind w:left="720"/>
        <w:rPr>
          <w:rFonts w:cs="Arabic Transparent"/>
          <w:sz w:val="28"/>
          <w:szCs w:val="28"/>
          <w:rtl/>
        </w:rPr>
      </w:pPr>
      <w:r w:rsidRPr="007A7ACD">
        <w:rPr>
          <w:rFonts w:cs="Arabic Transparent" w:hint="cs"/>
          <w:sz w:val="28"/>
          <w:szCs w:val="28"/>
          <w:rtl/>
        </w:rPr>
        <w:t>أي نظام معلوماتي يجب أن يحوي على حواسيب آلية سواء شخصية أو متوسطة الحجم أو كبيرة أو شبكة من الحواسيب المتنوعة</w:t>
      </w:r>
      <w:r w:rsidR="00DE63EA" w:rsidRPr="007A7ACD">
        <w:rPr>
          <w:rFonts w:cs="Arabic Transparent" w:hint="cs"/>
          <w:sz w:val="28"/>
          <w:szCs w:val="28"/>
          <w:rtl/>
        </w:rPr>
        <w:t>.</w:t>
      </w:r>
    </w:p>
    <w:p w:rsidR="00660FA0" w:rsidRPr="00AE0579" w:rsidRDefault="00660FA0" w:rsidP="00660FA0">
      <w:pPr>
        <w:spacing w:line="360" w:lineRule="auto"/>
        <w:rPr>
          <w:rFonts w:cs="Arabic Transparent"/>
          <w:sz w:val="10"/>
          <w:szCs w:val="10"/>
          <w:rtl/>
        </w:rPr>
      </w:pPr>
    </w:p>
    <w:p w:rsidR="00C925E4" w:rsidRPr="007A7ACD" w:rsidRDefault="00FF04C8" w:rsidP="007D7A1D">
      <w:pPr>
        <w:pStyle w:val="a8"/>
        <w:numPr>
          <w:ilvl w:val="0"/>
          <w:numId w:val="77"/>
        </w:numPr>
        <w:bidi/>
        <w:spacing w:line="240" w:lineRule="auto"/>
        <w:jc w:val="both"/>
        <w:rPr>
          <w:rFonts w:cs="Arabic Transparent"/>
          <w:sz w:val="28"/>
          <w:szCs w:val="28"/>
          <w:rtl/>
        </w:rPr>
      </w:pPr>
      <w:r w:rsidRPr="007A7ACD">
        <w:rPr>
          <w:rFonts w:cs="Arabic Transparent" w:hint="cs"/>
          <w:sz w:val="28"/>
          <w:szCs w:val="28"/>
          <w:u w:val="single"/>
          <w:rtl/>
        </w:rPr>
        <w:t>البرمجيات</w:t>
      </w:r>
      <w:r w:rsidR="00C925E4" w:rsidRPr="007A7ACD">
        <w:rPr>
          <w:rFonts w:cs="Arabic Transparent" w:hint="cs"/>
          <w:sz w:val="28"/>
          <w:szCs w:val="28"/>
          <w:u w:val="single"/>
          <w:rtl/>
        </w:rPr>
        <w:t xml:space="preserve"> </w:t>
      </w:r>
      <w:r w:rsidR="00D02316">
        <w:rPr>
          <w:rFonts w:cs="Arabic Transparent"/>
          <w:sz w:val="28"/>
          <w:szCs w:val="28"/>
          <w:u w:val="single"/>
        </w:rPr>
        <w:t>Software</w:t>
      </w:r>
      <w:r w:rsidRPr="007A7ACD">
        <w:rPr>
          <w:rFonts w:cs="Arabic Transparent" w:hint="cs"/>
          <w:sz w:val="28"/>
          <w:szCs w:val="28"/>
          <w:rtl/>
        </w:rPr>
        <w:t>:</w:t>
      </w:r>
    </w:p>
    <w:p w:rsidR="00FF04C8" w:rsidRPr="007A7ACD" w:rsidRDefault="00FF04C8" w:rsidP="007D7A1D">
      <w:pPr>
        <w:spacing w:line="360" w:lineRule="auto"/>
        <w:ind w:left="720"/>
        <w:jc w:val="both"/>
        <w:rPr>
          <w:rFonts w:cs="Arabic Transparent"/>
          <w:sz w:val="28"/>
          <w:szCs w:val="28"/>
          <w:rtl/>
        </w:rPr>
      </w:pPr>
      <w:r w:rsidRPr="007A7ACD">
        <w:rPr>
          <w:rFonts w:cs="Arabic Transparent" w:hint="cs"/>
          <w:sz w:val="28"/>
          <w:szCs w:val="28"/>
          <w:rtl/>
        </w:rPr>
        <w:t xml:space="preserve">وهي الأنظمة التي تشتغل بواسطتها الحواسيب </w:t>
      </w:r>
      <w:r w:rsidR="00E84B60" w:rsidRPr="007A7ACD">
        <w:rPr>
          <w:rFonts w:cs="Arabic Transparent" w:hint="cs"/>
          <w:sz w:val="28"/>
          <w:szCs w:val="28"/>
          <w:rtl/>
        </w:rPr>
        <w:t>و</w:t>
      </w:r>
      <w:r w:rsidRPr="007A7ACD">
        <w:rPr>
          <w:rFonts w:cs="Arabic Transparent" w:hint="cs"/>
          <w:sz w:val="28"/>
          <w:szCs w:val="28"/>
          <w:rtl/>
        </w:rPr>
        <w:t xml:space="preserve">تنقسم إلى قسمين : تتمثل في برمجيات النظم </w:t>
      </w:r>
      <w:r w:rsidR="00E84B60" w:rsidRPr="007A7ACD">
        <w:rPr>
          <w:rFonts w:cs="Arabic Transparent" w:hint="cs"/>
          <w:sz w:val="28"/>
          <w:szCs w:val="28"/>
          <w:rtl/>
        </w:rPr>
        <w:t>و</w:t>
      </w:r>
      <w:r w:rsidRPr="007A7ACD">
        <w:rPr>
          <w:rFonts w:cs="Arabic Transparent" w:hint="cs"/>
          <w:sz w:val="28"/>
          <w:szCs w:val="28"/>
          <w:rtl/>
        </w:rPr>
        <w:t xml:space="preserve">تعني تلك البرامج التي تساعد على تنفيذ العمليات مثل تـرتيب البيانات </w:t>
      </w:r>
      <w:r w:rsidR="00E84B60" w:rsidRPr="007A7ACD">
        <w:rPr>
          <w:rFonts w:cs="Arabic Transparent" w:hint="cs"/>
          <w:sz w:val="28"/>
          <w:szCs w:val="28"/>
          <w:rtl/>
        </w:rPr>
        <w:t>و</w:t>
      </w:r>
      <w:r w:rsidRPr="007A7ACD">
        <w:rPr>
          <w:rFonts w:cs="Arabic Transparent" w:hint="cs"/>
          <w:sz w:val="28"/>
          <w:szCs w:val="28"/>
          <w:rtl/>
        </w:rPr>
        <w:t>استرجاعها من الذاكرة</w:t>
      </w:r>
      <w:r w:rsidR="00DA73CD">
        <w:rPr>
          <w:rFonts w:cs="Arabic Transparent" w:hint="cs"/>
          <w:sz w:val="28"/>
          <w:szCs w:val="28"/>
          <w:rtl/>
        </w:rPr>
        <w:t>،</w:t>
      </w:r>
      <w:r w:rsidRPr="007A7ACD">
        <w:rPr>
          <w:rFonts w:cs="Arabic Transparent" w:hint="cs"/>
          <w:sz w:val="28"/>
          <w:szCs w:val="28"/>
          <w:rtl/>
        </w:rPr>
        <w:t xml:space="preserve"> </w:t>
      </w:r>
      <w:r w:rsidR="00E84B60" w:rsidRPr="007A7ACD">
        <w:rPr>
          <w:rFonts w:cs="Arabic Transparent" w:hint="cs"/>
          <w:sz w:val="28"/>
          <w:szCs w:val="28"/>
          <w:rtl/>
        </w:rPr>
        <w:t>و</w:t>
      </w:r>
      <w:r w:rsidRPr="007A7ACD">
        <w:rPr>
          <w:rFonts w:cs="Arabic Transparent" w:hint="cs"/>
          <w:sz w:val="28"/>
          <w:szCs w:val="28"/>
          <w:rtl/>
        </w:rPr>
        <w:t>برمجيات التطبيقات وهي التي</w:t>
      </w:r>
      <w:r w:rsidR="00B847E8" w:rsidRPr="007A7ACD">
        <w:rPr>
          <w:rFonts w:cs="Arabic Transparent" w:hint="cs"/>
          <w:sz w:val="28"/>
          <w:szCs w:val="28"/>
          <w:rtl/>
        </w:rPr>
        <w:t xml:space="preserve"> </w:t>
      </w:r>
      <w:r w:rsidRPr="007A7ACD">
        <w:rPr>
          <w:rFonts w:cs="Arabic Transparent" w:hint="cs"/>
          <w:sz w:val="28"/>
          <w:szCs w:val="28"/>
          <w:rtl/>
        </w:rPr>
        <w:t xml:space="preserve">تـقـوم بـتـشـغيل بـيانات المنظمة مثل برامج الأجور </w:t>
      </w:r>
      <w:r w:rsidR="00E84B60" w:rsidRPr="007A7ACD">
        <w:rPr>
          <w:rFonts w:cs="Arabic Transparent" w:hint="cs"/>
          <w:sz w:val="28"/>
          <w:szCs w:val="28"/>
          <w:rtl/>
        </w:rPr>
        <w:t>و</w:t>
      </w:r>
      <w:r w:rsidRPr="007A7ACD">
        <w:rPr>
          <w:rFonts w:cs="Arabic Transparent" w:hint="cs"/>
          <w:sz w:val="28"/>
          <w:szCs w:val="28"/>
          <w:rtl/>
        </w:rPr>
        <w:t xml:space="preserve">المحاسبة </w:t>
      </w:r>
      <w:r w:rsidR="00E84B60" w:rsidRPr="007A7ACD">
        <w:rPr>
          <w:rFonts w:cs="Arabic Transparent" w:hint="cs"/>
          <w:sz w:val="28"/>
          <w:szCs w:val="28"/>
          <w:rtl/>
        </w:rPr>
        <w:t>و</w:t>
      </w:r>
      <w:r w:rsidRPr="007A7ACD">
        <w:rPr>
          <w:rFonts w:cs="Arabic Transparent" w:hint="cs"/>
          <w:sz w:val="28"/>
          <w:szCs w:val="28"/>
          <w:rtl/>
        </w:rPr>
        <w:t>برامج التصنيع</w:t>
      </w:r>
      <w:r w:rsidR="00410F79" w:rsidRPr="007A7ACD">
        <w:rPr>
          <w:rFonts w:cs="Arabic Transparent" w:hint="cs"/>
          <w:sz w:val="28"/>
          <w:szCs w:val="28"/>
          <w:rtl/>
        </w:rPr>
        <w:t>،</w:t>
      </w:r>
      <w:r w:rsidRPr="007A7ACD">
        <w:rPr>
          <w:rFonts w:cs="Arabic Transparent" w:hint="cs"/>
          <w:sz w:val="28"/>
          <w:szCs w:val="28"/>
          <w:rtl/>
        </w:rPr>
        <w:t xml:space="preserve"> هذه البرامج يتم إعدادها من طرف مـختصين في الـبرمجة بالـمنظمة نـفسها أو الـحصول عـليها جـاهزة أمـا بـرامج الـنظم فـيتم الحصول عليها </w:t>
      </w:r>
      <w:r w:rsidR="00DF4395" w:rsidRPr="007A7ACD">
        <w:rPr>
          <w:rFonts w:cs="Arabic Transparent" w:hint="cs"/>
          <w:sz w:val="28"/>
          <w:szCs w:val="28"/>
          <w:rtl/>
        </w:rPr>
        <w:t>بواسطة</w:t>
      </w:r>
      <w:r w:rsidR="00B847E8" w:rsidRPr="007A7ACD">
        <w:rPr>
          <w:rFonts w:cs="Arabic Transparent" w:hint="cs"/>
          <w:sz w:val="28"/>
          <w:szCs w:val="28"/>
          <w:rtl/>
        </w:rPr>
        <w:t xml:space="preserve"> </w:t>
      </w:r>
      <w:r w:rsidRPr="007A7ACD">
        <w:rPr>
          <w:rFonts w:cs="Arabic Transparent" w:hint="cs"/>
          <w:sz w:val="28"/>
          <w:szCs w:val="28"/>
          <w:rtl/>
        </w:rPr>
        <w:t>موردي الأجهزة.</w:t>
      </w:r>
    </w:p>
    <w:p w:rsidR="00FF04C8" w:rsidRPr="00AE0579" w:rsidRDefault="00FF04C8" w:rsidP="00947CD6">
      <w:pPr>
        <w:spacing w:line="360" w:lineRule="auto"/>
        <w:rPr>
          <w:rFonts w:cs="Arabic Transparent"/>
          <w:sz w:val="10"/>
          <w:szCs w:val="10"/>
          <w:rtl/>
        </w:rPr>
      </w:pPr>
    </w:p>
    <w:p w:rsidR="00C925E4" w:rsidRPr="007A7ACD" w:rsidRDefault="00FF04C8" w:rsidP="003F4749">
      <w:pPr>
        <w:pStyle w:val="a8"/>
        <w:numPr>
          <w:ilvl w:val="0"/>
          <w:numId w:val="77"/>
        </w:numPr>
        <w:bidi/>
        <w:spacing w:line="360" w:lineRule="auto"/>
        <w:jc w:val="both"/>
        <w:rPr>
          <w:rFonts w:cs="Arabic Transparent"/>
          <w:sz w:val="28"/>
          <w:szCs w:val="28"/>
          <w:rtl/>
        </w:rPr>
      </w:pPr>
      <w:r w:rsidRPr="007A7ACD">
        <w:rPr>
          <w:rFonts w:cs="Arabic Transparent" w:hint="cs"/>
          <w:sz w:val="28"/>
          <w:szCs w:val="28"/>
          <w:u w:val="single"/>
          <w:rtl/>
        </w:rPr>
        <w:t>البـيانات</w:t>
      </w:r>
      <w:r w:rsidRPr="00D02316">
        <w:rPr>
          <w:rFonts w:cs="Arabic Transparent" w:hint="cs"/>
          <w:sz w:val="28"/>
          <w:szCs w:val="28"/>
          <w:u w:val="single"/>
          <w:rtl/>
        </w:rPr>
        <w:t xml:space="preserve"> </w:t>
      </w:r>
      <w:r w:rsidR="00D02316" w:rsidRPr="00D02316">
        <w:rPr>
          <w:rFonts w:cs="Arabic Transparent"/>
          <w:sz w:val="28"/>
          <w:szCs w:val="28"/>
          <w:u w:val="single"/>
        </w:rPr>
        <w:t>Data</w:t>
      </w:r>
      <w:r w:rsidRPr="00D02316">
        <w:rPr>
          <w:rFonts w:cs="Arabic Transparent" w:hint="cs"/>
          <w:sz w:val="28"/>
          <w:szCs w:val="28"/>
          <w:u w:val="single"/>
          <w:rtl/>
        </w:rPr>
        <w:t>:</w:t>
      </w:r>
    </w:p>
    <w:p w:rsidR="00FF04C8" w:rsidRPr="007A7ACD" w:rsidRDefault="00D02316" w:rsidP="00D02316">
      <w:pPr>
        <w:spacing w:line="360" w:lineRule="auto"/>
        <w:ind w:left="720"/>
        <w:jc w:val="both"/>
        <w:rPr>
          <w:rFonts w:cs="Arabic Transparent"/>
          <w:sz w:val="28"/>
          <w:szCs w:val="28"/>
          <w:rtl/>
        </w:rPr>
      </w:pPr>
      <w:r w:rsidRPr="00D02316">
        <w:rPr>
          <w:rFonts w:cs="Arabic Transparent"/>
          <w:sz w:val="28"/>
          <w:szCs w:val="28"/>
          <w:rtl/>
        </w:rPr>
        <w:t>لبناء نظام معلومات ذكـى لابـد مـن بناء ما يسمى بـ “قواعد المعرفة</w:t>
      </w:r>
      <w:r w:rsidRPr="00D02316">
        <w:rPr>
          <w:rFonts w:cs="Arabic Transparent"/>
          <w:sz w:val="28"/>
          <w:szCs w:val="28"/>
        </w:rPr>
        <w:t xml:space="preserve">” Knowledge Base </w:t>
      </w:r>
      <w:r>
        <w:rPr>
          <w:rFonts w:cs="Arabic Transparent" w:hint="cs"/>
          <w:sz w:val="28"/>
          <w:szCs w:val="28"/>
          <w:rtl/>
        </w:rPr>
        <w:t xml:space="preserve"> </w:t>
      </w:r>
      <w:r w:rsidRPr="00D02316">
        <w:rPr>
          <w:rFonts w:cs="Arabic Transparent"/>
          <w:sz w:val="28"/>
          <w:szCs w:val="28"/>
          <w:rtl/>
        </w:rPr>
        <w:t>وليس قاعدة البيانات</w:t>
      </w:r>
      <w:r w:rsidRPr="00D02316">
        <w:rPr>
          <w:rFonts w:cs="Arabic Transparent"/>
          <w:sz w:val="28"/>
          <w:szCs w:val="28"/>
        </w:rPr>
        <w:t xml:space="preserve"> Data Base </w:t>
      </w:r>
      <w:r w:rsidRPr="00D02316">
        <w:rPr>
          <w:rFonts w:cs="Arabic Transparent"/>
          <w:sz w:val="28"/>
          <w:szCs w:val="28"/>
          <w:rtl/>
        </w:rPr>
        <w:t>التي تحتوي على المعلومات غير المبنينة ، غير أن قاعدة المعرفة تشتمل على كل من المعارف الثابتة والمتغيرة في مجال معين</w:t>
      </w:r>
      <w:r w:rsidRPr="00D02316">
        <w:rPr>
          <w:rFonts w:cs="Arabic Transparent"/>
          <w:sz w:val="28"/>
          <w:szCs w:val="28"/>
        </w:rPr>
        <w:t>.</w:t>
      </w:r>
      <w:r>
        <w:rPr>
          <w:rFonts w:cs="Arabic Transparent" w:hint="cs"/>
          <w:sz w:val="28"/>
          <w:szCs w:val="28"/>
          <w:rtl/>
        </w:rPr>
        <w:t xml:space="preserve"> ويمكن تعريف قاعدة البيانات على أنها</w:t>
      </w:r>
      <w:r w:rsidR="00FF04C8" w:rsidRPr="007A7ACD">
        <w:rPr>
          <w:rFonts w:cs="Arabic Transparent" w:hint="cs"/>
          <w:sz w:val="28"/>
          <w:szCs w:val="28"/>
          <w:rtl/>
        </w:rPr>
        <w:t xml:space="preserve"> المخزن الذي يحوي على البيانات التي تصف كل الأحداث </w:t>
      </w:r>
      <w:r w:rsidR="00E84B60" w:rsidRPr="007A7ACD">
        <w:rPr>
          <w:rFonts w:cs="Arabic Transparent" w:hint="cs"/>
          <w:sz w:val="28"/>
          <w:szCs w:val="28"/>
          <w:rtl/>
        </w:rPr>
        <w:t>و</w:t>
      </w:r>
      <w:r w:rsidR="00FF04C8" w:rsidRPr="007A7ACD">
        <w:rPr>
          <w:rFonts w:cs="Arabic Transparent" w:hint="cs"/>
          <w:sz w:val="28"/>
          <w:szCs w:val="28"/>
          <w:rtl/>
        </w:rPr>
        <w:t xml:space="preserve">العمليات الجارية في  المنظمة </w:t>
      </w:r>
      <w:r w:rsidR="00E84B60" w:rsidRPr="007A7ACD">
        <w:rPr>
          <w:rFonts w:cs="Arabic Transparent" w:hint="cs"/>
          <w:sz w:val="28"/>
          <w:szCs w:val="28"/>
          <w:rtl/>
        </w:rPr>
        <w:t>و</w:t>
      </w:r>
      <w:r w:rsidR="00FF04C8" w:rsidRPr="007A7ACD">
        <w:rPr>
          <w:rFonts w:cs="Arabic Transparent" w:hint="cs"/>
          <w:sz w:val="28"/>
          <w:szCs w:val="28"/>
          <w:rtl/>
        </w:rPr>
        <w:t xml:space="preserve">تكون مخزنة في شكل ملفات يدوية أو إلكترونية بواسطتها يعمل نظام المعلومات على تحويلها إلى معلومات لذلك تعتبر جد مهمة لأي نظام معلوماتي. </w:t>
      </w:r>
    </w:p>
    <w:p w:rsidR="00C925E4" w:rsidRPr="00AE0579" w:rsidRDefault="00C925E4" w:rsidP="00B847E8">
      <w:pPr>
        <w:spacing w:line="360" w:lineRule="auto"/>
        <w:jc w:val="both"/>
        <w:rPr>
          <w:rFonts w:cs="Arabic Transparent"/>
          <w:sz w:val="10"/>
          <w:szCs w:val="10"/>
          <w:rtl/>
        </w:rPr>
      </w:pPr>
    </w:p>
    <w:p w:rsidR="00C925E4" w:rsidRPr="007A7ACD" w:rsidRDefault="00FF04C8" w:rsidP="003F4749">
      <w:pPr>
        <w:pStyle w:val="a8"/>
        <w:numPr>
          <w:ilvl w:val="0"/>
          <w:numId w:val="77"/>
        </w:numPr>
        <w:bidi/>
        <w:spacing w:line="360" w:lineRule="auto"/>
        <w:jc w:val="both"/>
        <w:rPr>
          <w:rFonts w:cs="Arabic Transparent"/>
          <w:sz w:val="28"/>
          <w:szCs w:val="28"/>
          <w:rtl/>
        </w:rPr>
      </w:pPr>
      <w:r w:rsidRPr="007A7ACD">
        <w:rPr>
          <w:rFonts w:cs="Arabic Transparent" w:hint="cs"/>
          <w:sz w:val="28"/>
          <w:szCs w:val="28"/>
          <w:u w:val="single"/>
          <w:rtl/>
        </w:rPr>
        <w:t>الإجـراءات</w:t>
      </w:r>
      <w:r w:rsidRPr="00D02316">
        <w:rPr>
          <w:rFonts w:cs="Arabic Transparent" w:hint="cs"/>
          <w:sz w:val="28"/>
          <w:szCs w:val="28"/>
          <w:u w:val="single"/>
          <w:rtl/>
        </w:rPr>
        <w:t xml:space="preserve"> </w:t>
      </w:r>
      <w:r w:rsidR="00D02316" w:rsidRPr="00D02316">
        <w:rPr>
          <w:rFonts w:cs="Arabic Transparent"/>
          <w:sz w:val="28"/>
          <w:szCs w:val="28"/>
          <w:u w:val="single"/>
        </w:rPr>
        <w:t>Procedures</w:t>
      </w:r>
      <w:r w:rsidRPr="00D02316">
        <w:rPr>
          <w:rFonts w:cs="Arabic Transparent" w:hint="cs"/>
          <w:sz w:val="28"/>
          <w:szCs w:val="28"/>
          <w:u w:val="single"/>
          <w:rtl/>
        </w:rPr>
        <w:t>:</w:t>
      </w:r>
      <w:r w:rsidRPr="007A7ACD">
        <w:rPr>
          <w:rFonts w:cs="Arabic Transparent" w:hint="cs"/>
          <w:sz w:val="28"/>
          <w:szCs w:val="28"/>
          <w:rtl/>
        </w:rPr>
        <w:t xml:space="preserve"> </w:t>
      </w:r>
    </w:p>
    <w:p w:rsidR="00FF04C8" w:rsidRDefault="00FF04C8" w:rsidP="007A7ACD">
      <w:pPr>
        <w:spacing w:line="360" w:lineRule="auto"/>
        <w:ind w:left="720"/>
        <w:jc w:val="both"/>
        <w:rPr>
          <w:rFonts w:cs="Arabic Transparent"/>
          <w:sz w:val="28"/>
          <w:szCs w:val="28"/>
          <w:rtl/>
        </w:rPr>
      </w:pPr>
      <w:r w:rsidRPr="007A7ACD">
        <w:rPr>
          <w:rFonts w:cs="Arabic Transparent" w:hint="cs"/>
          <w:sz w:val="28"/>
          <w:szCs w:val="28"/>
          <w:rtl/>
        </w:rPr>
        <w:t xml:space="preserve">هـي عمليات تـقوم بوصف </w:t>
      </w:r>
      <w:r w:rsidR="00E84B60" w:rsidRPr="007A7ACD">
        <w:rPr>
          <w:rFonts w:cs="Arabic Transparent" w:hint="cs"/>
          <w:sz w:val="28"/>
          <w:szCs w:val="28"/>
          <w:rtl/>
        </w:rPr>
        <w:t>و</w:t>
      </w:r>
      <w:r w:rsidRPr="007A7ACD">
        <w:rPr>
          <w:rFonts w:cs="Arabic Transparent" w:hint="cs"/>
          <w:sz w:val="28"/>
          <w:szCs w:val="28"/>
          <w:rtl/>
        </w:rPr>
        <w:t xml:space="preserve">ترتيب مجموع الخطوات </w:t>
      </w:r>
      <w:r w:rsidR="00E84B60" w:rsidRPr="007A7ACD">
        <w:rPr>
          <w:rFonts w:cs="Arabic Transparent" w:hint="cs"/>
          <w:sz w:val="28"/>
          <w:szCs w:val="28"/>
          <w:rtl/>
        </w:rPr>
        <w:t>و</w:t>
      </w:r>
      <w:r w:rsidRPr="007A7ACD">
        <w:rPr>
          <w:rFonts w:cs="Arabic Transparent" w:hint="cs"/>
          <w:sz w:val="28"/>
          <w:szCs w:val="28"/>
          <w:rtl/>
        </w:rPr>
        <w:t xml:space="preserve">التعليمات المحددة لإنجاز الـعمليات الحاسـوبية وتسمى بخريطة مسار النظام </w:t>
      </w:r>
      <w:r w:rsidR="00E84B60" w:rsidRPr="007A7ACD">
        <w:rPr>
          <w:rFonts w:cs="Arabic Transparent" w:hint="cs"/>
          <w:sz w:val="28"/>
          <w:szCs w:val="28"/>
          <w:rtl/>
        </w:rPr>
        <w:t>و</w:t>
      </w:r>
      <w:r w:rsidRPr="007A7ACD">
        <w:rPr>
          <w:rFonts w:cs="Arabic Transparent" w:hint="cs"/>
          <w:sz w:val="28"/>
          <w:szCs w:val="28"/>
          <w:rtl/>
        </w:rPr>
        <w:t>تقوم بشرح ما الذي يجب عمله.</w:t>
      </w:r>
    </w:p>
    <w:p w:rsidR="00C925E4" w:rsidRPr="00AE0579" w:rsidRDefault="00C925E4" w:rsidP="00C925E4">
      <w:pPr>
        <w:spacing w:line="360" w:lineRule="auto"/>
        <w:jc w:val="both"/>
        <w:rPr>
          <w:rFonts w:cs="Arabic Transparent"/>
          <w:sz w:val="10"/>
          <w:szCs w:val="10"/>
          <w:rtl/>
        </w:rPr>
      </w:pPr>
    </w:p>
    <w:p w:rsidR="00C925E4" w:rsidRPr="007A7ACD" w:rsidRDefault="00FF04C8" w:rsidP="007D7A1D">
      <w:pPr>
        <w:pStyle w:val="a8"/>
        <w:numPr>
          <w:ilvl w:val="0"/>
          <w:numId w:val="77"/>
        </w:numPr>
        <w:bidi/>
        <w:spacing w:line="240" w:lineRule="auto"/>
        <w:jc w:val="both"/>
        <w:rPr>
          <w:rFonts w:cs="Arabic Transparent"/>
          <w:sz w:val="28"/>
          <w:szCs w:val="28"/>
          <w:rtl/>
        </w:rPr>
      </w:pPr>
      <w:r w:rsidRPr="007A7ACD">
        <w:rPr>
          <w:rFonts w:cs="Arabic Transparent" w:hint="cs"/>
          <w:sz w:val="28"/>
          <w:szCs w:val="28"/>
          <w:u w:val="single"/>
          <w:rtl/>
        </w:rPr>
        <w:t>الأفـراد</w:t>
      </w:r>
      <w:r w:rsidRPr="00D02316">
        <w:rPr>
          <w:rFonts w:cs="Arabic Transparent" w:hint="cs"/>
          <w:sz w:val="28"/>
          <w:szCs w:val="28"/>
          <w:u w:val="single"/>
          <w:rtl/>
        </w:rPr>
        <w:t xml:space="preserve"> </w:t>
      </w:r>
      <w:r w:rsidR="00D02316" w:rsidRPr="00D02316">
        <w:rPr>
          <w:rFonts w:cs="Arabic Transparent"/>
          <w:sz w:val="28"/>
          <w:szCs w:val="28"/>
          <w:u w:val="single"/>
        </w:rPr>
        <w:t>Users</w:t>
      </w:r>
      <w:r w:rsidRPr="00D02316">
        <w:rPr>
          <w:rFonts w:cs="Arabic Transparent" w:hint="cs"/>
          <w:sz w:val="28"/>
          <w:szCs w:val="28"/>
          <w:u w:val="single"/>
          <w:rtl/>
        </w:rPr>
        <w:t xml:space="preserve">: </w:t>
      </w:r>
    </w:p>
    <w:p w:rsidR="00DA73CD" w:rsidRDefault="00FF04C8" w:rsidP="007D7A1D">
      <w:pPr>
        <w:ind w:left="720"/>
        <w:jc w:val="both"/>
        <w:rPr>
          <w:rFonts w:cs="Arabic Transparent"/>
          <w:sz w:val="28"/>
          <w:szCs w:val="28"/>
          <w:rtl/>
        </w:rPr>
      </w:pPr>
      <w:r w:rsidRPr="007A7ACD">
        <w:rPr>
          <w:rFonts w:cs="Arabic Transparent" w:hint="cs"/>
          <w:sz w:val="28"/>
          <w:szCs w:val="28"/>
          <w:rtl/>
        </w:rPr>
        <w:t xml:space="preserve">هـو الـمورد الأساسي لتشغيل المكونات الأخرى </w:t>
      </w:r>
      <w:r w:rsidR="00E84B60" w:rsidRPr="007A7ACD">
        <w:rPr>
          <w:rFonts w:cs="Arabic Transparent" w:hint="cs"/>
          <w:sz w:val="28"/>
          <w:szCs w:val="28"/>
          <w:rtl/>
        </w:rPr>
        <w:t>و</w:t>
      </w:r>
      <w:r w:rsidRPr="007A7ACD">
        <w:rPr>
          <w:rFonts w:cs="Arabic Transparent" w:hint="cs"/>
          <w:sz w:val="28"/>
          <w:szCs w:val="28"/>
          <w:rtl/>
        </w:rPr>
        <w:t xml:space="preserve">السيطرة عليها </w:t>
      </w:r>
      <w:r w:rsidR="00E84B60" w:rsidRPr="007A7ACD">
        <w:rPr>
          <w:rFonts w:cs="Arabic Transparent" w:hint="cs"/>
          <w:sz w:val="28"/>
          <w:szCs w:val="28"/>
          <w:rtl/>
        </w:rPr>
        <w:t>و</w:t>
      </w:r>
      <w:r w:rsidRPr="007A7ACD">
        <w:rPr>
          <w:rFonts w:cs="Arabic Transparent" w:hint="cs"/>
          <w:sz w:val="28"/>
          <w:szCs w:val="28"/>
          <w:rtl/>
        </w:rPr>
        <w:t xml:space="preserve">يعتبر من أهم عناصر النظام حيث يقوم بتحليل المعلومات ووضع البرامج </w:t>
      </w:r>
      <w:r w:rsidR="00E84B60" w:rsidRPr="007A7ACD">
        <w:rPr>
          <w:rFonts w:cs="Arabic Transparent" w:hint="cs"/>
          <w:sz w:val="28"/>
          <w:szCs w:val="28"/>
          <w:rtl/>
        </w:rPr>
        <w:t>و</w:t>
      </w:r>
      <w:r w:rsidRPr="007A7ACD">
        <w:rPr>
          <w:rFonts w:cs="Arabic Transparent" w:hint="cs"/>
          <w:sz w:val="28"/>
          <w:szCs w:val="28"/>
          <w:rtl/>
        </w:rPr>
        <w:t xml:space="preserve">إدارة نظم المعلومات.  </w:t>
      </w:r>
    </w:p>
    <w:p w:rsidR="00FF04C8" w:rsidRPr="00DA73CD" w:rsidRDefault="00FF04C8" w:rsidP="007A7ACD">
      <w:pPr>
        <w:spacing w:line="360" w:lineRule="auto"/>
        <w:ind w:left="720"/>
        <w:jc w:val="both"/>
        <w:rPr>
          <w:rFonts w:cs="Arabic Transparent"/>
          <w:sz w:val="16"/>
          <w:szCs w:val="16"/>
          <w:rtl/>
        </w:rPr>
      </w:pPr>
      <w:r w:rsidRPr="007A7ACD">
        <w:rPr>
          <w:rFonts w:cs="Arabic Transparent" w:hint="cs"/>
          <w:sz w:val="28"/>
          <w:szCs w:val="28"/>
          <w:rtl/>
        </w:rPr>
        <w:t xml:space="preserve"> </w:t>
      </w:r>
    </w:p>
    <w:p w:rsidR="00FF04C8" w:rsidRPr="0018407C" w:rsidRDefault="00FF04C8" w:rsidP="00F80977">
      <w:pPr>
        <w:spacing w:line="360" w:lineRule="auto"/>
        <w:rPr>
          <w:rFonts w:cs="Arabic Transparent"/>
          <w:b/>
          <w:bCs/>
          <w:sz w:val="28"/>
          <w:szCs w:val="28"/>
          <w:u w:val="single"/>
          <w:rtl/>
        </w:rPr>
      </w:pPr>
      <w:r w:rsidRPr="0018407C">
        <w:rPr>
          <w:rFonts w:cs="Arabic Transparent" w:hint="cs"/>
          <w:b/>
          <w:bCs/>
          <w:sz w:val="28"/>
          <w:szCs w:val="28"/>
          <w:rtl/>
        </w:rPr>
        <w:lastRenderedPageBreak/>
        <w:t xml:space="preserve">  </w:t>
      </w:r>
      <w:r w:rsidR="00F36FB9">
        <w:rPr>
          <w:rFonts w:cs="Arabic Transparent" w:hint="cs"/>
          <w:b/>
          <w:bCs/>
          <w:sz w:val="28"/>
          <w:szCs w:val="28"/>
          <w:u w:val="single"/>
          <w:rtl/>
        </w:rPr>
        <w:t>2-</w:t>
      </w:r>
      <w:r w:rsidRPr="0018407C">
        <w:rPr>
          <w:rFonts w:cs="Arabic Transparent" w:hint="cs"/>
          <w:b/>
          <w:bCs/>
          <w:sz w:val="28"/>
          <w:szCs w:val="28"/>
          <w:rtl/>
        </w:rPr>
        <w:t xml:space="preserve"> </w:t>
      </w:r>
      <w:r w:rsidRPr="0018407C">
        <w:rPr>
          <w:rFonts w:cs="Arabic Transparent" w:hint="cs"/>
          <w:b/>
          <w:bCs/>
          <w:sz w:val="28"/>
          <w:szCs w:val="28"/>
          <w:u w:val="single"/>
          <w:rtl/>
        </w:rPr>
        <w:t xml:space="preserve"> نـظـم مـعـالـجـة الـبـيـانـات</w:t>
      </w:r>
    </w:p>
    <w:p w:rsidR="00FF04C8" w:rsidRPr="006D155F" w:rsidRDefault="00FF04C8" w:rsidP="007E25E9">
      <w:pPr>
        <w:spacing w:line="360" w:lineRule="auto"/>
        <w:jc w:val="both"/>
        <w:rPr>
          <w:rFonts w:cs="Arabic Transparent"/>
          <w:sz w:val="28"/>
          <w:szCs w:val="28"/>
          <w:rtl/>
        </w:rPr>
      </w:pPr>
      <w:r w:rsidRPr="006D155F">
        <w:rPr>
          <w:rFonts w:cs="Arabic Transparent" w:hint="cs"/>
          <w:sz w:val="28"/>
          <w:szCs w:val="28"/>
          <w:rtl/>
        </w:rPr>
        <w:t xml:space="preserve">   يـعرف </w:t>
      </w:r>
      <w:r w:rsidR="00592484">
        <w:rPr>
          <w:rFonts w:cs="Arabic Transparent" w:hint="cs"/>
          <w:sz w:val="28"/>
          <w:szCs w:val="28"/>
          <w:rtl/>
        </w:rPr>
        <w:t>أيضاً</w:t>
      </w:r>
      <w:r w:rsidRPr="006D155F">
        <w:rPr>
          <w:rFonts w:cs="Arabic Transparent" w:hint="cs"/>
          <w:sz w:val="28"/>
          <w:szCs w:val="28"/>
          <w:rtl/>
        </w:rPr>
        <w:t xml:space="preserve"> بـنظم معـالجة </w:t>
      </w:r>
      <w:r w:rsidR="007E25E9">
        <w:rPr>
          <w:rFonts w:cs="Arabic Transparent" w:hint="cs"/>
          <w:sz w:val="28"/>
          <w:szCs w:val="28"/>
          <w:rtl/>
        </w:rPr>
        <w:t>الحركات</w:t>
      </w:r>
      <w:r w:rsidRPr="006D155F">
        <w:rPr>
          <w:rFonts w:cs="Arabic Transparent" w:hint="cs"/>
          <w:sz w:val="28"/>
          <w:szCs w:val="28"/>
          <w:rtl/>
        </w:rPr>
        <w:t xml:space="preserve"> </w:t>
      </w:r>
      <w:r w:rsidR="0031677F">
        <w:rPr>
          <w:rFonts w:cs="Arabic Transparent"/>
          <w:sz w:val="28"/>
          <w:szCs w:val="28"/>
          <w:lang w:val="fr-FR" w:eastAsia="fr-FR"/>
        </w:rPr>
        <w:t>(T</w:t>
      </w:r>
      <w:r w:rsidRPr="006D155F">
        <w:rPr>
          <w:rFonts w:cs="Arabic Transparent"/>
          <w:sz w:val="28"/>
          <w:szCs w:val="28"/>
          <w:lang w:val="fr-FR" w:eastAsia="fr-FR"/>
        </w:rPr>
        <w:t>ransaction Processing System</w:t>
      </w:r>
      <w:r w:rsidR="0031677F">
        <w:rPr>
          <w:rFonts w:cs="Arabic Transparent"/>
          <w:sz w:val="28"/>
          <w:szCs w:val="28"/>
          <w:lang w:val="fr-FR" w:eastAsia="fr-FR"/>
        </w:rPr>
        <w:t>s</w:t>
      </w:r>
      <w:r w:rsidR="00332DAA">
        <w:rPr>
          <w:rFonts w:cs="Arabic Transparent"/>
          <w:sz w:val="28"/>
          <w:szCs w:val="28"/>
          <w:lang w:val="fr-FR" w:eastAsia="fr-FR"/>
        </w:rPr>
        <w:t xml:space="preserve"> (TPS)</w:t>
      </w:r>
      <w:r w:rsidR="0031677F">
        <w:rPr>
          <w:rFonts w:cs="Arabic Transparent"/>
          <w:sz w:val="28"/>
          <w:szCs w:val="28"/>
          <w:lang w:val="fr-FR" w:eastAsia="fr-FR"/>
        </w:rPr>
        <w:t>)</w:t>
      </w:r>
      <w:r w:rsidR="00410F79">
        <w:rPr>
          <w:rFonts w:cs="Arabic Transparent" w:hint="cs"/>
          <w:sz w:val="28"/>
          <w:szCs w:val="28"/>
          <w:rtl/>
        </w:rPr>
        <w:t>،</w:t>
      </w:r>
      <w:r w:rsidRPr="006D155F">
        <w:rPr>
          <w:rFonts w:cs="Arabic Transparent" w:hint="cs"/>
          <w:sz w:val="28"/>
          <w:szCs w:val="28"/>
          <w:rtl/>
        </w:rPr>
        <w:t xml:space="preserve"> يهـدف هذا النوع من أنظمة المعلومات إلى خـدمـة الـمستويات الـتشغيلية داخـل الـمؤسسة إذ يـقـوم بحصر وتـجميع الـبـيانات التي تعـكس حركة المعاملات مـثل</w:t>
      </w:r>
      <w:r w:rsidR="00DF4395">
        <w:rPr>
          <w:rFonts w:cs="Arabic Transparent" w:hint="cs"/>
          <w:sz w:val="28"/>
          <w:szCs w:val="28"/>
          <w:rtl/>
        </w:rPr>
        <w:t xml:space="preserve"> :</w:t>
      </w:r>
      <w:r w:rsidRPr="006D155F">
        <w:rPr>
          <w:rFonts w:cs="Arabic Transparent" w:hint="cs"/>
          <w:sz w:val="28"/>
          <w:szCs w:val="28"/>
          <w:rtl/>
        </w:rPr>
        <w:t xml:space="preserve"> فواتير المبيعات</w:t>
      </w:r>
      <w:r w:rsidR="00410F79">
        <w:rPr>
          <w:rFonts w:cs="Arabic Transparent" w:hint="cs"/>
          <w:sz w:val="28"/>
          <w:szCs w:val="28"/>
          <w:rtl/>
        </w:rPr>
        <w:t>،</w:t>
      </w:r>
      <w:r w:rsidRPr="006D155F">
        <w:rPr>
          <w:rFonts w:cs="Arabic Transparent" w:hint="cs"/>
          <w:sz w:val="28"/>
          <w:szCs w:val="28"/>
          <w:rtl/>
        </w:rPr>
        <w:t xml:space="preserve"> المصروفات</w:t>
      </w:r>
      <w:r w:rsidR="00410F79">
        <w:rPr>
          <w:rFonts w:cs="Arabic Transparent" w:hint="cs"/>
          <w:sz w:val="28"/>
          <w:szCs w:val="28"/>
          <w:rtl/>
        </w:rPr>
        <w:t>،</w:t>
      </w:r>
      <w:r w:rsidRPr="006D155F">
        <w:rPr>
          <w:rFonts w:cs="Arabic Transparent" w:hint="cs"/>
          <w:sz w:val="28"/>
          <w:szCs w:val="28"/>
          <w:rtl/>
        </w:rPr>
        <w:t xml:space="preserve"> الإيرادات </w:t>
      </w:r>
      <w:r w:rsidR="00E84B60">
        <w:rPr>
          <w:rFonts w:cs="Arabic Transparent" w:hint="cs"/>
          <w:sz w:val="28"/>
          <w:szCs w:val="28"/>
          <w:rtl/>
        </w:rPr>
        <w:t>و</w:t>
      </w:r>
      <w:r w:rsidRPr="006D155F">
        <w:rPr>
          <w:rFonts w:cs="Arabic Transparent" w:hint="cs"/>
          <w:sz w:val="28"/>
          <w:szCs w:val="28"/>
          <w:rtl/>
        </w:rPr>
        <w:t>يجعلها مـتاحة لاستخدامات أنظمة أخرى</w:t>
      </w:r>
      <w:r w:rsidR="00410F79">
        <w:rPr>
          <w:rFonts w:cs="Arabic Transparent" w:hint="cs"/>
          <w:sz w:val="28"/>
          <w:szCs w:val="28"/>
          <w:rtl/>
        </w:rPr>
        <w:t>،</w:t>
      </w:r>
      <w:r w:rsidRPr="006D155F">
        <w:rPr>
          <w:rFonts w:cs="Arabic Transparent" w:hint="cs"/>
          <w:sz w:val="28"/>
          <w:szCs w:val="28"/>
          <w:rtl/>
        </w:rPr>
        <w:t xml:space="preserve"> لذلك يمكننا تعريف نظام معالجة الـبيانات على أنـه</w:t>
      </w:r>
      <w:r w:rsidR="00DF4395">
        <w:rPr>
          <w:rFonts w:cs="Arabic Transparent" w:hint="cs"/>
          <w:sz w:val="28"/>
          <w:szCs w:val="28"/>
          <w:rtl/>
        </w:rPr>
        <w:t xml:space="preserve"> :</w:t>
      </w:r>
      <w:r w:rsidRPr="006D155F">
        <w:rPr>
          <w:rFonts w:cs="Arabic Transparent" w:hint="cs"/>
          <w:sz w:val="28"/>
          <w:szCs w:val="28"/>
          <w:rtl/>
        </w:rPr>
        <w:t xml:space="preserve"> " نظام المعلومات المرتبط بالحاسب</w:t>
      </w:r>
      <w:r w:rsidR="002478B9">
        <w:rPr>
          <w:rFonts w:cs="Arabic Transparent" w:hint="cs"/>
          <w:sz w:val="28"/>
          <w:szCs w:val="28"/>
          <w:rtl/>
        </w:rPr>
        <w:t xml:space="preserve"> الآلي</w:t>
      </w:r>
      <w:r w:rsidRPr="006D155F">
        <w:rPr>
          <w:rFonts w:cs="Arabic Transparent" w:hint="cs"/>
          <w:sz w:val="28"/>
          <w:szCs w:val="28"/>
          <w:rtl/>
        </w:rPr>
        <w:t xml:space="preserve"> الـذي يجمع </w:t>
      </w:r>
      <w:r w:rsidR="00E84B60">
        <w:rPr>
          <w:rFonts w:cs="Arabic Transparent" w:hint="cs"/>
          <w:sz w:val="28"/>
          <w:szCs w:val="28"/>
          <w:rtl/>
        </w:rPr>
        <w:t>و</w:t>
      </w:r>
      <w:r w:rsidRPr="006D155F">
        <w:rPr>
          <w:rFonts w:cs="Arabic Transparent" w:hint="cs"/>
          <w:sz w:val="28"/>
          <w:szCs w:val="28"/>
          <w:rtl/>
        </w:rPr>
        <w:t xml:space="preserve">يـصنف </w:t>
      </w:r>
      <w:r w:rsidR="00E84B60">
        <w:rPr>
          <w:rFonts w:cs="Arabic Transparent" w:hint="cs"/>
          <w:sz w:val="28"/>
          <w:szCs w:val="28"/>
          <w:rtl/>
        </w:rPr>
        <w:t>و</w:t>
      </w:r>
      <w:r w:rsidRPr="006D155F">
        <w:rPr>
          <w:rFonts w:cs="Arabic Transparent" w:hint="cs"/>
          <w:sz w:val="28"/>
          <w:szCs w:val="28"/>
          <w:rtl/>
        </w:rPr>
        <w:t xml:space="preserve">يخزن </w:t>
      </w:r>
      <w:r w:rsidR="00E84B60">
        <w:rPr>
          <w:rFonts w:cs="Arabic Transparent" w:hint="cs"/>
          <w:sz w:val="28"/>
          <w:szCs w:val="28"/>
          <w:rtl/>
        </w:rPr>
        <w:t>و</w:t>
      </w:r>
      <w:r w:rsidRPr="006D155F">
        <w:rPr>
          <w:rFonts w:cs="Arabic Transparent" w:hint="cs"/>
          <w:sz w:val="28"/>
          <w:szCs w:val="28"/>
          <w:rtl/>
        </w:rPr>
        <w:t xml:space="preserve">يحـدث </w:t>
      </w:r>
      <w:r w:rsidR="00E84B60">
        <w:rPr>
          <w:rFonts w:cs="Arabic Transparent" w:hint="cs"/>
          <w:sz w:val="28"/>
          <w:szCs w:val="28"/>
          <w:rtl/>
        </w:rPr>
        <w:t>و</w:t>
      </w:r>
      <w:r w:rsidRPr="006D155F">
        <w:rPr>
          <w:rFonts w:cs="Arabic Transparent" w:hint="cs"/>
          <w:sz w:val="28"/>
          <w:szCs w:val="28"/>
          <w:rtl/>
        </w:rPr>
        <w:t xml:space="preserve">يسترجع بيانات حـركة المعاملات داخل المؤسسة من أجل حفظ السجلات </w:t>
      </w:r>
      <w:r w:rsidR="00E84B60">
        <w:rPr>
          <w:rFonts w:cs="Arabic Transparent" w:hint="cs"/>
          <w:sz w:val="28"/>
          <w:szCs w:val="28"/>
          <w:rtl/>
        </w:rPr>
        <w:t>و</w:t>
      </w:r>
      <w:r w:rsidRPr="006D155F">
        <w:rPr>
          <w:rFonts w:cs="Arabic Transparent" w:hint="cs"/>
          <w:sz w:val="28"/>
          <w:szCs w:val="28"/>
          <w:rtl/>
        </w:rPr>
        <w:t>مدخلات نظام المعلومات الإدارية لمزيد من المعالجات "</w:t>
      </w:r>
      <w:r w:rsidR="004E690F">
        <w:rPr>
          <w:rStyle w:val="a7"/>
          <w:rFonts w:cs="Arabic Transparent"/>
          <w:sz w:val="28"/>
          <w:szCs w:val="28"/>
          <w:rtl/>
        </w:rPr>
        <w:footnoteReference w:id="21"/>
      </w:r>
      <w:r w:rsidRPr="006D155F">
        <w:rPr>
          <w:rFonts w:cs="Arabic Transparent" w:hint="cs"/>
          <w:sz w:val="28"/>
          <w:szCs w:val="28"/>
          <w:rtl/>
        </w:rPr>
        <w:t xml:space="preserve">   </w:t>
      </w:r>
    </w:p>
    <w:p w:rsidR="00FF04C8" w:rsidRPr="006D155F" w:rsidRDefault="00FF04C8" w:rsidP="00055FA9">
      <w:pPr>
        <w:spacing w:line="360" w:lineRule="auto"/>
        <w:jc w:val="both"/>
        <w:rPr>
          <w:rFonts w:cs="Arabic Transparent"/>
          <w:sz w:val="28"/>
          <w:szCs w:val="28"/>
          <w:rtl/>
        </w:rPr>
      </w:pPr>
      <w:r w:rsidRPr="006D155F">
        <w:rPr>
          <w:rFonts w:cs="Arabic Transparent" w:hint="cs"/>
          <w:sz w:val="28"/>
          <w:szCs w:val="28"/>
          <w:rtl/>
        </w:rPr>
        <w:t xml:space="preserve">  يعمل هذا النظام على</w:t>
      </w:r>
      <w:r w:rsidR="00055FA9">
        <w:rPr>
          <w:rStyle w:val="a7"/>
          <w:rFonts w:cs="Arabic Transparent"/>
          <w:sz w:val="28"/>
          <w:szCs w:val="28"/>
          <w:rtl/>
        </w:rPr>
        <w:footnoteReference w:id="22"/>
      </w:r>
      <w:r w:rsidRPr="006D155F">
        <w:rPr>
          <w:rFonts w:cs="Arabic Transparent" w:hint="cs"/>
          <w:sz w:val="28"/>
          <w:szCs w:val="28"/>
          <w:rtl/>
        </w:rPr>
        <w:t xml:space="preserve"> : </w:t>
      </w:r>
    </w:p>
    <w:p w:rsidR="00FF04C8" w:rsidRPr="006D155F" w:rsidRDefault="00FF04C8" w:rsidP="003F4749">
      <w:pPr>
        <w:pStyle w:val="4"/>
        <w:numPr>
          <w:ilvl w:val="0"/>
          <w:numId w:val="78"/>
        </w:numPr>
        <w:spacing w:line="360" w:lineRule="auto"/>
        <w:jc w:val="both"/>
        <w:rPr>
          <w:b w:val="0"/>
          <w:bCs w:val="0"/>
          <w:sz w:val="28"/>
          <w:szCs w:val="28"/>
          <w:rtl/>
        </w:rPr>
      </w:pPr>
      <w:r w:rsidRPr="006D155F">
        <w:rPr>
          <w:rFonts w:hint="cs"/>
          <w:b w:val="0"/>
          <w:bCs w:val="0"/>
          <w:sz w:val="28"/>
          <w:szCs w:val="28"/>
          <w:rtl/>
        </w:rPr>
        <w:t xml:space="preserve">رسـم حـدود الـمنظمة </w:t>
      </w:r>
      <w:r w:rsidR="00E84B60">
        <w:rPr>
          <w:rFonts w:hint="cs"/>
          <w:b w:val="0"/>
          <w:bCs w:val="0"/>
          <w:sz w:val="28"/>
          <w:szCs w:val="28"/>
          <w:rtl/>
        </w:rPr>
        <w:t>و</w:t>
      </w:r>
      <w:r w:rsidRPr="006D155F">
        <w:rPr>
          <w:rFonts w:hint="cs"/>
          <w:b w:val="0"/>
          <w:bCs w:val="0"/>
          <w:sz w:val="28"/>
          <w:szCs w:val="28"/>
          <w:rtl/>
        </w:rPr>
        <w:t xml:space="preserve">بيئتها من خلال ربط العملاء بالمنظمة </w:t>
      </w:r>
      <w:r w:rsidR="00E84B60">
        <w:rPr>
          <w:rFonts w:hint="cs"/>
          <w:b w:val="0"/>
          <w:bCs w:val="0"/>
          <w:sz w:val="28"/>
          <w:szCs w:val="28"/>
          <w:rtl/>
        </w:rPr>
        <w:t>و</w:t>
      </w:r>
      <w:r w:rsidRPr="006D155F">
        <w:rPr>
          <w:rFonts w:hint="cs"/>
          <w:b w:val="0"/>
          <w:bCs w:val="0"/>
          <w:sz w:val="28"/>
          <w:szCs w:val="28"/>
          <w:rtl/>
        </w:rPr>
        <w:t>إدارتها</w:t>
      </w:r>
      <w:r w:rsidR="00410F79">
        <w:rPr>
          <w:rFonts w:hint="cs"/>
          <w:b w:val="0"/>
          <w:bCs w:val="0"/>
          <w:sz w:val="28"/>
          <w:szCs w:val="28"/>
          <w:rtl/>
        </w:rPr>
        <w:t>،</w:t>
      </w:r>
      <w:r w:rsidRPr="006D155F">
        <w:rPr>
          <w:rFonts w:hint="cs"/>
          <w:b w:val="0"/>
          <w:bCs w:val="0"/>
          <w:sz w:val="28"/>
          <w:szCs w:val="28"/>
          <w:rtl/>
        </w:rPr>
        <w:t xml:space="preserve"> </w:t>
      </w:r>
      <w:r w:rsidR="00E84B60">
        <w:rPr>
          <w:rFonts w:hint="cs"/>
          <w:b w:val="0"/>
          <w:bCs w:val="0"/>
          <w:sz w:val="28"/>
          <w:szCs w:val="28"/>
          <w:rtl/>
        </w:rPr>
        <w:t>و</w:t>
      </w:r>
      <w:r w:rsidRPr="006D155F">
        <w:rPr>
          <w:rFonts w:hint="cs"/>
          <w:b w:val="0"/>
          <w:bCs w:val="0"/>
          <w:sz w:val="28"/>
          <w:szCs w:val="28"/>
          <w:rtl/>
        </w:rPr>
        <w:t>بالتالي فإن فشل نظم تشغيل البيانات يؤدي</w:t>
      </w:r>
      <w:r w:rsidR="0031677F">
        <w:rPr>
          <w:rFonts w:hint="cs"/>
          <w:b w:val="0"/>
          <w:bCs w:val="0"/>
          <w:sz w:val="28"/>
          <w:szCs w:val="28"/>
          <w:rtl/>
          <w:lang w:bidi="ar-QA"/>
        </w:rPr>
        <w:t xml:space="preserve"> </w:t>
      </w:r>
      <w:r w:rsidRPr="006D155F">
        <w:rPr>
          <w:rFonts w:hint="cs"/>
          <w:b w:val="0"/>
          <w:bCs w:val="0"/>
          <w:sz w:val="28"/>
          <w:szCs w:val="28"/>
          <w:rtl/>
        </w:rPr>
        <w:t xml:space="preserve">إلـى فـشل الـنظام في الحصول على المدخلات من البيئة أو تصدير المخرجات إلى البيئة. </w:t>
      </w:r>
    </w:p>
    <w:p w:rsidR="00FF04C8" w:rsidRDefault="00FF04C8" w:rsidP="003F4749">
      <w:pPr>
        <w:pStyle w:val="4"/>
        <w:numPr>
          <w:ilvl w:val="0"/>
          <w:numId w:val="78"/>
        </w:numPr>
        <w:spacing w:line="360" w:lineRule="auto"/>
        <w:jc w:val="both"/>
        <w:rPr>
          <w:b w:val="0"/>
          <w:bCs w:val="0"/>
          <w:sz w:val="28"/>
          <w:szCs w:val="28"/>
          <w:rtl/>
        </w:rPr>
      </w:pPr>
      <w:r w:rsidRPr="006D155F">
        <w:rPr>
          <w:rFonts w:hint="cs"/>
          <w:b w:val="0"/>
          <w:bCs w:val="0"/>
          <w:sz w:val="28"/>
          <w:szCs w:val="28"/>
          <w:rtl/>
        </w:rPr>
        <w:t>تـعـد نـظـم تشـغيل الـبـيانات بـمثابـة منتج للمـعلومات كي تستخدم بواسطة أنواع أخرى من نظم المعلومات سواء داخل المنظمة أو خارجها.</w:t>
      </w:r>
    </w:p>
    <w:p w:rsidR="00557B4B" w:rsidRPr="00557B4B" w:rsidRDefault="00557B4B" w:rsidP="00557B4B">
      <w:pPr>
        <w:rPr>
          <w:rtl/>
        </w:rPr>
      </w:pPr>
    </w:p>
    <w:p w:rsidR="00557B4B" w:rsidRPr="00557B4B" w:rsidRDefault="00557B4B" w:rsidP="00557B4B">
      <w:pPr>
        <w:rPr>
          <w:rtl/>
        </w:rPr>
      </w:pPr>
      <w:r>
        <w:rPr>
          <w:noProof/>
          <w:rtl/>
        </w:rPr>
        <mc:AlternateContent>
          <mc:Choice Requires="wpg">
            <w:drawing>
              <wp:anchor distT="0" distB="0" distL="114300" distR="114300" simplePos="0" relativeHeight="251768320" behindDoc="0" locked="0" layoutInCell="1" allowOverlap="1">
                <wp:simplePos x="0" y="0"/>
                <wp:positionH relativeFrom="column">
                  <wp:posOffset>-128905</wp:posOffset>
                </wp:positionH>
                <wp:positionV relativeFrom="paragraph">
                  <wp:posOffset>46355</wp:posOffset>
                </wp:positionV>
                <wp:extent cx="5962650" cy="2790825"/>
                <wp:effectExtent l="0" t="0" r="19050" b="28575"/>
                <wp:wrapNone/>
                <wp:docPr id="90" name="مجموعة 90"/>
                <wp:cNvGraphicFramePr/>
                <a:graphic xmlns:a="http://schemas.openxmlformats.org/drawingml/2006/main">
                  <a:graphicData uri="http://schemas.microsoft.com/office/word/2010/wordprocessingGroup">
                    <wpg:wgp>
                      <wpg:cNvGrpSpPr/>
                      <wpg:grpSpPr>
                        <a:xfrm>
                          <a:off x="0" y="0"/>
                          <a:ext cx="5962650" cy="2790825"/>
                          <a:chOff x="0" y="0"/>
                          <a:chExt cx="5962650" cy="2790825"/>
                        </a:xfrm>
                      </wpg:grpSpPr>
                      <wps:wsp>
                        <wps:cNvPr id="73" name="Text Box 532"/>
                        <wps:cNvSpPr txBox="1">
                          <a:spLocks noChangeArrowheads="1"/>
                        </wps:cNvSpPr>
                        <wps:spPr bwMode="auto">
                          <a:xfrm>
                            <a:off x="1590675" y="0"/>
                            <a:ext cx="114300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تسجيل المعاملات</w:t>
                              </w:r>
                            </w:p>
                            <w:p w:rsidR="006C5121" w:rsidRPr="00A57207" w:rsidRDefault="006C5121" w:rsidP="0089342B">
                              <w:pPr>
                                <w:rPr>
                                  <w:b/>
                                  <w:bCs/>
                                </w:rPr>
                              </w:pPr>
                            </w:p>
                          </w:txbxContent>
                        </wps:txbx>
                        <wps:bodyPr rot="0" vert="horz" wrap="square" lIns="91440" tIns="45720" rIns="91440" bIns="45720" anchor="t" anchorCtr="0" upright="1">
                          <a:noAutofit/>
                        </wps:bodyPr>
                      </wps:wsp>
                      <wps:wsp>
                        <wps:cNvPr id="67" name="Text Box 533"/>
                        <wps:cNvSpPr txBox="1">
                          <a:spLocks noChangeArrowheads="1"/>
                        </wps:cNvSpPr>
                        <wps:spPr bwMode="auto">
                          <a:xfrm>
                            <a:off x="1600200" y="552450"/>
                            <a:ext cx="114300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سجل المعاملات</w:t>
                              </w:r>
                            </w:p>
                            <w:p w:rsidR="006C5121" w:rsidRPr="00A57207" w:rsidRDefault="006C5121" w:rsidP="0089342B">
                              <w:pPr>
                                <w:rPr>
                                  <w:b/>
                                  <w:bCs/>
                                </w:rPr>
                              </w:pPr>
                            </w:p>
                          </w:txbxContent>
                        </wps:txbx>
                        <wps:bodyPr rot="0" vert="horz" wrap="square" lIns="91440" tIns="45720" rIns="91440" bIns="45720" anchor="t" anchorCtr="0" upright="1">
                          <a:noAutofit/>
                        </wps:bodyPr>
                      </wps:wsp>
                      <wps:wsp>
                        <wps:cNvPr id="71" name="Text Box 534"/>
                        <wps:cNvSpPr txBox="1">
                          <a:spLocks noChangeArrowheads="1"/>
                        </wps:cNvSpPr>
                        <wps:spPr bwMode="auto">
                          <a:xfrm>
                            <a:off x="1600200" y="1066800"/>
                            <a:ext cx="114300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التجميع في دفعات</w:t>
                              </w:r>
                            </w:p>
                            <w:p w:rsidR="006C5121" w:rsidRPr="00A57207" w:rsidRDefault="006C5121" w:rsidP="0089342B">
                              <w:pPr>
                                <w:jc w:val="center"/>
                                <w:rPr>
                                  <w:b/>
                                  <w:bCs/>
                                </w:rPr>
                              </w:pPr>
                            </w:p>
                          </w:txbxContent>
                        </wps:txbx>
                        <wps:bodyPr rot="0" vert="horz" wrap="square" lIns="91440" tIns="45720" rIns="91440" bIns="45720" anchor="t" anchorCtr="0" upright="1">
                          <a:noAutofit/>
                        </wps:bodyPr>
                      </wps:wsp>
                      <wps:wsp>
                        <wps:cNvPr id="51" name="Text Box 535"/>
                        <wps:cNvSpPr txBox="1">
                          <a:spLocks noChangeArrowheads="1"/>
                        </wps:cNvSpPr>
                        <wps:spPr bwMode="auto">
                          <a:xfrm>
                            <a:off x="4714875" y="2438400"/>
                            <a:ext cx="1247775"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الملفات الرئيسية</w:t>
                              </w:r>
                            </w:p>
                            <w:p w:rsidR="006C5121" w:rsidRPr="00A57207" w:rsidRDefault="006C5121" w:rsidP="0089342B">
                              <w:pPr>
                                <w:rPr>
                                  <w:b/>
                                  <w:bCs/>
                                </w:rPr>
                              </w:pPr>
                            </w:p>
                          </w:txbxContent>
                        </wps:txbx>
                        <wps:bodyPr rot="0" vert="horz" wrap="square" lIns="91440" tIns="45720" rIns="91440" bIns="45720" anchor="t" anchorCtr="0" upright="1">
                          <a:noAutofit/>
                        </wps:bodyPr>
                      </wps:wsp>
                      <wps:wsp>
                        <wps:cNvPr id="61" name="Text Box 536"/>
                        <wps:cNvSpPr txBox="1">
                          <a:spLocks noChangeArrowheads="1"/>
                        </wps:cNvSpPr>
                        <wps:spPr bwMode="auto">
                          <a:xfrm>
                            <a:off x="3219450" y="1752600"/>
                            <a:ext cx="114300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تشغيل البيانات</w:t>
                              </w:r>
                            </w:p>
                            <w:p w:rsidR="006C5121" w:rsidRPr="00A57207" w:rsidRDefault="006C5121" w:rsidP="0089342B">
                              <w:pPr>
                                <w:rPr>
                                  <w:b/>
                                  <w:bCs/>
                                </w:rPr>
                              </w:pPr>
                            </w:p>
                          </w:txbxContent>
                        </wps:txbx>
                        <wps:bodyPr rot="0" vert="horz" wrap="square" lIns="91440" tIns="45720" rIns="91440" bIns="45720" anchor="t" anchorCtr="0" upright="1">
                          <a:noAutofit/>
                        </wps:bodyPr>
                      </wps:wsp>
                      <wps:wsp>
                        <wps:cNvPr id="63" name="Text Box 537"/>
                        <wps:cNvSpPr txBox="1">
                          <a:spLocks noChangeArrowheads="1"/>
                        </wps:cNvSpPr>
                        <wps:spPr bwMode="auto">
                          <a:xfrm>
                            <a:off x="1619250" y="1714500"/>
                            <a:ext cx="1143000" cy="4572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تحقيق بيانات المعاملات</w:t>
                              </w:r>
                            </w:p>
                            <w:p w:rsidR="006C5121" w:rsidRPr="00A57207" w:rsidRDefault="006C5121" w:rsidP="0089342B">
                              <w:pPr>
                                <w:rPr>
                                  <w:b/>
                                  <w:bCs/>
                                </w:rPr>
                              </w:pPr>
                            </w:p>
                          </w:txbxContent>
                        </wps:txbx>
                        <wps:bodyPr rot="0" vert="horz" wrap="square" lIns="91440" tIns="45720" rIns="91440" bIns="45720" anchor="t" anchorCtr="0" upright="1">
                          <a:noAutofit/>
                        </wps:bodyPr>
                      </wps:wsp>
                      <wps:wsp>
                        <wps:cNvPr id="69" name="Text Box 538"/>
                        <wps:cNvSpPr txBox="1">
                          <a:spLocks noChangeArrowheads="1"/>
                        </wps:cNvSpPr>
                        <wps:spPr bwMode="auto">
                          <a:xfrm>
                            <a:off x="4714875" y="1704975"/>
                            <a:ext cx="1247775" cy="4572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تحديث الملفات الرئيسية</w:t>
                              </w:r>
                            </w:p>
                            <w:p w:rsidR="006C5121" w:rsidRPr="00A57207" w:rsidRDefault="006C5121" w:rsidP="0089342B">
                              <w:pPr>
                                <w:rPr>
                                  <w:b/>
                                  <w:bCs/>
                                </w:rPr>
                              </w:pPr>
                            </w:p>
                          </w:txbxContent>
                        </wps:txbx>
                        <wps:bodyPr rot="0" vert="horz" wrap="square" lIns="91440" tIns="45720" rIns="91440" bIns="45720" anchor="t" anchorCtr="0" upright="1">
                          <a:noAutofit/>
                        </wps:bodyPr>
                      </wps:wsp>
                      <wps:wsp>
                        <wps:cNvPr id="45" name="Text Box 539"/>
                        <wps:cNvSpPr txBox="1">
                          <a:spLocks noChangeArrowheads="1"/>
                        </wps:cNvSpPr>
                        <wps:spPr bwMode="auto">
                          <a:xfrm>
                            <a:off x="3095625" y="2447925"/>
                            <a:ext cx="1266825"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 xml:space="preserve">المعاملات </w:t>
                              </w:r>
                              <w:r>
                                <w:rPr>
                                  <w:rFonts w:hint="cs"/>
                                  <w:b/>
                                  <w:bCs/>
                                  <w:rtl/>
                                </w:rPr>
                                <w:t>و</w:t>
                              </w:r>
                              <w:r w:rsidRPr="00A57207">
                                <w:rPr>
                                  <w:rFonts w:hint="cs"/>
                                  <w:b/>
                                  <w:bCs/>
                                  <w:rtl/>
                                </w:rPr>
                                <w:t>سجل المراقبة</w:t>
                              </w:r>
                            </w:p>
                            <w:p w:rsidR="006C5121" w:rsidRPr="00A57207" w:rsidRDefault="006C5121" w:rsidP="0089342B">
                              <w:pPr>
                                <w:rPr>
                                  <w:b/>
                                  <w:bCs/>
                                </w:rPr>
                              </w:pPr>
                            </w:p>
                          </w:txbxContent>
                        </wps:txbx>
                        <wps:bodyPr rot="0" vert="horz" wrap="square" lIns="91440" tIns="45720" rIns="91440" bIns="45720" anchor="t" anchorCtr="0" upright="1">
                          <a:noAutofit/>
                        </wps:bodyPr>
                      </wps:wsp>
                      <wps:wsp>
                        <wps:cNvPr id="72" name="Text Box 540"/>
                        <wps:cNvSpPr txBox="1">
                          <a:spLocks noChangeArrowheads="1"/>
                        </wps:cNvSpPr>
                        <wps:spPr bwMode="auto">
                          <a:xfrm>
                            <a:off x="3219450" y="1066800"/>
                            <a:ext cx="114300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مستندات المعاملات</w:t>
                              </w:r>
                            </w:p>
                            <w:p w:rsidR="006C5121" w:rsidRPr="00A57207" w:rsidRDefault="006C5121" w:rsidP="0089342B">
                              <w:pPr>
                                <w:rPr>
                                  <w:b/>
                                  <w:bCs/>
                                </w:rPr>
                              </w:pPr>
                            </w:p>
                          </w:txbxContent>
                        </wps:txbx>
                        <wps:bodyPr rot="0" vert="horz" wrap="square" lIns="91440" tIns="45720" rIns="91440" bIns="45720" anchor="t" anchorCtr="0" upright="1">
                          <a:noAutofit/>
                        </wps:bodyPr>
                      </wps:wsp>
                      <wps:wsp>
                        <wps:cNvPr id="54" name="Text Box 541"/>
                        <wps:cNvSpPr txBox="1">
                          <a:spLocks noChangeArrowheads="1"/>
                        </wps:cNvSpPr>
                        <wps:spPr bwMode="auto">
                          <a:xfrm>
                            <a:off x="19050" y="2438400"/>
                            <a:ext cx="114300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المراجعة،التصحيح</w:t>
                              </w:r>
                            </w:p>
                            <w:p w:rsidR="006C5121" w:rsidRPr="00A57207" w:rsidRDefault="006C5121" w:rsidP="0089342B">
                              <w:pPr>
                                <w:rPr>
                                  <w:b/>
                                  <w:bCs/>
                                </w:rPr>
                              </w:pPr>
                            </w:p>
                          </w:txbxContent>
                        </wps:txbx>
                        <wps:bodyPr rot="0" vert="horz" wrap="square" lIns="91440" tIns="45720" rIns="91440" bIns="45720" anchor="t" anchorCtr="0" upright="1">
                          <a:noAutofit/>
                        </wps:bodyPr>
                      </wps:wsp>
                      <wps:wsp>
                        <wps:cNvPr id="55" name="Text Box 542"/>
                        <wps:cNvSpPr txBox="1">
                          <a:spLocks noChangeArrowheads="1"/>
                        </wps:cNvSpPr>
                        <wps:spPr bwMode="auto">
                          <a:xfrm>
                            <a:off x="1619250" y="2438400"/>
                            <a:ext cx="114300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بيانات غير صحيحة</w:t>
                              </w:r>
                            </w:p>
                          </w:txbxContent>
                        </wps:txbx>
                        <wps:bodyPr rot="0" vert="horz" wrap="square" lIns="91440" tIns="45720" rIns="91440" bIns="45720" anchor="t" anchorCtr="0" upright="1">
                          <a:noAutofit/>
                        </wps:bodyPr>
                      </wps:wsp>
                      <wps:wsp>
                        <wps:cNvPr id="48" name="Text Box 543"/>
                        <wps:cNvSpPr txBox="1">
                          <a:spLocks noChangeArrowheads="1"/>
                        </wps:cNvSpPr>
                        <wps:spPr bwMode="auto">
                          <a:xfrm>
                            <a:off x="4714875" y="1066800"/>
                            <a:ext cx="1247775"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سجل المراقبة</w:t>
                              </w:r>
                            </w:p>
                            <w:p w:rsidR="006C5121" w:rsidRPr="00A57207" w:rsidRDefault="006C5121" w:rsidP="0089342B">
                              <w:pPr>
                                <w:rPr>
                                  <w:b/>
                                  <w:bCs/>
                                </w:rPr>
                              </w:pPr>
                            </w:p>
                          </w:txbxContent>
                        </wps:txbx>
                        <wps:bodyPr rot="0" vert="horz" wrap="square" lIns="91440" tIns="45720" rIns="91440" bIns="45720" anchor="t" anchorCtr="0" upright="1">
                          <a:noAutofit/>
                        </wps:bodyPr>
                      </wps:wsp>
                      <wps:wsp>
                        <wps:cNvPr id="46" name="Text Box 544"/>
                        <wps:cNvSpPr txBox="1">
                          <a:spLocks noChangeArrowheads="1"/>
                        </wps:cNvSpPr>
                        <wps:spPr bwMode="auto">
                          <a:xfrm>
                            <a:off x="0" y="1762125"/>
                            <a:ext cx="1143000" cy="342900"/>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89342B">
                              <w:pPr>
                                <w:jc w:val="center"/>
                                <w:rPr>
                                  <w:b/>
                                  <w:bCs/>
                                  <w:rtl/>
                                </w:rPr>
                              </w:pPr>
                              <w:r w:rsidRPr="00A57207">
                                <w:rPr>
                                  <w:rFonts w:hint="cs"/>
                                  <w:b/>
                                  <w:bCs/>
                                  <w:rtl/>
                                </w:rPr>
                                <w:t>إدخال البيانات</w:t>
                              </w:r>
                            </w:p>
                          </w:txbxContent>
                        </wps:txbx>
                        <wps:bodyPr rot="0" vert="horz" wrap="square" lIns="91440" tIns="45720" rIns="91440" bIns="45720" anchor="t" anchorCtr="0" upright="1">
                          <a:noAutofit/>
                        </wps:bodyPr>
                      </wps:wsp>
                      <wps:wsp>
                        <wps:cNvPr id="59" name="Line 545"/>
                        <wps:cNvCnPr>
                          <a:cxnSpLocks noChangeShapeType="1"/>
                        </wps:cNvCnPr>
                        <wps:spPr bwMode="auto">
                          <a:xfrm>
                            <a:off x="1143000" y="19431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546"/>
                        <wps:cNvCnPr>
                          <a:cxnSpLocks noChangeShapeType="1"/>
                        </wps:cNvCnPr>
                        <wps:spPr bwMode="auto">
                          <a:xfrm flipH="1">
                            <a:off x="1143000" y="2619375"/>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547"/>
                        <wps:cNvCnPr>
                          <a:cxnSpLocks noChangeShapeType="1"/>
                        </wps:cNvCnPr>
                        <wps:spPr bwMode="auto">
                          <a:xfrm>
                            <a:off x="2752725" y="1933575"/>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548"/>
                        <wps:cNvCnPr>
                          <a:cxnSpLocks noChangeShapeType="1"/>
                        </wps:cNvCnPr>
                        <wps:spPr bwMode="auto">
                          <a:xfrm>
                            <a:off x="2181225" y="14097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549"/>
                        <wps:cNvCnPr>
                          <a:cxnSpLocks noChangeShapeType="1"/>
                        </wps:cNvCnPr>
                        <wps:spPr bwMode="auto">
                          <a:xfrm>
                            <a:off x="4343400" y="1933575"/>
                            <a:ext cx="3663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550"/>
                        <wps:cNvCnPr>
                          <a:cxnSpLocks noChangeShapeType="1"/>
                        </wps:cNvCnPr>
                        <wps:spPr bwMode="auto">
                          <a:xfrm flipV="1">
                            <a:off x="571500" y="20955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551"/>
                        <wps:cNvCnPr>
                          <a:cxnSpLocks noChangeShapeType="1"/>
                        </wps:cNvCnPr>
                        <wps:spPr bwMode="auto">
                          <a:xfrm flipV="1">
                            <a:off x="3771900" y="13716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552"/>
                        <wps:cNvCnPr>
                          <a:cxnSpLocks noChangeShapeType="1"/>
                        </wps:cNvCnPr>
                        <wps:spPr bwMode="auto">
                          <a:xfrm>
                            <a:off x="5372100" y="2143125"/>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566"/>
                        <wps:cNvCnPr>
                          <a:cxnSpLocks noChangeShapeType="1"/>
                        </wps:cNvCnPr>
                        <wps:spPr bwMode="auto">
                          <a:xfrm>
                            <a:off x="2171700" y="847725"/>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567"/>
                        <wps:cNvCnPr>
                          <a:cxnSpLocks noChangeShapeType="1"/>
                        </wps:cNvCnPr>
                        <wps:spPr bwMode="auto">
                          <a:xfrm>
                            <a:off x="2171700" y="371475"/>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569"/>
                        <wps:cNvCnPr>
                          <a:cxnSpLocks noChangeShapeType="1"/>
                        </wps:cNvCnPr>
                        <wps:spPr bwMode="auto">
                          <a:xfrm flipV="1">
                            <a:off x="5372100" y="14097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مجموعة 90" o:spid="_x0000_s1030" style="position:absolute;left:0;text-align:left;margin-left:-10.15pt;margin-top:3.65pt;width:469.5pt;height:219.75pt;z-index:251768320" coordsize="59626,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iMxgYAABpJAAAOAAAAZHJzL2Uyb0RvYy54bWzsXN2Om0YUvq/Ud0Dcb8zAAAbFG6X2blpp&#10;20babe/HgG1UYOjArr2pehmpr1KpL9A3Sd6mZ2ZgFmOSuJs1lZrRSl5+5+fM+Q7n54PnL3Z5Ztwl&#10;rEppMTPRM8s0kiKicVqsZ+ZPN5dnU9OoalLEJKNFMjPvk8p8cf71V8+3ZZjYdEOzOGEGNFJU4bac&#10;mZu6LsPJpIo2SU6qZ7RMCji5oiwnNeyy9SRmZAut59nEtixvsqUsLhmNkqqCowt50jwX7a9WSVT/&#10;uFpVSW1kMxPGVotfJn6X/Hdy/pyEa0bKTRo1wyCPGEVO0gI6VU0tSE2MW5YeNJWnEaMVXdXPIppP&#10;6GqVRomYA8wGWb3ZvGL0thRzWYfbdanEBKLtyenRzUY/3L1mRhrPzADEU5Ac1uj923d/vX/7/o93&#10;f7/704DDIKNtuQ7h0lesvC5fs+bAWu7xae9WLOf/YULGTkj3Xkk32dVGBAfdwLM9F3qJ4JztB9bU&#10;dqX8ow0s0sF90ebiE3dO2o4nfHxqONsSdKl6EFf1eeK63pAyEatQcRk04vKdVlw3fILf0J3hOraU&#10;lbiOC8qod3ACcCF0oyqvaPRLZRR0viHFOnnJGN1uEhLDABG/E6ahbuUyr8KKN7Lcfk9jWBdyW1PR&#10;UE/ayA0sz3dN41DmCGHHshqZO9gOYJt31AqOhCWr6lcJzQ2+MTMZIEb0Qe6uqlpe2l7CF7iiWRpf&#10;plkmdjhKk3nGjDsC+Fqu5Tyz2xwGLI9NXd49tENCOMyXWVzajkLgnLcgxrTXeFYYW9BKF5TksGO2&#10;XqpuoYOmD5jWXhN5WoNxydJ8Zk7VRSTkIr8oYjGomqSZ3Iabs6JZAy52uQD1brkT8MDt0i5pfA+L&#10;wqi0JWD7YGND2RvT2IIdmZnVr7eEJaaRfVfAwgYIY254xA52fRt2WPfMsnuGFBE0NTNr05Cb81oa&#10;q9uSpesN9CRFXNCXoAyrVKwQVxQ5qmb4oPxy9CdHgecPoMBpRQVoGREFnmXBE0GgwHVtDJZGrHBr&#10;fjQUngoKwmo/KJ2GgjAQPhqAgrIa/xkUkOV5YPw0Fh4eW0/5WPBaW6cfCx3nyB3CgjIbo2IB+whP&#10;G+fIxs4UH2DBxr7PL+BuqXaRpKF4lIvkaywMBAreEBaU2RgVC46NAu4X8UAB+a4NHpN+LpzmuTDV&#10;WBjCwlDQrMzGqFhAHgpshQUEsPgYFkTgJi7QofO/Dp0DjYUhLAQD8YIyG6NioesjId/CAbhD+7Fz&#10;10fSWJDCeZSPhIQR0cGzyG6CkjfZVAz+t0w+d7Kpym6MCgbHClwPko7cSbIx9uEp0QcDRNT8Ah0w&#10;tInXR+ZUkch6azD0wODbh2CAHDJYZC6qccHQjRh0JumUBQakikc6ldRNJeEBMCi7MSoYUGA1AcNw&#10;IknX2p6o1oZUBUlDoQuFAScJK6sxLhQ60bMGA6+nn6zwjFQNSYOhAwYMxKJ+xICV3RgVDHvh86CT&#10;1A2fdYnhc8JnVUTSYOiCwRsAg7Ibo4KhrS54NjoInLWD9FQOkqofaRh0YOCqlOpVWiSGC1mlh6B5&#10;XnBOFwmjXXHdI+IJht/NfQkcuz0enryFB93H8fBa/ebltQA7qF9SaDKnInH0iWJCBhMQvLcP8PAK&#10;ykl4Ikn7BEQ54Jk2fLiBpKZRC8nULAXSYpYAzW1m5kkMBLcEKL98C4bRsOdICHQrIA5yQXPilaDA&#10;/hZYwcX0YorPsO1dnGFrsTh7eTnHZ94lVCEXzmI+X6Df+WwRDjdpHCcFn1xLx0X4OP5mQwyWRFpF&#10;yFWCmuy3LoYMQ2z/i0ELAuYD+U+Ci8+O68CIrDoV8zZ6rOAOpvxEemyssrT8tuUXNjxexZnjuVBw&#10;+Z1+YUBrtNbofQb+MFvaA7dAeuuNRneLvifSaG6DGj22gezgNzl90GLH1XqsLfPH370Y1mO/r8fd&#10;gu0IeoymyG71GFuB3/cwYHjHVqW0h/EFexg8j71nj7u11tPrMXbgD3RXENGG7LHjeU7QlFi1p6w9&#10;5WI9bI9dlfiQfgXo9ckjPuEp/9zzlF0fcQaZIA0AgeCATaYNs3aUj3KUVe2/UehuqfNEhnlQoR3f&#10;h3pnY6IdHx1whbVGa40+RqNd9Ypgo9HdiuWJNLoT+rmOb/NEnLDMkKA7yEprPdZ6fIwe454eeyMk&#10;5Tp6bCMfqLlSj6fwxlK/uNKoMbwBa8lTHyaq68jvC478PFU3l+YY3uA+ucf8ATUGrwL3E3FajbU1&#10;PsYag/XdS2B4IyQwBv3krn+BdEruf1n0E5+XgQ/wiFph87Eg/oWf7r4oEj580uj8HwAAAP//AwBQ&#10;SwMEFAAGAAgAAAAhAC70/rzhAAAACQEAAA8AAABkcnMvZG93bnJldi54bWxMj0FrwkAQhe+F/odl&#10;Cr3pJmo1TTMRkbYnEaqF0tuaHZNgdjdk1yT++05P7ekxvMd732Tr0TSip87XziLE0wgE2cLp2pYI&#10;n8e3SQLCB2W1apwlhBt5WOf3d5lKtRvsB/WHUAousT5VCFUIbSqlLyoyyk9dS5a9s+uMCnx2pdSd&#10;GrjcNHIWRUtpVG15oVItbSsqLoerQXgf1LCZx6/97nLe3r6PT/uvXUyIjw/j5gVEoDH8heEXn9Eh&#10;Z6aTu1rtRYMwmUVzjiKsWNh/jpMViBPCYrFMQOaZ/P9B/gMAAP//AwBQSwECLQAUAAYACAAAACEA&#10;toM4kv4AAADhAQAAEwAAAAAAAAAAAAAAAAAAAAAAW0NvbnRlbnRfVHlwZXNdLnhtbFBLAQItABQA&#10;BgAIAAAAIQA4/SH/1gAAAJQBAAALAAAAAAAAAAAAAAAAAC8BAABfcmVscy8ucmVsc1BLAQItABQA&#10;BgAIAAAAIQAMBuiMxgYAABpJAAAOAAAAAAAAAAAAAAAAAC4CAABkcnMvZTJvRG9jLnhtbFBLAQIt&#10;ABQABgAIAAAAIQAu9P684QAAAAkBAAAPAAAAAAAAAAAAAAAAACAJAABkcnMvZG93bnJldi54bWxQ&#10;SwUGAAAAAAQABADzAAAALgoAAAAA&#10;">
                <v:shape id="Text Box 532" o:spid="_x0000_s1031" type="#_x0000_t202" style="position:absolute;left:15906;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1H8YA&#10;AADbAAAADwAAAGRycy9kb3ducmV2LnhtbESPQWvCQBSE7wX/w/KEXqRu0oIpqauIIBRapI0SPD6z&#10;r0kw+zbsbjX9964g9DjMzDfMfDmYTpzJ+daygnSagCCurG65VrDfbZ5eQfiArLGzTAr+yMNyMXqY&#10;Y67thb/pXIRaRAj7HBU0IfS5lL5qyKCf2p44ej/WGQxRulpqh5cIN518TpKZNNhyXGiwp3VD1an4&#10;NQqOn9nHbLUps0ofJm5SlOm2/EqVehwPqzcQgYbwH76337WC7AVu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Y1H8YAAADbAAAADwAAAAAAAAAAAAAAAACYAgAAZHJz&#10;L2Rvd25yZXYueG1sUEsFBgAAAAAEAAQA9QAAAIsDAAAAAA==&#10;" fillcolor="#d8d8d8 [2732]">
                  <v:textbox>
                    <w:txbxContent>
                      <w:p w:rsidR="007E25E9" w:rsidRPr="00A57207" w:rsidRDefault="007E25E9" w:rsidP="0089342B">
                        <w:pPr>
                          <w:jc w:val="center"/>
                          <w:rPr>
                            <w:b/>
                            <w:bCs/>
                            <w:rtl/>
                          </w:rPr>
                        </w:pPr>
                        <w:r w:rsidRPr="00A57207">
                          <w:rPr>
                            <w:rFonts w:hint="cs"/>
                            <w:b/>
                            <w:bCs/>
                            <w:rtl/>
                          </w:rPr>
                          <w:t>تسجيل المعاملات</w:t>
                        </w:r>
                      </w:p>
                      <w:p w:rsidR="007E25E9" w:rsidRPr="00A57207" w:rsidRDefault="007E25E9" w:rsidP="0089342B">
                        <w:pPr>
                          <w:rPr>
                            <w:b/>
                            <w:bCs/>
                          </w:rPr>
                        </w:pPr>
                      </w:p>
                    </w:txbxContent>
                  </v:textbox>
                </v:shape>
                <v:shape id="Text Box 533" o:spid="_x0000_s1032" type="#_x0000_t202" style="position:absolute;left:16002;top:5524;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lwcUA&#10;AADbAAAADwAAAGRycy9kb3ducmV2LnhtbESPQWvCQBSE74X+h+UVvIhu4iEp0VWkIBSU0qYSPD6z&#10;zyQ0+zbsbjX9991CweMwM98wq81oenEl5zvLCtJ5AoK4trrjRsHxczd7BuEDssbeMin4IQ+b9ePD&#10;Cgttb/xB1zI0IkLYF6igDWEopPR1Swb93A7E0btYZzBE6RqpHd4i3PRykSSZNNhxXGhxoJeW6q/y&#10;2yg4H/J9tt1Vea1PUzctq/Stek+VmjyN2yWIQGO4h//br1pBlsP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KXBxQAAANsAAAAPAAAAAAAAAAAAAAAAAJgCAABkcnMv&#10;ZG93bnJldi54bWxQSwUGAAAAAAQABAD1AAAAigMAAAAA&#10;" fillcolor="#d8d8d8 [2732]">
                  <v:textbox>
                    <w:txbxContent>
                      <w:p w:rsidR="007E25E9" w:rsidRPr="00A57207" w:rsidRDefault="007E25E9" w:rsidP="0089342B">
                        <w:pPr>
                          <w:jc w:val="center"/>
                          <w:rPr>
                            <w:b/>
                            <w:bCs/>
                            <w:rtl/>
                          </w:rPr>
                        </w:pPr>
                        <w:r w:rsidRPr="00A57207">
                          <w:rPr>
                            <w:rFonts w:hint="cs"/>
                            <w:b/>
                            <w:bCs/>
                            <w:rtl/>
                          </w:rPr>
                          <w:t>سجل المعاملات</w:t>
                        </w:r>
                      </w:p>
                      <w:p w:rsidR="007E25E9" w:rsidRPr="00A57207" w:rsidRDefault="007E25E9" w:rsidP="0089342B">
                        <w:pPr>
                          <w:rPr>
                            <w:b/>
                            <w:bCs/>
                          </w:rPr>
                        </w:pPr>
                      </w:p>
                    </w:txbxContent>
                  </v:textbox>
                </v:shape>
                <v:shape id="Text Box 534" o:spid="_x0000_s1033" type="#_x0000_t202" style="position:absolute;left:16002;top:10668;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O88UA&#10;AADbAAAADwAAAGRycy9kb3ducmV2LnhtbESPQWvCQBSE7wX/w/KEXkQ38WAkdRURBMFS2iihx9fs&#10;axLMvg27q6b/vlsoeBxm5htmtRlMJ27kfGtZQTpLQBBXVrdcKzif9tMlCB+QNXaWScEPedisR08r&#10;zLW98wfdilCLCGGfo4ImhD6X0lcNGfQz2xNH79s6gyFKV0vt8B7hppPzJFlIgy3HhQZ72jVUXYqr&#10;UfD1mh0X232ZVfpz4iZFmb6V76lSz+Nh+wIi0BAe4f/2QSvIUv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A7zxQAAANsAAAAPAAAAAAAAAAAAAAAAAJgCAABkcnMv&#10;ZG93bnJldi54bWxQSwUGAAAAAAQABAD1AAAAigMAAAAA&#10;" fillcolor="#d8d8d8 [2732]">
                  <v:textbox>
                    <w:txbxContent>
                      <w:p w:rsidR="007E25E9" w:rsidRPr="00A57207" w:rsidRDefault="007E25E9" w:rsidP="0089342B">
                        <w:pPr>
                          <w:jc w:val="center"/>
                          <w:rPr>
                            <w:b/>
                            <w:bCs/>
                            <w:rtl/>
                          </w:rPr>
                        </w:pPr>
                        <w:r w:rsidRPr="00A57207">
                          <w:rPr>
                            <w:rFonts w:hint="cs"/>
                            <w:b/>
                            <w:bCs/>
                            <w:rtl/>
                          </w:rPr>
                          <w:t>التجميع في دفعات</w:t>
                        </w:r>
                      </w:p>
                      <w:p w:rsidR="007E25E9" w:rsidRPr="00A57207" w:rsidRDefault="007E25E9" w:rsidP="0089342B">
                        <w:pPr>
                          <w:jc w:val="center"/>
                          <w:rPr>
                            <w:b/>
                            <w:bCs/>
                          </w:rPr>
                        </w:pPr>
                      </w:p>
                    </w:txbxContent>
                  </v:textbox>
                </v:shape>
                <v:shape id="Text Box 535" o:spid="_x0000_s1034" type="#_x0000_t202" style="position:absolute;left:47148;top:24384;width:1247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Sk8YA&#10;AADbAAAADwAAAGRycy9kb3ducmV2LnhtbESP3WrCQBSE7wt9h+UIvRHdRPCH6CpSEIQWadMSvDxm&#10;j0kwezbsbjW+vVso9HKYmW+Y1aY3rbiS841lBek4AUFcWt1wpeD7azdagPABWWNrmRTcycNm/fy0&#10;wkzbG3/SNQ+ViBD2GSqoQ+gyKX1Zk0E/th1x9M7WGQxRukpqh7cIN62cJMlMGmw4LtTY0WtN5SX/&#10;MQpO7/O32XZXzEt9HLphXqSH4iNV6mXQb5cgAvXhP/zX3msF0xR+v8Qf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1Sk8YAAADbAAAADwAAAAAAAAAAAAAAAACYAgAAZHJz&#10;L2Rvd25yZXYueG1sUEsFBgAAAAAEAAQA9QAAAIsDAAAAAA==&#10;" fillcolor="#d8d8d8 [2732]">
                  <v:textbox>
                    <w:txbxContent>
                      <w:p w:rsidR="007E25E9" w:rsidRPr="00A57207" w:rsidRDefault="007E25E9" w:rsidP="0089342B">
                        <w:pPr>
                          <w:jc w:val="center"/>
                          <w:rPr>
                            <w:b/>
                            <w:bCs/>
                            <w:rtl/>
                          </w:rPr>
                        </w:pPr>
                        <w:r w:rsidRPr="00A57207">
                          <w:rPr>
                            <w:rFonts w:hint="cs"/>
                            <w:b/>
                            <w:bCs/>
                            <w:rtl/>
                          </w:rPr>
                          <w:t>الملفات الرئيسية</w:t>
                        </w:r>
                      </w:p>
                      <w:p w:rsidR="007E25E9" w:rsidRPr="00A57207" w:rsidRDefault="007E25E9" w:rsidP="0089342B">
                        <w:pPr>
                          <w:rPr>
                            <w:b/>
                            <w:bCs/>
                          </w:rPr>
                        </w:pPr>
                      </w:p>
                    </w:txbxContent>
                  </v:textbox>
                </v:shape>
                <v:shape id="Text Box 536" o:spid="_x0000_s1035" type="#_x0000_t202" style="position:absolute;left:32194;top:17526;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LsUA&#10;AADbAAAADwAAAGRycy9kb3ducmV2LnhtbESPQWvCQBSE74L/YXmFXqRu0kMs0VVEEAotRdMSPD6z&#10;zyQ0+zbsbjX9964geBxm5htmsRpMJ87kfGtZQTpNQBBXVrdcK/j53r68gfABWWNnmRT8k4fVcjxa&#10;YK7thfd0LkItIoR9jgqaEPpcSl81ZNBPbU8cvZN1BkOUrpba4SXCTSdfkySTBluOCw32tGmo+i3+&#10;jILj5+wjW2/LWaUPEzcpyvSr3KVKPT8N6zmIQEN4hO/td60gS+H2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guxQAAANsAAAAPAAAAAAAAAAAAAAAAAJgCAABkcnMv&#10;ZG93bnJldi54bWxQSwUGAAAAAAQABAD1AAAAigMAAAAA&#10;" fillcolor="#d8d8d8 [2732]">
                  <v:textbox>
                    <w:txbxContent>
                      <w:p w:rsidR="007E25E9" w:rsidRPr="00A57207" w:rsidRDefault="007E25E9" w:rsidP="0089342B">
                        <w:pPr>
                          <w:jc w:val="center"/>
                          <w:rPr>
                            <w:b/>
                            <w:bCs/>
                            <w:rtl/>
                          </w:rPr>
                        </w:pPr>
                        <w:r w:rsidRPr="00A57207">
                          <w:rPr>
                            <w:rFonts w:hint="cs"/>
                            <w:b/>
                            <w:bCs/>
                            <w:rtl/>
                          </w:rPr>
                          <w:t>تشغيل البيانات</w:t>
                        </w:r>
                      </w:p>
                      <w:p w:rsidR="007E25E9" w:rsidRPr="00A57207" w:rsidRDefault="007E25E9" w:rsidP="0089342B">
                        <w:pPr>
                          <w:rPr>
                            <w:b/>
                            <w:bCs/>
                          </w:rPr>
                        </w:pPr>
                      </w:p>
                    </w:txbxContent>
                  </v:textbox>
                </v:shape>
                <v:shape id="Text Box 537" o:spid="_x0000_s1036" type="#_x0000_t202" style="position:absolute;left:16192;top:17145;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wsYA&#10;AADbAAAADwAAAGRycy9kb3ducmV2LnhtbESPQWvCQBSE7wX/w/IEL1I3aSGW1FVEEAot0kYJHp/Z&#10;1ySYfRt2V03/vVso9DjMzDfMYjWYTlzJ+daygnSWgCCurG65VnDYbx9fQPiArLGzTAp+yMNqOXpY&#10;YK7tjb/oWoRaRAj7HBU0IfS5lL5qyKCf2Z44et/WGQxRulpqh7cIN518SpJMGmw5LjTY06ah6lxc&#10;jILTx/w9W2/LeaWPUzctynRXfqZKTcbD+hVEoCH8h//ab1pB9gy/X+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jwsYAAADbAAAADwAAAAAAAAAAAAAAAACYAgAAZHJz&#10;L2Rvd25yZXYueG1sUEsFBgAAAAAEAAQA9QAAAIsDAAAAAA==&#10;" fillcolor="#d8d8d8 [2732]">
                  <v:textbox>
                    <w:txbxContent>
                      <w:p w:rsidR="007E25E9" w:rsidRPr="00A57207" w:rsidRDefault="007E25E9" w:rsidP="0089342B">
                        <w:pPr>
                          <w:jc w:val="center"/>
                          <w:rPr>
                            <w:b/>
                            <w:bCs/>
                            <w:rtl/>
                          </w:rPr>
                        </w:pPr>
                        <w:r w:rsidRPr="00A57207">
                          <w:rPr>
                            <w:rFonts w:hint="cs"/>
                            <w:b/>
                            <w:bCs/>
                            <w:rtl/>
                          </w:rPr>
                          <w:t>تحقيق بيانات المعاملات</w:t>
                        </w:r>
                      </w:p>
                      <w:p w:rsidR="007E25E9" w:rsidRPr="00A57207" w:rsidRDefault="007E25E9" w:rsidP="0089342B">
                        <w:pPr>
                          <w:rPr>
                            <w:b/>
                            <w:bCs/>
                          </w:rPr>
                        </w:pPr>
                      </w:p>
                    </w:txbxContent>
                  </v:textbox>
                </v:shape>
                <v:shape id="Text Box 538" o:spid="_x0000_s1037" type="#_x0000_t202" style="position:absolute;left:47148;top:17049;width:124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UKMYA&#10;AADbAAAADwAAAGRycy9kb3ducmV2LnhtbESPQWvCQBSE7wX/w/IEL1I36SG2qauIIBRapI0SPD6z&#10;r0kw+zbsrpr++65Q6HGYmW+YxWownbiS861lBeksAUFcWd1yreCw3z4+g/ABWWNnmRT8kIfVcvSw&#10;wFzbG3/RtQi1iBD2OSpoQuhzKX3VkEE/sz1x9L6tMxiidLXUDm8Rbjr5lCSZNNhyXGiwp01D1bm4&#10;GAWnj/l7tt6W80ofp25alOmu/EyVmoyH9SuIQEP4D/+137SC7AXu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eUKMYAAADbAAAADwAAAAAAAAAAAAAAAACYAgAAZHJz&#10;L2Rvd25yZXYueG1sUEsFBgAAAAAEAAQA9QAAAIsDAAAAAA==&#10;" fillcolor="#d8d8d8 [2732]">
                  <v:textbox>
                    <w:txbxContent>
                      <w:p w:rsidR="007E25E9" w:rsidRPr="00A57207" w:rsidRDefault="007E25E9" w:rsidP="0089342B">
                        <w:pPr>
                          <w:jc w:val="center"/>
                          <w:rPr>
                            <w:b/>
                            <w:bCs/>
                            <w:rtl/>
                          </w:rPr>
                        </w:pPr>
                        <w:r w:rsidRPr="00A57207">
                          <w:rPr>
                            <w:rFonts w:hint="cs"/>
                            <w:b/>
                            <w:bCs/>
                            <w:rtl/>
                          </w:rPr>
                          <w:t>تحديث الملفات الرئيسية</w:t>
                        </w:r>
                      </w:p>
                      <w:p w:rsidR="007E25E9" w:rsidRPr="00A57207" w:rsidRDefault="007E25E9" w:rsidP="0089342B">
                        <w:pPr>
                          <w:rPr>
                            <w:b/>
                            <w:bCs/>
                          </w:rPr>
                        </w:pPr>
                      </w:p>
                    </w:txbxContent>
                  </v:textbox>
                </v:shape>
                <v:shape id="Text Box 539" o:spid="_x0000_s1038" type="#_x0000_t202" style="position:absolute;left:30956;top:24479;width:126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TcYA&#10;AADbAAAADwAAAGRycy9kb3ducmV2LnhtbESPQWvCQBSE7wX/w/IEL1I3kVYldRUpCEJL0VSCx2f2&#10;NQnNvg27q6b/vlsoeBxm5htmue5NK67kfGNZQTpJQBCXVjdcKTh+bh8XIHxA1thaJgU/5GG9Gjws&#10;MdP2xge65qESEcI+QwV1CF0mpS9rMugntiOO3pd1BkOUrpLa4S3CTSunSTKTBhuOCzV29FpT+Z1f&#10;jILz+/xtttkW81Kfxm6cF+lHsU+VGg37zQuIQH24h//bO63g6Rn+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CTcYAAADbAAAADwAAAAAAAAAAAAAAAACYAgAAZHJz&#10;L2Rvd25yZXYueG1sUEsFBgAAAAAEAAQA9QAAAIsDAAAAAA==&#10;" fillcolor="#d8d8d8 [2732]">
                  <v:textbox>
                    <w:txbxContent>
                      <w:p w:rsidR="007E25E9" w:rsidRPr="00A57207" w:rsidRDefault="007E25E9" w:rsidP="0089342B">
                        <w:pPr>
                          <w:jc w:val="center"/>
                          <w:rPr>
                            <w:b/>
                            <w:bCs/>
                            <w:rtl/>
                          </w:rPr>
                        </w:pPr>
                        <w:r w:rsidRPr="00A57207">
                          <w:rPr>
                            <w:rFonts w:hint="cs"/>
                            <w:b/>
                            <w:bCs/>
                            <w:rtl/>
                          </w:rPr>
                          <w:t xml:space="preserve">المعاملات </w:t>
                        </w:r>
                        <w:r>
                          <w:rPr>
                            <w:rFonts w:hint="cs"/>
                            <w:b/>
                            <w:bCs/>
                            <w:rtl/>
                          </w:rPr>
                          <w:t>و</w:t>
                        </w:r>
                        <w:r w:rsidRPr="00A57207">
                          <w:rPr>
                            <w:rFonts w:hint="cs"/>
                            <w:b/>
                            <w:bCs/>
                            <w:rtl/>
                          </w:rPr>
                          <w:t>سجل المراقبة</w:t>
                        </w:r>
                      </w:p>
                      <w:p w:rsidR="007E25E9" w:rsidRPr="00A57207" w:rsidRDefault="007E25E9" w:rsidP="0089342B">
                        <w:pPr>
                          <w:rPr>
                            <w:b/>
                            <w:bCs/>
                          </w:rPr>
                        </w:pPr>
                      </w:p>
                    </w:txbxContent>
                  </v:textbox>
                </v:shape>
                <v:shape id="Text Box 540" o:spid="_x0000_s1039" type="#_x0000_t202" style="position:absolute;left:32194;top:10668;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QhMUA&#10;AADbAAAADwAAAGRycy9kb3ducmV2LnhtbESPQWvCQBSE7wX/w/KEXkQ38WAkuooUhEKLtKkEj8/s&#10;Mwlm34bdrcZ/3y0Uehxm5htmvR1MJ27kfGtZQTpLQBBXVrdcKzh+7adLED4ga+wsk4IHedhuRk9r&#10;zLW98yfdilCLCGGfo4ImhD6X0lcNGfQz2xNH72KdwRClq6V2eI9w08l5kiykwZbjQoM9vTRUXYtv&#10;o+D8nr0tdvsyq/Rp4iZFmR7Kj1Sp5/GwW4EINIT/8F/7VSvI5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pCExQAAANsAAAAPAAAAAAAAAAAAAAAAAJgCAABkcnMv&#10;ZG93bnJldi54bWxQSwUGAAAAAAQABAD1AAAAigMAAAAA&#10;" fillcolor="#d8d8d8 [2732]">
                  <v:textbox>
                    <w:txbxContent>
                      <w:p w:rsidR="007E25E9" w:rsidRPr="00A57207" w:rsidRDefault="007E25E9" w:rsidP="0089342B">
                        <w:pPr>
                          <w:jc w:val="center"/>
                          <w:rPr>
                            <w:b/>
                            <w:bCs/>
                            <w:rtl/>
                          </w:rPr>
                        </w:pPr>
                        <w:r w:rsidRPr="00A57207">
                          <w:rPr>
                            <w:rFonts w:hint="cs"/>
                            <w:b/>
                            <w:bCs/>
                            <w:rtl/>
                          </w:rPr>
                          <w:t>مستندات المعاملات</w:t>
                        </w:r>
                      </w:p>
                      <w:p w:rsidR="007E25E9" w:rsidRPr="00A57207" w:rsidRDefault="007E25E9" w:rsidP="0089342B">
                        <w:pPr>
                          <w:rPr>
                            <w:b/>
                            <w:bCs/>
                          </w:rPr>
                        </w:pPr>
                      </w:p>
                    </w:txbxContent>
                  </v:textbox>
                </v:shape>
                <v:shape id="Text Box 541" o:spid="_x0000_s1040" type="#_x0000_t202" style="position:absolute;left:190;top:24384;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xC8YA&#10;AADbAAAADwAAAGRycy9kb3ducmV2LnhtbESPQWvCQBSE7wX/w/IEL1I3kVYldRUpCEJL0VSCx2f2&#10;NQnNvg27q6b/vlsoeBxm5htmue5NK67kfGNZQTpJQBCXVjdcKTh+bh8XIHxA1thaJgU/5GG9Gjws&#10;MdP2xge65qESEcI+QwV1CF0mpS9rMugntiOO3pd1BkOUrpLa4S3CTSunSTKTBhuOCzV29FpT+Z1f&#10;jILz+/xtttkW81Kfxm6cF+lHsU+VGg37zQuIQH24h//bO63g+Qn+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rxC8YAAADbAAAADwAAAAAAAAAAAAAAAACYAgAAZHJz&#10;L2Rvd25yZXYueG1sUEsFBgAAAAAEAAQA9QAAAIsDAAAAAA==&#10;" fillcolor="#d8d8d8 [2732]">
                  <v:textbox>
                    <w:txbxContent>
                      <w:p w:rsidR="007E25E9" w:rsidRPr="00A57207" w:rsidRDefault="007E25E9" w:rsidP="0089342B">
                        <w:pPr>
                          <w:jc w:val="center"/>
                          <w:rPr>
                            <w:b/>
                            <w:bCs/>
                            <w:rtl/>
                          </w:rPr>
                        </w:pPr>
                        <w:proofErr w:type="spellStart"/>
                        <w:r w:rsidRPr="00A57207">
                          <w:rPr>
                            <w:rFonts w:hint="cs"/>
                            <w:b/>
                            <w:bCs/>
                            <w:rtl/>
                          </w:rPr>
                          <w:t>المراجعة،التصحيح</w:t>
                        </w:r>
                        <w:proofErr w:type="spellEnd"/>
                      </w:p>
                      <w:p w:rsidR="007E25E9" w:rsidRPr="00A57207" w:rsidRDefault="007E25E9" w:rsidP="0089342B">
                        <w:pPr>
                          <w:rPr>
                            <w:b/>
                            <w:bCs/>
                          </w:rPr>
                        </w:pPr>
                      </w:p>
                    </w:txbxContent>
                  </v:textbox>
                </v:shape>
                <v:shape id="Text Box 542" o:spid="_x0000_s1041" type="#_x0000_t202" style="position:absolute;left:16192;top:24384;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UkMYA&#10;AADbAAAADwAAAGRycy9kb3ducmV2LnhtbESPQWvCQBSE70L/w/IKvUizSUEtqatIQShURGMJPb5m&#10;n0kw+zbsbjX+e7dQ8DjMzDfMfDmYTpzJ+daygixJQRBXVrdcK/g6rJ9fQfiArLGzTAqu5GG5eBjN&#10;Mdf2wns6F6EWEcI+RwVNCH0upa8aMugT2xNH72idwRClq6V2eIlw08mXNJ1Kgy3HhQZ7em+oOhW/&#10;RsHPZvY5Xa3LWaW/x25clNm23GVKPT0OqzcQgYZwD/+3P7SCyQT+vs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ZUkMYAAADbAAAADwAAAAAAAAAAAAAAAACYAgAAZHJz&#10;L2Rvd25yZXYueG1sUEsFBgAAAAAEAAQA9QAAAIsDAAAAAA==&#10;" fillcolor="#d8d8d8 [2732]">
                  <v:textbox>
                    <w:txbxContent>
                      <w:p w:rsidR="007E25E9" w:rsidRPr="00A57207" w:rsidRDefault="007E25E9" w:rsidP="0089342B">
                        <w:pPr>
                          <w:jc w:val="center"/>
                          <w:rPr>
                            <w:b/>
                            <w:bCs/>
                            <w:rtl/>
                          </w:rPr>
                        </w:pPr>
                        <w:r w:rsidRPr="00A57207">
                          <w:rPr>
                            <w:rFonts w:hint="cs"/>
                            <w:b/>
                            <w:bCs/>
                            <w:rtl/>
                          </w:rPr>
                          <w:t>بيانات غير صحيحة</w:t>
                        </w:r>
                      </w:p>
                    </w:txbxContent>
                  </v:textbox>
                </v:shape>
                <v:shape id="Text Box 543" o:spid="_x0000_s1042" type="#_x0000_t202" style="position:absolute;left:47148;top:10668;width:1247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08IA&#10;AADbAAAADwAAAGRycy9kb3ducmV2LnhtbERPXWvCMBR9H+w/hDvYi2jaISrVKDIQBhPZOik+Xptr&#10;W2xuSpJp/ffmQfDxcL4Xq9604kLON5YVpKMEBHFpdcOVgv3fZjgD4QOyxtYyKbiRh9Xy9WWBmbZX&#10;/qVLHioRQ9hnqKAOocuk9GVNBv3IdsSRO1lnMEToKqkdXmO4aeVHkkykwYZjQ40dfdZUnvN/o+C4&#10;nX5P1ptiWurDwA3yIt0VP6lS72/9eg4iUB+e4of7SysYx7H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3TwgAAANsAAAAPAAAAAAAAAAAAAAAAAJgCAABkcnMvZG93&#10;bnJldi54bWxQSwUGAAAAAAQABAD1AAAAhwMAAAAA&#10;" fillcolor="#d8d8d8 [2732]">
                  <v:textbox>
                    <w:txbxContent>
                      <w:p w:rsidR="007E25E9" w:rsidRPr="00A57207" w:rsidRDefault="007E25E9" w:rsidP="0089342B">
                        <w:pPr>
                          <w:jc w:val="center"/>
                          <w:rPr>
                            <w:b/>
                            <w:bCs/>
                            <w:rtl/>
                          </w:rPr>
                        </w:pPr>
                        <w:r w:rsidRPr="00A57207">
                          <w:rPr>
                            <w:rFonts w:hint="cs"/>
                            <w:b/>
                            <w:bCs/>
                            <w:rtl/>
                          </w:rPr>
                          <w:t>سجل المراقبة</w:t>
                        </w:r>
                      </w:p>
                      <w:p w:rsidR="007E25E9" w:rsidRPr="00A57207" w:rsidRDefault="007E25E9" w:rsidP="0089342B">
                        <w:pPr>
                          <w:rPr>
                            <w:b/>
                            <w:bCs/>
                          </w:rPr>
                        </w:pPr>
                      </w:p>
                    </w:txbxContent>
                  </v:textbox>
                </v:shape>
                <v:shape id="Text Box 544" o:spid="_x0000_s1043" type="#_x0000_t202" style="position:absolute;top:17621;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cOsYA&#10;AADbAAAADwAAAGRycy9kb3ducmV2LnhtbESPQWvCQBSE7wX/w/IEL1I3KSWW1FVEEAot0kYJHp/Z&#10;1ySYfRt2V03/vVso9DjMzDfMYjWYTlzJ+daygnSWgCCurG65VnDYbx9fQPiArLGzTAp+yMNqOXpY&#10;YK7tjb/oWoRaRAj7HBU0IfS5lL5qyKCf2Z44et/WGQxRulpqh7cIN518SpJMGmw5LjTY06ah6lxc&#10;jILTx/w9W2/LeaWPUzctynRXfqZKTcbD+hVEoCH8h//ab1rBcwa/X+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1cOsYAAADbAAAADwAAAAAAAAAAAAAAAACYAgAAZHJz&#10;L2Rvd25yZXYueG1sUEsFBgAAAAAEAAQA9QAAAIsDAAAAAA==&#10;" fillcolor="#d8d8d8 [2732]">
                  <v:textbox>
                    <w:txbxContent>
                      <w:p w:rsidR="007E25E9" w:rsidRPr="00A57207" w:rsidRDefault="007E25E9" w:rsidP="0089342B">
                        <w:pPr>
                          <w:jc w:val="center"/>
                          <w:rPr>
                            <w:b/>
                            <w:bCs/>
                            <w:rtl/>
                          </w:rPr>
                        </w:pPr>
                        <w:r w:rsidRPr="00A57207">
                          <w:rPr>
                            <w:rFonts w:hint="cs"/>
                            <w:b/>
                            <w:bCs/>
                            <w:rtl/>
                          </w:rPr>
                          <w:t>إدخال البيانات</w:t>
                        </w:r>
                      </w:p>
                    </w:txbxContent>
                  </v:textbox>
                </v:shape>
                <v:line id="Line 545" o:spid="_x0000_s1044" style="position:absolute;visibility:visible;mso-wrap-style:square" from="11430,19431" to="1600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546" o:spid="_x0000_s1045" style="position:absolute;flip:x;visibility:visible;mso-wrap-style:square" from="11430,26193" to="16002,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547" o:spid="_x0000_s1046" style="position:absolute;visibility:visible;mso-wrap-style:square" from="27527,19335" to="32099,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548" o:spid="_x0000_s1047" style="position:absolute;visibility:visible;mso-wrap-style:square" from="21812,14097" to="2181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549" o:spid="_x0000_s1048" style="position:absolute;visibility:visible;mso-wrap-style:square" from="43434,19335" to="47097,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550" o:spid="_x0000_s1049" style="position:absolute;flip:y;visibility:visible;mso-wrap-style:square" from="5715,20955" to="5715,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551" o:spid="_x0000_s1050" style="position:absolute;flip:y;visibility:visible;mso-wrap-style:square" from="37719,13716" to="3771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552" o:spid="_x0000_s1051" style="position:absolute;visibility:visible;mso-wrap-style:square" from="53721,21431" to="53721,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566" o:spid="_x0000_s1052" style="position:absolute;visibility:visible;mso-wrap-style:square" from="21717,8477" to="21717,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567" o:spid="_x0000_s1053" style="position:absolute;visibility:visible;mso-wrap-style:square" from="21717,3714" to="2171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569" o:spid="_x0000_s1054" style="position:absolute;flip:y;visibility:visible;mso-wrap-style:square" from="53721,14097" to="53721,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group>
            </w:pict>
          </mc:Fallback>
        </mc:AlternateContent>
      </w:r>
    </w:p>
    <w:p w:rsidR="00FF04C8" w:rsidRPr="006D155F" w:rsidRDefault="00820C33" w:rsidP="00947CD6">
      <w:pPr>
        <w:spacing w:line="360" w:lineRule="auto"/>
        <w:rPr>
          <w:rFonts w:cs="Arabic Transparent"/>
          <w:sz w:val="28"/>
          <w:szCs w:val="28"/>
          <w:rtl/>
        </w:rPr>
      </w:pPr>
      <w:r>
        <w:rPr>
          <w:rFonts w:cs="Arabic Transparent"/>
          <w:noProof/>
          <w:sz w:val="28"/>
          <w:szCs w:val="28"/>
          <w:rtl/>
        </w:rPr>
        <mc:AlternateContent>
          <mc:Choice Requires="wps">
            <w:drawing>
              <wp:anchor distT="0" distB="0" distL="114300" distR="114300" simplePos="0" relativeHeight="251765248" behindDoc="0" locked="0" layoutInCell="0" allowOverlap="1" wp14:anchorId="4D500FD0" wp14:editId="137B7F26">
                <wp:simplePos x="0" y="0"/>
                <wp:positionH relativeFrom="page">
                  <wp:posOffset>2943225</wp:posOffset>
                </wp:positionH>
                <wp:positionV relativeFrom="paragraph">
                  <wp:posOffset>1964690</wp:posOffset>
                </wp:positionV>
                <wp:extent cx="0" cy="342900"/>
                <wp:effectExtent l="57150" t="12065" r="57150" b="16510"/>
                <wp:wrapNone/>
                <wp:docPr id="65"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left:0;text-align:lef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75pt,154.7pt" to="231.7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kA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ipEi&#10;HfRoKxRH02kexOmNK8CnUjsbyqNn9Wy2mn5zSOmqJerAI8mXi4HALEQkb0LCxhlIse8/awY+5Oh1&#10;VOrc2C5AggboHBtyuTeEnz2iwyGF04d8skhjrxJS3OKMdf4T1x0KRoklkI645LR1PvAgxc0lpFF6&#10;I6SM7ZYK9SVeTCfTGOC0FCxcBjdnD/tKWnQiYWDiLxYFN6/drD4qFsFaTtj6ansiJNjIRzW8FaCP&#10;5Dhk6zjDSHJ4I8Ea6EkVMkKtQPhqDTPzfZEu1vP1PB/lk9l6lKd1Pfq4qfLRbJN9mNYPdVXV2Y9A&#10;PsuLVjDGVeB/m98s/7v5uL6kYfLuE3wXKnmLHhUFsrf/SDo2O/R3mJS9ZpedDdWFvsPIRufr8wpv&#10;4vU+ev36CKx+AgAA//8DAFBLAwQUAAYACAAAACEAHAu1yuEAAAALAQAADwAAAGRycy9kb3ducmV2&#10;LnhtbEyPwU7DMAyG70i8Q2QkbiwdLVUpTSeENC4bQ9sQglvWmLaicaom3crbY8QBjv796ffnYjHZ&#10;Thxx8K0jBfNZBAKpcqalWsHLfnmVgfBBk9GdI1TwhR4W5flZoXPjTrTF4y7UgkvI51pBE0KfS+mr&#10;Bq32M9cj8e7DDVYHHodamkGfuNx28jqKUml1S3yh0T0+NFh97karYLterrLX1ThVw/vjfLN/Xj+9&#10;+Uypy4vp/g5EwCn8wfCjz+pQstPBjWS86BQkaXzDqII4uk1AMPGbHDhJ4wRkWcj/P5TfAAAA//8D&#10;AFBLAQItABQABgAIAAAAIQC2gziS/gAAAOEBAAATAAAAAAAAAAAAAAAAAAAAAABbQ29udGVudF9U&#10;eXBlc10ueG1sUEsBAi0AFAAGAAgAAAAhADj9If/WAAAAlAEAAAsAAAAAAAAAAAAAAAAALwEAAF9y&#10;ZWxzLy5yZWxzUEsBAi0AFAAGAAgAAAAhAAMd6QAqAgAATAQAAA4AAAAAAAAAAAAAAAAALgIAAGRy&#10;cy9lMm9Eb2MueG1sUEsBAi0AFAAGAAgAAAAhABwLtcrhAAAACwEAAA8AAAAAAAAAAAAAAAAAhAQA&#10;AGRycy9kb3ducmV2LnhtbFBLBQYAAAAABAAEAPMAAACSBQAAAAA=&#10;" o:allowincell="f">
                <v:stroke endarrow="block"/>
                <w10:wrap anchorx="page"/>
              </v:line>
            </w:pict>
          </mc:Fallback>
        </mc:AlternateContent>
      </w:r>
      <w:r>
        <w:rPr>
          <w:rFonts w:cs="Arabic Transparent"/>
          <w:noProof/>
          <w:sz w:val="28"/>
          <w:szCs w:val="28"/>
          <w:rtl/>
        </w:rPr>
        <mc:AlternateContent>
          <mc:Choice Requires="wps">
            <w:drawing>
              <wp:anchor distT="0" distB="0" distL="114300" distR="114300" simplePos="0" relativeHeight="251764224" behindDoc="0" locked="0" layoutInCell="0" allowOverlap="1" wp14:anchorId="03C98D74" wp14:editId="66445AE7">
                <wp:simplePos x="0" y="0"/>
                <wp:positionH relativeFrom="page">
                  <wp:posOffset>4543425</wp:posOffset>
                </wp:positionH>
                <wp:positionV relativeFrom="paragraph">
                  <wp:posOffset>1917065</wp:posOffset>
                </wp:positionV>
                <wp:extent cx="0" cy="342900"/>
                <wp:effectExtent l="57150" t="12065" r="57150" b="16510"/>
                <wp:wrapNone/>
                <wp:docPr id="58"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left:0;text-align:lef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75pt,150.95pt" to="357.75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Uf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MOqVI&#10;Bz16FIqj2WwaxOmNK8CnUjsbyqNn9WweNf3mkNJVS9SBR5IvFwOBWYhI3oSEjTOQYt9/1gx8yNHr&#10;qNS5sV2ABA3QOTbkcm8IP3tEh0MKp9N8skxj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8B5H5uAAAAALAQAADwAAAGRycy9kb3ducmV2&#10;LnhtbEyPwU7DMAyG70i8Q2QkbiwtqNCVphNCGpcN0DaE4JY1pq1onCpJt/L2GHGAo39/+v25XEy2&#10;Fwf0oXOkIJ0lIJBqZzpqFLzslhc5iBA1Gd07QgVfGGBRnZ6UujDuSBs8bGMjuIRCoRW0MQ6FlKFu&#10;0eowcwMS7z6ctzry6BtpvD5yue3lZZJcS6s74gutHvC+xfpzO1oFm/Vylb+uxqn27w/p0+55/fgW&#10;cqXOz6a7WxARp/gHw48+q0PFTns3kgmiV3CTZhmjCq6SdA6Cid9kz0mWzUFWpfz/Q/UNAAD//wMA&#10;UEsBAi0AFAAGAAgAAAAhALaDOJL+AAAA4QEAABMAAAAAAAAAAAAAAAAAAAAAAFtDb250ZW50X1R5&#10;cGVzXS54bWxQSwECLQAUAAYACAAAACEAOP0h/9YAAACUAQAACwAAAAAAAAAAAAAAAAAvAQAAX3Jl&#10;bHMvLnJlbHNQSwECLQAUAAYACAAAACEA2TqVHyoCAABMBAAADgAAAAAAAAAAAAAAAAAuAgAAZHJz&#10;L2Uyb0RvYy54bWxQSwECLQAUAAYACAAAACEA8B5H5uAAAAALAQAADwAAAAAAAAAAAAAAAACEBAAA&#10;ZHJzL2Rvd25yZXYueG1sUEsFBgAAAAAEAAQA8wAAAJEFAAAAAA==&#10;" o:allowincell="f">
                <v:stroke endarrow="block"/>
                <w10:wrap anchorx="page"/>
              </v:line>
            </w:pict>
          </mc:Fallback>
        </mc:AlternateContent>
      </w:r>
    </w:p>
    <w:p w:rsidR="00FF04C8" w:rsidRPr="006D155F" w:rsidRDefault="00FF04C8" w:rsidP="00947CD6">
      <w:pPr>
        <w:spacing w:line="360" w:lineRule="auto"/>
        <w:jc w:val="center"/>
        <w:rPr>
          <w:rFonts w:cs="Arabic Transparent"/>
          <w:sz w:val="28"/>
          <w:szCs w:val="28"/>
          <w:rtl/>
        </w:rPr>
      </w:pPr>
    </w:p>
    <w:p w:rsidR="00FF04C8" w:rsidRPr="006D155F" w:rsidRDefault="00820C33" w:rsidP="00947CD6">
      <w:pPr>
        <w:spacing w:line="360" w:lineRule="auto"/>
        <w:rPr>
          <w:rFonts w:cs="Arabic Transparent"/>
          <w:sz w:val="28"/>
          <w:szCs w:val="28"/>
          <w:rtl/>
        </w:rPr>
      </w:pPr>
      <w:r>
        <w:rPr>
          <w:rFonts w:cs="Arabic Transparent"/>
          <w:noProof/>
          <w:sz w:val="28"/>
          <w:szCs w:val="28"/>
          <w:rtl/>
        </w:rPr>
        <mc:AlternateContent>
          <mc:Choice Requires="wps">
            <w:drawing>
              <wp:anchor distT="0" distB="0" distL="114299" distR="114299" simplePos="0" relativeHeight="251658752" behindDoc="0" locked="0" layoutInCell="0" allowOverlap="1" wp14:anchorId="67603FDC" wp14:editId="727EC2FF">
                <wp:simplePos x="0" y="0"/>
                <wp:positionH relativeFrom="page">
                  <wp:posOffset>-690246</wp:posOffset>
                </wp:positionH>
                <wp:positionV relativeFrom="paragraph">
                  <wp:posOffset>217170</wp:posOffset>
                </wp:positionV>
                <wp:extent cx="0" cy="342900"/>
                <wp:effectExtent l="76200" t="0" r="76200" b="57150"/>
                <wp:wrapNone/>
                <wp:docPr id="53"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left:0;text-align:left;z-index:2516587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54.35pt,17.1pt" to="-54.3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f6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ipEi&#10;HfToUSiOZnkexOmNK8CnUjsbyqNn9WweNf3mkNJVS9SBR5IvFwOBWYhI3oSEjTOQYt9/1gx8yNHr&#10;qNS5sV2ABA3QOTbkcm8IP3tEh0MKp9N8skxjrxJS3OKMdf4T1x0KRoklkI645PTofOBBiptLSKP0&#10;VkgZ2y0V6ku8nE1mMcBpKVi4DG7OHvaVtOhEwsDEXywKbl67WX1ULIK1nLDN1fZESLCRj2p4K0Af&#10;yXHI1nGGkeTwRoI10JMqZIRagfDVGmbm+zJdbhabRT7KJ/PNKE/revRxW+Wj+Tb7MKundVXV2Y9A&#10;PsuLVjDGVeB/m98s/7v5uL6kYfLuE3wXKnmLHhUFsrf/SDo2O/R3mJS9ZpedDdWFvsPIRufr8wpv&#10;4vU+ev36CKx/AgAA//8DAFBLAwQUAAYACAAAACEA0zU4N+AAAAALAQAADwAAAGRycy9kb3ducmV2&#10;LnhtbEyPwUrDQBCG74LvsIzgrd0kii4xkyJCvbRa2orobZsdk2B2NmQ3bXx7VxD0ODMf/3x/sZhs&#10;J440+NYxQjpPQBBXzrRcI7zslzMFwgfNRneOCeGLPCzK87NC58adeEvHXahFDGGfa4QmhD6X0lcN&#10;We3nrieOtw83WB3iONTSDPoUw20nsyS5kVa3HD80uqeHhqrP3WgRtuvlSr2uxqka3h/T5/1m/fTm&#10;FeLlxXR/ByLQFP5g+NGP6lBGp4Mb2XjRIczSRN1GFuHqOgMRid/NAUGpDGRZyP8dym8AAAD//wMA&#10;UEsBAi0AFAAGAAgAAAAhALaDOJL+AAAA4QEAABMAAAAAAAAAAAAAAAAAAAAAAFtDb250ZW50X1R5&#10;cGVzXS54bWxQSwECLQAUAAYACAAAACEAOP0h/9YAAACUAQAACwAAAAAAAAAAAAAAAAAvAQAAX3Jl&#10;bHMvLnJlbHNQSwECLQAUAAYACAAAACEACHBH+ioCAABMBAAADgAAAAAAAAAAAAAAAAAuAgAAZHJz&#10;L2Uyb0RvYy54bWxQSwECLQAUAAYACAAAACEA0zU4N+AAAAALAQAADwAAAAAAAAAAAAAAAACEBAAA&#10;ZHJzL2Rvd25yZXYueG1sUEsFBgAAAAAEAAQA8wAAAJEFAAAAAA==&#10;" o:allowincell="f">
                <v:stroke endarrow="block"/>
                <w10:wrap anchorx="page"/>
              </v:line>
            </w:pict>
          </mc:Fallback>
        </mc:AlternateContent>
      </w:r>
      <w:r w:rsidR="00FF04C8" w:rsidRPr="006D155F">
        <w:rPr>
          <w:rFonts w:cs="Arabic Transparent" w:hint="cs"/>
          <w:sz w:val="28"/>
          <w:szCs w:val="28"/>
          <w:rtl/>
        </w:rPr>
        <w:t xml:space="preserve">   </w:t>
      </w:r>
    </w:p>
    <w:p w:rsidR="00FF04C8" w:rsidRPr="006D155F" w:rsidRDefault="00FF04C8" w:rsidP="00947CD6">
      <w:pPr>
        <w:spacing w:line="360" w:lineRule="auto"/>
        <w:rPr>
          <w:rFonts w:cs="Arabic Transparent"/>
          <w:sz w:val="28"/>
          <w:szCs w:val="28"/>
          <w:rtl/>
        </w:rPr>
      </w:pPr>
      <w:r w:rsidRPr="006D155F">
        <w:rPr>
          <w:rFonts w:cs="Arabic Transparent" w:hint="cs"/>
          <w:sz w:val="28"/>
          <w:szCs w:val="28"/>
          <w:rtl/>
        </w:rPr>
        <w:t xml:space="preserve">      </w:t>
      </w:r>
    </w:p>
    <w:p w:rsidR="00FF04C8" w:rsidRPr="006D155F" w:rsidRDefault="00FF04C8" w:rsidP="00947CD6">
      <w:pPr>
        <w:spacing w:line="360" w:lineRule="auto"/>
        <w:rPr>
          <w:rFonts w:cs="Arabic Transparent"/>
          <w:sz w:val="28"/>
          <w:szCs w:val="28"/>
          <w:rtl/>
        </w:rPr>
      </w:pPr>
    </w:p>
    <w:p w:rsidR="00FF04C8" w:rsidRPr="006D155F" w:rsidRDefault="00820C33" w:rsidP="00947CD6">
      <w:pPr>
        <w:spacing w:line="360" w:lineRule="auto"/>
        <w:rPr>
          <w:rFonts w:cs="Arabic Transparent"/>
          <w:sz w:val="28"/>
          <w:szCs w:val="28"/>
          <w:rtl/>
        </w:rPr>
      </w:pPr>
      <w:r>
        <w:rPr>
          <w:rFonts w:cs="Arabic Transparent"/>
          <w:noProof/>
          <w:sz w:val="28"/>
          <w:szCs w:val="28"/>
          <w:rtl/>
        </w:rPr>
        <mc:AlternateContent>
          <mc:Choice Requires="wps">
            <w:drawing>
              <wp:anchor distT="0" distB="0" distL="114299" distR="114299" simplePos="0" relativeHeight="251659776" behindDoc="0" locked="0" layoutInCell="0" allowOverlap="1" wp14:anchorId="040B95F2" wp14:editId="4B840834">
                <wp:simplePos x="0" y="0"/>
                <wp:positionH relativeFrom="page">
                  <wp:posOffset>-690246</wp:posOffset>
                </wp:positionH>
                <wp:positionV relativeFrom="paragraph">
                  <wp:posOffset>114300</wp:posOffset>
                </wp:positionV>
                <wp:extent cx="0" cy="342900"/>
                <wp:effectExtent l="76200" t="0" r="76200" b="57150"/>
                <wp:wrapNone/>
                <wp:docPr id="52"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left:0;text-align:left;z-index:2516597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54.35pt,9pt" to="-54.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szKwIAAEwEAAAOAAAAZHJzL2Uyb0RvYy54bWysVE2P2yAQvVfqf0DcE9tZO02sOKvKTnpJ&#10;u5F2+wMI4BgVAwISJ6r63zuQj+62l6pqDmSAmTdv3gxePJ56iY7cOqFVhbNxihFXVDOh9hX++rIe&#10;zTBynihGpFa8wmfu8OPy/bvFYEo+0Z2WjFsEIMqVg6lw570pk8TRjvfEjbXhCi5bbXviYWv3CbNk&#10;APReJpM0nSaDtsxYTblzcNpcLvEy4rctp/6pbR33SFYYuPm42rjuwposF6TcW2I6Qa80yD+w6IlQ&#10;kPQO1RBP0MGKP6B6Qa12uvVjqvtEt62gPNYA1WTpb9U8d8TwWAuI48xdJvf/YOmX49YiwSpcTDBS&#10;pIcebYTiqMiLIM5gXAk+tdraUB49qWez0fSbQ0rXHVF7Hkm+nA0EZiEieRMSNs5Ait3wWTPwIQev&#10;o1Kn1vYBEjRAp9iQ870h/OQRvRxSOH3IJ/M09ioh5S3OWOc/cd2jYFRYAumIS44b5wMPUt5cQhql&#10;10LK2G6p0FDheTEpYoDTUrBwGdyc3e9qadGRhIGJv1gU3Lx2s/qgWATrOGGrq+2JkGAjH9XwVoA+&#10;kuOQrecMI8nhjQTrQk+qkBFqBcJX6zIz3+fpfDVbzfJRPpmuRnnaNKOP6zofTdfZh6J5aOq6yX4E&#10;8lledoIxrgL/2/xm+d/Nx/UlXSbvPsF3oZK36FFRIHv7j6Rjs0N/L5Oy0+y8taG60HcY2eh8fV7h&#10;TbzeR69fH4HlTwAAAP//AwBQSwMEFAAGAAgAAAAhAMIk3vPfAAAACwEAAA8AAABkcnMvZG93bnJl&#10;di54bWxMj0FLw0AQhe+C/2EZwVu7mx7sErMpItRLq9JWRG/b7JgEs7Mhu2njv3cEQY/z3seb94rV&#10;5DtxwiG2gQxkcwUCqQqupdrAy2E90yBisuRsFwgNfGGEVXl5UdjchTPt8LRPteAQirk10KTU51LG&#10;qkFv4zz0SOx9hMHbxOdQSzfYM4f7Ti6UupHetsQfGtvjfYPV5370Bnbb9Ua/bsapGt4fsqfD8/bx&#10;LWpjrq+mu1sQCaf0B8NPfa4OJXc6hpFcFJ2BWab0kll2NI9i4lc5GlguFMiykP83lN8AAAD//wMA&#10;UEsBAi0AFAAGAAgAAAAhALaDOJL+AAAA4QEAABMAAAAAAAAAAAAAAAAAAAAAAFtDb250ZW50X1R5&#10;cGVzXS54bWxQSwECLQAUAAYACAAAACEAOP0h/9YAAACUAQAACwAAAAAAAAAAAAAAAAAvAQAAX3Jl&#10;bHMvLnJlbHNQSwECLQAUAAYACAAAACEA4X27MysCAABMBAAADgAAAAAAAAAAAAAAAAAuAgAAZHJz&#10;L2Uyb0RvYy54bWxQSwECLQAUAAYACAAAACEAwiTe898AAAALAQAADwAAAAAAAAAAAAAAAACFBAAA&#10;ZHJzL2Rvd25yZXYueG1sUEsFBgAAAAAEAAQA8wAAAJEFAAAAAA==&#10;" o:allowincell="f">
                <v:stroke endarrow="block"/>
                <w10:wrap anchorx="page"/>
              </v:line>
            </w:pict>
          </mc:Fallback>
        </mc:AlternateContent>
      </w:r>
    </w:p>
    <w:p w:rsidR="00FF04C8" w:rsidRPr="006D155F" w:rsidRDefault="00FF04C8" w:rsidP="00947CD6">
      <w:pPr>
        <w:spacing w:line="360" w:lineRule="auto"/>
        <w:rPr>
          <w:rFonts w:cs="Arabic Transparent"/>
          <w:sz w:val="28"/>
          <w:szCs w:val="28"/>
          <w:rtl/>
        </w:rPr>
      </w:pPr>
    </w:p>
    <w:p w:rsidR="00FF04C8" w:rsidRPr="006D155F" w:rsidRDefault="00FF04C8" w:rsidP="00947CD6">
      <w:pPr>
        <w:spacing w:line="360" w:lineRule="auto"/>
        <w:rPr>
          <w:rFonts w:cs="Arabic Transparent"/>
          <w:sz w:val="28"/>
          <w:szCs w:val="28"/>
          <w:rtl/>
        </w:rPr>
      </w:pPr>
    </w:p>
    <w:p w:rsidR="00F10EF2" w:rsidRDefault="00820C33" w:rsidP="00DA73CD">
      <w:pPr>
        <w:spacing w:line="360" w:lineRule="auto"/>
        <w:rPr>
          <w:rFonts w:cs="Arabic Transparent"/>
          <w:sz w:val="8"/>
          <w:szCs w:val="8"/>
          <w:rtl/>
        </w:rPr>
      </w:pPr>
      <w:r>
        <w:rPr>
          <w:rFonts w:cs="Arabic Transparent"/>
          <w:noProof/>
          <w:sz w:val="28"/>
          <w:szCs w:val="28"/>
          <w:rtl/>
        </w:rPr>
        <mc:AlternateContent>
          <mc:Choice Requires="wps">
            <w:drawing>
              <wp:anchor distT="0" distB="0" distL="114299" distR="114299" simplePos="0" relativeHeight="251660800" behindDoc="0" locked="0" layoutInCell="0" allowOverlap="1">
                <wp:simplePos x="0" y="0"/>
                <wp:positionH relativeFrom="page">
                  <wp:posOffset>-690246</wp:posOffset>
                </wp:positionH>
                <wp:positionV relativeFrom="paragraph">
                  <wp:posOffset>11430</wp:posOffset>
                </wp:positionV>
                <wp:extent cx="0" cy="342900"/>
                <wp:effectExtent l="76200" t="0" r="76200" b="57150"/>
                <wp:wrapNone/>
                <wp:docPr id="49"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left:0;text-align:left;z-index:2516608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54.35pt,.9pt" to="-54.3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H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wEiR&#10;Dnq0FYqjaT4L4vTGFeBTqZ0N5dGzejZbTb85pHTVEnXgkeTLxUBgFiKSNyFh4wyk2PefNQMfcvQ6&#10;KnVubBcgQQN0jg253BvCzx7R4ZDC6UM+WaSxVwkpbnHGOv+J6w4Fo8QSSEdccto6H3iQ4uYS0ii9&#10;EVLGdkuF+hIvppNpDHBaChYug5uzh30lLTqRMDDxF4uCm9duVh8Vi2AtJ2x9tT0REmzkoxreCtBH&#10;chyydZxhJDm8kWAN9KQKGaFWIHy1hpn5vkgX6/l6no/yyWw9ytO6Hn3cVPlotsk+TOuHuqrq7Ecg&#10;n+VFKxjjKvC/zW+W/918XF/SMHn3Cb4LlbxFj4oC2dt/JB2bHfo7TMpes8vOhupC32Fko/P1eYU3&#10;8XofvX59BFY/AQAA//8DAFBLAwQUAAYACAAAACEAMTgBWN4AAAAKAQAADwAAAGRycy9kb3ducmV2&#10;LnhtbEyPQUvDQBCF74L/YRnBW7uJUF1iNkWEemlV2orobZsdk2B2Nuxu2vjvHUHQ47z38ea9cjm5&#10;XhwxxM6ThnyegUCqve2o0fCyX80UiJgMWdN7Qg1fGGFZnZ+VprD+RFs87lIjOIRiYTS0KQ2FlLFu&#10;0Zk49wMSex8+OJP4DI20wZw43PXyKsuupTMd8YfWDHjfYv25G52G7Wa1Vq/rcarD+0P+tH/ePL5F&#10;pfXlxXR3CyLhlP5g+KnP1aHiTgc/ko2i1zDLM3XDLDs8gYFf4aBhsVAgq1L+n1B9AwAA//8DAFBL&#10;AQItABQABgAIAAAAIQC2gziS/gAAAOEBAAATAAAAAAAAAAAAAAAAAAAAAABbQ29udGVudF9UeXBl&#10;c10ueG1sUEsBAi0AFAAGAAgAAAAhADj9If/WAAAAlAEAAAsAAAAAAAAAAAAAAAAALwEAAF9yZWxz&#10;Ly5yZWxzUEsBAi0AFAAGAAgAAAAhAK3mr8cqAgAATAQAAA4AAAAAAAAAAAAAAAAALgIAAGRycy9l&#10;Mm9Eb2MueG1sUEsBAi0AFAAGAAgAAAAhADE4AVjeAAAACgEAAA8AAAAAAAAAAAAAAAAAhAQAAGRy&#10;cy9kb3ducmV2LnhtbFBLBQYAAAAABAAEAPMAAACPBQAAAAA=&#10;" o:allowincell="f">
                <v:stroke endarrow="block"/>
                <w10:wrap anchorx="page"/>
              </v:line>
            </w:pict>
          </mc:Fallback>
        </mc:AlternateContent>
      </w:r>
    </w:p>
    <w:p w:rsidR="00DA73CD" w:rsidRPr="00FC64BD" w:rsidRDefault="00DA73CD" w:rsidP="00DA73CD">
      <w:pPr>
        <w:spacing w:line="360" w:lineRule="auto"/>
        <w:rPr>
          <w:rFonts w:cs="Arabic Transparent"/>
          <w:sz w:val="8"/>
          <w:szCs w:val="8"/>
          <w:rtl/>
        </w:rPr>
      </w:pPr>
    </w:p>
    <w:p w:rsidR="007D7A1D" w:rsidRDefault="007D7A1D" w:rsidP="00B80777">
      <w:pPr>
        <w:spacing w:line="360" w:lineRule="auto"/>
        <w:jc w:val="center"/>
        <w:rPr>
          <w:rFonts w:cs="Arabic Transparent"/>
          <w:sz w:val="28"/>
          <w:szCs w:val="28"/>
          <w:u w:val="single"/>
          <w:rtl/>
        </w:rPr>
      </w:pPr>
    </w:p>
    <w:p w:rsidR="00B16570" w:rsidRPr="00DA73CD" w:rsidRDefault="00B16570" w:rsidP="00B80777">
      <w:pPr>
        <w:spacing w:line="360" w:lineRule="auto"/>
        <w:jc w:val="center"/>
        <w:rPr>
          <w:rFonts w:cs="Arabic Transparent"/>
          <w:sz w:val="28"/>
          <w:szCs w:val="28"/>
          <w:rtl/>
        </w:rPr>
      </w:pPr>
      <w:r w:rsidRPr="00DA73CD">
        <w:rPr>
          <w:rFonts w:cs="Arabic Transparent" w:hint="cs"/>
          <w:sz w:val="28"/>
          <w:szCs w:val="28"/>
          <w:u w:val="single"/>
          <w:rtl/>
        </w:rPr>
        <w:t xml:space="preserve">الـشـكـل </w:t>
      </w:r>
      <w:r w:rsidRPr="00DA73CD">
        <w:rPr>
          <w:rFonts w:cs="Arabic Transparent" w:hint="cs"/>
          <w:sz w:val="28"/>
          <w:szCs w:val="28"/>
          <w:u w:val="single"/>
          <w:rtl/>
          <w:lang w:bidi="ar-QA"/>
        </w:rPr>
        <w:t>(</w:t>
      </w:r>
      <w:r w:rsidR="00B80777" w:rsidRPr="00DA73CD">
        <w:rPr>
          <w:rFonts w:cs="Arabic Transparent" w:hint="cs"/>
          <w:sz w:val="28"/>
          <w:szCs w:val="28"/>
          <w:u w:val="single"/>
          <w:rtl/>
          <w:lang w:bidi="ar-QA"/>
        </w:rPr>
        <w:t>2.2</w:t>
      </w:r>
      <w:r w:rsidRPr="00DA73CD">
        <w:rPr>
          <w:rFonts w:cs="Arabic Transparent" w:hint="cs"/>
          <w:sz w:val="28"/>
          <w:szCs w:val="28"/>
          <w:u w:val="single"/>
          <w:rtl/>
          <w:lang w:bidi="ar-QA"/>
        </w:rPr>
        <w:t xml:space="preserve">) </w:t>
      </w:r>
      <w:r w:rsidRPr="00DA73CD">
        <w:rPr>
          <w:rFonts w:cs="Arabic Transparent" w:hint="cs"/>
          <w:sz w:val="28"/>
          <w:szCs w:val="28"/>
          <w:u w:val="single"/>
          <w:rtl/>
        </w:rPr>
        <w:t>دورة مـعـالـجـة الـبـيـانـات</w:t>
      </w:r>
    </w:p>
    <w:p w:rsidR="00FF04C8" w:rsidRPr="006D155F" w:rsidRDefault="00FF04C8" w:rsidP="00947CD6">
      <w:pPr>
        <w:spacing w:line="360" w:lineRule="auto"/>
        <w:rPr>
          <w:rFonts w:cs="Arabic Transparent"/>
          <w:sz w:val="28"/>
          <w:szCs w:val="28"/>
          <w:rtl/>
        </w:rPr>
      </w:pPr>
    </w:p>
    <w:p w:rsidR="00FF04C8" w:rsidRPr="006D155F" w:rsidRDefault="00FF04C8" w:rsidP="00DF4395">
      <w:pPr>
        <w:spacing w:line="360" w:lineRule="auto"/>
        <w:jc w:val="both"/>
        <w:rPr>
          <w:rFonts w:cs="Arabic Transparent"/>
          <w:sz w:val="28"/>
          <w:szCs w:val="28"/>
          <w:rtl/>
        </w:rPr>
      </w:pPr>
      <w:r w:rsidRPr="006D155F">
        <w:rPr>
          <w:rFonts w:cs="Arabic Transparent" w:hint="cs"/>
          <w:sz w:val="28"/>
          <w:szCs w:val="28"/>
          <w:rtl/>
        </w:rPr>
        <w:lastRenderedPageBreak/>
        <w:t>يـتضح مـن خلال الـشكل</w:t>
      </w:r>
      <w:r w:rsidR="00F10EF2">
        <w:rPr>
          <w:rFonts w:cs="Arabic Transparent" w:hint="cs"/>
          <w:sz w:val="28"/>
          <w:szCs w:val="28"/>
          <w:rtl/>
        </w:rPr>
        <w:t xml:space="preserve"> السابق</w:t>
      </w:r>
      <w:r w:rsidRPr="006D155F">
        <w:rPr>
          <w:rFonts w:cs="Arabic Transparent" w:hint="cs"/>
          <w:sz w:val="28"/>
          <w:szCs w:val="28"/>
          <w:rtl/>
        </w:rPr>
        <w:t xml:space="preserve"> أن دورة مـعالجة الـبيانات تـبدأ بتسجيل المعاملات داخل المؤسسة</w:t>
      </w:r>
      <w:r w:rsidR="00410F79">
        <w:rPr>
          <w:rFonts w:cs="Arabic Transparent" w:hint="cs"/>
          <w:sz w:val="28"/>
          <w:szCs w:val="28"/>
          <w:rtl/>
        </w:rPr>
        <w:t>،</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تتم هذه الخطوة غالبا</w:t>
      </w:r>
      <w:r w:rsidR="00DF4395">
        <w:rPr>
          <w:rFonts w:cs="Arabic Transparent" w:hint="cs"/>
          <w:sz w:val="28"/>
          <w:szCs w:val="28"/>
          <w:rtl/>
        </w:rPr>
        <w:t>ً</w:t>
      </w:r>
      <w:r w:rsidRPr="006D155F">
        <w:rPr>
          <w:rFonts w:cs="Arabic Transparent" w:hint="cs"/>
          <w:sz w:val="28"/>
          <w:szCs w:val="28"/>
          <w:rtl/>
        </w:rPr>
        <w:t xml:space="preserve"> بـطـريقـة يـدويـة فـي سـجل الـمعاملات</w:t>
      </w:r>
      <w:r w:rsidR="00410F79">
        <w:rPr>
          <w:rFonts w:cs="Arabic Transparent" w:hint="cs"/>
          <w:sz w:val="28"/>
          <w:szCs w:val="28"/>
          <w:rtl/>
        </w:rPr>
        <w:t>،</w:t>
      </w:r>
      <w:r w:rsidRPr="006D155F">
        <w:rPr>
          <w:rFonts w:cs="Arabic Transparent" w:hint="cs"/>
          <w:sz w:val="28"/>
          <w:szCs w:val="28"/>
          <w:rtl/>
        </w:rPr>
        <w:t xml:space="preserve"> ثـم تـجمع فـي دفعـات لـيتم إدخـالها لاحـقا</w:t>
      </w:r>
      <w:r w:rsidR="00DF4395">
        <w:rPr>
          <w:rFonts w:cs="Arabic Transparent" w:hint="cs"/>
          <w:sz w:val="28"/>
          <w:szCs w:val="28"/>
          <w:rtl/>
          <w:lang w:bidi="ar-QA"/>
        </w:rPr>
        <w:t>ً</w:t>
      </w:r>
      <w:r w:rsidRPr="006D155F">
        <w:rPr>
          <w:rFonts w:cs="Arabic Transparent" w:hint="cs"/>
          <w:sz w:val="28"/>
          <w:szCs w:val="28"/>
          <w:rtl/>
        </w:rPr>
        <w:t xml:space="preserve"> إلى الحاسب</w:t>
      </w:r>
      <w:r w:rsidR="00AD0510">
        <w:rPr>
          <w:rFonts w:cs="Arabic Transparent" w:hint="cs"/>
          <w:sz w:val="28"/>
          <w:szCs w:val="28"/>
          <w:rtl/>
        </w:rPr>
        <w:t xml:space="preserve"> الآلي</w:t>
      </w:r>
      <w:r w:rsidRPr="006D155F">
        <w:rPr>
          <w:rFonts w:cs="Arabic Transparent" w:hint="cs"/>
          <w:sz w:val="28"/>
          <w:szCs w:val="28"/>
          <w:rtl/>
        </w:rPr>
        <w:t xml:space="preserve"> </w:t>
      </w:r>
      <w:r w:rsidR="00DF4395">
        <w:rPr>
          <w:rFonts w:cs="Arabic Transparent" w:hint="cs"/>
          <w:sz w:val="28"/>
          <w:szCs w:val="28"/>
          <w:rtl/>
        </w:rPr>
        <w:t>عندما</w:t>
      </w:r>
      <w:r w:rsidRPr="006D155F">
        <w:rPr>
          <w:rFonts w:cs="Arabic Transparent" w:hint="cs"/>
          <w:sz w:val="28"/>
          <w:szCs w:val="28"/>
          <w:rtl/>
        </w:rPr>
        <w:t xml:space="preserve"> تـجري عملية التحقيق </w:t>
      </w:r>
      <w:r w:rsidR="000F438C" w:rsidRPr="006D155F">
        <w:rPr>
          <w:rFonts w:cs="Arabic Transparent"/>
          <w:sz w:val="28"/>
          <w:szCs w:val="28"/>
          <w:rtl/>
          <w:lang w:val="fr-FR" w:eastAsia="fr-FR"/>
        </w:rPr>
        <w:t>(</w:t>
      </w:r>
      <w:r w:rsidR="00DF4395">
        <w:rPr>
          <w:rFonts w:cs="Arabic Transparent"/>
          <w:sz w:val="28"/>
          <w:szCs w:val="28"/>
          <w:lang w:val="fr-FR" w:eastAsia="fr-FR"/>
        </w:rPr>
        <w:t>V</w:t>
      </w:r>
      <w:r w:rsidR="000F438C" w:rsidRPr="006D155F">
        <w:rPr>
          <w:rFonts w:cs="Arabic Transparent"/>
          <w:sz w:val="28"/>
          <w:szCs w:val="28"/>
          <w:lang w:val="fr-FR" w:eastAsia="fr-FR"/>
        </w:rPr>
        <w:t>alidation</w:t>
      </w:r>
      <w:r w:rsidRPr="006D155F">
        <w:rPr>
          <w:rFonts w:cs="Arabic Transparent"/>
          <w:sz w:val="28"/>
          <w:szCs w:val="28"/>
          <w:rtl/>
          <w:lang w:val="fr-FR" w:eastAsia="fr-FR"/>
        </w:rPr>
        <w:t>)</w:t>
      </w:r>
      <w:r w:rsidR="00410F79">
        <w:rPr>
          <w:rFonts w:cs="Arabic Transparent" w:hint="cs"/>
          <w:sz w:val="28"/>
          <w:szCs w:val="28"/>
          <w:rtl/>
        </w:rPr>
        <w:t>،</w:t>
      </w:r>
      <w:r w:rsidRPr="006D155F">
        <w:rPr>
          <w:rFonts w:cs="Arabic Transparent" w:hint="cs"/>
          <w:sz w:val="28"/>
          <w:szCs w:val="28"/>
          <w:rtl/>
        </w:rPr>
        <w:t xml:space="preserve"> تـنـتـقل السجلات الصحيحة إلى الـتشغيل بينما يتم مراجعة </w:t>
      </w:r>
      <w:r w:rsidR="00E84B60">
        <w:rPr>
          <w:rFonts w:cs="Arabic Transparent" w:hint="cs"/>
          <w:sz w:val="28"/>
          <w:szCs w:val="28"/>
          <w:rtl/>
        </w:rPr>
        <w:t>و</w:t>
      </w:r>
      <w:r w:rsidRPr="006D155F">
        <w:rPr>
          <w:rFonts w:cs="Arabic Transparent" w:hint="cs"/>
          <w:sz w:val="28"/>
          <w:szCs w:val="28"/>
          <w:rtl/>
        </w:rPr>
        <w:t xml:space="preserve">تصحيح السجلات الخاطئة </w:t>
      </w:r>
      <w:r w:rsidR="00E84B60">
        <w:rPr>
          <w:rFonts w:cs="Arabic Transparent" w:hint="cs"/>
          <w:sz w:val="28"/>
          <w:szCs w:val="28"/>
          <w:rtl/>
        </w:rPr>
        <w:t>و</w:t>
      </w:r>
      <w:r w:rsidRPr="006D155F">
        <w:rPr>
          <w:rFonts w:cs="Arabic Transparent" w:hint="cs"/>
          <w:sz w:val="28"/>
          <w:szCs w:val="28"/>
          <w:rtl/>
        </w:rPr>
        <w:t>يعاد إدخالها</w:t>
      </w:r>
      <w:r w:rsidR="00410F79">
        <w:rPr>
          <w:rFonts w:cs="Arabic Transparent" w:hint="cs"/>
          <w:sz w:val="28"/>
          <w:szCs w:val="28"/>
          <w:rtl/>
        </w:rPr>
        <w:t>،</w:t>
      </w:r>
      <w:r w:rsidRPr="006D155F">
        <w:rPr>
          <w:rFonts w:cs="Arabic Transparent" w:hint="cs"/>
          <w:sz w:val="28"/>
          <w:szCs w:val="28"/>
          <w:rtl/>
        </w:rPr>
        <w:t xml:space="preserve"> ينتج من تشغيل المعاملات :</w:t>
      </w:r>
    </w:p>
    <w:p w:rsidR="00FF04C8" w:rsidRPr="0031677F" w:rsidRDefault="00FF04C8" w:rsidP="003F4749">
      <w:pPr>
        <w:pStyle w:val="a8"/>
        <w:numPr>
          <w:ilvl w:val="0"/>
          <w:numId w:val="32"/>
        </w:numPr>
        <w:bidi/>
        <w:spacing w:line="240" w:lineRule="auto"/>
        <w:ind w:left="714" w:hanging="357"/>
        <w:rPr>
          <w:rFonts w:cs="Arabic Transparent"/>
          <w:sz w:val="28"/>
          <w:szCs w:val="28"/>
          <w:rtl/>
        </w:rPr>
      </w:pPr>
      <w:r w:rsidRPr="0031677F">
        <w:rPr>
          <w:rFonts w:cs="Arabic Transparent" w:hint="cs"/>
          <w:sz w:val="28"/>
          <w:szCs w:val="28"/>
          <w:rtl/>
        </w:rPr>
        <w:t>الملفات الرئيسية المحدثـة</w:t>
      </w:r>
      <w:r w:rsidR="00DE63EA">
        <w:rPr>
          <w:rFonts w:cs="Arabic Transparent" w:hint="cs"/>
          <w:sz w:val="28"/>
          <w:szCs w:val="28"/>
          <w:rtl/>
        </w:rPr>
        <w:t>.</w:t>
      </w:r>
    </w:p>
    <w:p w:rsidR="00FF04C8" w:rsidRPr="0031677F" w:rsidRDefault="00FF04C8" w:rsidP="003F4749">
      <w:pPr>
        <w:pStyle w:val="a8"/>
        <w:numPr>
          <w:ilvl w:val="0"/>
          <w:numId w:val="32"/>
        </w:numPr>
        <w:bidi/>
        <w:spacing w:line="240" w:lineRule="auto"/>
        <w:ind w:left="714" w:hanging="357"/>
        <w:rPr>
          <w:rFonts w:cs="Arabic Transparent"/>
          <w:sz w:val="28"/>
          <w:szCs w:val="28"/>
          <w:rtl/>
        </w:rPr>
      </w:pPr>
      <w:r w:rsidRPr="0031677F">
        <w:rPr>
          <w:rFonts w:cs="Arabic Transparent" w:hint="cs"/>
          <w:sz w:val="28"/>
          <w:szCs w:val="28"/>
          <w:rtl/>
        </w:rPr>
        <w:t>مستندات المعاملات</w:t>
      </w:r>
      <w:r w:rsidR="00DE63EA">
        <w:rPr>
          <w:rFonts w:cs="Arabic Transparent" w:hint="cs"/>
          <w:sz w:val="28"/>
          <w:szCs w:val="28"/>
          <w:rtl/>
        </w:rPr>
        <w:t>.</w:t>
      </w:r>
    </w:p>
    <w:p w:rsidR="00FF04C8" w:rsidRDefault="00FF04C8" w:rsidP="003F4749">
      <w:pPr>
        <w:pStyle w:val="a8"/>
        <w:numPr>
          <w:ilvl w:val="0"/>
          <w:numId w:val="32"/>
        </w:numPr>
        <w:bidi/>
        <w:spacing w:line="240" w:lineRule="auto"/>
        <w:ind w:left="714" w:hanging="357"/>
        <w:rPr>
          <w:rFonts w:cs="Arabic Transparent"/>
          <w:sz w:val="28"/>
          <w:szCs w:val="28"/>
        </w:rPr>
      </w:pPr>
      <w:r w:rsidRPr="0031677F">
        <w:rPr>
          <w:rFonts w:cs="Arabic Transparent" w:hint="cs"/>
          <w:sz w:val="28"/>
          <w:szCs w:val="28"/>
          <w:rtl/>
        </w:rPr>
        <w:t xml:space="preserve">المعاملات </w:t>
      </w:r>
      <w:r w:rsidR="00E84B60">
        <w:rPr>
          <w:rFonts w:cs="Arabic Transparent" w:hint="cs"/>
          <w:sz w:val="28"/>
          <w:szCs w:val="28"/>
          <w:rtl/>
        </w:rPr>
        <w:t>و</w:t>
      </w:r>
      <w:r w:rsidRPr="0031677F">
        <w:rPr>
          <w:rFonts w:cs="Arabic Transparent" w:hint="cs"/>
          <w:sz w:val="28"/>
          <w:szCs w:val="28"/>
          <w:rtl/>
        </w:rPr>
        <w:t>سجل المراقـبة</w:t>
      </w:r>
      <w:r w:rsidR="00DE63EA">
        <w:rPr>
          <w:rFonts w:cs="Arabic Transparent" w:hint="cs"/>
          <w:sz w:val="28"/>
          <w:szCs w:val="28"/>
          <w:rtl/>
        </w:rPr>
        <w:t>.</w:t>
      </w:r>
    </w:p>
    <w:p w:rsidR="00FC64BD" w:rsidRPr="00FC64BD" w:rsidRDefault="00FC64BD" w:rsidP="00FC64BD">
      <w:pPr>
        <w:ind w:left="357"/>
        <w:rPr>
          <w:rFonts w:cs="Arabic Transparent"/>
          <w:sz w:val="28"/>
          <w:szCs w:val="28"/>
          <w:rtl/>
        </w:rPr>
      </w:pPr>
    </w:p>
    <w:p w:rsidR="00FF04C8" w:rsidRPr="0018407C" w:rsidRDefault="00F36FB9" w:rsidP="00F80977">
      <w:pPr>
        <w:spacing w:line="360" w:lineRule="auto"/>
        <w:rPr>
          <w:rFonts w:cs="Arabic Transparent"/>
          <w:b/>
          <w:bCs/>
          <w:sz w:val="28"/>
          <w:szCs w:val="28"/>
          <w:rtl/>
        </w:rPr>
      </w:pPr>
      <w:r>
        <w:rPr>
          <w:rFonts w:cs="Arabic Transparent" w:hint="cs"/>
          <w:b/>
          <w:bCs/>
          <w:sz w:val="28"/>
          <w:szCs w:val="28"/>
          <w:rtl/>
        </w:rPr>
        <w:t>3-</w:t>
      </w:r>
      <w:r w:rsidR="00FF04C8" w:rsidRPr="0018407C">
        <w:rPr>
          <w:rFonts w:cs="Arabic Transparent" w:hint="cs"/>
          <w:b/>
          <w:bCs/>
          <w:sz w:val="28"/>
          <w:szCs w:val="28"/>
          <w:rtl/>
        </w:rPr>
        <w:t xml:space="preserve"> </w:t>
      </w:r>
      <w:r w:rsidR="00FF04C8" w:rsidRPr="0018407C">
        <w:rPr>
          <w:rFonts w:cs="Arabic Transparent" w:hint="cs"/>
          <w:b/>
          <w:bCs/>
          <w:sz w:val="28"/>
          <w:szCs w:val="28"/>
          <w:u w:val="single"/>
          <w:rtl/>
        </w:rPr>
        <w:t xml:space="preserve"> نـظـم دعـم الـقـرارات</w:t>
      </w:r>
    </w:p>
    <w:p w:rsidR="00FF04C8" w:rsidRPr="006D155F" w:rsidRDefault="00FF04C8" w:rsidP="00557B4B">
      <w:pPr>
        <w:jc w:val="both"/>
        <w:rPr>
          <w:rFonts w:cs="Arabic Transparent"/>
          <w:sz w:val="28"/>
          <w:szCs w:val="28"/>
          <w:rtl/>
        </w:rPr>
      </w:pPr>
      <w:r w:rsidRPr="006D155F">
        <w:rPr>
          <w:rFonts w:cs="Arabic Transparent" w:hint="cs"/>
          <w:sz w:val="28"/>
          <w:szCs w:val="28"/>
          <w:rtl/>
        </w:rPr>
        <w:t>صممت نظم دعم القرارات</w:t>
      </w:r>
      <w:r w:rsidR="00121451">
        <w:rPr>
          <w:rFonts w:cs="Arabic Transparent" w:hint="cs"/>
          <w:sz w:val="28"/>
          <w:szCs w:val="28"/>
          <w:rtl/>
          <w:lang w:bidi="ar-QA"/>
        </w:rPr>
        <w:t xml:space="preserve"> </w:t>
      </w:r>
      <w:r w:rsidR="00557B4B">
        <w:rPr>
          <w:sz w:val="28"/>
          <w:szCs w:val="28"/>
        </w:rPr>
        <w:t>(D</w:t>
      </w:r>
      <w:r w:rsidR="00121451" w:rsidRPr="00D67836">
        <w:rPr>
          <w:sz w:val="28"/>
          <w:szCs w:val="28"/>
        </w:rPr>
        <w:t>ecision  Support  Systems (DDS</w:t>
      </w:r>
      <w:r w:rsidR="00557B4B">
        <w:rPr>
          <w:sz w:val="28"/>
          <w:szCs w:val="28"/>
        </w:rPr>
        <w:t>))</w:t>
      </w:r>
      <w:r w:rsidR="00121451">
        <w:rPr>
          <w:rFonts w:hint="cs"/>
          <w:rtl/>
        </w:rPr>
        <w:t xml:space="preserve"> </w:t>
      </w:r>
      <w:r w:rsidRPr="006D155F">
        <w:rPr>
          <w:rFonts w:cs="Arabic Transparent" w:hint="cs"/>
          <w:sz w:val="28"/>
          <w:szCs w:val="28"/>
          <w:rtl/>
        </w:rPr>
        <w:t xml:space="preserve"> في بـداية الـسبعينات</w:t>
      </w:r>
      <w:r w:rsidR="00E51A37">
        <w:rPr>
          <w:rFonts w:cs="Arabic Transparent" w:hint="cs"/>
          <w:sz w:val="28"/>
          <w:szCs w:val="28"/>
          <w:rtl/>
          <w:lang w:bidi="ar-QA"/>
        </w:rPr>
        <w:t xml:space="preserve"> من القرن الماضي</w:t>
      </w:r>
      <w:r w:rsidRPr="006D155F">
        <w:rPr>
          <w:rFonts w:cs="Arabic Transparent" w:hint="cs"/>
          <w:sz w:val="28"/>
          <w:szCs w:val="28"/>
          <w:rtl/>
        </w:rPr>
        <w:t xml:space="preserve"> على أساس دعم القرارات الفردية</w:t>
      </w:r>
      <w:r w:rsidR="00410F79">
        <w:rPr>
          <w:rFonts w:cs="Arabic Transparent" w:hint="cs"/>
          <w:sz w:val="28"/>
          <w:szCs w:val="28"/>
          <w:rtl/>
        </w:rPr>
        <w:t>،</w:t>
      </w:r>
      <w:r w:rsidRPr="006D155F">
        <w:rPr>
          <w:rFonts w:cs="Arabic Transparent" w:hint="cs"/>
          <w:sz w:val="28"/>
          <w:szCs w:val="28"/>
          <w:rtl/>
        </w:rPr>
        <w:t xml:space="preserve"> لكن في نهاية الثمانينات توسع مفهوم نظم دعم القرارات بعد أن تبين أن معظم القرارات لا تـتخذ بشكل فـردي بـل بـشكل جماعي</w:t>
      </w:r>
      <w:r w:rsidR="00410F79">
        <w:rPr>
          <w:rFonts w:cs="Arabic Transparent" w:hint="cs"/>
          <w:sz w:val="28"/>
          <w:szCs w:val="28"/>
          <w:rtl/>
        </w:rPr>
        <w:t>،</w:t>
      </w:r>
      <w:r w:rsidRPr="006D155F">
        <w:rPr>
          <w:rFonts w:cs="Arabic Transparent" w:hint="cs"/>
          <w:sz w:val="28"/>
          <w:szCs w:val="28"/>
          <w:rtl/>
        </w:rPr>
        <w:t xml:space="preserve"> لـذلك جرى تـطوير على هذه النظم لتلبي حاجة الجماعة </w:t>
      </w:r>
      <w:r w:rsidR="00E84B60">
        <w:rPr>
          <w:rFonts w:cs="Arabic Transparent" w:hint="cs"/>
          <w:sz w:val="28"/>
          <w:szCs w:val="28"/>
          <w:rtl/>
        </w:rPr>
        <w:t>و</w:t>
      </w:r>
      <w:r w:rsidRPr="006D155F">
        <w:rPr>
          <w:rFonts w:cs="Arabic Transparent" w:hint="cs"/>
          <w:sz w:val="28"/>
          <w:szCs w:val="28"/>
          <w:rtl/>
        </w:rPr>
        <w:t>هذا ما ظهر تحت اسم نظم دعم القرارات الجماعية.</w:t>
      </w:r>
    </w:p>
    <w:p w:rsidR="00FF04C8" w:rsidRPr="006D155F" w:rsidRDefault="00E84B60" w:rsidP="00E51A37">
      <w:pPr>
        <w:spacing w:line="360" w:lineRule="auto"/>
        <w:jc w:val="both"/>
        <w:rPr>
          <w:rFonts w:cs="Arabic Transparent"/>
          <w:sz w:val="28"/>
          <w:szCs w:val="28"/>
          <w:rtl/>
        </w:rPr>
      </w:pPr>
      <w:r>
        <w:rPr>
          <w:rFonts w:cs="Arabic Transparent" w:hint="cs"/>
          <w:sz w:val="28"/>
          <w:szCs w:val="28"/>
          <w:rtl/>
        </w:rPr>
        <w:t>و</w:t>
      </w:r>
      <w:r w:rsidR="00FF04C8" w:rsidRPr="006D155F">
        <w:rPr>
          <w:rFonts w:cs="Arabic Transparent" w:hint="cs"/>
          <w:sz w:val="28"/>
          <w:szCs w:val="28"/>
          <w:rtl/>
        </w:rPr>
        <w:t>يعـرف نـظام دعـم الـقـرارات عـلى أنه</w:t>
      </w:r>
      <w:r w:rsidR="00E51A37">
        <w:rPr>
          <w:rFonts w:cs="Arabic Transparent" w:hint="cs"/>
          <w:sz w:val="28"/>
          <w:szCs w:val="28"/>
          <w:rtl/>
        </w:rPr>
        <w:t>:</w:t>
      </w:r>
      <w:r w:rsidR="00FF04C8" w:rsidRPr="006D155F">
        <w:rPr>
          <w:rFonts w:cs="Arabic Transparent" w:hint="cs"/>
          <w:sz w:val="28"/>
          <w:szCs w:val="28"/>
          <w:rtl/>
        </w:rPr>
        <w:t xml:space="preserve"> نظام مرتبط ب</w:t>
      </w:r>
      <w:r w:rsidR="00AD2320">
        <w:rPr>
          <w:rFonts w:cs="Arabic Transparent" w:hint="cs"/>
          <w:sz w:val="28"/>
          <w:szCs w:val="28"/>
          <w:rtl/>
        </w:rPr>
        <w:t>الحاسب الآلي</w:t>
      </w:r>
      <w:r w:rsidR="00410F79">
        <w:rPr>
          <w:rFonts w:cs="Arabic Transparent" w:hint="cs"/>
          <w:sz w:val="28"/>
          <w:szCs w:val="28"/>
          <w:rtl/>
        </w:rPr>
        <w:t>،</w:t>
      </w:r>
      <w:r w:rsidR="00FF04C8" w:rsidRPr="006D155F">
        <w:rPr>
          <w:rFonts w:cs="Arabic Transparent" w:hint="cs"/>
          <w:sz w:val="28"/>
          <w:szCs w:val="28"/>
          <w:rtl/>
        </w:rPr>
        <w:t xml:space="preserve"> ذو تفاعل متبادل يقدم للمديرين طريقة تداول سهلة ومبسطة للمعلومات ونماذج اتخاذ القرار من أجل دعم مهام عملية اتخاذ القرارات المبرمجة </w:t>
      </w:r>
      <w:r w:rsidR="00C56B45">
        <w:rPr>
          <w:rFonts w:cs="Arabic Transparent" w:hint="cs"/>
          <w:sz w:val="28"/>
          <w:szCs w:val="28"/>
          <w:rtl/>
        </w:rPr>
        <w:t>(</w:t>
      </w:r>
      <w:r w:rsidR="00C56B45" w:rsidRPr="006D155F">
        <w:rPr>
          <w:rFonts w:cs="Arabic Transparent" w:hint="cs"/>
          <w:sz w:val="28"/>
          <w:szCs w:val="28"/>
          <w:rtl/>
        </w:rPr>
        <w:t>الروتينية</w:t>
      </w:r>
      <w:r w:rsidR="00C56B45">
        <w:rPr>
          <w:rFonts w:cs="Arabic Transparent" w:hint="cs"/>
          <w:sz w:val="28"/>
          <w:szCs w:val="28"/>
          <w:rtl/>
        </w:rPr>
        <w:t>)</w:t>
      </w:r>
      <w:r w:rsidR="00C56B45" w:rsidRPr="006D155F">
        <w:rPr>
          <w:rFonts w:cs="Arabic Transparent"/>
          <w:sz w:val="28"/>
          <w:szCs w:val="28"/>
          <w:rtl/>
          <w:lang w:val="fr-FR" w:eastAsia="fr-FR"/>
        </w:rPr>
        <w:t xml:space="preserve"> </w:t>
      </w:r>
      <w:r w:rsidR="00FF04C8" w:rsidRPr="006D155F">
        <w:rPr>
          <w:rFonts w:cs="Arabic Transparent" w:hint="cs"/>
          <w:sz w:val="28"/>
          <w:szCs w:val="28"/>
          <w:rtl/>
        </w:rPr>
        <w:t xml:space="preserve">والغير مبرمجة " </w:t>
      </w:r>
      <w:r w:rsidR="004E690F">
        <w:rPr>
          <w:rStyle w:val="a7"/>
          <w:rFonts w:cs="Arabic Transparent"/>
          <w:sz w:val="28"/>
          <w:szCs w:val="28"/>
          <w:rtl/>
        </w:rPr>
        <w:footnoteReference w:id="23"/>
      </w:r>
      <w:r w:rsidR="00557B4B">
        <w:rPr>
          <w:rFonts w:cs="Arabic Transparent" w:hint="cs"/>
          <w:sz w:val="28"/>
          <w:szCs w:val="28"/>
          <w:rtl/>
        </w:rPr>
        <w:t>.</w:t>
      </w:r>
    </w:p>
    <w:p w:rsidR="00FF04C8" w:rsidRDefault="00FF04C8" w:rsidP="00E51A37">
      <w:pPr>
        <w:spacing w:line="360" w:lineRule="auto"/>
        <w:jc w:val="both"/>
        <w:rPr>
          <w:rFonts w:cs="Arabic Transparent"/>
          <w:sz w:val="28"/>
          <w:szCs w:val="28"/>
        </w:rPr>
      </w:pPr>
      <w:r w:rsidRPr="006D155F">
        <w:rPr>
          <w:rFonts w:cs="Arabic Transparent" w:hint="cs"/>
          <w:sz w:val="28"/>
          <w:szCs w:val="28"/>
          <w:rtl/>
        </w:rPr>
        <w:t>كما تعرف نظم دعم القرارات الجماعية بأنها</w:t>
      </w:r>
      <w:r w:rsidR="00E51A37">
        <w:rPr>
          <w:rFonts w:cs="Arabic Transparent" w:hint="cs"/>
          <w:sz w:val="28"/>
          <w:szCs w:val="28"/>
          <w:rtl/>
        </w:rPr>
        <w:t>:</w:t>
      </w:r>
      <w:r w:rsidRPr="006D155F">
        <w:rPr>
          <w:rFonts w:cs="Arabic Transparent" w:hint="cs"/>
          <w:sz w:val="28"/>
          <w:szCs w:val="28"/>
          <w:rtl/>
        </w:rPr>
        <w:t xml:space="preserve"> " نظام تفاعلي مبني على الحاسـب الآلي يـسهم فـي </w:t>
      </w:r>
      <w:r w:rsidR="00E51A37">
        <w:rPr>
          <w:rFonts w:cs="Arabic Transparent" w:hint="cs"/>
          <w:sz w:val="28"/>
          <w:szCs w:val="28"/>
          <w:rtl/>
        </w:rPr>
        <w:t>إدارة</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حل المشكلات غير المبرمجة التي تسعى لحلها مجموعة من متخذي القرارات الذين يعملون معا</w:t>
      </w:r>
      <w:r w:rsidR="00E51A37">
        <w:rPr>
          <w:rFonts w:cs="Arabic Transparent" w:hint="cs"/>
          <w:sz w:val="28"/>
          <w:szCs w:val="28"/>
          <w:rtl/>
        </w:rPr>
        <w:t>ً</w:t>
      </w:r>
      <w:r w:rsidRPr="006D155F">
        <w:rPr>
          <w:rFonts w:cs="Arabic Transparent" w:hint="cs"/>
          <w:sz w:val="28"/>
          <w:szCs w:val="28"/>
          <w:rtl/>
        </w:rPr>
        <w:t xml:space="preserve"> كفريق " </w:t>
      </w:r>
      <w:r w:rsidR="004E690F">
        <w:rPr>
          <w:rStyle w:val="a7"/>
          <w:rFonts w:cs="Arabic Transparent"/>
          <w:sz w:val="28"/>
          <w:szCs w:val="28"/>
          <w:rtl/>
        </w:rPr>
        <w:footnoteReference w:id="24"/>
      </w:r>
      <w:r w:rsidR="00664AD1">
        <w:rPr>
          <w:rStyle w:val="a7"/>
          <w:rFonts w:cs="Arabic Transparent" w:hint="cs"/>
          <w:sz w:val="28"/>
          <w:szCs w:val="28"/>
          <w:rtl/>
          <w:lang w:val="fr-FR"/>
        </w:rPr>
        <w:t xml:space="preserve"> </w:t>
      </w:r>
      <w:r w:rsidR="00557B4B">
        <w:rPr>
          <w:rFonts w:cs="Arabic Transparent" w:hint="cs"/>
          <w:sz w:val="28"/>
          <w:szCs w:val="28"/>
          <w:rtl/>
        </w:rPr>
        <w:t>،</w:t>
      </w:r>
      <w:r w:rsidRPr="006D155F">
        <w:rPr>
          <w:rFonts w:cs="Arabic Transparent" w:hint="cs"/>
          <w:sz w:val="28"/>
          <w:szCs w:val="28"/>
          <w:rtl/>
        </w:rPr>
        <w:t xml:space="preserve"> من خلال التعريفين نلاحظ أن كلا النظامين يعتمد على الحواسيب الآلية التي تـقـوم بإعداد الـتقارير التي تدعم عملية اتخاذ القرار بتزويدها ببعض البيانات التي تتناسب مع احتياجات متخذي القرارات</w:t>
      </w:r>
      <w:r w:rsidR="00410F79">
        <w:rPr>
          <w:rFonts w:cs="Arabic Transparent" w:hint="cs"/>
          <w:sz w:val="28"/>
          <w:szCs w:val="28"/>
          <w:rtl/>
        </w:rPr>
        <w:t>،</w:t>
      </w:r>
      <w:r w:rsidRPr="006D155F">
        <w:rPr>
          <w:rFonts w:cs="Arabic Transparent" w:hint="cs"/>
          <w:sz w:val="28"/>
          <w:szCs w:val="28"/>
          <w:rtl/>
        </w:rPr>
        <w:t xml:space="preserve"> </w:t>
      </w:r>
      <w:r w:rsidR="00E84B60">
        <w:rPr>
          <w:rFonts w:cs="Arabic Transparent" w:hint="cs"/>
          <w:sz w:val="28"/>
          <w:szCs w:val="28"/>
          <w:rtl/>
        </w:rPr>
        <w:t>و</w:t>
      </w:r>
      <w:r w:rsidRPr="006D155F">
        <w:rPr>
          <w:rFonts w:cs="Arabic Transparent" w:hint="cs"/>
          <w:sz w:val="28"/>
          <w:szCs w:val="28"/>
          <w:rtl/>
        </w:rPr>
        <w:t xml:space="preserve">تستخدم هذه النظم في مجال مشاكل محددة كاسترجاع مـعلومات مـعيـنة ترتبط بـملامح عـملية اتخاذ القرار </w:t>
      </w:r>
      <w:r w:rsidR="00E84B60">
        <w:rPr>
          <w:rFonts w:cs="Arabic Transparent" w:hint="cs"/>
          <w:sz w:val="28"/>
          <w:szCs w:val="28"/>
          <w:rtl/>
        </w:rPr>
        <w:t>و</w:t>
      </w:r>
      <w:r w:rsidRPr="006D155F">
        <w:rPr>
          <w:rFonts w:cs="Arabic Transparent" w:hint="cs"/>
          <w:sz w:val="28"/>
          <w:szCs w:val="28"/>
          <w:rtl/>
        </w:rPr>
        <w:t xml:space="preserve">بالتالي تقدير المؤثرات </w:t>
      </w:r>
      <w:r w:rsidR="00E84B60">
        <w:rPr>
          <w:rFonts w:cs="Arabic Transparent" w:hint="cs"/>
          <w:sz w:val="28"/>
          <w:szCs w:val="28"/>
          <w:rtl/>
        </w:rPr>
        <w:t>و</w:t>
      </w:r>
      <w:r w:rsidRPr="006D155F">
        <w:rPr>
          <w:rFonts w:cs="Arabic Transparent" w:hint="cs"/>
          <w:sz w:val="28"/>
          <w:szCs w:val="28"/>
          <w:rtl/>
        </w:rPr>
        <w:t>القيود المتعددة التي تحيط بهذه العملية.</w:t>
      </w:r>
    </w:p>
    <w:p w:rsidR="00A87F84" w:rsidRDefault="00A87F84" w:rsidP="00664AD1">
      <w:pPr>
        <w:spacing w:line="360" w:lineRule="auto"/>
        <w:jc w:val="both"/>
        <w:rPr>
          <w:rFonts w:cs="Arabic Transparent"/>
          <w:sz w:val="28"/>
          <w:szCs w:val="28"/>
          <w:rtl/>
        </w:rPr>
      </w:pPr>
    </w:p>
    <w:p w:rsidR="00B74F6F" w:rsidRPr="006D155F" w:rsidRDefault="00B74F6F" w:rsidP="00664AD1">
      <w:pPr>
        <w:spacing w:line="360" w:lineRule="auto"/>
        <w:jc w:val="both"/>
        <w:rPr>
          <w:rFonts w:cs="Arabic Transparent"/>
          <w:sz w:val="28"/>
          <w:szCs w:val="28"/>
          <w:rtl/>
        </w:rPr>
      </w:pPr>
    </w:p>
    <w:p w:rsidR="00FF04C8" w:rsidRPr="0031677F" w:rsidRDefault="00E84B60" w:rsidP="00121451">
      <w:pPr>
        <w:spacing w:line="360" w:lineRule="auto"/>
        <w:rPr>
          <w:rFonts w:cs="Arabic Transparent"/>
          <w:b/>
          <w:bCs/>
          <w:sz w:val="28"/>
          <w:szCs w:val="28"/>
          <w:rtl/>
        </w:rPr>
      </w:pPr>
      <w:r>
        <w:rPr>
          <w:rFonts w:cs="Arabic Transparent" w:hint="cs"/>
          <w:b/>
          <w:bCs/>
          <w:sz w:val="28"/>
          <w:szCs w:val="28"/>
          <w:rtl/>
        </w:rPr>
        <w:lastRenderedPageBreak/>
        <w:t>و</w:t>
      </w:r>
      <w:r w:rsidR="00FF04C8" w:rsidRPr="0031677F">
        <w:rPr>
          <w:rFonts w:cs="Arabic Transparent" w:hint="cs"/>
          <w:b/>
          <w:bCs/>
          <w:sz w:val="28"/>
          <w:szCs w:val="28"/>
          <w:rtl/>
        </w:rPr>
        <w:t>من أهم القـدرات التي تقدمها نظم دعم القرارات</w:t>
      </w:r>
      <w:r w:rsidR="00121451" w:rsidRPr="00843394">
        <w:rPr>
          <w:rStyle w:val="a7"/>
          <w:rFonts w:cs="Arabic Transparent"/>
          <w:sz w:val="28"/>
          <w:szCs w:val="28"/>
          <w:rtl/>
        </w:rPr>
        <w:footnoteReference w:id="25"/>
      </w:r>
      <w:r w:rsidR="00121451" w:rsidRPr="00E51A37">
        <w:rPr>
          <w:rFonts w:cs="Arabic Transparent" w:hint="cs"/>
          <w:sz w:val="28"/>
          <w:szCs w:val="28"/>
          <w:rtl/>
        </w:rPr>
        <w:t xml:space="preserve"> </w:t>
      </w:r>
      <w:r w:rsidR="00FF04C8" w:rsidRPr="0031677F">
        <w:rPr>
          <w:rFonts w:cs="Arabic Transparent" w:hint="cs"/>
          <w:b/>
          <w:bCs/>
          <w:sz w:val="28"/>
          <w:szCs w:val="28"/>
          <w:rtl/>
        </w:rPr>
        <w:t xml:space="preserve">:    </w:t>
      </w:r>
    </w:p>
    <w:p w:rsidR="00FF04C8" w:rsidRPr="006D155F" w:rsidRDefault="00FF04C8" w:rsidP="007D7A1D">
      <w:pPr>
        <w:pStyle w:val="a6"/>
        <w:spacing w:line="360" w:lineRule="auto"/>
        <w:ind w:left="423"/>
        <w:rPr>
          <w:rFonts w:cs="Arabic Transparent"/>
          <w:sz w:val="28"/>
          <w:szCs w:val="28"/>
          <w:rtl/>
          <w:lang w:eastAsia="en-US"/>
        </w:rPr>
      </w:pPr>
      <w:r w:rsidRPr="006D155F">
        <w:rPr>
          <w:rFonts w:cs="Arabic Transparent" w:hint="cs"/>
          <w:sz w:val="28"/>
          <w:szCs w:val="28"/>
          <w:rtl/>
          <w:lang w:eastAsia="en-US"/>
        </w:rPr>
        <w:t xml:space="preserve">1 ـ التحليل المعمق للمعلومات باستخدام النماذج </w:t>
      </w:r>
      <w:r w:rsidR="00E84B60">
        <w:rPr>
          <w:rFonts w:cs="Arabic Transparent" w:hint="cs"/>
          <w:sz w:val="28"/>
          <w:szCs w:val="28"/>
          <w:rtl/>
          <w:lang w:eastAsia="en-US"/>
        </w:rPr>
        <w:t>و</w:t>
      </w:r>
      <w:r w:rsidRPr="006D155F">
        <w:rPr>
          <w:rFonts w:cs="Arabic Transparent" w:hint="cs"/>
          <w:sz w:val="28"/>
          <w:szCs w:val="28"/>
          <w:rtl/>
          <w:lang w:eastAsia="en-US"/>
        </w:rPr>
        <w:t xml:space="preserve">الرسومات </w:t>
      </w:r>
      <w:r w:rsidR="00E84B60">
        <w:rPr>
          <w:rFonts w:cs="Arabic Transparent" w:hint="cs"/>
          <w:sz w:val="28"/>
          <w:szCs w:val="28"/>
          <w:rtl/>
          <w:lang w:eastAsia="en-US"/>
        </w:rPr>
        <w:t>و</w:t>
      </w:r>
      <w:r w:rsidRPr="006D155F">
        <w:rPr>
          <w:rFonts w:cs="Arabic Transparent" w:hint="cs"/>
          <w:sz w:val="28"/>
          <w:szCs w:val="28"/>
          <w:rtl/>
          <w:lang w:eastAsia="en-US"/>
        </w:rPr>
        <w:t>الخرائط.</w:t>
      </w:r>
    </w:p>
    <w:p w:rsidR="00FF04C8" w:rsidRPr="006D155F" w:rsidRDefault="00FF04C8" w:rsidP="007D7A1D">
      <w:pPr>
        <w:spacing w:line="360" w:lineRule="auto"/>
        <w:ind w:left="423"/>
        <w:rPr>
          <w:rFonts w:cs="Arabic Transparent"/>
          <w:sz w:val="28"/>
          <w:szCs w:val="28"/>
          <w:rtl/>
        </w:rPr>
      </w:pPr>
      <w:r w:rsidRPr="006D155F">
        <w:rPr>
          <w:rFonts w:cs="Arabic Transparent" w:hint="cs"/>
          <w:sz w:val="28"/>
          <w:szCs w:val="28"/>
          <w:rtl/>
        </w:rPr>
        <w:t>2 ـ الوصول المباشر إلى البيانات الوصفية والكمية الت</w:t>
      </w:r>
      <w:r w:rsidR="00063FC9" w:rsidRPr="006D155F">
        <w:rPr>
          <w:rFonts w:cs="Arabic Transparent" w:hint="cs"/>
          <w:sz w:val="28"/>
          <w:szCs w:val="28"/>
          <w:rtl/>
        </w:rPr>
        <w:t xml:space="preserve">ي تتوفر في قاعدة بيانات النظام. </w:t>
      </w:r>
    </w:p>
    <w:p w:rsidR="00FF04C8" w:rsidRPr="006D155F" w:rsidRDefault="00FF04C8" w:rsidP="007D7A1D">
      <w:pPr>
        <w:spacing w:line="360" w:lineRule="auto"/>
        <w:ind w:left="423"/>
        <w:rPr>
          <w:rFonts w:cs="Arabic Transparent"/>
          <w:sz w:val="28"/>
          <w:szCs w:val="28"/>
          <w:rtl/>
        </w:rPr>
      </w:pPr>
      <w:r w:rsidRPr="006D155F">
        <w:rPr>
          <w:rFonts w:cs="Arabic Transparent" w:hint="cs"/>
          <w:sz w:val="28"/>
          <w:szCs w:val="28"/>
          <w:rtl/>
        </w:rPr>
        <w:t xml:space="preserve">3 ـ تبرير البيانات المستخدمة التي تتلاءم مع ظروف القرار المعين. </w:t>
      </w:r>
    </w:p>
    <w:p w:rsidR="00FF04C8" w:rsidRPr="006D155F" w:rsidRDefault="00FF04C8" w:rsidP="007D7A1D">
      <w:pPr>
        <w:spacing w:line="360" w:lineRule="auto"/>
        <w:ind w:left="423"/>
        <w:rPr>
          <w:rFonts w:cs="Arabic Transparent"/>
          <w:sz w:val="28"/>
          <w:szCs w:val="28"/>
          <w:rtl/>
        </w:rPr>
      </w:pPr>
      <w:r w:rsidRPr="006D155F">
        <w:rPr>
          <w:rFonts w:cs="Arabic Transparent" w:hint="cs"/>
          <w:sz w:val="28"/>
          <w:szCs w:val="28"/>
          <w:rtl/>
        </w:rPr>
        <w:t xml:space="preserve">4 ـ عرض البيانات في الشكل الملائم الذي يفضله المستخدم. </w:t>
      </w:r>
    </w:p>
    <w:p w:rsidR="00FF04C8" w:rsidRPr="006D155F" w:rsidRDefault="00FF04C8" w:rsidP="007D7A1D">
      <w:pPr>
        <w:spacing w:line="360" w:lineRule="auto"/>
        <w:ind w:left="423"/>
        <w:rPr>
          <w:rFonts w:cs="Arabic Transparent"/>
          <w:sz w:val="28"/>
          <w:szCs w:val="28"/>
          <w:rtl/>
        </w:rPr>
      </w:pPr>
      <w:r w:rsidRPr="006D155F">
        <w:rPr>
          <w:rFonts w:cs="Arabic Transparent" w:hint="cs"/>
          <w:sz w:val="28"/>
          <w:szCs w:val="28"/>
          <w:rtl/>
        </w:rPr>
        <w:t xml:space="preserve">5 ـ الإجابة الفورية على الإجابات الفردية. </w:t>
      </w:r>
    </w:p>
    <w:p w:rsidR="00FF04C8" w:rsidRPr="006D155F" w:rsidRDefault="00FF04C8" w:rsidP="007D7A1D">
      <w:pPr>
        <w:spacing w:line="360" w:lineRule="auto"/>
        <w:ind w:left="423"/>
        <w:rPr>
          <w:rFonts w:cs="Arabic Transparent"/>
          <w:sz w:val="28"/>
          <w:szCs w:val="28"/>
          <w:rtl/>
        </w:rPr>
      </w:pPr>
      <w:r w:rsidRPr="006D155F">
        <w:rPr>
          <w:rFonts w:cs="Arabic Transparent" w:hint="cs"/>
          <w:sz w:val="28"/>
          <w:szCs w:val="28"/>
          <w:rtl/>
        </w:rPr>
        <w:t xml:space="preserve">6 ـ تأكيد العلاقات </w:t>
      </w:r>
      <w:r w:rsidR="00E84B60">
        <w:rPr>
          <w:rFonts w:cs="Arabic Transparent" w:hint="cs"/>
          <w:sz w:val="28"/>
          <w:szCs w:val="28"/>
          <w:rtl/>
        </w:rPr>
        <w:t>و</w:t>
      </w:r>
      <w:r w:rsidRPr="006D155F">
        <w:rPr>
          <w:rFonts w:cs="Arabic Transparent" w:hint="cs"/>
          <w:sz w:val="28"/>
          <w:szCs w:val="28"/>
          <w:rtl/>
        </w:rPr>
        <w:t xml:space="preserve">الاتجاهات المقارنة مما يساعد في عملية حل المشاكل. </w:t>
      </w:r>
    </w:p>
    <w:p w:rsidR="00FF04C8" w:rsidRDefault="00FF04C8" w:rsidP="007D7A1D">
      <w:pPr>
        <w:spacing w:line="360" w:lineRule="auto"/>
        <w:ind w:left="423"/>
        <w:rPr>
          <w:rFonts w:cs="Arabic Transparent"/>
          <w:sz w:val="28"/>
          <w:szCs w:val="28"/>
          <w:rtl/>
        </w:rPr>
      </w:pPr>
      <w:r w:rsidRPr="006D155F">
        <w:rPr>
          <w:rFonts w:cs="Arabic Transparent" w:hint="cs"/>
          <w:sz w:val="28"/>
          <w:szCs w:val="28"/>
          <w:rtl/>
        </w:rPr>
        <w:t xml:space="preserve">7 ـ إمكانية التفاعل مع كل عناصر النظام المختلفة باستخدام لغة الأوامر التي تسمح بالوصول إلى النظام </w:t>
      </w:r>
      <w:r w:rsidR="00E84B60">
        <w:rPr>
          <w:rFonts w:cs="Arabic Transparent" w:hint="cs"/>
          <w:sz w:val="28"/>
          <w:szCs w:val="28"/>
          <w:rtl/>
        </w:rPr>
        <w:t>و</w:t>
      </w:r>
      <w:r w:rsidRPr="006D155F">
        <w:rPr>
          <w:rFonts w:cs="Arabic Transparent" w:hint="cs"/>
          <w:sz w:val="28"/>
          <w:szCs w:val="28"/>
          <w:rtl/>
        </w:rPr>
        <w:t>سؤاله مباشرة.</w:t>
      </w:r>
    </w:p>
    <w:p w:rsidR="00557B4B" w:rsidRDefault="00557B4B" w:rsidP="00E51A37">
      <w:pPr>
        <w:spacing w:line="360" w:lineRule="auto"/>
        <w:ind w:left="565"/>
        <w:rPr>
          <w:rFonts w:cs="Arabic Transparent"/>
          <w:sz w:val="28"/>
          <w:szCs w:val="28"/>
          <w:rtl/>
        </w:rPr>
      </w:pPr>
    </w:p>
    <w:p w:rsidR="00FF04C8" w:rsidRPr="0031677F" w:rsidRDefault="00FF04C8" w:rsidP="00D67836">
      <w:pPr>
        <w:spacing w:line="360" w:lineRule="auto"/>
        <w:rPr>
          <w:rFonts w:cs="Arabic Transparent"/>
          <w:b/>
          <w:bCs/>
          <w:sz w:val="28"/>
          <w:szCs w:val="28"/>
          <w:rtl/>
        </w:rPr>
      </w:pPr>
      <w:r w:rsidRPr="0031677F">
        <w:rPr>
          <w:rFonts w:cs="Arabic Transparent" w:hint="cs"/>
          <w:b/>
          <w:bCs/>
          <w:sz w:val="28"/>
          <w:szCs w:val="28"/>
          <w:rtl/>
        </w:rPr>
        <w:t xml:space="preserve">  ومن خلال هذه القدرات تظهر أهداف نظم دعم القرارات </w:t>
      </w:r>
      <w:r w:rsidR="00E84B60">
        <w:rPr>
          <w:rFonts w:cs="Arabic Transparent" w:hint="cs"/>
          <w:b/>
          <w:bCs/>
          <w:sz w:val="28"/>
          <w:szCs w:val="28"/>
          <w:rtl/>
        </w:rPr>
        <w:t>و</w:t>
      </w:r>
      <w:r w:rsidRPr="0031677F">
        <w:rPr>
          <w:rFonts w:cs="Arabic Transparent" w:hint="cs"/>
          <w:b/>
          <w:bCs/>
          <w:sz w:val="28"/>
          <w:szCs w:val="28"/>
          <w:rtl/>
        </w:rPr>
        <w:t>تتمثل في</w:t>
      </w:r>
      <w:r w:rsidR="00D67836" w:rsidRPr="00E51A37">
        <w:rPr>
          <w:rStyle w:val="a7"/>
          <w:rFonts w:cs="Arabic Transparent"/>
          <w:sz w:val="28"/>
          <w:szCs w:val="28"/>
          <w:rtl/>
        </w:rPr>
        <w:footnoteReference w:id="26"/>
      </w:r>
      <w:r w:rsidRPr="0031677F">
        <w:rPr>
          <w:rFonts w:cs="Arabic Transparent" w:hint="cs"/>
          <w:b/>
          <w:bCs/>
          <w:sz w:val="28"/>
          <w:szCs w:val="28"/>
          <w:rtl/>
        </w:rPr>
        <w:t xml:space="preserve">: </w:t>
      </w:r>
    </w:p>
    <w:p w:rsidR="00FF04C8" w:rsidRPr="0078796B" w:rsidRDefault="00FF04C8" w:rsidP="003F4749">
      <w:pPr>
        <w:pStyle w:val="a8"/>
        <w:numPr>
          <w:ilvl w:val="0"/>
          <w:numId w:val="52"/>
        </w:numPr>
        <w:bidi/>
        <w:spacing w:line="360" w:lineRule="auto"/>
        <w:rPr>
          <w:rFonts w:cs="Arabic Transparent"/>
          <w:sz w:val="28"/>
          <w:szCs w:val="28"/>
          <w:rtl/>
        </w:rPr>
      </w:pPr>
      <w:r w:rsidRPr="0078796B">
        <w:rPr>
          <w:rFonts w:cs="Arabic Transparent" w:hint="cs"/>
          <w:sz w:val="28"/>
          <w:szCs w:val="28"/>
          <w:rtl/>
        </w:rPr>
        <w:t>مساعدة المديرين في عمليات اتخاذ قراراتهم للأنشطة شبه البنائية أو شبه المرتبة وغير البنائية.</w:t>
      </w:r>
    </w:p>
    <w:p w:rsidR="00FF04C8" w:rsidRPr="0078796B" w:rsidRDefault="00FF04C8" w:rsidP="003F4749">
      <w:pPr>
        <w:pStyle w:val="a8"/>
        <w:numPr>
          <w:ilvl w:val="0"/>
          <w:numId w:val="52"/>
        </w:numPr>
        <w:bidi/>
        <w:spacing w:line="360" w:lineRule="auto"/>
        <w:rPr>
          <w:rFonts w:cs="Arabic Transparent"/>
          <w:sz w:val="28"/>
          <w:szCs w:val="28"/>
          <w:rtl/>
        </w:rPr>
      </w:pPr>
      <w:r w:rsidRPr="0078796B">
        <w:rPr>
          <w:rFonts w:cs="Arabic Transparent" w:hint="cs"/>
          <w:sz w:val="28"/>
          <w:szCs w:val="28"/>
          <w:rtl/>
        </w:rPr>
        <w:t>الدعم الإداري بدلا</w:t>
      </w:r>
      <w:r w:rsidR="00E51A37">
        <w:rPr>
          <w:rFonts w:cs="Arabic Transparent" w:hint="cs"/>
          <w:sz w:val="28"/>
          <w:szCs w:val="28"/>
          <w:rtl/>
        </w:rPr>
        <w:t>ً</w:t>
      </w:r>
      <w:r w:rsidRPr="0078796B">
        <w:rPr>
          <w:rFonts w:cs="Arabic Transparent" w:hint="cs"/>
          <w:sz w:val="28"/>
          <w:szCs w:val="28"/>
          <w:rtl/>
        </w:rPr>
        <w:t xml:space="preserve"> من إحلال الحكم.</w:t>
      </w:r>
    </w:p>
    <w:p w:rsidR="00FF04C8" w:rsidRDefault="00FF04C8" w:rsidP="003F4749">
      <w:pPr>
        <w:pStyle w:val="a8"/>
        <w:numPr>
          <w:ilvl w:val="0"/>
          <w:numId w:val="52"/>
        </w:numPr>
        <w:bidi/>
        <w:spacing w:line="360" w:lineRule="auto"/>
        <w:rPr>
          <w:rFonts w:cs="Arabic Transparent"/>
          <w:sz w:val="28"/>
          <w:szCs w:val="28"/>
        </w:rPr>
      </w:pPr>
      <w:r w:rsidRPr="0078796B">
        <w:rPr>
          <w:rFonts w:cs="Arabic Transparent" w:hint="cs"/>
          <w:sz w:val="28"/>
          <w:szCs w:val="28"/>
          <w:rtl/>
        </w:rPr>
        <w:t>تحسين فعالية اتخاذ القرارات بدلا</w:t>
      </w:r>
      <w:r w:rsidR="00E51A37">
        <w:rPr>
          <w:rFonts w:cs="Arabic Transparent" w:hint="cs"/>
          <w:sz w:val="28"/>
          <w:szCs w:val="28"/>
          <w:rtl/>
        </w:rPr>
        <w:t>ً</w:t>
      </w:r>
      <w:r w:rsidRPr="0078796B">
        <w:rPr>
          <w:rFonts w:cs="Arabic Transparent" w:hint="cs"/>
          <w:sz w:val="28"/>
          <w:szCs w:val="28"/>
          <w:rtl/>
        </w:rPr>
        <w:t xml:space="preserve"> من كفاءتها من خلال جمع البيانات </w:t>
      </w:r>
      <w:r w:rsidR="00E84B60">
        <w:rPr>
          <w:rFonts w:cs="Arabic Transparent" w:hint="cs"/>
          <w:sz w:val="28"/>
          <w:szCs w:val="28"/>
          <w:rtl/>
        </w:rPr>
        <w:t>و</w:t>
      </w:r>
      <w:r w:rsidRPr="0078796B">
        <w:rPr>
          <w:rFonts w:cs="Arabic Transparent" w:hint="cs"/>
          <w:sz w:val="28"/>
          <w:szCs w:val="28"/>
          <w:rtl/>
        </w:rPr>
        <w:t>نماذج التحليل المعقدة.</w:t>
      </w:r>
    </w:p>
    <w:p w:rsidR="00FC64BD" w:rsidRPr="00FC64BD" w:rsidRDefault="00FC64BD" w:rsidP="00FC64BD">
      <w:pPr>
        <w:spacing w:line="360" w:lineRule="auto"/>
        <w:ind w:left="360"/>
        <w:rPr>
          <w:rFonts w:cs="Arabic Transparent"/>
          <w:sz w:val="28"/>
          <w:szCs w:val="28"/>
          <w:rtl/>
        </w:rPr>
      </w:pPr>
    </w:p>
    <w:p w:rsidR="00FC64BD" w:rsidRPr="00FC64BD" w:rsidRDefault="00FC64BD" w:rsidP="00FC64BD">
      <w:pPr>
        <w:spacing w:line="360" w:lineRule="auto"/>
        <w:ind w:left="360"/>
        <w:rPr>
          <w:rFonts w:cs="Arabic Transparent"/>
          <w:b/>
          <w:bCs/>
          <w:sz w:val="28"/>
          <w:szCs w:val="28"/>
          <w:u w:val="single"/>
          <w:rtl/>
        </w:rPr>
      </w:pPr>
      <w:r>
        <w:rPr>
          <w:rFonts w:cs="Arabic Transparent" w:hint="cs"/>
          <w:b/>
          <w:bCs/>
          <w:sz w:val="28"/>
          <w:szCs w:val="28"/>
          <w:rtl/>
        </w:rPr>
        <w:t>4</w:t>
      </w:r>
      <w:r w:rsidRPr="00FC64BD">
        <w:rPr>
          <w:rFonts w:cs="Arabic Transparent" w:hint="cs"/>
          <w:b/>
          <w:bCs/>
          <w:sz w:val="28"/>
          <w:szCs w:val="28"/>
          <w:rtl/>
        </w:rPr>
        <w:t xml:space="preserve">- </w:t>
      </w:r>
      <w:r w:rsidRPr="00FC64BD">
        <w:rPr>
          <w:rFonts w:cs="Arabic Transparent" w:hint="cs"/>
          <w:b/>
          <w:bCs/>
          <w:sz w:val="28"/>
          <w:szCs w:val="28"/>
          <w:u w:val="single"/>
          <w:rtl/>
        </w:rPr>
        <w:t xml:space="preserve"> الأنـظـمـة الـخـبـيـرة</w:t>
      </w:r>
    </w:p>
    <w:p w:rsidR="00FC64BD" w:rsidRPr="00FC64BD" w:rsidRDefault="00FC64BD" w:rsidP="00B22D25">
      <w:pPr>
        <w:spacing w:line="360" w:lineRule="auto"/>
        <w:ind w:left="360"/>
        <w:jc w:val="both"/>
        <w:rPr>
          <w:rFonts w:cs="Arabic Transparent"/>
          <w:sz w:val="28"/>
          <w:szCs w:val="28"/>
          <w:rtl/>
        </w:rPr>
      </w:pPr>
      <w:r w:rsidRPr="00FC64BD">
        <w:rPr>
          <w:rFonts w:cs="Arabic Transparent" w:hint="cs"/>
          <w:sz w:val="28"/>
          <w:szCs w:val="28"/>
          <w:rtl/>
        </w:rPr>
        <w:t xml:space="preserve">  تـنـدرج الأنـظمة الـخبيرة </w:t>
      </w:r>
      <w:r w:rsidR="00B22D25">
        <w:rPr>
          <w:sz w:val="28"/>
          <w:szCs w:val="28"/>
        </w:rPr>
        <w:t>(</w:t>
      </w:r>
      <w:r w:rsidRPr="00FC64BD">
        <w:rPr>
          <w:sz w:val="28"/>
          <w:szCs w:val="28"/>
        </w:rPr>
        <w:t>Expert  Systems (E</w:t>
      </w:r>
      <w:r w:rsidR="00B22D25">
        <w:rPr>
          <w:sz w:val="28"/>
          <w:szCs w:val="28"/>
        </w:rPr>
        <w:t>S)</w:t>
      </w:r>
      <w:r w:rsidR="00B22D25" w:rsidRPr="00FC64BD">
        <w:rPr>
          <w:sz w:val="28"/>
          <w:szCs w:val="28"/>
        </w:rPr>
        <w:t>)</w:t>
      </w:r>
      <w:r w:rsidRPr="00FC64BD">
        <w:rPr>
          <w:rFonts w:cs="Arabic Transparent" w:hint="cs"/>
          <w:sz w:val="28"/>
          <w:szCs w:val="28"/>
          <w:rtl/>
        </w:rPr>
        <w:t xml:space="preserve"> ضمـن مجال الذكاء الاصطناعي، تستخدم لمساندة متخذي القرار في التعامل مع القرارات غير الروتينية والتي لا يمكن الـتـنبؤ بـخطواتها، يتم تصميم النظام الخبير عملياً بالاعتماد على خبراء كل في ميدان تخصصه، ويتكون النظام الخبير من العناصر الموضحة في الشكل </w:t>
      </w:r>
      <w:r w:rsidRPr="00FC64BD">
        <w:rPr>
          <w:rFonts w:cs="Arabic Transparent" w:hint="cs"/>
          <w:sz w:val="28"/>
          <w:szCs w:val="28"/>
          <w:rtl/>
          <w:lang w:bidi="ar-QA"/>
        </w:rPr>
        <w:t>(3.2) التالي :</w:t>
      </w:r>
    </w:p>
    <w:p w:rsidR="00FF04C8" w:rsidRPr="006D155F" w:rsidRDefault="006E200E" w:rsidP="00FC64BD">
      <w:pPr>
        <w:spacing w:line="360" w:lineRule="auto"/>
        <w:rPr>
          <w:rFonts w:cs="Arabic Transparent"/>
          <w:sz w:val="28"/>
          <w:szCs w:val="28"/>
          <w:rtl/>
        </w:rPr>
      </w:pPr>
      <w:r w:rsidRPr="00FB60FD">
        <w:rPr>
          <w:rFonts w:cs="Arabic Transparent"/>
          <w:b/>
          <w:bCs/>
          <w:sz w:val="28"/>
          <w:szCs w:val="28"/>
          <w:rtl/>
        </w:rPr>
        <w:br w:type="page"/>
      </w:r>
    </w:p>
    <w:p w:rsidR="00FF04C8" w:rsidRPr="006D155F" w:rsidRDefault="00FF04C8" w:rsidP="00947CD6">
      <w:pPr>
        <w:spacing w:line="360" w:lineRule="auto"/>
        <w:rPr>
          <w:rFonts w:cs="Arabic Transparent"/>
          <w:sz w:val="28"/>
          <w:szCs w:val="28"/>
          <w:rtl/>
        </w:rPr>
      </w:pPr>
    </w:p>
    <w:p w:rsidR="000C04F5" w:rsidRDefault="00820C33" w:rsidP="000C04F5">
      <w:pPr>
        <w:spacing w:line="360" w:lineRule="auto"/>
        <w:rPr>
          <w:rtl/>
        </w:rPr>
      </w:pPr>
      <w:r>
        <w:rPr>
          <w:noProof/>
          <w:rtl/>
        </w:rPr>
        <mc:AlternateContent>
          <mc:Choice Requires="wpg">
            <w:drawing>
              <wp:anchor distT="0" distB="0" distL="114300" distR="114300" simplePos="0" relativeHeight="251692544" behindDoc="0" locked="0" layoutInCell="1" allowOverlap="1">
                <wp:simplePos x="0" y="0"/>
                <wp:positionH relativeFrom="column">
                  <wp:posOffset>690880</wp:posOffset>
                </wp:positionH>
                <wp:positionV relativeFrom="paragraph">
                  <wp:posOffset>193675</wp:posOffset>
                </wp:positionV>
                <wp:extent cx="4572000" cy="2581275"/>
                <wp:effectExtent l="5080" t="12700" r="13970" b="6350"/>
                <wp:wrapNone/>
                <wp:docPr id="3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581275"/>
                          <a:chOff x="2505" y="4344"/>
                          <a:chExt cx="7200" cy="4065"/>
                        </a:xfrm>
                      </wpg:grpSpPr>
                      <wps:wsp>
                        <wps:cNvPr id="36" name="Text Box 556"/>
                        <wps:cNvSpPr txBox="1">
                          <a:spLocks noChangeArrowheads="1"/>
                        </wps:cNvSpPr>
                        <wps:spPr bwMode="auto">
                          <a:xfrm>
                            <a:off x="7905" y="4344"/>
                            <a:ext cx="1800" cy="540"/>
                          </a:xfrm>
                          <a:prstGeom prst="rect">
                            <a:avLst/>
                          </a:prstGeom>
                          <a:solidFill>
                            <a:schemeClr val="bg1">
                              <a:lumMod val="85000"/>
                              <a:lumOff val="0"/>
                            </a:schemeClr>
                          </a:solidFill>
                          <a:ln w="9525">
                            <a:solidFill>
                              <a:srgbClr val="000000"/>
                            </a:solidFill>
                            <a:miter lim="800000"/>
                            <a:headEnd/>
                            <a:tailEnd/>
                          </a:ln>
                        </wps:spPr>
                        <wps:txbx>
                          <w:txbxContent>
                            <w:p w:rsidR="006C5121" w:rsidRPr="0078796B" w:rsidRDefault="006C5121" w:rsidP="000C04F5">
                              <w:pPr>
                                <w:jc w:val="center"/>
                                <w:rPr>
                                  <w:b/>
                                  <w:bCs/>
                                  <w:rtl/>
                                </w:rPr>
                              </w:pPr>
                              <w:r w:rsidRPr="0078796B">
                                <w:rPr>
                                  <w:rFonts w:hint="cs"/>
                                  <w:b/>
                                  <w:bCs/>
                                  <w:rtl/>
                                </w:rPr>
                                <w:t>قاعدة الأحداث</w:t>
                              </w:r>
                            </w:p>
                          </w:txbxContent>
                        </wps:txbx>
                        <wps:bodyPr rot="0" vert="horz" wrap="square" lIns="91440" tIns="45720" rIns="91440" bIns="45720" anchor="t" anchorCtr="0" upright="1">
                          <a:noAutofit/>
                        </wps:bodyPr>
                      </wps:wsp>
                      <wps:wsp>
                        <wps:cNvPr id="37" name="Text Box 557"/>
                        <wps:cNvSpPr txBox="1">
                          <a:spLocks noChangeArrowheads="1"/>
                        </wps:cNvSpPr>
                        <wps:spPr bwMode="auto">
                          <a:xfrm>
                            <a:off x="2505" y="4344"/>
                            <a:ext cx="1800" cy="540"/>
                          </a:xfrm>
                          <a:prstGeom prst="rect">
                            <a:avLst/>
                          </a:prstGeom>
                          <a:solidFill>
                            <a:schemeClr val="bg1">
                              <a:lumMod val="85000"/>
                              <a:lumOff val="0"/>
                            </a:schemeClr>
                          </a:solidFill>
                          <a:ln w="9525">
                            <a:solidFill>
                              <a:srgbClr val="000000"/>
                            </a:solidFill>
                            <a:miter lim="800000"/>
                            <a:headEnd/>
                            <a:tailEnd/>
                          </a:ln>
                        </wps:spPr>
                        <wps:txbx>
                          <w:txbxContent>
                            <w:p w:rsidR="006C5121" w:rsidRPr="0078796B" w:rsidRDefault="006C5121" w:rsidP="000C04F5">
                              <w:pPr>
                                <w:jc w:val="center"/>
                                <w:rPr>
                                  <w:b/>
                                  <w:bCs/>
                                  <w:rtl/>
                                </w:rPr>
                              </w:pPr>
                              <w:r w:rsidRPr="0078796B">
                                <w:rPr>
                                  <w:rFonts w:hint="cs"/>
                                  <w:b/>
                                  <w:bCs/>
                                  <w:rtl/>
                                </w:rPr>
                                <w:t>قاعدة المعارف</w:t>
                              </w:r>
                            </w:p>
                          </w:txbxContent>
                        </wps:txbx>
                        <wps:bodyPr rot="0" vert="horz" wrap="square" lIns="91440" tIns="45720" rIns="91440" bIns="45720" anchor="t" anchorCtr="0" upright="1">
                          <a:noAutofit/>
                        </wps:bodyPr>
                      </wps:wsp>
                      <wps:wsp>
                        <wps:cNvPr id="38" name="Text Box 558"/>
                        <wps:cNvSpPr txBox="1">
                          <a:spLocks noChangeArrowheads="1"/>
                        </wps:cNvSpPr>
                        <wps:spPr bwMode="auto">
                          <a:xfrm>
                            <a:off x="5205" y="6430"/>
                            <a:ext cx="1800" cy="540"/>
                          </a:xfrm>
                          <a:prstGeom prst="rect">
                            <a:avLst/>
                          </a:prstGeom>
                          <a:solidFill>
                            <a:schemeClr val="bg1">
                              <a:lumMod val="85000"/>
                              <a:lumOff val="0"/>
                            </a:schemeClr>
                          </a:solidFill>
                          <a:ln w="9525">
                            <a:solidFill>
                              <a:srgbClr val="000000"/>
                            </a:solidFill>
                            <a:miter lim="800000"/>
                            <a:headEnd/>
                            <a:tailEnd/>
                          </a:ln>
                        </wps:spPr>
                        <wps:txbx>
                          <w:txbxContent>
                            <w:p w:rsidR="006C5121" w:rsidRPr="0078796B" w:rsidRDefault="006C5121" w:rsidP="000C04F5">
                              <w:pPr>
                                <w:jc w:val="center"/>
                                <w:rPr>
                                  <w:b/>
                                  <w:bCs/>
                                  <w:rtl/>
                                </w:rPr>
                              </w:pPr>
                              <w:r w:rsidRPr="0078796B">
                                <w:rPr>
                                  <w:rFonts w:hint="cs"/>
                                  <w:b/>
                                  <w:bCs/>
                                  <w:rtl/>
                                </w:rPr>
                                <w:t>محرك الاستدلال</w:t>
                              </w:r>
                            </w:p>
                          </w:txbxContent>
                        </wps:txbx>
                        <wps:bodyPr rot="0" vert="horz" wrap="square" lIns="91440" tIns="45720" rIns="91440" bIns="45720" anchor="t" anchorCtr="0" upright="1">
                          <a:noAutofit/>
                        </wps:bodyPr>
                      </wps:wsp>
                      <wps:wsp>
                        <wps:cNvPr id="39" name="Line 559"/>
                        <wps:cNvCnPr/>
                        <wps:spPr bwMode="auto">
                          <a:xfrm flipH="1">
                            <a:off x="7005" y="4929"/>
                            <a:ext cx="1800" cy="1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Line 560"/>
                        <wps:cNvCnPr/>
                        <wps:spPr bwMode="auto">
                          <a:xfrm flipH="1" flipV="1">
                            <a:off x="3405" y="4884"/>
                            <a:ext cx="1800" cy="1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Line 561"/>
                        <wps:cNvCnPr/>
                        <wps:spPr bwMode="auto">
                          <a:xfrm>
                            <a:off x="8985" y="4989"/>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562"/>
                        <wps:cNvCnPr/>
                        <wps:spPr bwMode="auto">
                          <a:xfrm>
                            <a:off x="3270" y="4989"/>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563"/>
                        <wps:cNvCnPr/>
                        <wps:spPr bwMode="auto">
                          <a:xfrm flipV="1">
                            <a:off x="8985" y="768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564"/>
                        <wps:cNvCnPr/>
                        <wps:spPr bwMode="auto">
                          <a:xfrm flipV="1">
                            <a:off x="3270" y="768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5" o:spid="_x0000_s1055" style="position:absolute;left:0;text-align:left;margin-left:54.4pt;margin-top:15.25pt;width:5in;height:203.25pt;z-index:251692544" coordorigin="2505,4344" coordsize="7200,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c2gwQAAMEbAAAOAAAAZHJzL2Uyb0RvYy54bWzsWV1zozYUfe9M/4OGdweDwQYmZCe1nbQz&#10;6W5mdtt3GcTHFCQq5NjZTv97rz4gDrHbdXYn7XR4sQFJV1fnnnt1BJfv9nWFHghvS0Zjy7mYWojQ&#10;hKUlzWPrl083k8BCrcA0xRWjJLYeSWu9u/r+u8tdExGXFaxKCUdghLbRromtQogmsu02KUiN2wvW&#10;EAqNGeM1FnDLczvleAfW68p2p9O5vWM8bThLSNvC05VutK6U/SwjifiQZS0RqIot8E2oX65+N/LX&#10;vrrEUc5xU5SJcQO/wosalxQm7U2tsMBoy8sXpuoy4axlmbhIWG2zLCsTotYAq3Gmg9XccrZt1Fry&#10;aJc3PUwA7QCnV5tN3j/cc1SmsTXzLURxDTFS0yLf9yU6uyaPoNMtbz4291wvES7vWPJbC832sF3e&#10;57oz2ux+ZikYxFvBFDr7jNfSBKwb7VUQHvsgkL1ACTz0/AUEFmKVQJvrB467UI7gKCkglnKc60/B&#10;WWj2Zp6nQ5gUazNejtaDvelcjbRxpCdWzhrn5MqAcu0Tqu3XofqxwA1RwWolYB2q8w7VT3KBP7A9&#10;ADvXwKp+ElUk9tAA6aNAajW4iLJlgWlOrjlnu4LgFBx05EhYRj9UL6OVRv4J7UX4ArUOcyfoMPM9&#10;lRM9ZDhqeCtuCauRvIgtDiml3MQPd62Q3jx1kaFtWVWmN2VVqRuZxmRZcfSAIQE3uV5hta2BGPpZ&#10;4Mtggx0cwWMZYNW180IVAmlBTfTMeEXRLrZC3/U1bM8m5vmmnxYmMHOAr89M1KWA6lOVdWwBAqYT&#10;jiTYa5oqpwQuK30Ngytq0JeAa+jFfrNX+eMsuqhuWPoI8eBMVxuojnBRMP7ZQjuoNLHV/r7FnFio&#10;+olCTEPHA9CRUDeK/Rbihy2bwxZMEzAVW8JC+nIpdDnbNrzMC5hJY0zZNWRdVqoQScJor4z/wPu3&#10;SoDFkQTooYJEebsEOFI2xgT4hgkQjAlwbAcABaT31YMdoIfqTRPAd80OMPdmpuaOCfANEyAcE+BY&#10;AoRdAtyVlID86WEC8i/pPYd9Vm5Qp0UMyqqy+bHb2Yx4XEw7ORO6yiKOXpJZCRstUjrtOdAzFfj0&#10;d3qGMilmtD75esEBgt7oCqMxkHhsQCELXoLUq0ATgKSpSQragMB5Sl4dqpAv6m10ioIDJJpUVhIY&#10;dRr5I5yG62AdeBPPna8n3nS1mlzfLL3J/MZZ+KvZarlcOX9KPBwvKso0JVQuvzsZOd6XaWRzRtNn&#10;mv5s1ENpP7eupB242P0rp5XIfZJZWr3ISBrZ/kbyRSozXb01eeeqbhoBfiZ5FY1/HdB45nU0DgJz&#10;lhlpLEk/0rh7CXLW4f74MdRzBjRWB8lzaCzLiKm8QRiY43cYDCpvd2wHVpsY/jfL7lhUZez/taLq&#10;DtjoSrK8ko0zdwGsky+DRjbKF47jFn/yfeqJ2jgbsHF2LhuPbux9lVzMT1RJeFM5FslReeYnaOkN&#10;aKnU4TlF8igt+3I50vL/Vi3V5w34TqS0s/mmJT9EHd6rA9TTl7ervwAAAP//AwBQSwMEFAAGAAgA&#10;AAAhAC6JxVzgAAAACgEAAA8AAABkcnMvZG93bnJldi54bWxMj0FLw0AQhe+C/2EZwZvdTWM1xGxK&#10;KeqpCLZC6W2aTJPQ7GzIbpP037s96fHNe7z3TbacTCsG6l1jWUM0UyCIC1s2XGn42X08JSCcRy6x&#10;tUwaruRgmd/fZZiWduRvGra+EqGEXYoaau+7VEpX1GTQzWxHHLyT7Q36IPtKlj2Oody0cq7UizTY&#10;cFiosaN1TcV5ezEaPkccV3H0PmzOp/X1sFt87TcRaf34MK3eQHia/F8YbvgBHfLAdLQXLp1og1ZJ&#10;QPcaYrUAEQLJ/HY4aniOXxXIPJP/X8h/AQAA//8DAFBLAQItABQABgAIAAAAIQC2gziS/gAAAOEB&#10;AAATAAAAAAAAAAAAAAAAAAAAAABbQ29udGVudF9UeXBlc10ueG1sUEsBAi0AFAAGAAgAAAAhADj9&#10;If/WAAAAlAEAAAsAAAAAAAAAAAAAAAAALwEAAF9yZWxzLy5yZWxzUEsBAi0AFAAGAAgAAAAhANOT&#10;FzaDBAAAwRsAAA4AAAAAAAAAAAAAAAAALgIAAGRycy9lMm9Eb2MueG1sUEsBAi0AFAAGAAgAAAAh&#10;AC6JxVzgAAAACgEAAA8AAAAAAAAAAAAAAAAA3QYAAGRycy9kb3ducmV2LnhtbFBLBQYAAAAABAAE&#10;APMAAADqBwAAAAA=&#10;">
                <v:shape id="Text Box 556" o:spid="_x0000_s1056" type="#_x0000_t202" style="position:absolute;left:7905;top:4344;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vR8YA&#10;AADbAAAADwAAAGRycy9kb3ducmV2LnhtbESPQWvCQBSE7wX/w/IEL1I3aSGW1FVEEAot0kYJHp/Z&#10;1ySYfRt2V03/vVso9DjMzDfMYjWYTlzJ+daygnSWgCCurG65VnDYbx9fQPiArLGzTAp+yMNqOXpY&#10;YK7tjb/oWoRaRAj7HBU0IfS5lL5qyKCf2Z44et/WGQxRulpqh7cIN518SpJMGmw5LjTY06ah6lxc&#10;jILTx/w9W2/LeaWPUzctynRXfqZKTcbD+hVEoCH8h//ab1rBcwa/X+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svR8YAAADbAAAADwAAAAAAAAAAAAAAAACYAgAAZHJz&#10;L2Rvd25yZXYueG1sUEsFBgAAAAAEAAQA9QAAAIsDAAAAAA==&#10;" fillcolor="#d8d8d8 [2732]">
                  <v:textbox>
                    <w:txbxContent>
                      <w:p w:rsidR="007E25E9" w:rsidRPr="0078796B" w:rsidRDefault="007E25E9" w:rsidP="000C04F5">
                        <w:pPr>
                          <w:jc w:val="center"/>
                          <w:rPr>
                            <w:b/>
                            <w:bCs/>
                            <w:rtl/>
                          </w:rPr>
                        </w:pPr>
                        <w:r w:rsidRPr="0078796B">
                          <w:rPr>
                            <w:rFonts w:hint="cs"/>
                            <w:b/>
                            <w:bCs/>
                            <w:rtl/>
                          </w:rPr>
                          <w:t>قاعدة الأحداث</w:t>
                        </w:r>
                      </w:p>
                    </w:txbxContent>
                  </v:textbox>
                </v:shape>
                <v:shape id="Text Box 557" o:spid="_x0000_s1057" type="#_x0000_t202" style="position:absolute;left:2505;top:4344;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K3MYA&#10;AADbAAAADwAAAGRycy9kb3ducmV2LnhtbESPQWvCQBSE7wX/w/KEXqRu0oIpqauIIBRapI0SPD6z&#10;r0kw+zbsbjX9964g9DjMzDfMfDmYTpzJ+daygnSagCCurG65VrDfbZ5eQfiArLGzTAr+yMNyMXqY&#10;Y67thb/pXIRaRAj7HBU0IfS5lL5qyKCf2p44ej/WGQxRulpqh5cIN518TpKZNNhyXGiwp3VD1an4&#10;NQqOn9nHbLUps0ofJm5SlOm2/EqVehwPqzcQgYbwH76337WClwxu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eK3MYAAADbAAAADwAAAAAAAAAAAAAAAACYAgAAZHJz&#10;L2Rvd25yZXYueG1sUEsFBgAAAAAEAAQA9QAAAIsDAAAAAA==&#10;" fillcolor="#d8d8d8 [2732]">
                  <v:textbox>
                    <w:txbxContent>
                      <w:p w:rsidR="007E25E9" w:rsidRPr="0078796B" w:rsidRDefault="007E25E9" w:rsidP="000C04F5">
                        <w:pPr>
                          <w:jc w:val="center"/>
                          <w:rPr>
                            <w:b/>
                            <w:bCs/>
                            <w:rtl/>
                          </w:rPr>
                        </w:pPr>
                        <w:r w:rsidRPr="0078796B">
                          <w:rPr>
                            <w:rFonts w:hint="cs"/>
                            <w:b/>
                            <w:bCs/>
                            <w:rtl/>
                          </w:rPr>
                          <w:t>قاعدة المعارف</w:t>
                        </w:r>
                      </w:p>
                    </w:txbxContent>
                  </v:textbox>
                </v:shape>
                <v:shape id="Text Box 558" o:spid="_x0000_s1058" type="#_x0000_t202" style="position:absolute;left:5205;top:643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rsIA&#10;AADbAAAADwAAAGRycy9kb3ducmV2LnhtbERPXWvCMBR9H+w/hDvYi2jaCSrVKDIQBhPZOik+Xptr&#10;W2xuSpJp/ffmQfDxcL4Xq9604kLON5YVpKMEBHFpdcOVgv3fZjgD4QOyxtYyKbiRh9Xy9WWBmbZX&#10;/qVLHioRQ9hnqKAOocuk9GVNBv3IdsSRO1lnMEToKqkdXmO4aeVHkkykwYZjQ40dfdZUnvN/o+C4&#10;nX5P1ptiWurDwA3yIt0VP6lS72/9eg4iUB+e4of7SysYx7H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6uwgAAANsAAAAPAAAAAAAAAAAAAAAAAJgCAABkcnMvZG93&#10;bnJldi54bWxQSwUGAAAAAAQABAD1AAAAhwMAAAAA&#10;" fillcolor="#d8d8d8 [2732]">
                  <v:textbox>
                    <w:txbxContent>
                      <w:p w:rsidR="007E25E9" w:rsidRPr="0078796B" w:rsidRDefault="007E25E9" w:rsidP="000C04F5">
                        <w:pPr>
                          <w:jc w:val="center"/>
                          <w:rPr>
                            <w:b/>
                            <w:bCs/>
                            <w:rtl/>
                          </w:rPr>
                        </w:pPr>
                        <w:r w:rsidRPr="0078796B">
                          <w:rPr>
                            <w:rFonts w:hint="cs"/>
                            <w:b/>
                            <w:bCs/>
                            <w:rtl/>
                          </w:rPr>
                          <w:t>محرك الاستدلال</w:t>
                        </w:r>
                      </w:p>
                    </w:txbxContent>
                  </v:textbox>
                </v:shape>
                <v:line id="Line 559" o:spid="_x0000_s1059" style="position:absolute;flip:x;visibility:visible;mso-wrap-style:square" from="7005,4929" to="8805,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MU8QAAADbAAAADwAAAGRycy9kb3ducmV2LnhtbESPQWvCQBSE7wX/w/KEXopurFBidJVW&#10;DQi9NFbvj+wzCWbfLtmtpv/eFQSPw8x8wyxWvWnFhTrfWFYwGScgiEurG64UHH7zUQrCB2SNrWVS&#10;8E8eVsvBywIzba9c0GUfKhEh7DNUUIfgMil9WZNBP7aOOHon2xkMUXaV1B1eI9y08j1JPqTBhuNC&#10;jY7WNZXn/Z9R8DbdbpxL0zwvNrb5ccdt8fV9UOp12H/OQQTqwzP8aO+0gukM7l/i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AxTxAAAANsAAAAPAAAAAAAAAAAA&#10;AAAAAKECAABkcnMvZG93bnJldi54bWxQSwUGAAAAAAQABAD5AAAAkgMAAAAA&#10;">
                  <v:stroke startarrow="block" endarrow="block"/>
                </v:line>
                <v:line id="Line 560" o:spid="_x0000_s1060" style="position:absolute;flip:x y;visibility:visible;mso-wrap-style:square" from="3405,4884" to="5205,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jGsEAAADbAAAADwAAAGRycy9kb3ducmV2LnhtbERPTWvCMBi+D/wP4RV2m6lSZFSjiB9M&#10;2WndDh5fmrdNsXkTm0zrv18Owo4Pz/dyPdhO3KgPrWMF00kGgrhyuuVGwc/34e0dRIjIGjvHpOBB&#10;Adar0csSC+3u/EW3MjYihXAoUIGJ0RdShsqQxTBxnjhxtestxgT7Ruoe7yncdnKWZXNpseXUYNDT&#10;1lB1KX+tgp2cDh+m9o9y/ln7Nr+eT/v8qNTreNgsQEQa4r/46T5qBXlan76kH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KMawQAAANsAAAAPAAAAAAAAAAAAAAAA&#10;AKECAABkcnMvZG93bnJldi54bWxQSwUGAAAAAAQABAD5AAAAjwMAAAAA&#10;">
                  <v:stroke startarrow="block" endarrow="block"/>
                </v:line>
                <v:line id="Line 561" o:spid="_x0000_s1061" style="position:absolute;visibility:visible;mso-wrap-style:square" from="8985,4989" to="8985,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562" o:spid="_x0000_s1062" style="position:absolute;visibility:visible;mso-wrap-style:square" from="3270,4989" to="3270,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563" o:spid="_x0000_s1063" style="position:absolute;flip:y;visibility:visible;mso-wrap-style:square" from="8985,7689" to="8985,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564" o:spid="_x0000_s1064" style="position:absolute;flip:y;visibility:visible;mso-wrap-style:square" from="3270,7689" to="3270,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group>
            </w:pict>
          </mc:Fallback>
        </mc:AlternateContent>
      </w:r>
    </w:p>
    <w:p w:rsidR="000C04F5" w:rsidRDefault="000C04F5" w:rsidP="000C04F5">
      <w:pPr>
        <w:spacing w:line="360" w:lineRule="auto"/>
        <w:rPr>
          <w:rtl/>
        </w:rPr>
      </w:pPr>
    </w:p>
    <w:p w:rsidR="000C04F5" w:rsidRDefault="000C04F5" w:rsidP="000C04F5">
      <w:pPr>
        <w:spacing w:line="360" w:lineRule="auto"/>
        <w:rPr>
          <w:rtl/>
        </w:rPr>
      </w:pPr>
    </w:p>
    <w:p w:rsidR="000C04F5" w:rsidRDefault="000C04F5" w:rsidP="000C04F5">
      <w:pPr>
        <w:spacing w:line="360" w:lineRule="auto"/>
        <w:rPr>
          <w:rtl/>
        </w:rPr>
      </w:pPr>
    </w:p>
    <w:p w:rsidR="000C04F5" w:rsidRDefault="000C04F5" w:rsidP="000C04F5">
      <w:pPr>
        <w:spacing w:line="360" w:lineRule="auto"/>
        <w:rPr>
          <w:rtl/>
        </w:rPr>
      </w:pPr>
    </w:p>
    <w:p w:rsidR="000C04F5" w:rsidRDefault="000C04F5" w:rsidP="000C04F5">
      <w:pPr>
        <w:spacing w:line="360" w:lineRule="auto"/>
        <w:rPr>
          <w:rtl/>
        </w:rPr>
      </w:pPr>
    </w:p>
    <w:p w:rsidR="000C04F5" w:rsidRPr="00F80977" w:rsidRDefault="000C04F5" w:rsidP="007D7A1D">
      <w:pPr>
        <w:spacing w:line="360" w:lineRule="auto"/>
        <w:rPr>
          <w:b/>
          <w:bCs/>
          <w:rtl/>
        </w:rPr>
      </w:pPr>
      <w:r w:rsidRPr="00F80977">
        <w:rPr>
          <w:rFonts w:hint="cs"/>
          <w:b/>
          <w:bCs/>
          <w:rtl/>
        </w:rPr>
        <w:t xml:space="preserve">           التفاعل                                                                                           التفاعل</w:t>
      </w:r>
    </w:p>
    <w:p w:rsidR="000C04F5" w:rsidRDefault="000C04F5" w:rsidP="000C04F5">
      <w:pPr>
        <w:spacing w:line="360" w:lineRule="auto"/>
        <w:rPr>
          <w:rtl/>
        </w:rPr>
      </w:pPr>
    </w:p>
    <w:p w:rsidR="000C04F5" w:rsidRPr="00F80977" w:rsidRDefault="000C04F5" w:rsidP="00D67836">
      <w:pPr>
        <w:spacing w:line="360" w:lineRule="auto"/>
        <w:rPr>
          <w:b/>
          <w:bCs/>
          <w:rtl/>
        </w:rPr>
      </w:pPr>
      <w:r w:rsidRPr="00F80977">
        <w:rPr>
          <w:rFonts w:hint="cs"/>
          <w:b/>
          <w:bCs/>
          <w:rtl/>
        </w:rPr>
        <w:t xml:space="preserve">            </w:t>
      </w:r>
      <w:r w:rsidR="00D67836">
        <w:rPr>
          <w:rFonts w:hint="cs"/>
          <w:b/>
          <w:bCs/>
          <w:rtl/>
        </w:rPr>
        <w:t>المستخدم</w:t>
      </w:r>
      <w:r w:rsidRPr="00F80977">
        <w:rPr>
          <w:rFonts w:hint="cs"/>
          <w:b/>
          <w:bCs/>
          <w:rtl/>
        </w:rPr>
        <w:t xml:space="preserve">                                                                                        الخبير</w:t>
      </w:r>
    </w:p>
    <w:p w:rsidR="00B16570" w:rsidRPr="006D155F" w:rsidRDefault="00B16570" w:rsidP="00B16570">
      <w:pPr>
        <w:spacing w:line="360" w:lineRule="auto"/>
        <w:jc w:val="center"/>
        <w:rPr>
          <w:rFonts w:cs="Arabic Transparent"/>
          <w:sz w:val="28"/>
          <w:szCs w:val="28"/>
          <w:u w:val="single"/>
          <w:rtl/>
        </w:rPr>
      </w:pPr>
      <w:r w:rsidRPr="006D155F">
        <w:rPr>
          <w:rFonts w:cs="Arabic Transparent" w:hint="cs"/>
          <w:sz w:val="28"/>
          <w:szCs w:val="28"/>
          <w:u w:val="single"/>
          <w:rtl/>
        </w:rPr>
        <w:t xml:space="preserve">الــشـكـل </w:t>
      </w:r>
      <w:r w:rsidR="00B80777">
        <w:rPr>
          <w:rFonts w:cs="Arabic Transparent" w:hint="cs"/>
          <w:sz w:val="28"/>
          <w:szCs w:val="28"/>
          <w:u w:val="single"/>
          <w:rtl/>
          <w:lang w:bidi="ar-QA"/>
        </w:rPr>
        <w:t>(3.2</w:t>
      </w:r>
      <w:r>
        <w:rPr>
          <w:rFonts w:cs="Arabic Transparent" w:hint="cs"/>
          <w:sz w:val="28"/>
          <w:szCs w:val="28"/>
          <w:u w:val="single"/>
          <w:rtl/>
          <w:lang w:bidi="ar-QA"/>
        </w:rPr>
        <w:t xml:space="preserve">) </w:t>
      </w:r>
      <w:r w:rsidRPr="006D155F">
        <w:rPr>
          <w:rFonts w:cs="Arabic Transparent" w:hint="cs"/>
          <w:sz w:val="28"/>
          <w:szCs w:val="28"/>
          <w:u w:val="single"/>
          <w:rtl/>
        </w:rPr>
        <w:t>شـكـل الـنـظـام الـخـبـيـر</w:t>
      </w:r>
    </w:p>
    <w:p w:rsidR="00AE0579" w:rsidRDefault="00AE0579" w:rsidP="00E51A37">
      <w:pPr>
        <w:spacing w:line="360" w:lineRule="auto"/>
        <w:jc w:val="both"/>
        <w:rPr>
          <w:rFonts w:cs="Arabic Transparent"/>
          <w:sz w:val="28"/>
          <w:szCs w:val="28"/>
          <w:rtl/>
        </w:rPr>
      </w:pPr>
    </w:p>
    <w:p w:rsidR="00FF04C8" w:rsidRPr="006D155F" w:rsidRDefault="00FF04C8" w:rsidP="00D67836">
      <w:pPr>
        <w:spacing w:line="360" w:lineRule="auto"/>
        <w:jc w:val="both"/>
        <w:rPr>
          <w:rFonts w:cs="Arabic Transparent"/>
          <w:sz w:val="28"/>
          <w:szCs w:val="28"/>
          <w:rtl/>
        </w:rPr>
      </w:pPr>
      <w:r w:rsidRPr="006D155F">
        <w:rPr>
          <w:rFonts w:cs="Arabic Transparent" w:hint="cs"/>
          <w:sz w:val="28"/>
          <w:szCs w:val="28"/>
          <w:rtl/>
        </w:rPr>
        <w:t>تـتـضمن قـاعـدة الـمعارف مجموع الـخبرات فـي ميدان ما، وتـتضمن قـاعدة الأحداث مجموع الـبيانات الـمتعلقة بالمشكل</w:t>
      </w:r>
      <w:r w:rsidR="00843394">
        <w:rPr>
          <w:rFonts w:cs="Arabic Transparent" w:hint="cs"/>
          <w:sz w:val="28"/>
          <w:szCs w:val="28"/>
          <w:rtl/>
        </w:rPr>
        <w:t>ة</w:t>
      </w:r>
      <w:r w:rsidRPr="006D155F">
        <w:rPr>
          <w:rFonts w:cs="Arabic Transparent" w:hint="cs"/>
          <w:sz w:val="28"/>
          <w:szCs w:val="28"/>
          <w:rtl/>
        </w:rPr>
        <w:t xml:space="preserve"> موضوع البحث، أما محرك الاستدلال</w:t>
      </w:r>
      <w:r w:rsidR="00843394">
        <w:rPr>
          <w:rStyle w:val="a7"/>
          <w:rFonts w:cs="Arabic Transparent"/>
          <w:sz w:val="28"/>
          <w:szCs w:val="28"/>
          <w:rtl/>
        </w:rPr>
        <w:footnoteReference w:id="27"/>
      </w:r>
      <w:r w:rsidRPr="006D155F">
        <w:rPr>
          <w:rFonts w:cs="Arabic Transparent" w:hint="cs"/>
          <w:sz w:val="28"/>
          <w:szCs w:val="28"/>
          <w:rtl/>
        </w:rPr>
        <w:t xml:space="preserve"> فهو مجموعة من البرامج التي تسمح </w:t>
      </w:r>
      <w:r w:rsidR="00FB60FD">
        <w:rPr>
          <w:rFonts w:cs="Arabic Transparent" w:hint="cs"/>
          <w:sz w:val="28"/>
          <w:szCs w:val="28"/>
          <w:rtl/>
        </w:rPr>
        <w:t xml:space="preserve"> </w:t>
      </w:r>
      <w:r w:rsidRPr="006D155F">
        <w:rPr>
          <w:rFonts w:cs="Arabic Transparent" w:hint="cs"/>
          <w:sz w:val="28"/>
          <w:szCs w:val="28"/>
          <w:rtl/>
        </w:rPr>
        <w:t xml:space="preserve">بـ </w:t>
      </w:r>
      <w:r w:rsidR="00D67836">
        <w:rPr>
          <w:rStyle w:val="a7"/>
          <w:rFonts w:cs="Arabic Transparent"/>
          <w:sz w:val="28"/>
          <w:szCs w:val="28"/>
          <w:rtl/>
        </w:rPr>
        <w:footnoteReference w:id="28"/>
      </w:r>
      <w:r w:rsidRPr="006D155F">
        <w:rPr>
          <w:rFonts w:cs="Arabic Transparent" w:hint="cs"/>
          <w:sz w:val="28"/>
          <w:szCs w:val="28"/>
          <w:rtl/>
        </w:rPr>
        <w:t xml:space="preserve">: </w:t>
      </w:r>
    </w:p>
    <w:p w:rsidR="00FF04C8" w:rsidRPr="00FB60FD" w:rsidRDefault="00FF04C8" w:rsidP="003F4749">
      <w:pPr>
        <w:pStyle w:val="a8"/>
        <w:numPr>
          <w:ilvl w:val="0"/>
          <w:numId w:val="30"/>
        </w:numPr>
        <w:bidi/>
        <w:spacing w:line="360" w:lineRule="auto"/>
        <w:rPr>
          <w:rFonts w:cs="Arabic Transparent"/>
          <w:sz w:val="28"/>
          <w:szCs w:val="28"/>
          <w:rtl/>
        </w:rPr>
      </w:pPr>
      <w:r w:rsidRPr="00FB60FD">
        <w:rPr>
          <w:rFonts w:cs="Arabic Transparent" w:hint="cs"/>
          <w:sz w:val="28"/>
          <w:szCs w:val="28"/>
          <w:rtl/>
        </w:rPr>
        <w:t>البحث في قاعدة المعارف لإيجاد الاقتراحات المناسبة</w:t>
      </w:r>
      <w:r w:rsidR="00DE63EA">
        <w:rPr>
          <w:rFonts w:cs="Arabic Transparent" w:hint="cs"/>
          <w:sz w:val="28"/>
          <w:szCs w:val="28"/>
          <w:rtl/>
        </w:rPr>
        <w:t>.</w:t>
      </w:r>
    </w:p>
    <w:p w:rsidR="00FF04C8" w:rsidRPr="00FB60FD" w:rsidRDefault="00FF04C8" w:rsidP="003F4749">
      <w:pPr>
        <w:pStyle w:val="a8"/>
        <w:numPr>
          <w:ilvl w:val="0"/>
          <w:numId w:val="30"/>
        </w:numPr>
        <w:bidi/>
        <w:spacing w:line="360" w:lineRule="auto"/>
        <w:rPr>
          <w:rFonts w:cs="Arabic Transparent"/>
          <w:sz w:val="28"/>
          <w:szCs w:val="28"/>
          <w:rtl/>
        </w:rPr>
      </w:pPr>
      <w:r w:rsidRPr="00FB60FD">
        <w:rPr>
          <w:rFonts w:cs="Arabic Transparent" w:hint="cs"/>
          <w:sz w:val="28"/>
          <w:szCs w:val="28"/>
          <w:rtl/>
        </w:rPr>
        <w:t>طرح الأسئلة التكميلية الضرورية لحل المشكل</w:t>
      </w:r>
      <w:r w:rsidR="00843394">
        <w:rPr>
          <w:rFonts w:cs="Arabic Transparent" w:hint="cs"/>
          <w:sz w:val="28"/>
          <w:szCs w:val="28"/>
          <w:rtl/>
        </w:rPr>
        <w:t>ة</w:t>
      </w:r>
      <w:r w:rsidR="00DE63EA">
        <w:rPr>
          <w:rFonts w:cs="Arabic Transparent" w:hint="cs"/>
          <w:sz w:val="28"/>
          <w:szCs w:val="28"/>
          <w:rtl/>
        </w:rPr>
        <w:t>.</w:t>
      </w:r>
    </w:p>
    <w:p w:rsidR="00FF04C8" w:rsidRPr="00FB60FD" w:rsidRDefault="00FF04C8" w:rsidP="003F4749">
      <w:pPr>
        <w:pStyle w:val="a8"/>
        <w:numPr>
          <w:ilvl w:val="0"/>
          <w:numId w:val="30"/>
        </w:numPr>
        <w:bidi/>
        <w:spacing w:line="360" w:lineRule="auto"/>
        <w:rPr>
          <w:rFonts w:cs="Arabic Transparent"/>
          <w:sz w:val="28"/>
          <w:szCs w:val="28"/>
          <w:rtl/>
        </w:rPr>
      </w:pPr>
      <w:r w:rsidRPr="00FB60FD">
        <w:rPr>
          <w:rFonts w:cs="Arabic Transparent" w:hint="cs"/>
          <w:sz w:val="28"/>
          <w:szCs w:val="28"/>
          <w:rtl/>
        </w:rPr>
        <w:t>تشخيص المشكل</w:t>
      </w:r>
      <w:r w:rsidR="00843394">
        <w:rPr>
          <w:rFonts w:cs="Arabic Transparent" w:hint="cs"/>
          <w:sz w:val="28"/>
          <w:szCs w:val="28"/>
          <w:rtl/>
        </w:rPr>
        <w:t>ة</w:t>
      </w:r>
      <w:r w:rsidRPr="00FB60FD">
        <w:rPr>
          <w:rFonts w:cs="Arabic Transparent" w:hint="cs"/>
          <w:sz w:val="28"/>
          <w:szCs w:val="28"/>
          <w:rtl/>
        </w:rPr>
        <w:t xml:space="preserve"> </w:t>
      </w:r>
      <w:r w:rsidR="00E84B60">
        <w:rPr>
          <w:rFonts w:cs="Arabic Transparent" w:hint="cs"/>
          <w:sz w:val="28"/>
          <w:szCs w:val="28"/>
          <w:rtl/>
        </w:rPr>
        <w:t>و</w:t>
      </w:r>
      <w:r w:rsidRPr="00FB60FD">
        <w:rPr>
          <w:rFonts w:cs="Arabic Transparent" w:hint="cs"/>
          <w:sz w:val="28"/>
          <w:szCs w:val="28"/>
          <w:rtl/>
        </w:rPr>
        <w:t>اقتراح الحلول</w:t>
      </w:r>
      <w:r w:rsidR="00DE63EA">
        <w:rPr>
          <w:rFonts w:cs="Arabic Transparent" w:hint="cs"/>
          <w:sz w:val="28"/>
          <w:szCs w:val="28"/>
          <w:rtl/>
        </w:rPr>
        <w:t>.</w:t>
      </w:r>
    </w:p>
    <w:p w:rsidR="00FF04C8" w:rsidRPr="006D155F" w:rsidRDefault="00E84B60" w:rsidP="00E51A37">
      <w:pPr>
        <w:spacing w:line="360" w:lineRule="auto"/>
        <w:rPr>
          <w:rFonts w:cs="Arabic Transparent"/>
          <w:sz w:val="28"/>
          <w:szCs w:val="28"/>
          <w:rtl/>
        </w:rPr>
      </w:pPr>
      <w:r>
        <w:rPr>
          <w:rFonts w:cs="Arabic Transparent" w:hint="cs"/>
          <w:sz w:val="28"/>
          <w:szCs w:val="28"/>
          <w:rtl/>
        </w:rPr>
        <w:t>و</w:t>
      </w:r>
      <w:r w:rsidR="00FF04C8" w:rsidRPr="006D155F">
        <w:rPr>
          <w:rFonts w:cs="Arabic Transparent" w:hint="cs"/>
          <w:sz w:val="28"/>
          <w:szCs w:val="28"/>
          <w:rtl/>
        </w:rPr>
        <w:t xml:space="preserve">بالتالي يمكن أن نعتبر النظام الخبير كوسيط بين الخبير </w:t>
      </w:r>
      <w:r w:rsidR="00E51A37">
        <w:rPr>
          <w:rFonts w:cs="Arabic Transparent" w:hint="cs"/>
          <w:sz w:val="28"/>
          <w:szCs w:val="28"/>
          <w:rtl/>
        </w:rPr>
        <w:t>والمستخدم للنظام</w:t>
      </w:r>
      <w:r w:rsidR="00FF04C8" w:rsidRPr="006D155F">
        <w:rPr>
          <w:rFonts w:cs="Arabic Transparent" w:hint="cs"/>
          <w:sz w:val="28"/>
          <w:szCs w:val="28"/>
          <w:rtl/>
        </w:rPr>
        <w:t xml:space="preserve">. </w:t>
      </w:r>
    </w:p>
    <w:p w:rsidR="00FF04C8" w:rsidRPr="006D155F" w:rsidRDefault="00FF04C8" w:rsidP="00947CD6">
      <w:pPr>
        <w:spacing w:line="360" w:lineRule="auto"/>
        <w:rPr>
          <w:rFonts w:cs="Arabic Transparent"/>
          <w:sz w:val="28"/>
          <w:szCs w:val="28"/>
          <w:rtl/>
        </w:rPr>
      </w:pPr>
    </w:p>
    <w:p w:rsidR="00FC548B" w:rsidRPr="00FC548B" w:rsidRDefault="00FC548B" w:rsidP="00B16570">
      <w:pPr>
        <w:rPr>
          <w:rFonts w:cs="Arabic Transparent"/>
          <w:b/>
          <w:bCs/>
          <w:sz w:val="32"/>
          <w:szCs w:val="32"/>
          <w:rtl/>
        </w:rPr>
      </w:pPr>
      <w:r>
        <w:rPr>
          <w:rFonts w:cs="Arabic Transparent"/>
          <w:b/>
          <w:bCs/>
          <w:sz w:val="32"/>
          <w:szCs w:val="32"/>
          <w:rtl/>
        </w:rPr>
        <w:br w:type="page"/>
      </w:r>
      <w:r w:rsidR="00CC33A9">
        <w:rPr>
          <w:rFonts w:cs="Arabic Transparent" w:hint="cs"/>
          <w:b/>
          <w:bCs/>
          <w:sz w:val="32"/>
          <w:szCs w:val="32"/>
          <w:rtl/>
        </w:rPr>
        <w:lastRenderedPageBreak/>
        <w:t xml:space="preserve">5- </w:t>
      </w:r>
      <w:r w:rsidRPr="00FC548B">
        <w:rPr>
          <w:rFonts w:cs="Arabic Transparent"/>
          <w:b/>
          <w:bCs/>
          <w:sz w:val="32"/>
          <w:szCs w:val="32"/>
          <w:rtl/>
        </w:rPr>
        <w:t>النظم الذكية للأعمال</w:t>
      </w:r>
    </w:p>
    <w:p w:rsidR="003D0515" w:rsidRPr="004E690F" w:rsidRDefault="00FC548B" w:rsidP="00843394">
      <w:pPr>
        <w:spacing w:line="360" w:lineRule="auto"/>
        <w:ind w:firstLine="357"/>
        <w:jc w:val="both"/>
        <w:rPr>
          <w:rFonts w:asciiTheme="minorBidi" w:hAnsiTheme="minorBidi" w:cs="Arabic Transparent"/>
          <w:sz w:val="28"/>
          <w:szCs w:val="28"/>
          <w:rtl/>
        </w:rPr>
      </w:pPr>
      <w:r w:rsidRPr="004E690F">
        <w:rPr>
          <w:rFonts w:asciiTheme="minorBidi" w:hAnsiTheme="minorBidi" w:cs="Arabic Transparent"/>
          <w:sz w:val="28"/>
          <w:szCs w:val="28"/>
          <w:rtl/>
        </w:rPr>
        <w:t xml:space="preserve">النظم الذكية للأعمال </w:t>
      </w:r>
      <w:r w:rsidRPr="00C56B45">
        <w:rPr>
          <w:rFonts w:cs="Arabic Transparent"/>
          <w:sz w:val="28"/>
          <w:szCs w:val="28"/>
          <w:rtl/>
          <w:lang w:val="fr-FR" w:eastAsia="fr-FR"/>
        </w:rPr>
        <w:t>(</w:t>
      </w:r>
      <w:r w:rsidRPr="00C56B45">
        <w:rPr>
          <w:rFonts w:cs="Arabic Transparent"/>
          <w:sz w:val="28"/>
          <w:szCs w:val="28"/>
          <w:lang w:val="fr-FR" w:eastAsia="fr-FR"/>
        </w:rPr>
        <w:t>Business Intelligenc</w:t>
      </w:r>
      <w:r w:rsidR="00E51A37">
        <w:rPr>
          <w:rFonts w:cs="Arabic Transparent"/>
          <w:sz w:val="28"/>
          <w:szCs w:val="28"/>
          <w:lang w:val="fr-FR" w:eastAsia="fr-FR"/>
        </w:rPr>
        <w:t>e System</w:t>
      </w:r>
      <w:r w:rsidR="00843394">
        <w:rPr>
          <w:rFonts w:cs="Arabic Transparent"/>
          <w:sz w:val="28"/>
          <w:szCs w:val="28"/>
          <w:lang w:val="fr-FR" w:eastAsia="fr-FR"/>
        </w:rPr>
        <w:t>s</w:t>
      </w:r>
      <w:r w:rsidR="00557B4B">
        <w:rPr>
          <w:rFonts w:cs="Arabic Transparent"/>
          <w:sz w:val="28"/>
          <w:szCs w:val="28"/>
          <w:lang w:eastAsia="fr-FR"/>
        </w:rPr>
        <w:t xml:space="preserve"> </w:t>
      </w:r>
      <w:r w:rsidR="00843394">
        <w:rPr>
          <w:rFonts w:cs="Arabic Transparent"/>
          <w:sz w:val="28"/>
          <w:szCs w:val="28"/>
          <w:lang w:val="fr-FR" w:eastAsia="fr-FR"/>
        </w:rPr>
        <w:t>(BIS)</w:t>
      </w:r>
      <w:r w:rsidRPr="00C56B45">
        <w:rPr>
          <w:rFonts w:cs="Arabic Transparent"/>
          <w:sz w:val="28"/>
          <w:szCs w:val="28"/>
          <w:rtl/>
          <w:lang w:val="fr-FR" w:eastAsia="fr-FR"/>
        </w:rPr>
        <w:t>)</w:t>
      </w:r>
      <w:r w:rsidRPr="004E690F">
        <w:rPr>
          <w:rFonts w:asciiTheme="minorBidi" w:hAnsiTheme="minorBidi" w:cs="Arabic Transparent"/>
          <w:sz w:val="28"/>
          <w:szCs w:val="28"/>
          <w:rtl/>
        </w:rPr>
        <w:t xml:space="preserve"> تشير إلى المهارات والتكنولوجيات والتطبيقات والممارسات المستخدمة لمساعدة الأعمال على اكتساب فهم أفضل للسياق التجاري. فنجد أن تطبيقات النظم الذكية للأعمال تتيح رؤية تاريخية وحاضرة وتنبؤية للعمليات التجارية. والمهام المشتركة لتطبيقات النظم الذكية للأعمال هي: التقارير  والتشغيل التحليلي والتحليل، والتنقيب في البيانات</w:t>
      </w:r>
      <w:r w:rsidR="00410F79">
        <w:rPr>
          <w:rFonts w:asciiTheme="minorBidi" w:hAnsiTheme="minorBidi" w:cs="Arabic Transparent"/>
          <w:sz w:val="28"/>
          <w:szCs w:val="28"/>
          <w:rtl/>
        </w:rPr>
        <w:t>،</w:t>
      </w:r>
      <w:r w:rsidRPr="004E690F">
        <w:rPr>
          <w:rFonts w:asciiTheme="minorBidi" w:hAnsiTheme="minorBidi" w:cs="Arabic Transparent"/>
          <w:sz w:val="28"/>
          <w:szCs w:val="28"/>
          <w:rtl/>
        </w:rPr>
        <w:t xml:space="preserve"> وإدارة أداء الأعمال </w:t>
      </w:r>
      <w:r w:rsidR="00E84B60">
        <w:rPr>
          <w:rFonts w:asciiTheme="minorBidi" w:hAnsiTheme="minorBidi" w:cs="Arabic Transparent"/>
          <w:sz w:val="28"/>
          <w:szCs w:val="28"/>
          <w:rtl/>
        </w:rPr>
        <w:t>و</w:t>
      </w:r>
      <w:r w:rsidRPr="004E690F">
        <w:rPr>
          <w:rFonts w:asciiTheme="minorBidi" w:hAnsiTheme="minorBidi" w:cs="Arabic Transparent"/>
          <w:sz w:val="28"/>
          <w:szCs w:val="28"/>
          <w:rtl/>
        </w:rPr>
        <w:t>القياس والتنقيب في النصوص  والتنبؤ التحليلي. والنظم الذكية للأعمال غالبا</w:t>
      </w:r>
      <w:r w:rsidR="00E51A37">
        <w:rPr>
          <w:rFonts w:asciiTheme="minorBidi" w:hAnsiTheme="minorBidi" w:cs="Arabic Transparent" w:hint="cs"/>
          <w:sz w:val="28"/>
          <w:szCs w:val="28"/>
          <w:rtl/>
        </w:rPr>
        <w:t>ً</w:t>
      </w:r>
      <w:r w:rsidRPr="004E690F">
        <w:rPr>
          <w:rFonts w:asciiTheme="minorBidi" w:hAnsiTheme="minorBidi" w:cs="Arabic Transparent"/>
          <w:sz w:val="28"/>
          <w:szCs w:val="28"/>
          <w:rtl/>
        </w:rPr>
        <w:t xml:space="preserve"> ما تهدف إلى دعم أفضل لصنع القرار وبالتالي فإن النظم الذكية للأعمال يمكن أن تسمى نظم دعم القرارات</w:t>
      </w:r>
      <w:r w:rsidR="004E690F" w:rsidRPr="004E690F">
        <w:rPr>
          <w:rStyle w:val="a7"/>
          <w:rFonts w:asciiTheme="minorBidi" w:hAnsiTheme="minorBidi" w:cs="Arabic Transparent"/>
          <w:sz w:val="28"/>
          <w:szCs w:val="28"/>
          <w:rtl/>
        </w:rPr>
        <w:footnoteReference w:id="29"/>
      </w:r>
      <w:r w:rsidRPr="004E690F">
        <w:rPr>
          <w:rFonts w:asciiTheme="minorBidi" w:hAnsiTheme="minorBidi" w:cs="Arabic Transparent"/>
          <w:sz w:val="28"/>
          <w:szCs w:val="28"/>
          <w:rtl/>
        </w:rPr>
        <w:t>.</w:t>
      </w:r>
      <w:r w:rsidRPr="004E690F">
        <w:rPr>
          <w:rFonts w:asciiTheme="minorBidi" w:hAnsiTheme="minorBidi" w:cs="Arabic Transparent" w:hint="cs"/>
          <w:sz w:val="28"/>
          <w:szCs w:val="28"/>
          <w:rtl/>
        </w:rPr>
        <w:t xml:space="preserve"> وتمتاز بالميزات التالية :</w:t>
      </w:r>
    </w:p>
    <w:p w:rsidR="003D0515" w:rsidRPr="004E690F" w:rsidRDefault="00FC548B" w:rsidP="003F4749">
      <w:pPr>
        <w:numPr>
          <w:ilvl w:val="0"/>
          <w:numId w:val="27"/>
        </w:numPr>
        <w:spacing w:line="360" w:lineRule="auto"/>
        <w:rPr>
          <w:rFonts w:asciiTheme="minorBidi" w:hAnsiTheme="minorBidi" w:cs="Arabic Transparent"/>
          <w:sz w:val="28"/>
          <w:szCs w:val="28"/>
        </w:rPr>
      </w:pPr>
      <w:r w:rsidRPr="004E690F">
        <w:rPr>
          <w:rFonts w:asciiTheme="minorBidi" w:hAnsiTheme="minorBidi" w:cs="Arabic Transparent" w:hint="cs"/>
          <w:sz w:val="28"/>
          <w:szCs w:val="28"/>
          <w:rtl/>
        </w:rPr>
        <w:t>هي</w:t>
      </w:r>
      <w:r w:rsidR="003D0515" w:rsidRPr="004E690F">
        <w:rPr>
          <w:rFonts w:asciiTheme="minorBidi" w:hAnsiTheme="minorBidi" w:cs="Arabic Transparent"/>
          <w:sz w:val="28"/>
          <w:szCs w:val="28"/>
          <w:rtl/>
        </w:rPr>
        <w:t xml:space="preserve"> تلك المظلة التي تجمع بين الأدوات الحاسوبية وقواعد البيانات والأدوات التحليلية، والتطبيقات، والمنهجيات</w:t>
      </w:r>
      <w:r w:rsidR="003D0515" w:rsidRPr="004E690F">
        <w:rPr>
          <w:rFonts w:asciiTheme="minorBidi" w:hAnsiTheme="minorBidi" w:cs="Arabic Transparent" w:hint="cs"/>
          <w:sz w:val="28"/>
          <w:szCs w:val="28"/>
          <w:rtl/>
        </w:rPr>
        <w:t>.</w:t>
      </w:r>
    </w:p>
    <w:p w:rsidR="003D0515" w:rsidRPr="004E690F" w:rsidRDefault="003D0515" w:rsidP="003F4749">
      <w:pPr>
        <w:numPr>
          <w:ilvl w:val="0"/>
          <w:numId w:val="27"/>
        </w:numPr>
        <w:spacing w:line="360" w:lineRule="auto"/>
        <w:rPr>
          <w:rFonts w:asciiTheme="minorBidi" w:hAnsiTheme="minorBidi" w:cs="Arabic Transparent"/>
          <w:sz w:val="28"/>
          <w:szCs w:val="28"/>
        </w:rPr>
      </w:pPr>
      <w:r w:rsidRPr="004E690F">
        <w:rPr>
          <w:rFonts w:asciiTheme="minorBidi" w:hAnsiTheme="minorBidi" w:cs="Arabic Transparent"/>
          <w:sz w:val="28"/>
          <w:szCs w:val="28"/>
          <w:rtl/>
        </w:rPr>
        <w:t>هدفها الرئيسي استقصاء المعلومات لتمكين الوصول التفاعلي (في بعض الأحيان في الوقت الحقيقي) للبيانات، لتمكين معالجة البيانات</w:t>
      </w:r>
      <w:r w:rsidR="00E51A37">
        <w:rPr>
          <w:rFonts w:asciiTheme="minorBidi" w:hAnsiTheme="minorBidi" w:cs="Arabic Transparent" w:hint="cs"/>
          <w:sz w:val="28"/>
          <w:szCs w:val="28"/>
          <w:rtl/>
        </w:rPr>
        <w:t>.</w:t>
      </w:r>
    </w:p>
    <w:p w:rsidR="003D0515" w:rsidRPr="004E690F" w:rsidRDefault="003D0515" w:rsidP="003F4749">
      <w:pPr>
        <w:numPr>
          <w:ilvl w:val="0"/>
          <w:numId w:val="27"/>
        </w:numPr>
        <w:spacing w:line="360" w:lineRule="auto"/>
        <w:rPr>
          <w:rFonts w:asciiTheme="minorBidi" w:hAnsiTheme="minorBidi" w:cs="Arabic Transparent"/>
          <w:sz w:val="28"/>
          <w:szCs w:val="28"/>
        </w:rPr>
      </w:pPr>
      <w:r w:rsidRPr="004E690F">
        <w:rPr>
          <w:rFonts w:asciiTheme="minorBidi" w:hAnsiTheme="minorBidi" w:cs="Arabic Transparent"/>
          <w:sz w:val="28"/>
          <w:szCs w:val="28"/>
          <w:rtl/>
        </w:rPr>
        <w:t xml:space="preserve">إعطاء مديري الأعمال والمحللين القدرة على إجراء التحليل المناسب عن طريق تحليل البيانات السابقة والحالية </w:t>
      </w:r>
      <w:r w:rsidR="00E84B60">
        <w:rPr>
          <w:rFonts w:asciiTheme="minorBidi" w:hAnsiTheme="minorBidi" w:cs="Arabic Transparent"/>
          <w:sz w:val="28"/>
          <w:szCs w:val="28"/>
          <w:rtl/>
        </w:rPr>
        <w:t>و</w:t>
      </w:r>
      <w:r w:rsidRPr="004E690F">
        <w:rPr>
          <w:rFonts w:asciiTheme="minorBidi" w:hAnsiTheme="minorBidi" w:cs="Arabic Transparent"/>
          <w:sz w:val="28"/>
          <w:szCs w:val="28"/>
          <w:rtl/>
        </w:rPr>
        <w:t>الحالات، والأداء، يساعد ذلك صن</w:t>
      </w:r>
      <w:r w:rsidR="00D67836">
        <w:rPr>
          <w:rFonts w:asciiTheme="minorBidi" w:hAnsiTheme="minorBidi" w:cs="Arabic Transparent" w:hint="cs"/>
          <w:sz w:val="28"/>
          <w:szCs w:val="28"/>
          <w:rtl/>
        </w:rPr>
        <w:t>ّ</w:t>
      </w:r>
      <w:r w:rsidRPr="004E690F">
        <w:rPr>
          <w:rFonts w:asciiTheme="minorBidi" w:hAnsiTheme="minorBidi" w:cs="Arabic Transparent"/>
          <w:sz w:val="28"/>
          <w:szCs w:val="28"/>
          <w:rtl/>
        </w:rPr>
        <w:t xml:space="preserve">اع القرار الحصول على </w:t>
      </w:r>
      <w:r w:rsidR="00D67836">
        <w:rPr>
          <w:rFonts w:asciiTheme="minorBidi" w:hAnsiTheme="minorBidi" w:cs="Arabic Transparent" w:hint="cs"/>
          <w:sz w:val="28"/>
          <w:szCs w:val="28"/>
          <w:rtl/>
        </w:rPr>
        <w:t>ال</w:t>
      </w:r>
      <w:r w:rsidRPr="004E690F">
        <w:rPr>
          <w:rFonts w:asciiTheme="minorBidi" w:hAnsiTheme="minorBidi" w:cs="Arabic Transparent"/>
          <w:sz w:val="28"/>
          <w:szCs w:val="28"/>
          <w:rtl/>
        </w:rPr>
        <w:t xml:space="preserve">معلومات </w:t>
      </w:r>
      <w:r w:rsidR="00D67836">
        <w:rPr>
          <w:rFonts w:asciiTheme="minorBidi" w:hAnsiTheme="minorBidi" w:cs="Arabic Transparent" w:hint="cs"/>
          <w:sz w:val="28"/>
          <w:szCs w:val="28"/>
          <w:rtl/>
        </w:rPr>
        <w:t>ال</w:t>
      </w:r>
      <w:r w:rsidRPr="004E690F">
        <w:rPr>
          <w:rFonts w:asciiTheme="minorBidi" w:hAnsiTheme="minorBidi" w:cs="Arabic Transparent"/>
          <w:sz w:val="28"/>
          <w:szCs w:val="28"/>
          <w:rtl/>
        </w:rPr>
        <w:t>قيمة التي تمكنهم من اتخاذ القرارات الأفضل.</w:t>
      </w:r>
    </w:p>
    <w:p w:rsidR="003D0515" w:rsidRDefault="00256D01" w:rsidP="003F4749">
      <w:pPr>
        <w:numPr>
          <w:ilvl w:val="0"/>
          <w:numId w:val="27"/>
        </w:numPr>
        <w:spacing w:line="360" w:lineRule="auto"/>
        <w:rPr>
          <w:rFonts w:asciiTheme="minorBidi" w:hAnsiTheme="minorBidi" w:cs="Arabic Transparent"/>
          <w:sz w:val="28"/>
          <w:szCs w:val="28"/>
        </w:rPr>
      </w:pPr>
      <w:r>
        <w:rPr>
          <w:rFonts w:asciiTheme="minorBidi" w:hAnsiTheme="minorBidi" w:cs="Arabic Transparent" w:hint="cs"/>
          <w:sz w:val="28"/>
          <w:szCs w:val="28"/>
          <w:rtl/>
        </w:rPr>
        <w:t>ت</w:t>
      </w:r>
      <w:r w:rsidR="003D0515" w:rsidRPr="004E690F">
        <w:rPr>
          <w:rFonts w:asciiTheme="minorBidi" w:hAnsiTheme="minorBidi" w:cs="Arabic Transparent"/>
          <w:sz w:val="28"/>
          <w:szCs w:val="28"/>
          <w:rtl/>
        </w:rPr>
        <w:t>ستند عمليات ذكاء الأعمال على تحويل البيانات إلى معلومات، ثم إلى قرارات. وأخيرا</w:t>
      </w:r>
      <w:r w:rsidR="003D0515" w:rsidRPr="004E690F">
        <w:rPr>
          <w:rFonts w:asciiTheme="minorBidi" w:hAnsiTheme="minorBidi" w:cs="Arabic Transparent" w:hint="cs"/>
          <w:sz w:val="28"/>
          <w:szCs w:val="28"/>
          <w:rtl/>
        </w:rPr>
        <w:t>ً</w:t>
      </w:r>
      <w:r w:rsidR="003D0515" w:rsidRPr="004E690F">
        <w:rPr>
          <w:rFonts w:asciiTheme="minorBidi" w:hAnsiTheme="minorBidi" w:cs="Arabic Transparent"/>
          <w:sz w:val="28"/>
          <w:szCs w:val="28"/>
          <w:rtl/>
        </w:rPr>
        <w:t xml:space="preserve"> إلى الإجراءات.</w:t>
      </w:r>
    </w:p>
    <w:p w:rsidR="00B12204" w:rsidRDefault="00B12204" w:rsidP="00B12204">
      <w:pPr>
        <w:spacing w:line="360" w:lineRule="auto"/>
        <w:ind w:left="360"/>
        <w:rPr>
          <w:rFonts w:asciiTheme="minorBidi" w:hAnsiTheme="minorBidi" w:cs="Arabic Transparent"/>
          <w:b/>
          <w:bCs/>
          <w:sz w:val="28"/>
          <w:szCs w:val="28"/>
          <w:rtl/>
        </w:rPr>
      </w:pPr>
    </w:p>
    <w:p w:rsidR="00B12204" w:rsidRDefault="00B12204" w:rsidP="00B12204">
      <w:pPr>
        <w:spacing w:line="360" w:lineRule="auto"/>
        <w:ind w:left="360"/>
        <w:rPr>
          <w:rFonts w:asciiTheme="minorBidi" w:hAnsiTheme="minorBidi" w:cs="Arabic Transparent"/>
          <w:b/>
          <w:bCs/>
          <w:sz w:val="28"/>
          <w:szCs w:val="28"/>
          <w:rtl/>
        </w:rPr>
      </w:pPr>
      <w:r>
        <w:rPr>
          <w:rFonts w:asciiTheme="minorBidi" w:hAnsiTheme="minorBidi" w:cs="Arabic Transparent" w:hint="cs"/>
          <w:b/>
          <w:bCs/>
          <w:sz w:val="28"/>
          <w:szCs w:val="28"/>
          <w:rtl/>
        </w:rPr>
        <w:t xml:space="preserve">أدوات </w:t>
      </w:r>
      <w:r w:rsidRPr="004E690F">
        <w:rPr>
          <w:rFonts w:asciiTheme="minorBidi" w:hAnsiTheme="minorBidi" w:cs="Arabic Transparent"/>
          <w:b/>
          <w:bCs/>
          <w:sz w:val="28"/>
          <w:szCs w:val="28"/>
          <w:rtl/>
        </w:rPr>
        <w:t xml:space="preserve">الأعمال </w:t>
      </w:r>
      <w:r w:rsidR="00E51A37">
        <w:rPr>
          <w:rFonts w:asciiTheme="minorBidi" w:hAnsiTheme="minorBidi" w:cs="Arabic Transparent" w:hint="cs"/>
          <w:b/>
          <w:bCs/>
          <w:sz w:val="28"/>
          <w:szCs w:val="28"/>
          <w:rtl/>
        </w:rPr>
        <w:t>ال</w:t>
      </w:r>
      <w:r w:rsidRPr="004E690F">
        <w:rPr>
          <w:rFonts w:asciiTheme="minorBidi" w:hAnsiTheme="minorBidi" w:cs="Arabic Transparent"/>
          <w:b/>
          <w:bCs/>
          <w:sz w:val="28"/>
          <w:szCs w:val="28"/>
          <w:rtl/>
        </w:rPr>
        <w:t>ذكية</w:t>
      </w:r>
      <w:r>
        <w:rPr>
          <w:rFonts w:asciiTheme="minorBidi" w:hAnsiTheme="minorBidi" w:cs="Arabic Transparent" w:hint="cs"/>
          <w:b/>
          <w:bCs/>
          <w:sz w:val="28"/>
          <w:szCs w:val="28"/>
          <w:rtl/>
        </w:rPr>
        <w:t xml:space="preserve"> :</w:t>
      </w:r>
    </w:p>
    <w:p w:rsidR="00B12204" w:rsidRPr="00B12204" w:rsidRDefault="00B12204" w:rsidP="003F4749">
      <w:pPr>
        <w:pStyle w:val="a8"/>
        <w:numPr>
          <w:ilvl w:val="0"/>
          <w:numId w:val="60"/>
        </w:numPr>
        <w:bidi/>
        <w:spacing w:line="360" w:lineRule="auto"/>
        <w:rPr>
          <w:rFonts w:asciiTheme="minorBidi" w:hAnsiTheme="minorBidi" w:cs="Arabic Transparent"/>
          <w:sz w:val="28"/>
          <w:szCs w:val="28"/>
          <w:rtl/>
        </w:rPr>
      </w:pPr>
      <w:r w:rsidRPr="00B12204">
        <w:rPr>
          <w:rFonts w:asciiTheme="minorBidi" w:hAnsiTheme="minorBidi" w:cs="Arabic Transparent"/>
          <w:sz w:val="28"/>
          <w:szCs w:val="28"/>
          <w:rtl/>
        </w:rPr>
        <w:t xml:space="preserve">مستودعات البيانات </w:t>
      </w:r>
      <w:r w:rsidRPr="00B12204">
        <w:rPr>
          <w:rFonts w:ascii="Times New Roman" w:eastAsia="Times New Roman" w:hAnsi="Times New Roman" w:cs="Arabic Transparent"/>
          <w:sz w:val="28"/>
          <w:szCs w:val="28"/>
          <w:lang w:val="fr-FR" w:eastAsia="fr-FR"/>
        </w:rPr>
        <w:t>Data Warehouse</w:t>
      </w:r>
      <w:r w:rsidRPr="00B12204">
        <w:rPr>
          <w:rFonts w:asciiTheme="minorBidi" w:hAnsiTheme="minorBidi" w:cs="Arabic Transparent"/>
          <w:sz w:val="28"/>
          <w:szCs w:val="28"/>
          <w:rtl/>
        </w:rPr>
        <w:t>.</w:t>
      </w:r>
    </w:p>
    <w:p w:rsidR="00B12204" w:rsidRPr="00B12204" w:rsidRDefault="00B12204" w:rsidP="003F4749">
      <w:pPr>
        <w:pStyle w:val="a8"/>
        <w:numPr>
          <w:ilvl w:val="0"/>
          <w:numId w:val="60"/>
        </w:numPr>
        <w:bidi/>
        <w:spacing w:line="360" w:lineRule="auto"/>
        <w:rPr>
          <w:rFonts w:asciiTheme="minorBidi" w:hAnsiTheme="minorBidi" w:cs="Arabic Transparent"/>
          <w:sz w:val="28"/>
          <w:szCs w:val="28"/>
          <w:rtl/>
        </w:rPr>
      </w:pPr>
      <w:r w:rsidRPr="00B12204">
        <w:rPr>
          <w:rFonts w:asciiTheme="minorBidi" w:hAnsiTheme="minorBidi" w:cs="Arabic Transparent"/>
          <w:sz w:val="28"/>
          <w:szCs w:val="28"/>
          <w:rtl/>
        </w:rPr>
        <w:t xml:space="preserve">التنقيب عن البيانات </w:t>
      </w:r>
      <w:r w:rsidRPr="00B12204">
        <w:rPr>
          <w:rFonts w:ascii="Times New Roman" w:eastAsia="Times New Roman" w:hAnsi="Times New Roman" w:cs="Arabic Transparent"/>
          <w:sz w:val="28"/>
          <w:szCs w:val="28"/>
          <w:lang w:val="fr-FR" w:eastAsia="fr-FR"/>
        </w:rPr>
        <w:t>Data Mining</w:t>
      </w:r>
      <w:r w:rsidRPr="00B12204">
        <w:rPr>
          <w:rFonts w:asciiTheme="minorBidi" w:hAnsiTheme="minorBidi" w:cs="Arabic Transparent"/>
          <w:sz w:val="28"/>
          <w:szCs w:val="28"/>
          <w:rtl/>
        </w:rPr>
        <w:t>.</w:t>
      </w:r>
    </w:p>
    <w:p w:rsidR="00B12204" w:rsidRPr="00B12204" w:rsidRDefault="00B12204" w:rsidP="003F4749">
      <w:pPr>
        <w:pStyle w:val="a8"/>
        <w:numPr>
          <w:ilvl w:val="0"/>
          <w:numId w:val="60"/>
        </w:numPr>
        <w:bidi/>
        <w:spacing w:line="360" w:lineRule="auto"/>
        <w:rPr>
          <w:rFonts w:asciiTheme="minorBidi" w:hAnsiTheme="minorBidi" w:cs="Arabic Transparent"/>
          <w:sz w:val="28"/>
          <w:szCs w:val="28"/>
        </w:rPr>
      </w:pPr>
      <w:r w:rsidRPr="00B12204">
        <w:rPr>
          <w:rFonts w:asciiTheme="minorBidi" w:hAnsiTheme="minorBidi" w:cs="Arabic Transparent"/>
          <w:sz w:val="28"/>
          <w:szCs w:val="28"/>
          <w:rtl/>
        </w:rPr>
        <w:t xml:space="preserve">تحليل الأعمال </w:t>
      </w:r>
      <w:r w:rsidRPr="00B12204">
        <w:rPr>
          <w:rFonts w:ascii="Times New Roman" w:eastAsia="Times New Roman" w:hAnsi="Times New Roman" w:cs="Arabic Transparent"/>
          <w:sz w:val="28"/>
          <w:szCs w:val="28"/>
          <w:lang w:val="fr-FR" w:eastAsia="fr-FR"/>
        </w:rPr>
        <w:t>Business Analytic</w:t>
      </w:r>
      <w:r w:rsidRPr="00B12204">
        <w:rPr>
          <w:rFonts w:asciiTheme="minorBidi" w:hAnsiTheme="minorBidi" w:cs="Arabic Transparent" w:hint="cs"/>
          <w:sz w:val="28"/>
          <w:szCs w:val="28"/>
          <w:rtl/>
        </w:rPr>
        <w:t>.</w:t>
      </w:r>
      <w:r w:rsidRPr="00B12204">
        <w:rPr>
          <w:rFonts w:asciiTheme="minorBidi" w:hAnsiTheme="minorBidi" w:cs="Arabic Transparent"/>
          <w:sz w:val="28"/>
          <w:szCs w:val="28"/>
        </w:rPr>
        <w:t xml:space="preserve"> </w:t>
      </w:r>
    </w:p>
    <w:p w:rsidR="00B12204" w:rsidRPr="009243F8" w:rsidRDefault="00B12204" w:rsidP="003F4749">
      <w:pPr>
        <w:pStyle w:val="a8"/>
        <w:numPr>
          <w:ilvl w:val="0"/>
          <w:numId w:val="60"/>
        </w:numPr>
        <w:bidi/>
        <w:spacing w:line="360" w:lineRule="auto"/>
        <w:rPr>
          <w:rFonts w:asciiTheme="minorBidi" w:hAnsiTheme="minorBidi" w:cs="Arabic Transparent"/>
          <w:sz w:val="28"/>
          <w:szCs w:val="28"/>
          <w:rtl/>
        </w:rPr>
      </w:pPr>
      <w:r w:rsidRPr="009243F8">
        <w:rPr>
          <w:rFonts w:asciiTheme="minorBidi" w:hAnsiTheme="minorBidi" w:cs="Arabic Transparent"/>
          <w:sz w:val="28"/>
          <w:szCs w:val="28"/>
          <w:rtl/>
        </w:rPr>
        <w:t xml:space="preserve">طرق المعالجة التحليلية عبر الإنترنت </w:t>
      </w:r>
      <w:r w:rsidRPr="009243F8">
        <w:rPr>
          <w:rFonts w:ascii="Times New Roman" w:eastAsia="Times New Roman" w:hAnsi="Times New Roman" w:cs="Arabic Transparent"/>
          <w:sz w:val="28"/>
          <w:szCs w:val="28"/>
          <w:lang w:val="fr-FR" w:eastAsia="fr-FR"/>
        </w:rPr>
        <w:t>OLTP</w:t>
      </w:r>
      <w:r w:rsidR="006C2E79">
        <w:rPr>
          <w:rStyle w:val="a7"/>
          <w:rFonts w:ascii="Times New Roman" w:eastAsia="Times New Roman" w:hAnsi="Times New Roman" w:cs="Arabic Transparent"/>
          <w:sz w:val="28"/>
          <w:szCs w:val="28"/>
          <w:lang w:val="fr-FR" w:eastAsia="fr-FR"/>
        </w:rPr>
        <w:footnoteReference w:id="30"/>
      </w:r>
      <w:r w:rsidRPr="009243F8">
        <w:rPr>
          <w:rFonts w:asciiTheme="minorBidi" w:hAnsiTheme="minorBidi" w:cs="Arabic Transparent" w:hint="cs"/>
          <w:sz w:val="28"/>
          <w:szCs w:val="28"/>
          <w:rtl/>
        </w:rPr>
        <w:t>.</w:t>
      </w:r>
    </w:p>
    <w:p w:rsidR="00B12204" w:rsidRDefault="00B12204" w:rsidP="00B12204">
      <w:pPr>
        <w:spacing w:line="360" w:lineRule="auto"/>
        <w:ind w:left="360"/>
        <w:rPr>
          <w:rFonts w:asciiTheme="minorBidi" w:hAnsiTheme="minorBidi" w:cs="Arabic Transparent"/>
          <w:b/>
          <w:bCs/>
          <w:sz w:val="28"/>
          <w:szCs w:val="28"/>
          <w:rtl/>
        </w:rPr>
      </w:pPr>
    </w:p>
    <w:p w:rsidR="00B74F6F" w:rsidRDefault="00B74F6F" w:rsidP="00B12204">
      <w:pPr>
        <w:spacing w:line="360" w:lineRule="auto"/>
        <w:ind w:left="360"/>
        <w:rPr>
          <w:rFonts w:asciiTheme="minorBidi" w:hAnsiTheme="minorBidi" w:cs="Arabic Transparent"/>
          <w:b/>
          <w:bCs/>
          <w:sz w:val="28"/>
          <w:szCs w:val="28"/>
          <w:rtl/>
        </w:rPr>
      </w:pPr>
    </w:p>
    <w:p w:rsidR="00B12204" w:rsidRDefault="00B12204" w:rsidP="00D67836">
      <w:pPr>
        <w:spacing w:line="360" w:lineRule="auto"/>
        <w:ind w:left="360"/>
        <w:rPr>
          <w:rFonts w:asciiTheme="minorBidi" w:hAnsiTheme="minorBidi" w:cs="Arabic Transparent"/>
          <w:b/>
          <w:bCs/>
          <w:sz w:val="28"/>
          <w:szCs w:val="28"/>
          <w:rtl/>
        </w:rPr>
      </w:pPr>
      <w:r w:rsidRPr="004E690F">
        <w:rPr>
          <w:rFonts w:asciiTheme="minorBidi" w:hAnsiTheme="minorBidi" w:cs="Arabic Transparent"/>
          <w:b/>
          <w:bCs/>
          <w:sz w:val="28"/>
          <w:szCs w:val="28"/>
          <w:rtl/>
        </w:rPr>
        <w:lastRenderedPageBreak/>
        <w:t xml:space="preserve">فوائد استخدام </w:t>
      </w:r>
      <w:r w:rsidR="00B22D25">
        <w:rPr>
          <w:rFonts w:asciiTheme="minorBidi" w:hAnsiTheme="minorBidi" w:cs="Arabic Transparent" w:hint="cs"/>
          <w:b/>
          <w:bCs/>
          <w:sz w:val="28"/>
          <w:szCs w:val="28"/>
          <w:rtl/>
        </w:rPr>
        <w:t xml:space="preserve">نظم </w:t>
      </w:r>
      <w:r w:rsidRPr="004E690F">
        <w:rPr>
          <w:rFonts w:asciiTheme="minorBidi" w:hAnsiTheme="minorBidi" w:cs="Arabic Transparent"/>
          <w:b/>
          <w:bCs/>
          <w:sz w:val="28"/>
          <w:szCs w:val="28"/>
          <w:rtl/>
        </w:rPr>
        <w:t xml:space="preserve">الأعمال </w:t>
      </w:r>
      <w:r w:rsidR="00E615F8">
        <w:rPr>
          <w:rFonts w:asciiTheme="minorBidi" w:hAnsiTheme="minorBidi" w:cs="Arabic Transparent" w:hint="cs"/>
          <w:b/>
          <w:bCs/>
          <w:sz w:val="28"/>
          <w:szCs w:val="28"/>
          <w:rtl/>
        </w:rPr>
        <w:t>ال</w:t>
      </w:r>
      <w:r w:rsidRPr="004E690F">
        <w:rPr>
          <w:rFonts w:asciiTheme="minorBidi" w:hAnsiTheme="minorBidi" w:cs="Arabic Transparent"/>
          <w:b/>
          <w:bCs/>
          <w:sz w:val="28"/>
          <w:szCs w:val="28"/>
          <w:rtl/>
        </w:rPr>
        <w:t>ذكية</w:t>
      </w:r>
      <w:r>
        <w:rPr>
          <w:rFonts w:asciiTheme="minorBidi" w:hAnsiTheme="minorBidi" w:cs="Arabic Transparent" w:hint="cs"/>
          <w:b/>
          <w:bCs/>
          <w:sz w:val="28"/>
          <w:szCs w:val="28"/>
          <w:rtl/>
        </w:rPr>
        <w:t xml:space="preserve"> </w:t>
      </w:r>
      <w:r w:rsidR="00D67836" w:rsidRPr="004E690F">
        <w:rPr>
          <w:rStyle w:val="a7"/>
          <w:rFonts w:asciiTheme="minorBidi" w:hAnsiTheme="minorBidi" w:cs="Arabic Transparent"/>
          <w:sz w:val="28"/>
          <w:szCs w:val="28"/>
          <w:rtl/>
        </w:rPr>
        <w:footnoteReference w:id="31"/>
      </w:r>
      <w:r>
        <w:rPr>
          <w:rFonts w:asciiTheme="minorBidi" w:hAnsiTheme="minorBidi" w:cs="Arabic Transparent" w:hint="cs"/>
          <w:b/>
          <w:bCs/>
          <w:sz w:val="28"/>
          <w:szCs w:val="28"/>
          <w:rtl/>
        </w:rPr>
        <w:t>:</w:t>
      </w:r>
      <w:r w:rsidR="00E615F8" w:rsidRPr="00E615F8">
        <w:rPr>
          <w:rStyle w:val="a7"/>
          <w:rFonts w:asciiTheme="minorBidi" w:hAnsiTheme="minorBidi" w:cs="Arabic Transparent"/>
          <w:sz w:val="28"/>
          <w:szCs w:val="28"/>
          <w:rtl/>
        </w:rPr>
        <w:t xml:space="preserve"> </w:t>
      </w:r>
    </w:p>
    <w:p w:rsidR="00B12204" w:rsidRPr="004E690F" w:rsidRDefault="00B12204" w:rsidP="003F4749">
      <w:pPr>
        <w:numPr>
          <w:ilvl w:val="0"/>
          <w:numId w:val="59"/>
        </w:numPr>
        <w:spacing w:line="360" w:lineRule="auto"/>
        <w:rPr>
          <w:rFonts w:asciiTheme="minorBidi" w:hAnsiTheme="minorBidi" w:cs="Arabic Transparent"/>
          <w:sz w:val="28"/>
          <w:szCs w:val="28"/>
        </w:rPr>
      </w:pPr>
      <w:r w:rsidRPr="004E690F">
        <w:rPr>
          <w:rFonts w:asciiTheme="minorBidi" w:hAnsiTheme="minorBidi" w:cs="Arabic Transparent"/>
          <w:sz w:val="28"/>
          <w:szCs w:val="28"/>
          <w:rtl/>
        </w:rPr>
        <w:t>سرّعت عملية إصدار التقارير اللازمة لاتخاذ القرار بنسبة 81%.</w:t>
      </w:r>
    </w:p>
    <w:p w:rsidR="00B12204" w:rsidRPr="004E690F" w:rsidRDefault="00B12204" w:rsidP="003F4749">
      <w:pPr>
        <w:numPr>
          <w:ilvl w:val="0"/>
          <w:numId w:val="59"/>
        </w:numPr>
        <w:spacing w:line="360" w:lineRule="auto"/>
        <w:rPr>
          <w:rFonts w:asciiTheme="minorBidi" w:hAnsiTheme="minorBidi" w:cs="Arabic Transparent"/>
          <w:sz w:val="28"/>
          <w:szCs w:val="28"/>
        </w:rPr>
      </w:pPr>
      <w:r w:rsidRPr="004E690F">
        <w:rPr>
          <w:rFonts w:asciiTheme="minorBidi" w:hAnsiTheme="minorBidi" w:cs="Arabic Transparent"/>
          <w:sz w:val="28"/>
          <w:szCs w:val="28"/>
          <w:rtl/>
        </w:rPr>
        <w:t>حسّنت عمليات إتخاذ القرار بنسبة 78%.</w:t>
      </w:r>
    </w:p>
    <w:p w:rsidR="00B12204" w:rsidRPr="004E690F" w:rsidRDefault="00B12204" w:rsidP="003F4749">
      <w:pPr>
        <w:numPr>
          <w:ilvl w:val="0"/>
          <w:numId w:val="59"/>
        </w:numPr>
        <w:spacing w:line="360" w:lineRule="auto"/>
        <w:rPr>
          <w:rFonts w:asciiTheme="minorBidi" w:hAnsiTheme="minorBidi" w:cs="Arabic Transparent"/>
          <w:sz w:val="28"/>
          <w:szCs w:val="28"/>
        </w:rPr>
      </w:pPr>
      <w:r w:rsidRPr="004E690F">
        <w:rPr>
          <w:rFonts w:asciiTheme="minorBidi" w:hAnsiTheme="minorBidi" w:cs="Arabic Transparent"/>
          <w:sz w:val="28"/>
          <w:szCs w:val="28"/>
          <w:rtl/>
        </w:rPr>
        <w:t>حسّنت نوعية الخدمات المقدمة للعميل بنسبة 56%.</w:t>
      </w:r>
    </w:p>
    <w:p w:rsidR="00B12204" w:rsidRDefault="00B12204" w:rsidP="003F4749">
      <w:pPr>
        <w:pStyle w:val="a8"/>
        <w:numPr>
          <w:ilvl w:val="0"/>
          <w:numId w:val="59"/>
        </w:numPr>
        <w:bidi/>
        <w:spacing w:line="360" w:lineRule="auto"/>
        <w:rPr>
          <w:rFonts w:asciiTheme="minorBidi" w:hAnsiTheme="minorBidi" w:cs="Arabic Transparent"/>
          <w:sz w:val="28"/>
          <w:szCs w:val="28"/>
        </w:rPr>
      </w:pPr>
      <w:r w:rsidRPr="00B12204">
        <w:rPr>
          <w:rFonts w:asciiTheme="minorBidi" w:hAnsiTheme="minorBidi" w:cs="Arabic Transparent"/>
          <w:sz w:val="28"/>
          <w:szCs w:val="28"/>
          <w:rtl/>
        </w:rPr>
        <w:t>زيادة الأرباح بنسبة 46%</w:t>
      </w:r>
    </w:p>
    <w:p w:rsidR="002431F9" w:rsidRPr="002431F9" w:rsidRDefault="002431F9" w:rsidP="002431F9">
      <w:pPr>
        <w:spacing w:line="360" w:lineRule="auto"/>
        <w:ind w:left="720"/>
        <w:rPr>
          <w:rFonts w:asciiTheme="minorBidi" w:hAnsiTheme="minorBidi" w:cs="Arabic Transparent"/>
          <w:sz w:val="28"/>
          <w:szCs w:val="28"/>
        </w:rPr>
      </w:pPr>
    </w:p>
    <w:p w:rsidR="00060841" w:rsidRPr="006D155F" w:rsidRDefault="002431F9" w:rsidP="002431F9">
      <w:pPr>
        <w:pStyle w:val="a4"/>
        <w:spacing w:line="360" w:lineRule="auto"/>
        <w:rPr>
          <w:rFonts w:ascii="Traditional Arabic" w:hAnsi="Traditional Arabic"/>
          <w:sz w:val="28"/>
          <w:szCs w:val="28"/>
          <w:rtl/>
        </w:rPr>
      </w:pPr>
      <w:r w:rsidRPr="002431F9">
        <w:rPr>
          <w:rFonts w:ascii="Traditional Arabic" w:hAnsi="Traditional Arabic"/>
          <w:noProof/>
          <w:sz w:val="28"/>
          <w:szCs w:val="28"/>
          <w:rtl/>
          <w:lang w:eastAsia="en-US"/>
        </w:rPr>
        <w:drawing>
          <wp:inline distT="0" distB="0" distL="0" distR="0">
            <wp:extent cx="4572000" cy="2743200"/>
            <wp:effectExtent l="0" t="0" r="0" b="0"/>
            <wp:docPr id="4"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75920" w:rsidRPr="00A57207" w:rsidRDefault="00B75920" w:rsidP="00E34409">
      <w:pPr>
        <w:spacing w:line="360" w:lineRule="auto"/>
        <w:ind w:left="360"/>
        <w:jc w:val="center"/>
        <w:rPr>
          <w:rFonts w:cs="Arabic Transparent"/>
          <w:sz w:val="28"/>
          <w:szCs w:val="28"/>
          <w:u w:val="single"/>
          <w:rtl/>
        </w:rPr>
      </w:pPr>
      <w:r w:rsidRPr="00A57207">
        <w:rPr>
          <w:rFonts w:cs="Arabic Transparent" w:hint="cs"/>
          <w:sz w:val="28"/>
          <w:szCs w:val="28"/>
          <w:u w:val="single"/>
          <w:rtl/>
        </w:rPr>
        <w:t xml:space="preserve">الــشـكـل </w:t>
      </w:r>
      <w:r>
        <w:rPr>
          <w:rFonts w:cs="Arabic Transparent" w:hint="cs"/>
          <w:sz w:val="28"/>
          <w:szCs w:val="28"/>
          <w:u w:val="single"/>
          <w:rtl/>
          <w:lang w:bidi="ar-QA"/>
        </w:rPr>
        <w:t>(4.</w:t>
      </w:r>
      <w:r>
        <w:rPr>
          <w:rFonts w:cs="Arabic Transparent" w:hint="cs"/>
          <w:sz w:val="28"/>
          <w:szCs w:val="28"/>
          <w:u w:val="single"/>
          <w:rtl/>
        </w:rPr>
        <w:t xml:space="preserve">2) </w:t>
      </w:r>
      <w:r w:rsidR="0023219B">
        <w:rPr>
          <w:rFonts w:cs="Arabic Transparent" w:hint="cs"/>
          <w:sz w:val="28"/>
          <w:szCs w:val="28"/>
          <w:u w:val="single"/>
          <w:rtl/>
          <w:lang w:bidi="ar-QA"/>
        </w:rPr>
        <w:t>النسبة المئوية ل</w:t>
      </w:r>
      <w:r w:rsidRPr="00B75920">
        <w:rPr>
          <w:rFonts w:cs="Arabic Transparent"/>
          <w:sz w:val="28"/>
          <w:szCs w:val="28"/>
          <w:u w:val="single"/>
          <w:rtl/>
        </w:rPr>
        <w:t>فوائد استخدام</w:t>
      </w:r>
      <w:r w:rsidR="00B22D25">
        <w:rPr>
          <w:rFonts w:cs="Arabic Transparent" w:hint="cs"/>
          <w:sz w:val="28"/>
          <w:szCs w:val="28"/>
          <w:u w:val="single"/>
          <w:rtl/>
        </w:rPr>
        <w:t xml:space="preserve"> نظم</w:t>
      </w:r>
      <w:r w:rsidRPr="00B75920">
        <w:rPr>
          <w:rFonts w:cs="Arabic Transparent"/>
          <w:sz w:val="28"/>
          <w:szCs w:val="28"/>
          <w:u w:val="single"/>
          <w:rtl/>
        </w:rPr>
        <w:t xml:space="preserve"> الأعمال </w:t>
      </w:r>
      <w:r w:rsidRPr="00B75920">
        <w:rPr>
          <w:rFonts w:cs="Arabic Transparent" w:hint="cs"/>
          <w:sz w:val="28"/>
          <w:szCs w:val="28"/>
          <w:u w:val="single"/>
          <w:rtl/>
        </w:rPr>
        <w:t>ال</w:t>
      </w:r>
      <w:r w:rsidRPr="00B75920">
        <w:rPr>
          <w:rFonts w:cs="Arabic Transparent"/>
          <w:sz w:val="28"/>
          <w:szCs w:val="28"/>
          <w:u w:val="single"/>
          <w:rtl/>
        </w:rPr>
        <w:t>ذكية</w:t>
      </w:r>
    </w:p>
    <w:p w:rsidR="002431F9" w:rsidRDefault="002431F9" w:rsidP="00BC1C5B">
      <w:pPr>
        <w:autoSpaceDE w:val="0"/>
        <w:autoSpaceDN w:val="0"/>
        <w:adjustRightInd w:val="0"/>
        <w:spacing w:line="360" w:lineRule="auto"/>
        <w:rPr>
          <w:rFonts w:cs="Arabic Transparent"/>
          <w:b/>
          <w:bCs/>
          <w:sz w:val="32"/>
          <w:szCs w:val="32"/>
          <w:rtl/>
        </w:rPr>
      </w:pPr>
    </w:p>
    <w:p w:rsidR="002431F9" w:rsidRDefault="002431F9" w:rsidP="00BC1C5B">
      <w:pPr>
        <w:autoSpaceDE w:val="0"/>
        <w:autoSpaceDN w:val="0"/>
        <w:adjustRightInd w:val="0"/>
        <w:spacing w:line="360" w:lineRule="auto"/>
        <w:rPr>
          <w:rFonts w:cs="Arabic Transparent"/>
          <w:b/>
          <w:bCs/>
          <w:sz w:val="32"/>
          <w:szCs w:val="32"/>
          <w:rtl/>
        </w:rPr>
      </w:pPr>
    </w:p>
    <w:p w:rsidR="009551F7" w:rsidRPr="00FC548B" w:rsidRDefault="009551F7" w:rsidP="009551F7">
      <w:pPr>
        <w:rPr>
          <w:rFonts w:cs="Arabic Transparent"/>
          <w:b/>
          <w:bCs/>
          <w:sz w:val="32"/>
          <w:szCs w:val="32"/>
          <w:rtl/>
        </w:rPr>
      </w:pPr>
      <w:r>
        <w:rPr>
          <w:rFonts w:cs="Arabic Transparent" w:hint="cs"/>
          <w:b/>
          <w:bCs/>
          <w:sz w:val="32"/>
          <w:szCs w:val="32"/>
          <w:rtl/>
        </w:rPr>
        <w:t xml:space="preserve">6- </w:t>
      </w:r>
      <w:r w:rsidRPr="00FC548B">
        <w:rPr>
          <w:rFonts w:cs="Arabic Transparent"/>
          <w:b/>
          <w:bCs/>
          <w:sz w:val="32"/>
          <w:szCs w:val="32"/>
          <w:rtl/>
        </w:rPr>
        <w:t xml:space="preserve">نظم </w:t>
      </w:r>
      <w:r w:rsidR="00680CDF">
        <w:rPr>
          <w:rFonts w:cs="Arabic Transparent" w:hint="cs"/>
          <w:b/>
          <w:bCs/>
          <w:sz w:val="32"/>
          <w:szCs w:val="32"/>
          <w:rtl/>
        </w:rPr>
        <w:t xml:space="preserve">أتمتة </w:t>
      </w:r>
      <w:r>
        <w:rPr>
          <w:rFonts w:cs="Arabic Transparent" w:hint="cs"/>
          <w:b/>
          <w:bCs/>
          <w:sz w:val="32"/>
          <w:szCs w:val="32"/>
          <w:rtl/>
        </w:rPr>
        <w:t>المكاتب</w:t>
      </w:r>
    </w:p>
    <w:p w:rsidR="00680CDF" w:rsidRDefault="00680CDF" w:rsidP="00680CDF">
      <w:pPr>
        <w:autoSpaceDE w:val="0"/>
        <w:autoSpaceDN w:val="0"/>
        <w:adjustRightInd w:val="0"/>
        <w:spacing w:line="360" w:lineRule="auto"/>
        <w:jc w:val="both"/>
        <w:rPr>
          <w:rFonts w:asciiTheme="minorBidi" w:hAnsiTheme="minorBidi" w:cs="Arabic Transparent"/>
          <w:sz w:val="28"/>
          <w:szCs w:val="28"/>
          <w:rtl/>
        </w:rPr>
      </w:pPr>
      <w:r>
        <w:rPr>
          <w:rFonts w:asciiTheme="minorBidi" w:hAnsiTheme="minorBidi" w:cs="Arabic Transparent" w:hint="cs"/>
          <w:sz w:val="28"/>
          <w:szCs w:val="28"/>
          <w:rtl/>
        </w:rPr>
        <w:t xml:space="preserve">نظم أتمتة المكاتب </w:t>
      </w:r>
      <w:r w:rsidRPr="00C56B45">
        <w:rPr>
          <w:rFonts w:cs="Arabic Transparent"/>
          <w:sz w:val="28"/>
          <w:szCs w:val="28"/>
          <w:rtl/>
          <w:lang w:val="fr-FR" w:eastAsia="fr-FR"/>
        </w:rPr>
        <w:t>(</w:t>
      </w:r>
      <w:r>
        <w:rPr>
          <w:rFonts w:cs="Arabic Transparent"/>
          <w:sz w:val="28"/>
          <w:szCs w:val="28"/>
          <w:lang w:val="fr-FR" w:eastAsia="fr-FR"/>
        </w:rPr>
        <w:t>Office Automation Systems</w:t>
      </w:r>
      <w:r>
        <w:rPr>
          <w:rFonts w:cs="Arabic Transparent"/>
          <w:sz w:val="28"/>
          <w:szCs w:val="28"/>
          <w:lang w:eastAsia="fr-FR"/>
        </w:rPr>
        <w:t xml:space="preserve"> </w:t>
      </w:r>
      <w:r>
        <w:rPr>
          <w:rFonts w:cs="Arabic Transparent"/>
          <w:sz w:val="28"/>
          <w:szCs w:val="28"/>
          <w:lang w:val="fr-FR" w:eastAsia="fr-FR"/>
        </w:rPr>
        <w:t>(OAS)</w:t>
      </w:r>
      <w:r w:rsidRPr="00C56B45">
        <w:rPr>
          <w:rFonts w:cs="Arabic Transparent"/>
          <w:sz w:val="28"/>
          <w:szCs w:val="28"/>
          <w:rtl/>
          <w:lang w:val="fr-FR" w:eastAsia="fr-FR"/>
        </w:rPr>
        <w:t>)</w:t>
      </w:r>
      <w:r w:rsidR="00775E26">
        <w:rPr>
          <w:rStyle w:val="a7"/>
          <w:rFonts w:asciiTheme="minorBidi" w:hAnsiTheme="minorBidi" w:cs="Arabic Transparent"/>
          <w:sz w:val="28"/>
          <w:szCs w:val="28"/>
          <w:rtl/>
        </w:rPr>
        <w:footnoteReference w:id="32"/>
      </w:r>
      <w:r w:rsidRPr="004E690F">
        <w:rPr>
          <w:rFonts w:asciiTheme="minorBidi" w:hAnsiTheme="minorBidi" w:cs="Arabic Transparent"/>
          <w:sz w:val="28"/>
          <w:szCs w:val="28"/>
          <w:rtl/>
        </w:rPr>
        <w:t xml:space="preserve"> </w:t>
      </w:r>
      <w:r>
        <w:rPr>
          <w:rFonts w:asciiTheme="minorBidi" w:hAnsiTheme="minorBidi" w:cs="Arabic Transparent" w:hint="cs"/>
          <w:sz w:val="28"/>
          <w:szCs w:val="28"/>
          <w:rtl/>
        </w:rPr>
        <w:t xml:space="preserve"> </w:t>
      </w:r>
      <w:r w:rsidRPr="00077202">
        <w:rPr>
          <w:rFonts w:asciiTheme="minorBidi" w:hAnsiTheme="minorBidi" w:cs="Arabic Transparent"/>
          <w:sz w:val="28"/>
          <w:szCs w:val="28"/>
          <w:rtl/>
        </w:rPr>
        <w:t>إن الاهتمام بالمكاتب</w:t>
      </w:r>
      <w:r>
        <w:rPr>
          <w:rFonts w:asciiTheme="minorBidi" w:hAnsiTheme="minorBidi" w:cs="Arabic Transparent"/>
          <w:sz w:val="28"/>
          <w:szCs w:val="28"/>
          <w:rtl/>
        </w:rPr>
        <w:t xml:space="preserve"> ومحتوياتها وبالتقنيات المستخدم</w:t>
      </w:r>
      <w:r>
        <w:rPr>
          <w:rFonts w:asciiTheme="minorBidi" w:hAnsiTheme="minorBidi" w:cs="Arabic Transparent" w:hint="cs"/>
          <w:sz w:val="28"/>
          <w:szCs w:val="28"/>
          <w:rtl/>
        </w:rPr>
        <w:t>ة</w:t>
      </w:r>
      <w:r w:rsidRPr="00077202">
        <w:rPr>
          <w:rFonts w:asciiTheme="minorBidi" w:hAnsiTheme="minorBidi" w:cs="Arabic Transparent"/>
          <w:sz w:val="28"/>
          <w:szCs w:val="28"/>
          <w:rtl/>
        </w:rPr>
        <w:t xml:space="preserve"> بها تشكل نقطه تحول رئيسيه لحياه </w:t>
      </w:r>
      <w:r w:rsidRPr="00077202">
        <w:rPr>
          <w:rFonts w:asciiTheme="minorBidi" w:hAnsiTheme="minorBidi" w:cs="Arabic Transparent" w:hint="cs"/>
          <w:sz w:val="28"/>
          <w:szCs w:val="28"/>
          <w:rtl/>
        </w:rPr>
        <w:t>الإدارة</w:t>
      </w:r>
      <w:r w:rsidRPr="00077202">
        <w:rPr>
          <w:rFonts w:asciiTheme="minorBidi" w:hAnsiTheme="minorBidi" w:cs="Arabic Transparent"/>
          <w:sz w:val="28"/>
          <w:szCs w:val="28"/>
          <w:rtl/>
        </w:rPr>
        <w:t xml:space="preserve"> </w:t>
      </w:r>
      <w:r w:rsidRPr="00077202">
        <w:rPr>
          <w:rFonts w:asciiTheme="minorBidi" w:hAnsiTheme="minorBidi" w:cs="Arabic Transparent" w:hint="cs"/>
          <w:sz w:val="28"/>
          <w:szCs w:val="28"/>
          <w:rtl/>
        </w:rPr>
        <w:t>الحديثة</w:t>
      </w:r>
      <w:r>
        <w:rPr>
          <w:rFonts w:asciiTheme="minorBidi" w:hAnsiTheme="minorBidi" w:cs="Arabic Transparent" w:hint="cs"/>
          <w:sz w:val="28"/>
          <w:szCs w:val="28"/>
          <w:rtl/>
        </w:rPr>
        <w:t xml:space="preserve"> </w:t>
      </w:r>
      <w:r w:rsidRPr="00077202">
        <w:rPr>
          <w:rFonts w:asciiTheme="minorBidi" w:hAnsiTheme="minorBidi" w:cs="Arabic Transparent"/>
          <w:sz w:val="28"/>
          <w:szCs w:val="28"/>
          <w:rtl/>
        </w:rPr>
        <w:t xml:space="preserve">فالمكتب يلعب دور رئيسياً في أداره </w:t>
      </w:r>
      <w:r w:rsidRPr="00077202">
        <w:rPr>
          <w:rFonts w:asciiTheme="minorBidi" w:hAnsiTheme="minorBidi" w:cs="Arabic Transparent" w:hint="cs"/>
          <w:sz w:val="28"/>
          <w:szCs w:val="28"/>
          <w:rtl/>
        </w:rPr>
        <w:t>العملية</w:t>
      </w:r>
      <w:r w:rsidRPr="00077202">
        <w:rPr>
          <w:rFonts w:asciiTheme="minorBidi" w:hAnsiTheme="minorBidi" w:cs="Arabic Transparent"/>
          <w:sz w:val="28"/>
          <w:szCs w:val="28"/>
          <w:rtl/>
        </w:rPr>
        <w:t xml:space="preserve"> </w:t>
      </w:r>
      <w:r w:rsidRPr="00077202">
        <w:rPr>
          <w:rFonts w:asciiTheme="minorBidi" w:hAnsiTheme="minorBidi" w:cs="Arabic Transparent" w:hint="cs"/>
          <w:sz w:val="28"/>
          <w:szCs w:val="28"/>
          <w:rtl/>
        </w:rPr>
        <w:t>الإدارية</w:t>
      </w:r>
      <w:r w:rsidRPr="00077202">
        <w:rPr>
          <w:rFonts w:asciiTheme="minorBidi" w:hAnsiTheme="minorBidi" w:cs="Arabic Transparent"/>
          <w:sz w:val="28"/>
          <w:szCs w:val="28"/>
          <w:rtl/>
        </w:rPr>
        <w:t xml:space="preserve"> من حيث حجم </w:t>
      </w:r>
      <w:r w:rsidRPr="00077202">
        <w:rPr>
          <w:rFonts w:asciiTheme="minorBidi" w:hAnsiTheme="minorBidi" w:cs="Arabic Transparent" w:hint="cs"/>
          <w:sz w:val="28"/>
          <w:szCs w:val="28"/>
          <w:rtl/>
        </w:rPr>
        <w:t>الأجهزة</w:t>
      </w:r>
      <w:r w:rsidRPr="00077202">
        <w:rPr>
          <w:rFonts w:asciiTheme="minorBidi" w:hAnsiTheme="minorBidi" w:cs="Arabic Transparent"/>
          <w:sz w:val="28"/>
          <w:szCs w:val="28"/>
          <w:rtl/>
        </w:rPr>
        <w:t xml:space="preserve"> ، نوعيتها ، وتعدد استخداماتها ، قدرتها على إنجاز العمليات المطلوبة منها بدقه وسهوله مما يمكن المدير أو الشخص المستفيد من تسيير </w:t>
      </w:r>
      <w:r w:rsidRPr="00077202">
        <w:rPr>
          <w:rFonts w:asciiTheme="minorBidi" w:hAnsiTheme="minorBidi" w:cs="Arabic Transparent" w:hint="cs"/>
          <w:sz w:val="28"/>
          <w:szCs w:val="28"/>
          <w:rtl/>
        </w:rPr>
        <w:t>العملية</w:t>
      </w:r>
      <w:r w:rsidRPr="00077202">
        <w:rPr>
          <w:rFonts w:asciiTheme="minorBidi" w:hAnsiTheme="minorBidi" w:cs="Arabic Transparent"/>
          <w:sz w:val="28"/>
          <w:szCs w:val="28"/>
          <w:rtl/>
        </w:rPr>
        <w:t xml:space="preserve"> </w:t>
      </w:r>
      <w:r w:rsidRPr="00077202">
        <w:rPr>
          <w:rFonts w:asciiTheme="minorBidi" w:hAnsiTheme="minorBidi" w:cs="Arabic Transparent" w:hint="cs"/>
          <w:sz w:val="28"/>
          <w:szCs w:val="28"/>
          <w:rtl/>
        </w:rPr>
        <w:t>الإدارية</w:t>
      </w:r>
      <w:r w:rsidRPr="00077202">
        <w:rPr>
          <w:rFonts w:asciiTheme="minorBidi" w:hAnsiTheme="minorBidi" w:cs="Arabic Transparent"/>
          <w:sz w:val="28"/>
          <w:szCs w:val="28"/>
          <w:rtl/>
        </w:rPr>
        <w:t xml:space="preserve"> وإنجاز القرارات بسرعة. </w:t>
      </w:r>
    </w:p>
    <w:p w:rsidR="00680CDF" w:rsidRDefault="00680CDF" w:rsidP="00680CDF">
      <w:pPr>
        <w:autoSpaceDE w:val="0"/>
        <w:autoSpaceDN w:val="0"/>
        <w:adjustRightInd w:val="0"/>
        <w:spacing w:line="360" w:lineRule="auto"/>
        <w:jc w:val="both"/>
        <w:rPr>
          <w:rFonts w:asciiTheme="minorBidi" w:hAnsiTheme="minorBidi" w:cs="Arabic Transparent"/>
          <w:sz w:val="28"/>
          <w:szCs w:val="28"/>
          <w:rtl/>
        </w:rPr>
      </w:pPr>
    </w:p>
    <w:p w:rsidR="00775E26" w:rsidRDefault="00680CDF" w:rsidP="007D7A1D">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lastRenderedPageBreak/>
        <w:t>وباستعراض وبيان مفهوم المكاتب يمكن القول :</w:t>
      </w:r>
      <w:r>
        <w:rPr>
          <w:rFonts w:asciiTheme="minorBidi" w:hAnsiTheme="minorBidi" w:cs="Arabic Transparent" w:hint="cs"/>
          <w:sz w:val="28"/>
          <w:szCs w:val="28"/>
          <w:rtl/>
        </w:rPr>
        <w:t xml:space="preserve"> </w:t>
      </w:r>
      <w:r w:rsidRPr="00077202">
        <w:rPr>
          <w:rFonts w:asciiTheme="minorBidi" w:hAnsiTheme="minorBidi" w:cs="Arabic Transparent"/>
          <w:sz w:val="28"/>
          <w:szCs w:val="28"/>
          <w:rtl/>
        </w:rPr>
        <w:t xml:space="preserve">أنها تعني استخدام نظم الحواسب وشبكاتها في انجاز الاعمال المكتبية اليومية والدورية وهي تحتاج إلى </w:t>
      </w:r>
      <w:r>
        <w:rPr>
          <w:rFonts w:asciiTheme="minorBidi" w:hAnsiTheme="minorBidi" w:cs="Arabic Transparent" w:hint="cs"/>
          <w:sz w:val="28"/>
          <w:szCs w:val="28"/>
          <w:rtl/>
        </w:rPr>
        <w:t>عدة</w:t>
      </w:r>
      <w:r w:rsidRPr="00077202">
        <w:rPr>
          <w:rFonts w:asciiTheme="minorBidi" w:hAnsiTheme="minorBidi" w:cs="Arabic Transparent"/>
          <w:sz w:val="28"/>
          <w:szCs w:val="28"/>
          <w:rtl/>
        </w:rPr>
        <w:t xml:space="preserve"> مؤسسات ذات الطابع الاداري او الانتاجي او المالي </w:t>
      </w:r>
      <w:r>
        <w:rPr>
          <w:rFonts w:asciiTheme="minorBidi" w:hAnsiTheme="minorBidi" w:cs="Arabic Transparent"/>
          <w:sz w:val="28"/>
          <w:szCs w:val="28"/>
          <w:rtl/>
        </w:rPr>
        <w:t>او الخدمي . ويمكن أن نضع تعريفا</w:t>
      </w:r>
      <w:r>
        <w:rPr>
          <w:rFonts w:asciiTheme="minorBidi" w:hAnsiTheme="minorBidi" w:cs="Arabic Transparent" w:hint="cs"/>
          <w:sz w:val="28"/>
          <w:szCs w:val="28"/>
          <w:rtl/>
        </w:rPr>
        <w:t>ً</w:t>
      </w:r>
      <w:r w:rsidRPr="00077202">
        <w:rPr>
          <w:rFonts w:asciiTheme="minorBidi" w:hAnsiTheme="minorBidi" w:cs="Arabic Transparent"/>
          <w:sz w:val="28"/>
          <w:szCs w:val="28"/>
          <w:rtl/>
        </w:rPr>
        <w:t xml:space="preserve"> </w:t>
      </w:r>
      <w:r>
        <w:rPr>
          <w:rFonts w:asciiTheme="minorBidi" w:hAnsiTheme="minorBidi" w:cs="Arabic Transparent" w:hint="cs"/>
          <w:sz w:val="28"/>
          <w:szCs w:val="28"/>
          <w:rtl/>
        </w:rPr>
        <w:t>إ</w:t>
      </w:r>
      <w:r w:rsidRPr="00077202">
        <w:rPr>
          <w:rFonts w:asciiTheme="minorBidi" w:hAnsiTheme="minorBidi" w:cs="Arabic Transparent"/>
          <w:sz w:val="28"/>
          <w:szCs w:val="28"/>
          <w:rtl/>
        </w:rPr>
        <w:t xml:space="preserve">جرائياً مفاده أن أتمته المكاتب تعني </w:t>
      </w:r>
      <w:r w:rsidR="00591BE5" w:rsidRPr="00077202">
        <w:rPr>
          <w:rFonts w:asciiTheme="minorBidi" w:hAnsiTheme="minorBidi" w:cs="Arabic Transparent" w:hint="cs"/>
          <w:sz w:val="28"/>
          <w:szCs w:val="28"/>
          <w:rtl/>
        </w:rPr>
        <w:t>استخدام</w:t>
      </w:r>
      <w:r w:rsidRPr="00077202">
        <w:rPr>
          <w:rFonts w:asciiTheme="minorBidi" w:hAnsiTheme="minorBidi" w:cs="Arabic Transparent"/>
          <w:sz w:val="28"/>
          <w:szCs w:val="28"/>
          <w:rtl/>
        </w:rPr>
        <w:t xml:space="preserve"> التقنيات والتكنلوجيا </w:t>
      </w:r>
      <w:r w:rsidRPr="00077202">
        <w:rPr>
          <w:rFonts w:asciiTheme="minorBidi" w:hAnsiTheme="minorBidi" w:cs="Arabic Transparent" w:hint="cs"/>
          <w:sz w:val="28"/>
          <w:szCs w:val="28"/>
          <w:rtl/>
        </w:rPr>
        <w:t>الحديثة</w:t>
      </w:r>
      <w:r w:rsidRPr="00077202">
        <w:rPr>
          <w:rFonts w:asciiTheme="minorBidi" w:hAnsiTheme="minorBidi" w:cs="Arabic Transparent"/>
          <w:sz w:val="28"/>
          <w:szCs w:val="28"/>
          <w:rtl/>
        </w:rPr>
        <w:t xml:space="preserve"> ووسائل الاتصال من أجل تسريع وتطوير عمل مستخدمي وعمال المكاتب بغيه الحصول على أعلى مستويات الاداء وضمان وجود ودق</w:t>
      </w:r>
      <w:r>
        <w:rPr>
          <w:rFonts w:asciiTheme="minorBidi" w:hAnsiTheme="minorBidi" w:cs="Arabic Transparent" w:hint="cs"/>
          <w:sz w:val="28"/>
          <w:szCs w:val="28"/>
          <w:rtl/>
        </w:rPr>
        <w:t>ة</w:t>
      </w:r>
      <w:r w:rsidRPr="00077202">
        <w:rPr>
          <w:rFonts w:asciiTheme="minorBidi" w:hAnsiTheme="minorBidi" w:cs="Arabic Transparent"/>
          <w:sz w:val="28"/>
          <w:szCs w:val="28"/>
          <w:rtl/>
        </w:rPr>
        <w:t xml:space="preserve"> وسرع</w:t>
      </w:r>
      <w:r>
        <w:rPr>
          <w:rFonts w:asciiTheme="minorBidi" w:hAnsiTheme="minorBidi" w:cs="Arabic Transparent" w:hint="cs"/>
          <w:sz w:val="28"/>
          <w:szCs w:val="28"/>
          <w:rtl/>
        </w:rPr>
        <w:t>ة</w:t>
      </w:r>
      <w:r w:rsidRPr="00077202">
        <w:rPr>
          <w:rFonts w:asciiTheme="minorBidi" w:hAnsiTheme="minorBidi" w:cs="Arabic Transparent"/>
          <w:sz w:val="28"/>
          <w:szCs w:val="28"/>
          <w:rtl/>
        </w:rPr>
        <w:t xml:space="preserve"> المعلوم</w:t>
      </w:r>
      <w:r>
        <w:rPr>
          <w:rFonts w:asciiTheme="minorBidi" w:hAnsiTheme="minorBidi" w:cs="Arabic Transparent" w:hint="cs"/>
          <w:sz w:val="28"/>
          <w:szCs w:val="28"/>
          <w:rtl/>
        </w:rPr>
        <w:t>ة</w:t>
      </w:r>
      <w:r w:rsidRPr="00077202">
        <w:rPr>
          <w:rFonts w:asciiTheme="minorBidi" w:hAnsiTheme="minorBidi" w:cs="Arabic Transparent"/>
          <w:sz w:val="28"/>
          <w:szCs w:val="28"/>
          <w:rtl/>
        </w:rPr>
        <w:t xml:space="preserve"> المنجز</w:t>
      </w:r>
      <w:r>
        <w:rPr>
          <w:rFonts w:asciiTheme="minorBidi" w:hAnsiTheme="minorBidi" w:cs="Arabic Transparent" w:hint="cs"/>
          <w:sz w:val="28"/>
          <w:szCs w:val="28"/>
          <w:rtl/>
        </w:rPr>
        <w:t>ة</w:t>
      </w:r>
      <w:r w:rsidRPr="00077202">
        <w:rPr>
          <w:rFonts w:asciiTheme="minorBidi" w:hAnsiTheme="minorBidi" w:cs="Arabic Transparent"/>
          <w:sz w:val="28"/>
          <w:szCs w:val="28"/>
          <w:rtl/>
        </w:rPr>
        <w:t xml:space="preserve"> . </w:t>
      </w:r>
      <w:r w:rsidRPr="00077202">
        <w:rPr>
          <w:rFonts w:asciiTheme="minorBidi" w:hAnsiTheme="minorBidi" w:cs="Arabic Transparent" w:hint="cs"/>
          <w:sz w:val="28"/>
          <w:szCs w:val="28"/>
          <w:rtl/>
        </w:rPr>
        <w:t>ولأهمي</w:t>
      </w:r>
      <w:r>
        <w:rPr>
          <w:rFonts w:asciiTheme="minorBidi" w:hAnsiTheme="minorBidi" w:cs="Arabic Transparent" w:hint="cs"/>
          <w:sz w:val="28"/>
          <w:szCs w:val="28"/>
          <w:rtl/>
        </w:rPr>
        <w:t>ة</w:t>
      </w:r>
      <w:r w:rsidRPr="00077202">
        <w:rPr>
          <w:rFonts w:asciiTheme="minorBidi" w:hAnsiTheme="minorBidi" w:cs="Arabic Transparent"/>
          <w:sz w:val="28"/>
          <w:szCs w:val="28"/>
          <w:rtl/>
        </w:rPr>
        <w:t xml:space="preserve"> المكتب وما يمثله </w:t>
      </w:r>
      <w:r w:rsidRPr="00077202">
        <w:rPr>
          <w:rFonts w:asciiTheme="minorBidi" w:hAnsiTheme="minorBidi" w:cs="Arabic Transparent" w:hint="cs"/>
          <w:sz w:val="28"/>
          <w:szCs w:val="28"/>
          <w:rtl/>
        </w:rPr>
        <w:t>باعتباره</w:t>
      </w:r>
      <w:r w:rsidRPr="00077202">
        <w:rPr>
          <w:rFonts w:asciiTheme="minorBidi" w:hAnsiTheme="minorBidi" w:cs="Arabic Transparent"/>
          <w:sz w:val="28"/>
          <w:szCs w:val="28"/>
          <w:rtl/>
        </w:rPr>
        <w:t xml:space="preserve"> العصب الرئيسي </w:t>
      </w:r>
      <w:r w:rsidRPr="00077202">
        <w:rPr>
          <w:rFonts w:asciiTheme="minorBidi" w:hAnsiTheme="minorBidi" w:cs="Arabic Transparent" w:hint="cs"/>
          <w:sz w:val="28"/>
          <w:szCs w:val="28"/>
          <w:rtl/>
        </w:rPr>
        <w:t>لأي</w:t>
      </w:r>
      <w:r>
        <w:rPr>
          <w:rFonts w:asciiTheme="minorBidi" w:hAnsiTheme="minorBidi" w:cs="Arabic Transparent"/>
          <w:sz w:val="28"/>
          <w:szCs w:val="28"/>
          <w:rtl/>
        </w:rPr>
        <w:t xml:space="preserve"> مؤسسه أو وجه</w:t>
      </w:r>
      <w:r>
        <w:rPr>
          <w:rFonts w:asciiTheme="minorBidi" w:hAnsiTheme="minorBidi" w:cs="Arabic Transparent" w:hint="cs"/>
          <w:sz w:val="28"/>
          <w:szCs w:val="28"/>
          <w:rtl/>
        </w:rPr>
        <w:t>ة</w:t>
      </w:r>
      <w:r w:rsidRPr="00077202">
        <w:rPr>
          <w:rFonts w:asciiTheme="minorBidi" w:hAnsiTheme="minorBidi" w:cs="Arabic Transparent"/>
          <w:sz w:val="28"/>
          <w:szCs w:val="28"/>
          <w:rtl/>
        </w:rPr>
        <w:t xml:space="preserve"> عام</w:t>
      </w:r>
      <w:r>
        <w:rPr>
          <w:rFonts w:asciiTheme="minorBidi" w:hAnsiTheme="minorBidi" w:cs="Arabic Transparent" w:hint="cs"/>
          <w:sz w:val="28"/>
          <w:szCs w:val="28"/>
          <w:rtl/>
        </w:rPr>
        <w:t>ة</w:t>
      </w:r>
      <w:r w:rsidR="00775E26">
        <w:rPr>
          <w:rFonts w:asciiTheme="minorBidi" w:hAnsiTheme="minorBidi" w:cs="Arabic Transparent" w:hint="cs"/>
          <w:sz w:val="28"/>
          <w:szCs w:val="28"/>
          <w:rtl/>
        </w:rPr>
        <w:t>.</w:t>
      </w:r>
    </w:p>
    <w:p w:rsidR="00775E26" w:rsidRDefault="00775E26" w:rsidP="00680CDF">
      <w:pPr>
        <w:autoSpaceDE w:val="0"/>
        <w:autoSpaceDN w:val="0"/>
        <w:adjustRightInd w:val="0"/>
        <w:spacing w:line="360" w:lineRule="auto"/>
        <w:jc w:val="both"/>
        <w:rPr>
          <w:rFonts w:asciiTheme="minorBidi" w:hAnsiTheme="minorBidi" w:cs="Arabic Transparent"/>
          <w:sz w:val="28"/>
          <w:szCs w:val="28"/>
          <w:rtl/>
        </w:rPr>
      </w:pPr>
    </w:p>
    <w:p w:rsidR="00680CDF" w:rsidRPr="00775E26" w:rsidRDefault="00680CDF" w:rsidP="00680CDF">
      <w:pPr>
        <w:autoSpaceDE w:val="0"/>
        <w:autoSpaceDN w:val="0"/>
        <w:adjustRightInd w:val="0"/>
        <w:spacing w:line="360" w:lineRule="auto"/>
        <w:jc w:val="both"/>
        <w:rPr>
          <w:rFonts w:asciiTheme="minorBidi" w:hAnsiTheme="minorBidi" w:cs="Arabic Transparent"/>
          <w:b/>
          <w:bCs/>
          <w:sz w:val="28"/>
          <w:szCs w:val="28"/>
          <w:rtl/>
        </w:rPr>
      </w:pPr>
      <w:r w:rsidRPr="00775E26">
        <w:rPr>
          <w:rFonts w:asciiTheme="minorBidi" w:hAnsiTheme="minorBidi" w:cs="Arabic Transparent"/>
          <w:b/>
          <w:bCs/>
          <w:sz w:val="28"/>
          <w:szCs w:val="28"/>
          <w:rtl/>
        </w:rPr>
        <w:t>العناصر الرئيسي</w:t>
      </w:r>
      <w:r w:rsidRPr="00775E26">
        <w:rPr>
          <w:rFonts w:asciiTheme="minorBidi" w:hAnsiTheme="minorBidi" w:cs="Arabic Transparent" w:hint="cs"/>
          <w:b/>
          <w:bCs/>
          <w:sz w:val="28"/>
          <w:szCs w:val="28"/>
          <w:rtl/>
        </w:rPr>
        <w:t>ة</w:t>
      </w:r>
      <w:r w:rsidRPr="00775E26">
        <w:rPr>
          <w:rFonts w:asciiTheme="minorBidi" w:hAnsiTheme="minorBidi" w:cs="Arabic Transparent"/>
          <w:b/>
          <w:bCs/>
          <w:sz w:val="28"/>
          <w:szCs w:val="28"/>
          <w:rtl/>
        </w:rPr>
        <w:t xml:space="preserve"> المرتبط</w:t>
      </w:r>
      <w:r w:rsidRPr="00775E26">
        <w:rPr>
          <w:rFonts w:asciiTheme="minorBidi" w:hAnsiTheme="minorBidi" w:cs="Arabic Transparent" w:hint="cs"/>
          <w:b/>
          <w:bCs/>
          <w:sz w:val="28"/>
          <w:szCs w:val="28"/>
          <w:rtl/>
        </w:rPr>
        <w:t>ة</w:t>
      </w:r>
      <w:r w:rsidRPr="00775E26">
        <w:rPr>
          <w:rFonts w:asciiTheme="minorBidi" w:hAnsiTheme="minorBidi" w:cs="Arabic Transparent"/>
          <w:b/>
          <w:bCs/>
          <w:sz w:val="28"/>
          <w:szCs w:val="28"/>
          <w:rtl/>
        </w:rPr>
        <w:t xml:space="preserve"> بالمكاتب وأتمته</w:t>
      </w:r>
      <w:r w:rsidR="00775E26">
        <w:rPr>
          <w:rFonts w:asciiTheme="minorBidi" w:hAnsiTheme="minorBidi" w:cs="Arabic Transparent" w:hint="cs"/>
          <w:b/>
          <w:bCs/>
          <w:sz w:val="28"/>
          <w:szCs w:val="28"/>
          <w:rtl/>
        </w:rPr>
        <w:t>ا</w:t>
      </w:r>
      <w:r w:rsidRPr="00775E26">
        <w:rPr>
          <w:rFonts w:asciiTheme="minorBidi" w:hAnsiTheme="minorBidi" w:cs="Arabic Transparent"/>
          <w:b/>
          <w:bCs/>
          <w:sz w:val="28"/>
          <w:szCs w:val="28"/>
          <w:rtl/>
        </w:rPr>
        <w:t xml:space="preserve"> : </w:t>
      </w:r>
    </w:p>
    <w:p w:rsidR="00680CDF" w:rsidRDefault="00680CDF" w:rsidP="00680CDF">
      <w:pPr>
        <w:autoSpaceDE w:val="0"/>
        <w:autoSpaceDN w:val="0"/>
        <w:adjustRightInd w:val="0"/>
        <w:spacing w:line="360" w:lineRule="auto"/>
        <w:jc w:val="both"/>
        <w:rPr>
          <w:rFonts w:asciiTheme="minorBidi" w:hAnsiTheme="minorBidi" w:cs="Arabic Transparent"/>
          <w:sz w:val="28"/>
          <w:szCs w:val="28"/>
          <w:rtl/>
        </w:rPr>
      </w:pPr>
      <w:r w:rsidRPr="00680CDF">
        <w:rPr>
          <w:rFonts w:asciiTheme="minorBidi" w:hAnsiTheme="minorBidi" w:cs="Arabic Transparent"/>
          <w:sz w:val="28"/>
          <w:szCs w:val="28"/>
          <w:u w:val="single"/>
          <w:rtl/>
        </w:rPr>
        <w:t>1- الموارد البشري</w:t>
      </w:r>
      <w:r w:rsidRPr="00680CDF">
        <w:rPr>
          <w:rFonts w:asciiTheme="minorBidi" w:hAnsiTheme="minorBidi" w:cs="Arabic Transparent" w:hint="cs"/>
          <w:sz w:val="28"/>
          <w:szCs w:val="28"/>
          <w:u w:val="single"/>
          <w:rtl/>
        </w:rPr>
        <w:t xml:space="preserve">ة </w:t>
      </w:r>
      <w:r w:rsidRPr="00680CDF">
        <w:rPr>
          <w:rFonts w:asciiTheme="minorBidi" w:hAnsiTheme="minorBidi" w:cs="Arabic Transparent"/>
          <w:sz w:val="28"/>
          <w:szCs w:val="28"/>
          <w:u w:val="single"/>
          <w:rtl/>
        </w:rPr>
        <w:t>:</w:t>
      </w:r>
      <w:r w:rsidRPr="00077202">
        <w:rPr>
          <w:rFonts w:asciiTheme="minorBidi" w:hAnsiTheme="minorBidi" w:cs="Arabic Transparent"/>
          <w:sz w:val="28"/>
          <w:szCs w:val="28"/>
          <w:rtl/>
        </w:rPr>
        <w:t xml:space="preserve"> المقصود بهم المستخدمين سواء كانوا مديرين، مشرفين، مهنيين، سكرتارية .</w:t>
      </w:r>
      <w:r w:rsidRPr="00077202">
        <w:rPr>
          <w:rFonts w:asciiTheme="minorBidi" w:hAnsiTheme="minorBidi" w:cs="Arabic Transparent"/>
          <w:sz w:val="28"/>
          <w:szCs w:val="28"/>
          <w:rtl/>
        </w:rPr>
        <w:br/>
      </w:r>
      <w:r w:rsidRPr="00680CDF">
        <w:rPr>
          <w:rFonts w:asciiTheme="minorBidi" w:hAnsiTheme="minorBidi" w:cs="Arabic Transparent"/>
          <w:sz w:val="28"/>
          <w:szCs w:val="28"/>
          <w:u w:val="single"/>
          <w:rtl/>
        </w:rPr>
        <w:t>2- الادوات والتكنولوجيا</w:t>
      </w:r>
      <w:r w:rsidRPr="00680CDF">
        <w:rPr>
          <w:rFonts w:asciiTheme="minorBidi" w:hAnsiTheme="minorBidi" w:cs="Arabic Transparent" w:hint="cs"/>
          <w:sz w:val="28"/>
          <w:szCs w:val="28"/>
          <w:u w:val="single"/>
          <w:rtl/>
        </w:rPr>
        <w:t xml:space="preserve"> </w:t>
      </w:r>
      <w:r w:rsidRPr="00680CDF">
        <w:rPr>
          <w:rFonts w:asciiTheme="minorBidi" w:hAnsiTheme="minorBidi" w:cs="Arabic Transparent"/>
          <w:sz w:val="28"/>
          <w:szCs w:val="28"/>
          <w:u w:val="single"/>
          <w:rtl/>
        </w:rPr>
        <w:t>:</w:t>
      </w:r>
      <w:r w:rsidRPr="00077202">
        <w:rPr>
          <w:rFonts w:asciiTheme="minorBidi" w:hAnsiTheme="minorBidi" w:cs="Arabic Transparent"/>
          <w:sz w:val="28"/>
          <w:szCs w:val="28"/>
          <w:rtl/>
        </w:rPr>
        <w:t xml:space="preserve"> ولا سيما وسائل الاتصال الالكترونية المختلفة وأجهزة الحواسيب والبرمجيات والمعدات الأخرى.</w:t>
      </w:r>
    </w:p>
    <w:p w:rsidR="00680CDF"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br/>
      </w:r>
      <w:r w:rsidRPr="00680CDF">
        <w:rPr>
          <w:rFonts w:asciiTheme="minorBidi" w:hAnsiTheme="minorBidi" w:cs="Arabic Transparent"/>
          <w:sz w:val="28"/>
          <w:szCs w:val="28"/>
          <w:u w:val="single"/>
          <w:rtl/>
        </w:rPr>
        <w:t>3- البيانات والمعلومات</w:t>
      </w:r>
      <w:r w:rsidRPr="00680CDF">
        <w:rPr>
          <w:rFonts w:asciiTheme="minorBidi" w:hAnsiTheme="minorBidi" w:cs="Arabic Transparent" w:hint="cs"/>
          <w:sz w:val="28"/>
          <w:szCs w:val="28"/>
          <w:u w:val="single"/>
          <w:rtl/>
        </w:rPr>
        <w:t xml:space="preserve"> </w:t>
      </w:r>
      <w:r w:rsidRPr="00680CDF">
        <w:rPr>
          <w:rFonts w:asciiTheme="minorBidi" w:hAnsiTheme="minorBidi" w:cs="Arabic Transparent"/>
          <w:sz w:val="28"/>
          <w:szCs w:val="28"/>
          <w:u w:val="single"/>
          <w:rtl/>
        </w:rPr>
        <w:t>:</w:t>
      </w:r>
      <w:r w:rsidRPr="00077202">
        <w:rPr>
          <w:rFonts w:asciiTheme="minorBidi" w:hAnsiTheme="minorBidi" w:cs="Arabic Transparent"/>
          <w:sz w:val="28"/>
          <w:szCs w:val="28"/>
          <w:rtl/>
        </w:rPr>
        <w:t xml:space="preserve"> وتشمل الوثائق والمعاملات الواردة والصادرة وكل الملفات والتسجيلات الصوتية والمرئية والمخططات والخرائط والصور والرسوم والنصوص المكتوبة والمكتبة وغير ذلك.</w:t>
      </w:r>
    </w:p>
    <w:p w:rsidR="00591BE5" w:rsidRDefault="00591BE5" w:rsidP="00680CDF">
      <w:pPr>
        <w:autoSpaceDE w:val="0"/>
        <w:autoSpaceDN w:val="0"/>
        <w:adjustRightInd w:val="0"/>
        <w:spacing w:line="360" w:lineRule="auto"/>
        <w:jc w:val="both"/>
        <w:rPr>
          <w:rFonts w:asciiTheme="minorBidi" w:hAnsiTheme="minorBidi" w:cs="Arabic Transparent"/>
          <w:sz w:val="28"/>
          <w:szCs w:val="28"/>
          <w:rtl/>
        </w:rPr>
      </w:pPr>
    </w:p>
    <w:p w:rsidR="00680CDF" w:rsidRDefault="00680CDF" w:rsidP="00680CDF">
      <w:pPr>
        <w:autoSpaceDE w:val="0"/>
        <w:autoSpaceDN w:val="0"/>
        <w:adjustRightInd w:val="0"/>
        <w:spacing w:line="360" w:lineRule="auto"/>
        <w:jc w:val="both"/>
        <w:rPr>
          <w:rFonts w:asciiTheme="minorBidi" w:hAnsiTheme="minorBidi" w:cs="Arabic Transparent"/>
          <w:sz w:val="28"/>
          <w:szCs w:val="28"/>
          <w:rtl/>
        </w:rPr>
      </w:pPr>
      <w:r w:rsidRPr="00680CDF">
        <w:rPr>
          <w:rFonts w:asciiTheme="minorBidi" w:hAnsiTheme="minorBidi" w:cs="Arabic Transparent"/>
          <w:sz w:val="28"/>
          <w:szCs w:val="28"/>
          <w:u w:val="single"/>
          <w:rtl/>
        </w:rPr>
        <w:t>4- المعالجة والتشغيل :</w:t>
      </w:r>
      <w:r w:rsidRPr="00680CDF">
        <w:rPr>
          <w:rFonts w:asciiTheme="minorBidi" w:hAnsiTheme="minorBidi" w:cs="Arabic Transparent" w:hint="cs"/>
          <w:sz w:val="28"/>
          <w:szCs w:val="28"/>
          <w:u w:val="single"/>
          <w:rtl/>
        </w:rPr>
        <w:t xml:space="preserve"> </w:t>
      </w:r>
      <w:r w:rsidR="00775E26">
        <w:rPr>
          <w:rFonts w:asciiTheme="minorBidi" w:hAnsiTheme="minorBidi" w:cs="Arabic Transparent" w:hint="cs"/>
          <w:sz w:val="28"/>
          <w:szCs w:val="28"/>
          <w:rtl/>
        </w:rPr>
        <w:t xml:space="preserve"> </w:t>
      </w:r>
      <w:r w:rsidRPr="00077202">
        <w:rPr>
          <w:rFonts w:asciiTheme="minorBidi" w:hAnsiTheme="minorBidi" w:cs="Arabic Transparent"/>
          <w:sz w:val="28"/>
          <w:szCs w:val="28"/>
          <w:rtl/>
        </w:rPr>
        <w:t>وتتضمن العمليات التي تتم على الملفات والوثائق والمعاملات مثل الجمع والتصنيف والتسجيل والتوثيق والتوزيع والتحليل الارشفة الورقية والالكترونية وغير ذلك.</w:t>
      </w:r>
      <w:r w:rsidRPr="00077202">
        <w:rPr>
          <w:rFonts w:asciiTheme="minorBidi" w:hAnsiTheme="minorBidi" w:cs="Arabic Transparent"/>
          <w:sz w:val="28"/>
          <w:szCs w:val="28"/>
          <w:rtl/>
        </w:rPr>
        <w:br/>
        <w:t xml:space="preserve">أهم التحديات التي يمكن أن تواجه المكاتب الحديثة هو تحدي الأتمتة ، اتساع نطاق العمل، استمرارية نمو الشركة، التطور التكنولوجي السريع، وكذلك وجود الايادي العاملة الكفؤة التي تواكب عملية التطوير والتغيير فإن الفرد العامل في مجال الإدارة والذي يعتبر جاهلاً في عملية استخدام تقنيات الحاسوب أو حتى أبجدياته يعتبر أمياً في عملية الإدارة اليوم خصوصاً أن الحاسوب دخل في كل المجالات وكان لاعباً رئيسياً في اختصار الكثير من الإجراءات وتوفير وقت والدقة في المعلومات . </w:t>
      </w:r>
    </w:p>
    <w:p w:rsidR="00680CDF" w:rsidRPr="00775E26" w:rsidRDefault="00680CDF" w:rsidP="007D7A1D">
      <w:pPr>
        <w:autoSpaceDE w:val="0"/>
        <w:autoSpaceDN w:val="0"/>
        <w:adjustRightInd w:val="0"/>
        <w:spacing w:line="360" w:lineRule="auto"/>
        <w:jc w:val="both"/>
        <w:rPr>
          <w:rFonts w:asciiTheme="minorBidi" w:hAnsiTheme="minorBidi" w:cs="Arabic Transparent"/>
          <w:sz w:val="28"/>
          <w:szCs w:val="28"/>
          <w:u w:val="single"/>
          <w:rtl/>
        </w:rPr>
      </w:pPr>
      <w:r w:rsidRPr="00077202">
        <w:rPr>
          <w:rFonts w:asciiTheme="minorBidi" w:hAnsiTheme="minorBidi" w:cs="Arabic Transparent"/>
          <w:sz w:val="28"/>
          <w:szCs w:val="28"/>
          <w:rtl/>
        </w:rPr>
        <w:br/>
        <w:t xml:space="preserve">بشكل عام </w:t>
      </w:r>
      <w:r>
        <w:rPr>
          <w:rFonts w:asciiTheme="minorBidi" w:hAnsiTheme="minorBidi" w:cs="Arabic Transparent" w:hint="cs"/>
          <w:sz w:val="28"/>
          <w:szCs w:val="28"/>
          <w:rtl/>
        </w:rPr>
        <w:t>إ</w:t>
      </w:r>
      <w:r w:rsidRPr="00077202">
        <w:rPr>
          <w:rFonts w:asciiTheme="minorBidi" w:hAnsiTheme="minorBidi" w:cs="Arabic Transparent"/>
          <w:sz w:val="28"/>
          <w:szCs w:val="28"/>
          <w:rtl/>
        </w:rPr>
        <w:t xml:space="preserve">ن ادارة المكتب تدور حول طرائق تنظيم المعلومات المكتبية وترتيبها ودراستها وتحليلها </w:t>
      </w:r>
      <w:r w:rsidRPr="00077202">
        <w:rPr>
          <w:rFonts w:asciiTheme="minorBidi" w:hAnsiTheme="minorBidi" w:cs="Arabic Transparent" w:hint="cs"/>
          <w:sz w:val="28"/>
          <w:szCs w:val="28"/>
          <w:rtl/>
        </w:rPr>
        <w:t>بأسلوب</w:t>
      </w:r>
      <w:r w:rsidRPr="00077202">
        <w:rPr>
          <w:rFonts w:asciiTheme="minorBidi" w:hAnsiTheme="minorBidi" w:cs="Arabic Transparent"/>
          <w:sz w:val="28"/>
          <w:szCs w:val="28"/>
          <w:rtl/>
        </w:rPr>
        <w:t xml:space="preserve"> علمي منظم منسق بهدف تحقيق اغراض هذه الإدارة وغاياتها وهي تعني باختصار تخطيط وتنسيق وتحفيز جهود الاخرين لتحقيق الاهداف المحددة في المكتب او المديرية </w:t>
      </w:r>
      <w:r>
        <w:rPr>
          <w:rFonts w:asciiTheme="minorBidi" w:hAnsiTheme="minorBidi" w:cs="Arabic Transparent" w:hint="cs"/>
          <w:sz w:val="28"/>
          <w:szCs w:val="28"/>
          <w:rtl/>
        </w:rPr>
        <w:lastRenderedPageBreak/>
        <w:t>أ</w:t>
      </w:r>
      <w:r w:rsidRPr="00077202">
        <w:rPr>
          <w:rFonts w:asciiTheme="minorBidi" w:hAnsiTheme="minorBidi" w:cs="Arabic Transparent"/>
          <w:sz w:val="28"/>
          <w:szCs w:val="28"/>
          <w:rtl/>
        </w:rPr>
        <w:t xml:space="preserve">و القسم ومطابقتها مع الاهداف العامة الاجمالية للمنظمة </w:t>
      </w:r>
      <w:r w:rsidR="007D7A1D">
        <w:rPr>
          <w:rFonts w:asciiTheme="minorBidi" w:hAnsiTheme="minorBidi" w:cs="Arabic Transparent" w:hint="cs"/>
          <w:sz w:val="28"/>
          <w:szCs w:val="28"/>
          <w:rtl/>
        </w:rPr>
        <w:t>أ</w:t>
      </w:r>
      <w:r w:rsidR="007D7A1D" w:rsidRPr="00077202">
        <w:rPr>
          <w:rFonts w:asciiTheme="minorBidi" w:hAnsiTheme="minorBidi" w:cs="Arabic Transparent"/>
          <w:sz w:val="28"/>
          <w:szCs w:val="28"/>
          <w:rtl/>
        </w:rPr>
        <w:t>و</w:t>
      </w:r>
      <w:r w:rsidRPr="00077202">
        <w:rPr>
          <w:rFonts w:asciiTheme="minorBidi" w:hAnsiTheme="minorBidi" w:cs="Arabic Transparent"/>
          <w:sz w:val="28"/>
          <w:szCs w:val="28"/>
          <w:rtl/>
        </w:rPr>
        <w:t xml:space="preserve"> المؤسسة </w:t>
      </w:r>
      <w:r w:rsidR="007D7A1D">
        <w:rPr>
          <w:rFonts w:asciiTheme="minorBidi" w:hAnsiTheme="minorBidi" w:cs="Arabic Transparent" w:hint="cs"/>
          <w:sz w:val="28"/>
          <w:szCs w:val="28"/>
          <w:rtl/>
        </w:rPr>
        <w:t>أ</w:t>
      </w:r>
      <w:r w:rsidR="007D7A1D" w:rsidRPr="00077202">
        <w:rPr>
          <w:rFonts w:asciiTheme="minorBidi" w:hAnsiTheme="minorBidi" w:cs="Arabic Transparent"/>
          <w:sz w:val="28"/>
          <w:szCs w:val="28"/>
          <w:rtl/>
        </w:rPr>
        <w:t>و</w:t>
      </w:r>
      <w:r w:rsidRPr="00077202">
        <w:rPr>
          <w:rFonts w:asciiTheme="minorBidi" w:hAnsiTheme="minorBidi" w:cs="Arabic Transparent"/>
          <w:sz w:val="28"/>
          <w:szCs w:val="28"/>
          <w:rtl/>
        </w:rPr>
        <w:t xml:space="preserve"> الشركة.</w:t>
      </w:r>
      <w:r w:rsidRPr="00077202">
        <w:rPr>
          <w:rFonts w:asciiTheme="minorBidi" w:hAnsiTheme="minorBidi" w:cs="Arabic Transparent"/>
          <w:sz w:val="28"/>
          <w:szCs w:val="28"/>
          <w:rtl/>
        </w:rPr>
        <w:br/>
      </w:r>
      <w:r w:rsidRPr="00775E26">
        <w:rPr>
          <w:rFonts w:asciiTheme="minorBidi" w:hAnsiTheme="minorBidi" w:cs="Arabic Transparent"/>
          <w:sz w:val="28"/>
          <w:szCs w:val="28"/>
          <w:u w:val="single"/>
          <w:rtl/>
        </w:rPr>
        <w:t xml:space="preserve">وتوجد عناصر بارزة </w:t>
      </w:r>
      <w:r w:rsidRPr="00775E26">
        <w:rPr>
          <w:rFonts w:asciiTheme="minorBidi" w:hAnsiTheme="minorBidi" w:cs="Arabic Transparent" w:hint="cs"/>
          <w:sz w:val="28"/>
          <w:szCs w:val="28"/>
          <w:u w:val="single"/>
          <w:rtl/>
        </w:rPr>
        <w:t>لإدارة</w:t>
      </w:r>
      <w:r w:rsidRPr="00775E26">
        <w:rPr>
          <w:rFonts w:asciiTheme="minorBidi" w:hAnsiTheme="minorBidi" w:cs="Arabic Transparent"/>
          <w:sz w:val="28"/>
          <w:szCs w:val="28"/>
          <w:u w:val="single"/>
          <w:rtl/>
        </w:rPr>
        <w:t xml:space="preserve"> المكتب من اهمها :</w:t>
      </w:r>
    </w:p>
    <w:p w:rsidR="00680CDF" w:rsidRPr="00680CDF" w:rsidRDefault="00680CDF" w:rsidP="00680CDF">
      <w:pPr>
        <w:pStyle w:val="a8"/>
        <w:numPr>
          <w:ilvl w:val="0"/>
          <w:numId w:val="88"/>
        </w:numPr>
        <w:autoSpaceDE w:val="0"/>
        <w:autoSpaceDN w:val="0"/>
        <w:bidi/>
        <w:adjustRightInd w:val="0"/>
        <w:spacing w:line="360" w:lineRule="auto"/>
        <w:jc w:val="both"/>
        <w:rPr>
          <w:rFonts w:asciiTheme="minorBidi" w:hAnsiTheme="minorBidi" w:cs="Arabic Transparent"/>
          <w:sz w:val="28"/>
          <w:szCs w:val="28"/>
          <w:rtl/>
        </w:rPr>
      </w:pPr>
      <w:r w:rsidRPr="00680CDF">
        <w:rPr>
          <w:rFonts w:asciiTheme="minorBidi" w:hAnsiTheme="minorBidi" w:cs="Arabic Transparent"/>
          <w:sz w:val="28"/>
          <w:szCs w:val="28"/>
          <w:rtl/>
        </w:rPr>
        <w:t>المهارات الإدارية .</w:t>
      </w:r>
    </w:p>
    <w:p w:rsidR="00680CDF" w:rsidRPr="00680CDF" w:rsidRDefault="00680CDF" w:rsidP="00680CDF">
      <w:pPr>
        <w:pStyle w:val="a8"/>
        <w:numPr>
          <w:ilvl w:val="0"/>
          <w:numId w:val="88"/>
        </w:numPr>
        <w:autoSpaceDE w:val="0"/>
        <w:autoSpaceDN w:val="0"/>
        <w:bidi/>
        <w:adjustRightInd w:val="0"/>
        <w:spacing w:line="360" w:lineRule="auto"/>
        <w:jc w:val="both"/>
        <w:rPr>
          <w:rFonts w:asciiTheme="minorBidi" w:hAnsiTheme="minorBidi" w:cs="Arabic Transparent"/>
          <w:sz w:val="28"/>
          <w:szCs w:val="28"/>
          <w:rtl/>
        </w:rPr>
      </w:pPr>
      <w:r w:rsidRPr="00680CDF">
        <w:rPr>
          <w:rFonts w:asciiTheme="minorBidi" w:hAnsiTheme="minorBidi" w:cs="Arabic Transparent"/>
          <w:sz w:val="28"/>
          <w:szCs w:val="28"/>
          <w:rtl/>
        </w:rPr>
        <w:t>المعارف الإدارية .</w:t>
      </w:r>
    </w:p>
    <w:p w:rsidR="00680CDF" w:rsidRPr="00680CDF" w:rsidRDefault="00680CDF" w:rsidP="00680CDF">
      <w:pPr>
        <w:pStyle w:val="a8"/>
        <w:numPr>
          <w:ilvl w:val="0"/>
          <w:numId w:val="88"/>
        </w:numPr>
        <w:autoSpaceDE w:val="0"/>
        <w:autoSpaceDN w:val="0"/>
        <w:bidi/>
        <w:adjustRightInd w:val="0"/>
        <w:spacing w:line="360" w:lineRule="auto"/>
        <w:jc w:val="both"/>
        <w:rPr>
          <w:rFonts w:asciiTheme="minorBidi" w:hAnsiTheme="minorBidi" w:cs="Arabic Transparent"/>
          <w:sz w:val="28"/>
          <w:szCs w:val="28"/>
          <w:rtl/>
        </w:rPr>
      </w:pPr>
      <w:r w:rsidRPr="00680CDF">
        <w:rPr>
          <w:rFonts w:asciiTheme="minorBidi" w:hAnsiTheme="minorBidi" w:cs="Arabic Transparent"/>
          <w:sz w:val="28"/>
          <w:szCs w:val="28"/>
          <w:rtl/>
        </w:rPr>
        <w:t>الأهداف الواضحة .</w:t>
      </w:r>
    </w:p>
    <w:p w:rsidR="00680CDF" w:rsidRPr="00680CDF" w:rsidRDefault="00680CDF" w:rsidP="00680CDF">
      <w:pPr>
        <w:pStyle w:val="a8"/>
        <w:numPr>
          <w:ilvl w:val="0"/>
          <w:numId w:val="88"/>
        </w:numPr>
        <w:autoSpaceDE w:val="0"/>
        <w:autoSpaceDN w:val="0"/>
        <w:bidi/>
        <w:adjustRightInd w:val="0"/>
        <w:spacing w:line="360" w:lineRule="auto"/>
        <w:jc w:val="both"/>
        <w:rPr>
          <w:rFonts w:asciiTheme="minorBidi" w:hAnsiTheme="minorBidi" w:cs="Arabic Transparent"/>
          <w:sz w:val="28"/>
          <w:szCs w:val="28"/>
          <w:rtl/>
        </w:rPr>
      </w:pPr>
      <w:r w:rsidRPr="00680CDF">
        <w:rPr>
          <w:rFonts w:asciiTheme="minorBidi" w:hAnsiTheme="minorBidi" w:cs="Arabic Transparent"/>
          <w:sz w:val="28"/>
          <w:szCs w:val="28"/>
          <w:rtl/>
        </w:rPr>
        <w:t>شبكة الاتصالات .</w:t>
      </w:r>
    </w:p>
    <w:p w:rsidR="00680CDF" w:rsidRPr="00680CDF" w:rsidRDefault="00680CDF" w:rsidP="00680CDF">
      <w:pPr>
        <w:pStyle w:val="a8"/>
        <w:numPr>
          <w:ilvl w:val="0"/>
          <w:numId w:val="88"/>
        </w:numPr>
        <w:autoSpaceDE w:val="0"/>
        <w:autoSpaceDN w:val="0"/>
        <w:bidi/>
        <w:adjustRightInd w:val="0"/>
        <w:spacing w:line="360" w:lineRule="auto"/>
        <w:jc w:val="both"/>
        <w:rPr>
          <w:rFonts w:asciiTheme="minorBidi" w:hAnsiTheme="minorBidi" w:cs="Arabic Transparent"/>
          <w:sz w:val="28"/>
          <w:szCs w:val="28"/>
          <w:rtl/>
        </w:rPr>
      </w:pPr>
      <w:r w:rsidRPr="00680CDF">
        <w:rPr>
          <w:rFonts w:asciiTheme="minorBidi" w:hAnsiTheme="minorBidi" w:cs="Arabic Transparent"/>
          <w:sz w:val="28"/>
          <w:szCs w:val="28"/>
          <w:rtl/>
        </w:rPr>
        <w:t>البيئة المكتبية الايجابية .</w:t>
      </w:r>
    </w:p>
    <w:p w:rsidR="00680CDF" w:rsidRPr="00680CDF" w:rsidRDefault="00680CDF" w:rsidP="00680CDF">
      <w:pPr>
        <w:pStyle w:val="a8"/>
        <w:numPr>
          <w:ilvl w:val="0"/>
          <w:numId w:val="88"/>
        </w:numPr>
        <w:autoSpaceDE w:val="0"/>
        <w:autoSpaceDN w:val="0"/>
        <w:bidi/>
        <w:adjustRightInd w:val="0"/>
        <w:spacing w:line="360" w:lineRule="auto"/>
        <w:jc w:val="both"/>
        <w:rPr>
          <w:rFonts w:asciiTheme="minorBidi" w:hAnsiTheme="minorBidi" w:cs="Arabic Transparent"/>
          <w:sz w:val="28"/>
          <w:szCs w:val="28"/>
          <w:rtl/>
        </w:rPr>
      </w:pPr>
      <w:r w:rsidRPr="00680CDF">
        <w:rPr>
          <w:rFonts w:asciiTheme="minorBidi" w:hAnsiTheme="minorBidi" w:cs="Arabic Transparent"/>
          <w:sz w:val="28"/>
          <w:szCs w:val="28"/>
          <w:rtl/>
        </w:rPr>
        <w:t>البرمجيات والأجهزة.</w:t>
      </w:r>
    </w:p>
    <w:p w:rsidR="00680CDF" w:rsidRPr="00591BE5" w:rsidRDefault="00680CDF" w:rsidP="00680CDF">
      <w:pPr>
        <w:autoSpaceDE w:val="0"/>
        <w:autoSpaceDN w:val="0"/>
        <w:adjustRightInd w:val="0"/>
        <w:spacing w:line="360" w:lineRule="auto"/>
        <w:jc w:val="both"/>
        <w:rPr>
          <w:rFonts w:asciiTheme="minorBidi" w:hAnsiTheme="minorBidi" w:cs="Arabic Transparent"/>
          <w:sz w:val="28"/>
          <w:szCs w:val="28"/>
          <w:u w:val="single"/>
          <w:rtl/>
        </w:rPr>
      </w:pPr>
      <w:r w:rsidRPr="00680CDF">
        <w:rPr>
          <w:rFonts w:asciiTheme="minorBidi" w:hAnsiTheme="minorBidi" w:cs="Arabic Transparent"/>
          <w:sz w:val="28"/>
          <w:szCs w:val="28"/>
          <w:rtl/>
        </w:rPr>
        <w:t xml:space="preserve">وكل مدير لمكتب يمارس وظائف الإدارة الاساسية من تخطيط وتنظيم وتوجيه واشراف ورقابة ومتابعة وتحفيز واتصال للحصول على افضل النتائج الممكنة </w:t>
      </w:r>
      <w:r w:rsidRPr="00680CDF">
        <w:rPr>
          <w:rFonts w:asciiTheme="minorBidi" w:hAnsiTheme="minorBidi" w:cs="Arabic Transparent" w:hint="cs"/>
          <w:sz w:val="28"/>
          <w:szCs w:val="28"/>
          <w:rtl/>
        </w:rPr>
        <w:t>بأعلى</w:t>
      </w:r>
      <w:r w:rsidRPr="00680CDF">
        <w:rPr>
          <w:rFonts w:asciiTheme="minorBidi" w:hAnsiTheme="minorBidi" w:cs="Arabic Transparent"/>
          <w:sz w:val="28"/>
          <w:szCs w:val="28"/>
          <w:rtl/>
        </w:rPr>
        <w:t xml:space="preserve"> جودة وباقل تكلفة ممكنة .</w:t>
      </w:r>
      <w:r w:rsidRPr="00680CDF">
        <w:rPr>
          <w:rFonts w:asciiTheme="minorBidi" w:hAnsiTheme="minorBidi" w:cs="Arabic Transparent"/>
          <w:sz w:val="28"/>
          <w:szCs w:val="28"/>
          <w:rtl/>
        </w:rPr>
        <w:br/>
      </w:r>
      <w:r w:rsidRPr="00680CDF">
        <w:rPr>
          <w:rFonts w:asciiTheme="minorBidi" w:hAnsiTheme="minorBidi" w:cs="Arabic Transparent"/>
          <w:sz w:val="28"/>
          <w:szCs w:val="28"/>
          <w:rtl/>
        </w:rPr>
        <w:br/>
        <w:t xml:space="preserve">تطبيقات نظم </w:t>
      </w:r>
      <w:r w:rsidRPr="00680CDF">
        <w:rPr>
          <w:rFonts w:asciiTheme="minorBidi" w:hAnsiTheme="minorBidi" w:cs="Arabic Transparent" w:hint="cs"/>
          <w:sz w:val="28"/>
          <w:szCs w:val="28"/>
          <w:rtl/>
        </w:rPr>
        <w:t>أتمته</w:t>
      </w:r>
      <w:r w:rsidRPr="00680CDF">
        <w:rPr>
          <w:rFonts w:asciiTheme="minorBidi" w:hAnsiTheme="minorBidi" w:cs="Arabic Transparent"/>
          <w:sz w:val="28"/>
          <w:szCs w:val="28"/>
          <w:rtl/>
        </w:rPr>
        <w:t xml:space="preserve"> المكتب</w:t>
      </w:r>
      <w:r w:rsidRPr="00680CDF">
        <w:rPr>
          <w:rFonts w:asciiTheme="minorBidi" w:hAnsiTheme="minorBidi" w:cs="Arabic Transparent" w:hint="cs"/>
          <w:sz w:val="28"/>
          <w:szCs w:val="28"/>
          <w:rtl/>
        </w:rPr>
        <w:t xml:space="preserve"> </w:t>
      </w:r>
      <w:r w:rsidRPr="00680CDF">
        <w:rPr>
          <w:rFonts w:asciiTheme="minorBidi" w:hAnsiTheme="minorBidi" w:cs="Arabic Transparent"/>
          <w:sz w:val="28"/>
          <w:szCs w:val="28"/>
          <w:rtl/>
        </w:rPr>
        <w:t xml:space="preserve">نظم اتمتة المكتب تعني تطبيق تكنولوجيا المعلومات بهدف زيادة انتاجية أعمال المعلومات في المكتب </w:t>
      </w:r>
      <w:r w:rsidRPr="00591BE5">
        <w:rPr>
          <w:rFonts w:asciiTheme="minorBidi" w:hAnsiTheme="minorBidi" w:cs="Arabic Transparent"/>
          <w:sz w:val="28"/>
          <w:szCs w:val="28"/>
          <w:u w:val="single"/>
          <w:rtl/>
        </w:rPr>
        <w:t xml:space="preserve">ومن اهم تطبيقات نظم اتمتة المكاتب </w:t>
      </w:r>
      <w:r w:rsidRPr="00591BE5">
        <w:rPr>
          <w:rFonts w:asciiTheme="minorBidi" w:hAnsiTheme="minorBidi" w:cs="Arabic Transparent" w:hint="cs"/>
          <w:sz w:val="28"/>
          <w:szCs w:val="28"/>
          <w:u w:val="single"/>
          <w:rtl/>
        </w:rPr>
        <w:t>ما يل</w:t>
      </w:r>
      <w:r w:rsidRPr="00591BE5">
        <w:rPr>
          <w:rFonts w:asciiTheme="minorBidi" w:hAnsiTheme="minorBidi" w:cs="Arabic Transparent" w:hint="eastAsia"/>
          <w:sz w:val="28"/>
          <w:szCs w:val="28"/>
          <w:u w:val="single"/>
          <w:rtl/>
        </w:rPr>
        <w:t>ي</w:t>
      </w:r>
      <w:r w:rsidRPr="00591BE5">
        <w:rPr>
          <w:rFonts w:asciiTheme="minorBidi" w:hAnsiTheme="minorBidi" w:cs="Arabic Transparent"/>
          <w:sz w:val="28"/>
          <w:szCs w:val="28"/>
          <w:u w:val="single"/>
          <w:rtl/>
        </w:rPr>
        <w:t xml:space="preserve"> :</w:t>
      </w:r>
    </w:p>
    <w:p w:rsidR="00680CDF"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br/>
        <w:t>1- تشغيل الكلمات ومعالجة النصوص من اجل اعداد التقارير الطويلة وقوائم الاسعار ودلائل السياسات وغير ذلك.</w:t>
      </w:r>
    </w:p>
    <w:p w:rsidR="00680CDF"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br/>
        <w:t xml:space="preserve">2- التلكس الذي يستخدم </w:t>
      </w:r>
      <w:r w:rsidRPr="00077202">
        <w:rPr>
          <w:rFonts w:asciiTheme="minorBidi" w:hAnsiTheme="minorBidi" w:cs="Arabic Transparent" w:hint="cs"/>
          <w:sz w:val="28"/>
          <w:szCs w:val="28"/>
          <w:rtl/>
        </w:rPr>
        <w:t>لإرسال</w:t>
      </w:r>
      <w:r w:rsidRPr="00077202">
        <w:rPr>
          <w:rFonts w:asciiTheme="minorBidi" w:hAnsiTheme="minorBidi" w:cs="Arabic Transparent"/>
          <w:sz w:val="28"/>
          <w:szCs w:val="28"/>
          <w:rtl/>
        </w:rPr>
        <w:t xml:space="preserve"> واستقبال الرسائل وطباعتها.</w:t>
      </w:r>
    </w:p>
    <w:p w:rsidR="00680CDF"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br/>
        <w:t xml:space="preserve">3- الأرشيف الالكتروني الآلي الذي يستخدم الحواسب والماسحات والرواسم والطابعات ويوفر هذا الارشيف امكانية تصوير وقراءة وتخزين الوثائق الكترونيا وامكانية الفهرسة الالكترونية. </w:t>
      </w:r>
      <w:r w:rsidRPr="00077202">
        <w:rPr>
          <w:rFonts w:asciiTheme="minorBidi" w:hAnsiTheme="minorBidi" w:cs="Arabic Transparent"/>
          <w:sz w:val="28"/>
          <w:szCs w:val="28"/>
          <w:rtl/>
        </w:rPr>
        <w:br/>
        <w:t>4- النشر المكتبي الذي يوفر نفقات الطباعة وسرعة ادخال النسخ المطبوعة على الحاسوب لتكون جاهزة للإرسال.</w:t>
      </w:r>
    </w:p>
    <w:p w:rsidR="00680CDF"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br/>
        <w:t>5- إعادة النسخ - الطبع – عبر استخدام نظام الناسخ الذكي.</w:t>
      </w:r>
    </w:p>
    <w:p w:rsidR="00680CDF"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br/>
        <w:t xml:space="preserve">6- البريد الإلكتروني الذي يوفر السرعة والتكاليف وتكاملية الخدمة </w:t>
      </w:r>
      <w:r w:rsidRPr="00077202">
        <w:rPr>
          <w:rFonts w:asciiTheme="minorBidi" w:hAnsiTheme="minorBidi" w:cs="Arabic Transparent" w:hint="cs"/>
          <w:sz w:val="28"/>
          <w:szCs w:val="28"/>
          <w:rtl/>
        </w:rPr>
        <w:t>والموثوقي</w:t>
      </w:r>
      <w:r w:rsidRPr="00077202">
        <w:rPr>
          <w:rFonts w:asciiTheme="minorBidi" w:hAnsiTheme="minorBidi" w:cs="Arabic Transparent" w:hint="eastAsia"/>
          <w:sz w:val="28"/>
          <w:szCs w:val="28"/>
          <w:rtl/>
        </w:rPr>
        <w:t>ة</w:t>
      </w:r>
      <w:r w:rsidRPr="00077202">
        <w:rPr>
          <w:rFonts w:asciiTheme="minorBidi" w:hAnsiTheme="minorBidi" w:cs="Arabic Transparent"/>
          <w:sz w:val="28"/>
          <w:szCs w:val="28"/>
          <w:rtl/>
        </w:rPr>
        <w:t xml:space="preserve"> والسرية والتماشي مع متطلبات العصر الحالي.</w:t>
      </w:r>
    </w:p>
    <w:p w:rsidR="00775E26"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br/>
        <w:t>7- البريد الصوتي الذي يستخدم الصوت في نقل الرسائل بدلا من الكتابة.</w:t>
      </w:r>
    </w:p>
    <w:p w:rsidR="00775E26"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br/>
        <w:t>8- التنظيم الالكتروني للمواعيد الذي ينظم مواعيد المدير والذي يمكن مراجعته وتعديله في أي وقت.</w:t>
      </w:r>
      <w:r w:rsidRPr="00077202">
        <w:rPr>
          <w:rFonts w:asciiTheme="minorBidi" w:hAnsiTheme="minorBidi" w:cs="Arabic Transparent"/>
          <w:sz w:val="28"/>
          <w:szCs w:val="28"/>
          <w:rtl/>
        </w:rPr>
        <w:br/>
        <w:t>9- المؤتمرات السمعية أي عقد المؤتمرات عن طريق خطوط الاتصال حيث تستطيع اجهزة الهاتف الحديثة القيام بمثل هذه الاتصالات دون أي تدخل من عامل الهاتف.</w:t>
      </w:r>
    </w:p>
    <w:p w:rsidR="00680CDF"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lastRenderedPageBreak/>
        <w:br/>
        <w:t>10- المؤتمرات المرئية أي اضافة الفيديو إلى الشبكة السمعية مثل عرض القاعة التي يتم فيها المؤتمر على شاشة مسطحة كبيرة على جدار .</w:t>
      </w:r>
    </w:p>
    <w:p w:rsidR="00680CDF"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br/>
        <w:t>11- المؤتمرات باستخدام الحاسب حيث يتم ربط وتوصيل مواقع المؤتمرات بشبكة حواسب ويستطيع المشارك فيها ان يضيف مساهمة وان يسترجع محاضر الجلسات وان يدخل تعليقاته لاحقا</w:t>
      </w:r>
      <w:r w:rsidR="00775E26">
        <w:rPr>
          <w:rFonts w:asciiTheme="minorBidi" w:hAnsiTheme="minorBidi" w:cs="Arabic Transparent" w:hint="cs"/>
          <w:sz w:val="28"/>
          <w:szCs w:val="28"/>
          <w:rtl/>
        </w:rPr>
        <w:t>ً</w:t>
      </w:r>
      <w:r w:rsidRPr="00077202">
        <w:rPr>
          <w:rFonts w:asciiTheme="minorBidi" w:hAnsiTheme="minorBidi" w:cs="Arabic Transparent"/>
          <w:sz w:val="28"/>
          <w:szCs w:val="28"/>
          <w:rtl/>
        </w:rPr>
        <w:t xml:space="preserve"> </w:t>
      </w:r>
      <w:r w:rsidR="00775E26">
        <w:rPr>
          <w:rFonts w:asciiTheme="minorBidi" w:hAnsiTheme="minorBidi" w:cs="Arabic Transparent" w:hint="cs"/>
          <w:sz w:val="28"/>
          <w:szCs w:val="28"/>
          <w:rtl/>
        </w:rPr>
        <w:t>أ</w:t>
      </w:r>
      <w:r w:rsidR="00775E26">
        <w:rPr>
          <w:rFonts w:asciiTheme="minorBidi" w:hAnsiTheme="minorBidi" w:cs="Arabic Transparent"/>
          <w:sz w:val="28"/>
          <w:szCs w:val="28"/>
          <w:rtl/>
        </w:rPr>
        <w:t>و ليل</w:t>
      </w:r>
      <w:r w:rsidR="00775E26">
        <w:rPr>
          <w:rFonts w:asciiTheme="minorBidi" w:hAnsiTheme="minorBidi" w:cs="Arabic Transparent" w:hint="cs"/>
          <w:sz w:val="28"/>
          <w:szCs w:val="28"/>
          <w:rtl/>
        </w:rPr>
        <w:t>اً</w:t>
      </w:r>
      <w:r w:rsidR="00775E26">
        <w:rPr>
          <w:rFonts w:asciiTheme="minorBidi" w:hAnsiTheme="minorBidi" w:cs="Arabic Transparent"/>
          <w:sz w:val="28"/>
          <w:szCs w:val="28"/>
          <w:rtl/>
        </w:rPr>
        <w:t xml:space="preserve"> مثل</w:t>
      </w:r>
      <w:r w:rsidR="00775E26">
        <w:rPr>
          <w:rFonts w:asciiTheme="minorBidi" w:hAnsiTheme="minorBidi" w:cs="Arabic Transparent" w:hint="cs"/>
          <w:sz w:val="28"/>
          <w:szCs w:val="28"/>
          <w:rtl/>
        </w:rPr>
        <w:t>اً</w:t>
      </w:r>
      <w:r w:rsidRPr="00077202">
        <w:rPr>
          <w:rFonts w:asciiTheme="minorBidi" w:hAnsiTheme="minorBidi" w:cs="Arabic Transparent"/>
          <w:sz w:val="28"/>
          <w:szCs w:val="28"/>
          <w:rtl/>
        </w:rPr>
        <w:t xml:space="preserve"> </w:t>
      </w:r>
      <w:r w:rsidR="00775E26">
        <w:rPr>
          <w:rFonts w:asciiTheme="minorBidi" w:hAnsiTheme="minorBidi" w:cs="Arabic Transparent" w:hint="cs"/>
          <w:sz w:val="28"/>
          <w:szCs w:val="28"/>
          <w:rtl/>
        </w:rPr>
        <w:t>أ</w:t>
      </w:r>
      <w:r w:rsidRPr="00077202">
        <w:rPr>
          <w:rFonts w:asciiTheme="minorBidi" w:hAnsiTheme="minorBidi" w:cs="Arabic Transparent"/>
          <w:sz w:val="28"/>
          <w:szCs w:val="28"/>
          <w:rtl/>
        </w:rPr>
        <w:t>و يوم جمعة.</w:t>
      </w:r>
    </w:p>
    <w:p w:rsidR="00775E26" w:rsidRDefault="00775E26" w:rsidP="00ED7030">
      <w:pPr>
        <w:autoSpaceDE w:val="0"/>
        <w:autoSpaceDN w:val="0"/>
        <w:adjustRightInd w:val="0"/>
        <w:jc w:val="both"/>
        <w:rPr>
          <w:rFonts w:asciiTheme="minorBidi" w:hAnsiTheme="minorBidi" w:cs="Arabic Transparent"/>
          <w:sz w:val="28"/>
          <w:szCs w:val="28"/>
          <w:rtl/>
        </w:rPr>
      </w:pPr>
    </w:p>
    <w:p w:rsidR="00775E26"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t>12- الفيديو تكس ( خدمات المعلومات المرئية ) التي تشمل أي نو</w:t>
      </w:r>
      <w:r w:rsidR="00775E26">
        <w:rPr>
          <w:rFonts w:asciiTheme="minorBidi" w:hAnsiTheme="minorBidi" w:cs="Arabic Transparent" w:hint="cs"/>
          <w:sz w:val="28"/>
          <w:szCs w:val="28"/>
          <w:rtl/>
        </w:rPr>
        <w:t>ع</w:t>
      </w:r>
      <w:r w:rsidRPr="00077202">
        <w:rPr>
          <w:rFonts w:asciiTheme="minorBidi" w:hAnsiTheme="minorBidi" w:cs="Arabic Transparent"/>
          <w:sz w:val="28"/>
          <w:szCs w:val="28"/>
          <w:rtl/>
        </w:rPr>
        <w:t xml:space="preserve"> من المعلومات ويمكن تقديمها باجر.</w:t>
      </w:r>
    </w:p>
    <w:p w:rsidR="00775E26"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br/>
        <w:t>13- استرجاع المستندات وهو عبارة عن نظام تصغير صور المستندات على فيلم فوتوغرافي ملفوف عبر استخدام جهاز ميكرو فيش الذي بواسطته يتم تصوير الوثائق مع تصغيرها بنسبة تصل إلى 97.%</w:t>
      </w:r>
    </w:p>
    <w:p w:rsidR="00680CDF" w:rsidRDefault="00680CDF" w:rsidP="00ED7030">
      <w:pPr>
        <w:autoSpaceDE w:val="0"/>
        <w:autoSpaceDN w:val="0"/>
        <w:adjustRightInd w:val="0"/>
        <w:jc w:val="both"/>
        <w:rPr>
          <w:rFonts w:asciiTheme="minorBidi" w:hAnsiTheme="minorBidi" w:cs="Arabic Transparent"/>
          <w:sz w:val="28"/>
          <w:szCs w:val="28"/>
          <w:rtl/>
        </w:rPr>
      </w:pPr>
      <w:r w:rsidRPr="00077202">
        <w:rPr>
          <w:rFonts w:asciiTheme="minorBidi" w:hAnsiTheme="minorBidi" w:cs="Arabic Transparent"/>
          <w:sz w:val="28"/>
          <w:szCs w:val="28"/>
          <w:rtl/>
        </w:rPr>
        <w:br/>
        <w:t>14- ال</w:t>
      </w:r>
      <w:r w:rsidR="00775E26">
        <w:rPr>
          <w:rFonts w:asciiTheme="minorBidi" w:hAnsiTheme="minorBidi" w:cs="Arabic Transparent"/>
          <w:sz w:val="28"/>
          <w:szCs w:val="28"/>
          <w:rtl/>
        </w:rPr>
        <w:t>فاكس الذي يعني نقل الصور طبق ال</w:t>
      </w:r>
      <w:r w:rsidR="00775E26">
        <w:rPr>
          <w:rFonts w:asciiTheme="minorBidi" w:hAnsiTheme="minorBidi" w:cs="Arabic Transparent" w:hint="cs"/>
          <w:sz w:val="28"/>
          <w:szCs w:val="28"/>
          <w:rtl/>
        </w:rPr>
        <w:t>أ</w:t>
      </w:r>
      <w:r w:rsidRPr="00077202">
        <w:rPr>
          <w:rFonts w:asciiTheme="minorBidi" w:hAnsiTheme="minorBidi" w:cs="Arabic Transparent"/>
          <w:sz w:val="28"/>
          <w:szCs w:val="28"/>
          <w:rtl/>
        </w:rPr>
        <w:t>صل وبسرعة فائقة بدل انتظار الوقت الطويل لتصل بطرق البريد الأخرى.</w:t>
      </w:r>
    </w:p>
    <w:p w:rsidR="00775E26" w:rsidRDefault="00775E26" w:rsidP="00680CDF">
      <w:pPr>
        <w:autoSpaceDE w:val="0"/>
        <w:autoSpaceDN w:val="0"/>
        <w:adjustRightInd w:val="0"/>
        <w:spacing w:line="360" w:lineRule="auto"/>
        <w:jc w:val="both"/>
        <w:rPr>
          <w:rFonts w:asciiTheme="minorBidi" w:hAnsiTheme="minorBidi" w:cs="Arabic Transparent"/>
          <w:sz w:val="28"/>
          <w:szCs w:val="28"/>
          <w:rtl/>
        </w:rPr>
      </w:pPr>
    </w:p>
    <w:p w:rsidR="00680CDF" w:rsidRPr="00775E26" w:rsidRDefault="00680CDF" w:rsidP="00680CDF">
      <w:pPr>
        <w:autoSpaceDE w:val="0"/>
        <w:autoSpaceDN w:val="0"/>
        <w:adjustRightInd w:val="0"/>
        <w:spacing w:line="360" w:lineRule="auto"/>
        <w:jc w:val="both"/>
        <w:rPr>
          <w:rFonts w:asciiTheme="minorBidi" w:hAnsiTheme="minorBidi" w:cs="Arabic Transparent"/>
          <w:b/>
          <w:bCs/>
          <w:sz w:val="28"/>
          <w:szCs w:val="28"/>
          <w:rtl/>
        </w:rPr>
      </w:pPr>
      <w:r w:rsidRPr="00077202">
        <w:rPr>
          <w:rFonts w:asciiTheme="minorBidi" w:hAnsiTheme="minorBidi" w:cs="Arabic Transparent"/>
          <w:sz w:val="28"/>
          <w:szCs w:val="28"/>
          <w:rtl/>
        </w:rPr>
        <w:br/>
      </w:r>
      <w:r w:rsidRPr="00775E26">
        <w:rPr>
          <w:rFonts w:asciiTheme="minorBidi" w:hAnsiTheme="minorBidi" w:cs="Arabic Transparent"/>
          <w:b/>
          <w:bCs/>
          <w:sz w:val="28"/>
          <w:szCs w:val="28"/>
          <w:rtl/>
        </w:rPr>
        <w:t>فوائد نظم اتمتة المكاتب</w:t>
      </w:r>
      <w:r w:rsidR="00775E26" w:rsidRPr="00775E26">
        <w:rPr>
          <w:rFonts w:asciiTheme="minorBidi" w:hAnsiTheme="minorBidi" w:cs="Arabic Transparent" w:hint="cs"/>
          <w:b/>
          <w:bCs/>
          <w:sz w:val="28"/>
          <w:szCs w:val="28"/>
          <w:rtl/>
        </w:rPr>
        <w:t xml:space="preserve"> </w:t>
      </w:r>
      <w:r w:rsidRPr="00775E26">
        <w:rPr>
          <w:rFonts w:asciiTheme="minorBidi" w:hAnsiTheme="minorBidi" w:cs="Arabic Transparent" w:hint="cs"/>
          <w:b/>
          <w:bCs/>
          <w:sz w:val="28"/>
          <w:szCs w:val="28"/>
          <w:rtl/>
        </w:rPr>
        <w:t>:</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br/>
        <w:t>1- ان استخدام نظم اتمتة المكتب يؤدي إلى الدقة في اداء العمل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2- يرفع من مستوى جودة العمل المكتبي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3- يخفض من تكاليف اداء العمل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4- يؤدي لتقليل الجهد المبذول من موظفي الاعمال الادارية المختلفة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5- يؤدي لتخفيض الاعمال المكتبية الورقية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6- يؤدي إلى السرعة في اداء العمل المكتبي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7- يؤدي إلى رفع ودفع الروح المعنوية لموظفي المكتب</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8- يؤدي إلى تسهيل عملية الاتصال داخل فروع المؤسسة أو الشركة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9- يساعد على حرية الاتصال بين الفروع والاقسام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10- يوفر بيئة افضل لممارسة العمل المكتبي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11- يساعد على تطوير معارف ومهارات موظفي الاعمال الادارية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12- يساعد على رفع كفاءة الاعمال الادارية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13- يساعد على استثمار الوقت واستغلاله وعدم قتله وهدره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lastRenderedPageBreak/>
        <w:t>14- يساعد على تخفيض عدد موظفي الاعمال الادارية .</w:t>
      </w:r>
    </w:p>
    <w:p w:rsidR="00775E26" w:rsidRDefault="00680CDF" w:rsidP="00680CDF">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15- يساعد على استخدام الجانب الفكري .</w:t>
      </w:r>
    </w:p>
    <w:p w:rsidR="00680CDF" w:rsidRDefault="00680CDF" w:rsidP="00591BE5">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br/>
        <w:t xml:space="preserve">ويمكن القول أن أتمته المكاتب ستساهم بشكل فعلي في أتمته صنع القرارات بحيث يمكن أنجاز المهام التي تنجز من قبل الافراد يمكن أنجازها بواسطه الحواسيب ويتم أتمته صنع القرار وخصوصاً في المشاكل </w:t>
      </w:r>
      <w:r w:rsidRPr="00077202">
        <w:rPr>
          <w:rFonts w:asciiTheme="minorBidi" w:hAnsiTheme="minorBidi" w:cs="Arabic Transparent" w:hint="cs"/>
          <w:sz w:val="28"/>
          <w:szCs w:val="28"/>
          <w:rtl/>
        </w:rPr>
        <w:t>المتكررة</w:t>
      </w:r>
      <w:r>
        <w:rPr>
          <w:rFonts w:asciiTheme="minorBidi" w:hAnsiTheme="minorBidi" w:cs="Arabic Transparent"/>
          <w:sz w:val="28"/>
          <w:szCs w:val="28"/>
          <w:rtl/>
        </w:rPr>
        <w:t xml:space="preserve"> والتي يمكن صياغتها كمشكل</w:t>
      </w:r>
      <w:r>
        <w:rPr>
          <w:rFonts w:asciiTheme="minorBidi" w:hAnsiTheme="minorBidi" w:cs="Arabic Transparent" w:hint="cs"/>
          <w:sz w:val="28"/>
          <w:szCs w:val="28"/>
          <w:rtl/>
        </w:rPr>
        <w:t xml:space="preserve">ة </w:t>
      </w:r>
      <w:r w:rsidRPr="00077202">
        <w:rPr>
          <w:rFonts w:asciiTheme="minorBidi" w:hAnsiTheme="minorBidi" w:cs="Arabic Transparent" w:hint="cs"/>
          <w:sz w:val="28"/>
          <w:szCs w:val="28"/>
          <w:rtl/>
        </w:rPr>
        <w:t>فإذا</w:t>
      </w:r>
      <w:r w:rsidRPr="00077202">
        <w:rPr>
          <w:rFonts w:asciiTheme="minorBidi" w:hAnsiTheme="minorBidi" w:cs="Arabic Transparent"/>
          <w:sz w:val="28"/>
          <w:szCs w:val="28"/>
          <w:rtl/>
        </w:rPr>
        <w:t xml:space="preserve"> تم أعداد نموذج لحلها يمكن أن تطبق هذا النموذج في حاله تكرار نفس </w:t>
      </w:r>
      <w:r w:rsidRPr="00077202">
        <w:rPr>
          <w:rFonts w:asciiTheme="minorBidi" w:hAnsiTheme="minorBidi" w:cs="Arabic Transparent" w:hint="cs"/>
          <w:sz w:val="28"/>
          <w:szCs w:val="28"/>
          <w:rtl/>
        </w:rPr>
        <w:t>المشكلة</w:t>
      </w:r>
      <w:r w:rsidRPr="00077202">
        <w:rPr>
          <w:rFonts w:asciiTheme="minorBidi" w:hAnsiTheme="minorBidi" w:cs="Arabic Transparent"/>
          <w:sz w:val="28"/>
          <w:szCs w:val="28"/>
          <w:rtl/>
        </w:rPr>
        <w:t xml:space="preserve"> ويمكن أن يبرمج الحاسوب أوتوماتيكياً.</w:t>
      </w:r>
      <w:r w:rsidRPr="00077202">
        <w:rPr>
          <w:rFonts w:asciiTheme="minorBidi" w:hAnsiTheme="minorBidi" w:cs="Arabic Transparent"/>
          <w:sz w:val="28"/>
          <w:szCs w:val="28"/>
          <w:rtl/>
        </w:rPr>
        <w:br/>
        <w:t>ويمكن القول أنه لا</w:t>
      </w:r>
      <w:r>
        <w:rPr>
          <w:rFonts w:asciiTheme="minorBidi" w:hAnsiTheme="minorBidi" w:cs="Arabic Transparent" w:hint="cs"/>
          <w:sz w:val="28"/>
          <w:szCs w:val="28"/>
          <w:rtl/>
        </w:rPr>
        <w:t xml:space="preserve"> </w:t>
      </w:r>
      <w:r w:rsidRPr="00077202">
        <w:rPr>
          <w:rFonts w:asciiTheme="minorBidi" w:hAnsiTheme="minorBidi" w:cs="Arabic Transparent"/>
          <w:sz w:val="28"/>
          <w:szCs w:val="28"/>
          <w:rtl/>
        </w:rPr>
        <w:t xml:space="preserve">يوجد نظام إلّا وله محاسن ومساوئ فقد كان دور أتمتة القرارات جيداً في توصيف الاعمال بشكل </w:t>
      </w:r>
      <w:r w:rsidR="00591BE5">
        <w:rPr>
          <w:rFonts w:asciiTheme="minorBidi" w:hAnsiTheme="minorBidi" w:cs="Arabic Transparent" w:hint="cs"/>
          <w:sz w:val="28"/>
          <w:szCs w:val="28"/>
          <w:rtl/>
        </w:rPr>
        <w:t>أ</w:t>
      </w:r>
      <w:r w:rsidRPr="00077202">
        <w:rPr>
          <w:rFonts w:asciiTheme="minorBidi" w:hAnsiTheme="minorBidi" w:cs="Arabic Transparent"/>
          <w:sz w:val="28"/>
          <w:szCs w:val="28"/>
          <w:rtl/>
        </w:rPr>
        <w:t>فضل ، التخفيف من ظاهرة الفساد الاداري، الاستغناء عن المراسلين ، تسريع الاجراءات الادارية ، جعل مؤشرات الاداء معيار حقيقي للارتقاء الوظيفي ، زيادة قدرة المدير على المامه بواجباته الادارية ، زيادة قدرة المدير على اتخاذ قرار عقلاني رشيد، القضاء على الاهمال واللامبالاة والتراخي الاداري</w:t>
      </w:r>
      <w:r>
        <w:rPr>
          <w:rFonts w:asciiTheme="minorBidi" w:hAnsiTheme="minorBidi" w:cs="Arabic Transparent" w:hint="cs"/>
          <w:sz w:val="28"/>
          <w:szCs w:val="28"/>
          <w:rtl/>
        </w:rPr>
        <w:t>.</w:t>
      </w:r>
    </w:p>
    <w:p w:rsidR="00680CDF" w:rsidRDefault="00680CDF" w:rsidP="00591BE5">
      <w:pPr>
        <w:autoSpaceDE w:val="0"/>
        <w:autoSpaceDN w:val="0"/>
        <w:adjustRightInd w:val="0"/>
        <w:spacing w:line="360" w:lineRule="auto"/>
        <w:jc w:val="both"/>
        <w:rPr>
          <w:rFonts w:asciiTheme="minorBidi" w:hAnsiTheme="minorBidi" w:cs="Arabic Transparent"/>
          <w:sz w:val="28"/>
          <w:szCs w:val="28"/>
          <w:rtl/>
        </w:rPr>
      </w:pPr>
      <w:r w:rsidRPr="00077202">
        <w:rPr>
          <w:rFonts w:asciiTheme="minorBidi" w:hAnsiTheme="minorBidi" w:cs="Arabic Transparent"/>
          <w:sz w:val="28"/>
          <w:szCs w:val="28"/>
          <w:rtl/>
        </w:rPr>
        <w:t xml:space="preserve"> </w:t>
      </w:r>
    </w:p>
    <w:p w:rsidR="00680CDF" w:rsidRPr="00591BE5" w:rsidRDefault="00680CDF" w:rsidP="00680CDF">
      <w:pPr>
        <w:autoSpaceDE w:val="0"/>
        <w:autoSpaceDN w:val="0"/>
        <w:adjustRightInd w:val="0"/>
        <w:spacing w:line="360" w:lineRule="auto"/>
        <w:jc w:val="both"/>
        <w:rPr>
          <w:rFonts w:asciiTheme="minorBidi" w:hAnsiTheme="minorBidi" w:cs="Arabic Transparent"/>
          <w:b/>
          <w:bCs/>
          <w:sz w:val="28"/>
          <w:szCs w:val="28"/>
          <w:rtl/>
        </w:rPr>
      </w:pPr>
      <w:r w:rsidRPr="00591BE5">
        <w:rPr>
          <w:rFonts w:asciiTheme="minorBidi" w:hAnsiTheme="minorBidi" w:cs="Arabic Transparent"/>
          <w:b/>
          <w:bCs/>
          <w:sz w:val="28"/>
          <w:szCs w:val="28"/>
          <w:rtl/>
        </w:rPr>
        <w:t>مساوئ وسلبيات الأتمتة الإدارية</w:t>
      </w:r>
      <w:r w:rsidR="00591BE5" w:rsidRPr="00591BE5">
        <w:rPr>
          <w:rFonts w:asciiTheme="minorBidi" w:hAnsiTheme="minorBidi" w:cs="Arabic Transparent" w:hint="cs"/>
          <w:b/>
          <w:bCs/>
          <w:sz w:val="28"/>
          <w:szCs w:val="28"/>
          <w:rtl/>
        </w:rPr>
        <w:t xml:space="preserve"> :</w:t>
      </w:r>
    </w:p>
    <w:p w:rsidR="00680CDF" w:rsidRPr="00077202" w:rsidRDefault="00680CDF" w:rsidP="00680CDF">
      <w:pPr>
        <w:autoSpaceDE w:val="0"/>
        <w:autoSpaceDN w:val="0"/>
        <w:adjustRightInd w:val="0"/>
        <w:spacing w:line="360" w:lineRule="auto"/>
        <w:jc w:val="both"/>
        <w:rPr>
          <w:rFonts w:asciiTheme="minorBidi" w:hAnsiTheme="minorBidi" w:cs="Arabic Transparent"/>
          <w:sz w:val="28"/>
          <w:szCs w:val="28"/>
        </w:rPr>
      </w:pPr>
      <w:r w:rsidRPr="00077202">
        <w:rPr>
          <w:rFonts w:asciiTheme="minorBidi" w:hAnsiTheme="minorBidi" w:cs="Arabic Transparent"/>
          <w:sz w:val="28"/>
          <w:szCs w:val="28"/>
          <w:rtl/>
        </w:rPr>
        <w:br/>
        <w:t xml:space="preserve">تراجع أهمية المدير في الهيكل الاداري ، التواصل البشري ، قدرة الفرد على الاقناع المباشر. وهذه </w:t>
      </w:r>
      <w:r w:rsidRPr="00077202">
        <w:rPr>
          <w:rFonts w:asciiTheme="minorBidi" w:hAnsiTheme="minorBidi" w:cs="Arabic Transparent" w:hint="cs"/>
          <w:sz w:val="28"/>
          <w:szCs w:val="28"/>
          <w:rtl/>
        </w:rPr>
        <w:t>مساوئ</w:t>
      </w:r>
      <w:r w:rsidRPr="00077202">
        <w:rPr>
          <w:rFonts w:asciiTheme="minorBidi" w:hAnsiTheme="minorBidi" w:cs="Arabic Transparent"/>
          <w:sz w:val="28"/>
          <w:szCs w:val="28"/>
          <w:rtl/>
        </w:rPr>
        <w:t xml:space="preserve"> يمكن تلافيها من خلال تحفيز المدراء والابقاء على الاجتماعات المباشرة وتطوير دور مؤتمرات الفيديو.</w:t>
      </w:r>
    </w:p>
    <w:p w:rsidR="002431F9" w:rsidRPr="00680CDF" w:rsidRDefault="002431F9" w:rsidP="00BC1C5B">
      <w:pPr>
        <w:autoSpaceDE w:val="0"/>
        <w:autoSpaceDN w:val="0"/>
        <w:adjustRightInd w:val="0"/>
        <w:spacing w:line="360" w:lineRule="auto"/>
        <w:rPr>
          <w:rFonts w:cs="Arabic Transparent"/>
          <w:b/>
          <w:bCs/>
          <w:sz w:val="32"/>
          <w:szCs w:val="32"/>
          <w:rtl/>
        </w:rPr>
      </w:pPr>
    </w:p>
    <w:p w:rsidR="00594DD2" w:rsidRPr="00DB4A3E" w:rsidRDefault="00BC1C5B" w:rsidP="0023219B">
      <w:pPr>
        <w:autoSpaceDE w:val="0"/>
        <w:autoSpaceDN w:val="0"/>
        <w:adjustRightInd w:val="0"/>
        <w:spacing w:line="360" w:lineRule="auto"/>
        <w:jc w:val="center"/>
        <w:rPr>
          <w:rFonts w:cs="Arabic Transparent"/>
          <w:b/>
          <w:bCs/>
          <w:sz w:val="32"/>
          <w:szCs w:val="32"/>
          <w:rtl/>
        </w:rPr>
      </w:pPr>
      <w:r w:rsidRPr="00BC1C5B">
        <w:rPr>
          <w:rFonts w:cs="Arabic Transparent"/>
          <w:b/>
          <w:bCs/>
          <w:sz w:val="32"/>
          <w:szCs w:val="32"/>
          <w:rtl/>
        </w:rPr>
        <w:t xml:space="preserve">المعلومات اللازمة لمدراء القبول </w:t>
      </w:r>
      <w:r w:rsidR="00232002">
        <w:rPr>
          <w:rFonts w:cs="Arabic Transparent"/>
          <w:b/>
          <w:bCs/>
          <w:sz w:val="32"/>
          <w:szCs w:val="32"/>
          <w:rtl/>
        </w:rPr>
        <w:t>والتسجيل</w:t>
      </w:r>
    </w:p>
    <w:p w:rsidR="00DB4A3E" w:rsidRPr="00DB4A3E" w:rsidRDefault="00DB4A3E" w:rsidP="0016512C">
      <w:pPr>
        <w:spacing w:line="360" w:lineRule="auto"/>
        <w:ind w:firstLine="720"/>
        <w:jc w:val="both"/>
        <w:rPr>
          <w:rFonts w:ascii="Traditional Arabic" w:hAnsi="Traditional Arabic" w:cs="Arabic Transparent"/>
          <w:sz w:val="28"/>
          <w:szCs w:val="28"/>
          <w:rtl/>
        </w:rPr>
      </w:pPr>
      <w:r w:rsidRPr="00DB4A3E">
        <w:rPr>
          <w:rFonts w:ascii="Traditional Arabic" w:hAnsi="Traditional Arabic" w:cs="Arabic Transparent"/>
          <w:sz w:val="28"/>
          <w:szCs w:val="28"/>
          <w:rtl/>
        </w:rPr>
        <w:t xml:space="preserve">تطورت وسائط التسجيل بتطور الزمن فظهرت الألواح الطينية </w:t>
      </w:r>
      <w:r w:rsidR="00E84B60">
        <w:rPr>
          <w:rFonts w:ascii="Traditional Arabic" w:hAnsi="Traditional Arabic" w:cs="Arabic Transparent" w:hint="cs"/>
          <w:sz w:val="28"/>
          <w:szCs w:val="28"/>
          <w:rtl/>
        </w:rPr>
        <w:t>و</w:t>
      </w:r>
      <w:r w:rsidRPr="00DB4A3E">
        <w:rPr>
          <w:rFonts w:ascii="Traditional Arabic" w:hAnsi="Traditional Arabic" w:cs="Arabic Transparent"/>
          <w:sz w:val="28"/>
          <w:szCs w:val="28"/>
          <w:rtl/>
        </w:rPr>
        <w:t xml:space="preserve">اللوحات الجراتينية والحجرية </w:t>
      </w:r>
      <w:r w:rsidRPr="00DB4A3E">
        <w:rPr>
          <w:rFonts w:ascii="Traditional Arabic" w:hAnsi="Traditional Arabic" w:cs="Arabic Transparent" w:hint="cs"/>
          <w:sz w:val="28"/>
          <w:szCs w:val="28"/>
          <w:rtl/>
        </w:rPr>
        <w:t>الأخرى</w:t>
      </w:r>
      <w:r w:rsidR="00256D01">
        <w:rPr>
          <w:rStyle w:val="a7"/>
          <w:rFonts w:ascii="Traditional Arabic" w:hAnsi="Traditional Arabic" w:cs="Arabic Transparent"/>
          <w:sz w:val="28"/>
          <w:szCs w:val="28"/>
          <w:rtl/>
        </w:rPr>
        <w:footnoteReference w:id="33"/>
      </w:r>
      <w:r w:rsidRPr="00DB4A3E">
        <w:rPr>
          <w:rFonts w:ascii="Traditional Arabic" w:hAnsi="Traditional Arabic" w:cs="Arabic Transparent"/>
          <w:sz w:val="28"/>
          <w:szCs w:val="28"/>
          <w:rtl/>
        </w:rPr>
        <w:t xml:space="preserve">، إن نظام المعلومات الإدارية يؤكد </w:t>
      </w:r>
      <w:r w:rsidR="00D034A4">
        <w:rPr>
          <w:rFonts w:ascii="Traditional Arabic" w:hAnsi="Traditional Arabic" w:cs="Arabic Transparent" w:hint="cs"/>
          <w:sz w:val="28"/>
          <w:szCs w:val="28"/>
          <w:rtl/>
        </w:rPr>
        <w:t>أ</w:t>
      </w:r>
      <w:r w:rsidRPr="00DB4A3E">
        <w:rPr>
          <w:rFonts w:ascii="Traditional Arabic" w:hAnsi="Traditional Arabic" w:cs="Arabic Transparent"/>
          <w:sz w:val="28"/>
          <w:szCs w:val="28"/>
          <w:rtl/>
        </w:rPr>
        <w:t xml:space="preserve">نه من الصعب تحديد اتجاهات واستراتيجيات </w:t>
      </w:r>
      <w:r w:rsidRPr="00DB4A3E">
        <w:rPr>
          <w:rFonts w:ascii="Traditional Arabic" w:hAnsi="Traditional Arabic" w:cs="Arabic Transparent" w:hint="cs"/>
          <w:sz w:val="28"/>
          <w:szCs w:val="28"/>
          <w:rtl/>
        </w:rPr>
        <w:t>وأهداف</w:t>
      </w:r>
      <w:r w:rsidRPr="00DB4A3E">
        <w:rPr>
          <w:rFonts w:ascii="Traditional Arabic" w:hAnsi="Traditional Arabic" w:cs="Arabic Transparent"/>
          <w:sz w:val="28"/>
          <w:szCs w:val="28"/>
          <w:rtl/>
        </w:rPr>
        <w:t xml:space="preserve"> العمل دون أن تكون هناك معلومات كما أنه من غير الممكن تنفيذ نشاطات</w:t>
      </w:r>
      <w:r w:rsidRPr="00DB4A3E">
        <w:rPr>
          <w:rFonts w:ascii="Traditional Arabic" w:hAnsi="Traditional Arabic" w:cs="Arabic Transparent" w:hint="cs"/>
          <w:sz w:val="28"/>
          <w:szCs w:val="28"/>
          <w:rtl/>
        </w:rPr>
        <w:t xml:space="preserve"> </w:t>
      </w:r>
      <w:r w:rsidRPr="00DB4A3E">
        <w:rPr>
          <w:rFonts w:ascii="Traditional Arabic" w:hAnsi="Traditional Arabic" w:cs="Arabic Transparent"/>
          <w:sz w:val="28"/>
          <w:szCs w:val="28"/>
          <w:rtl/>
        </w:rPr>
        <w:t>المنظمة ومتابعتها والسعي إلى تطويرها دون أن تتوفر معلومات دقيقة ومنظمة ومبوبة</w:t>
      </w:r>
      <w:r w:rsidR="00410F79">
        <w:rPr>
          <w:rFonts w:ascii="Traditional Arabic" w:hAnsi="Traditional Arabic" w:cs="Arabic Transparent"/>
          <w:sz w:val="28"/>
          <w:szCs w:val="28"/>
          <w:rtl/>
        </w:rPr>
        <w:t>،</w:t>
      </w:r>
      <w:r w:rsidRPr="00DB4A3E">
        <w:rPr>
          <w:rFonts w:ascii="Traditional Arabic" w:hAnsi="Traditional Arabic" w:cs="Arabic Transparent"/>
          <w:sz w:val="28"/>
          <w:szCs w:val="28"/>
          <w:rtl/>
        </w:rPr>
        <w:t xml:space="preserve"> ولقد تم إبتكار نظم مناسبة لإستيعاب المعلومات من خلال إدخال</w:t>
      </w:r>
      <w:r w:rsidRPr="0016512C">
        <w:rPr>
          <w:rFonts w:ascii="Traditional Arabic" w:hAnsi="Traditional Arabic" w:cs="Arabic Transparent"/>
          <w:sz w:val="28"/>
          <w:szCs w:val="28"/>
          <w:rtl/>
        </w:rPr>
        <w:t xml:space="preserve"> </w:t>
      </w:r>
      <w:r w:rsidRPr="00DB4A3E">
        <w:rPr>
          <w:rFonts w:ascii="Traditional Arabic" w:hAnsi="Traditional Arabic" w:cs="Arabic Transparent"/>
          <w:sz w:val="28"/>
          <w:szCs w:val="28"/>
          <w:rtl/>
        </w:rPr>
        <w:t xml:space="preserve">نظم المعلومات على </w:t>
      </w:r>
      <w:r w:rsidR="0017573C">
        <w:rPr>
          <w:rFonts w:ascii="Traditional Arabic" w:hAnsi="Traditional Arabic" w:cs="Arabic Transparent"/>
          <w:sz w:val="28"/>
          <w:szCs w:val="28"/>
          <w:rtl/>
        </w:rPr>
        <w:t>الحاسب الآلي</w:t>
      </w:r>
      <w:r w:rsidRPr="00DB4A3E">
        <w:rPr>
          <w:rFonts w:ascii="Traditional Arabic" w:hAnsi="Traditional Arabic" w:cs="Arabic Transparent"/>
          <w:sz w:val="28"/>
          <w:szCs w:val="28"/>
          <w:rtl/>
        </w:rPr>
        <w:t xml:space="preserve"> بأنواع متطورة من التقنيات الحديثة التي تستطيع أن تقابل المشكلة، ويقصد بذلك تحويل أسلوب حفظ ومعالجة المعلومات </w:t>
      </w:r>
      <w:r w:rsidR="00D034A4" w:rsidRPr="00DB4A3E">
        <w:rPr>
          <w:rFonts w:ascii="Traditional Arabic" w:hAnsi="Traditional Arabic" w:cs="Arabic Transparent" w:hint="cs"/>
          <w:sz w:val="28"/>
          <w:szCs w:val="28"/>
          <w:rtl/>
        </w:rPr>
        <w:t>إلى</w:t>
      </w:r>
      <w:r w:rsidRPr="00DB4A3E">
        <w:rPr>
          <w:rFonts w:ascii="Traditional Arabic" w:hAnsi="Traditional Arabic" w:cs="Arabic Transparent"/>
          <w:sz w:val="28"/>
          <w:szCs w:val="28"/>
          <w:rtl/>
        </w:rPr>
        <w:t xml:space="preserve"> نظام ( بر</w:t>
      </w:r>
      <w:r w:rsidR="00C56B45">
        <w:rPr>
          <w:rFonts w:ascii="Traditional Arabic" w:hAnsi="Traditional Arabic" w:cs="Arabic Transparent" w:hint="cs"/>
          <w:sz w:val="28"/>
          <w:szCs w:val="28"/>
          <w:rtl/>
        </w:rPr>
        <w:t>ن</w:t>
      </w:r>
      <w:r w:rsidRPr="00DB4A3E">
        <w:rPr>
          <w:rFonts w:ascii="Traditional Arabic" w:hAnsi="Traditional Arabic" w:cs="Arabic Transparent"/>
          <w:sz w:val="28"/>
          <w:szCs w:val="28"/>
          <w:rtl/>
        </w:rPr>
        <w:t>امج ) يلائم طبيعة المعلومات التي توجد فيه.</w:t>
      </w:r>
      <w:r w:rsidR="00BC1C5B">
        <w:rPr>
          <w:rFonts w:ascii="Traditional Arabic" w:hAnsi="Traditional Arabic" w:cs="Arabic Transparent" w:hint="cs"/>
          <w:sz w:val="28"/>
          <w:szCs w:val="28"/>
          <w:rtl/>
        </w:rPr>
        <w:t xml:space="preserve"> </w:t>
      </w:r>
    </w:p>
    <w:p w:rsidR="00DB4A3E" w:rsidRDefault="00DB4A3E" w:rsidP="000E4DC5">
      <w:pPr>
        <w:spacing w:line="360" w:lineRule="auto"/>
        <w:rPr>
          <w:rFonts w:cs="Arabic Transparent"/>
          <w:color w:val="FF0000"/>
          <w:sz w:val="28"/>
          <w:szCs w:val="28"/>
          <w:rtl/>
        </w:rPr>
      </w:pPr>
    </w:p>
    <w:p w:rsidR="00594DD2" w:rsidRPr="00FB60FD" w:rsidRDefault="00594DD2" w:rsidP="0023219B">
      <w:pPr>
        <w:spacing w:line="360" w:lineRule="auto"/>
        <w:rPr>
          <w:rFonts w:ascii="Traditional Arabic" w:hAnsi="Traditional Arabic" w:cs="Arabic Transparent"/>
          <w:b/>
          <w:bCs/>
          <w:sz w:val="28"/>
          <w:szCs w:val="28"/>
          <w:u w:val="single"/>
          <w:rtl/>
          <w:lang w:bidi="ar-IQ"/>
        </w:rPr>
      </w:pPr>
      <w:r w:rsidRPr="00FB60FD">
        <w:rPr>
          <w:rFonts w:cs="Arabic Transparent" w:hint="cs"/>
          <w:b/>
          <w:bCs/>
          <w:sz w:val="28"/>
          <w:szCs w:val="28"/>
          <w:u w:val="single"/>
          <w:rtl/>
        </w:rPr>
        <w:t>أول</w:t>
      </w:r>
      <w:r w:rsidR="00F36FB9">
        <w:rPr>
          <w:rFonts w:cs="Arabic Transparent" w:hint="cs"/>
          <w:b/>
          <w:bCs/>
          <w:sz w:val="28"/>
          <w:szCs w:val="28"/>
          <w:u w:val="single"/>
          <w:rtl/>
        </w:rPr>
        <w:t>اً</w:t>
      </w:r>
      <w:r w:rsidRPr="00FB60FD">
        <w:rPr>
          <w:rFonts w:cs="Arabic Transparent" w:hint="cs"/>
          <w:b/>
          <w:bCs/>
          <w:sz w:val="28"/>
          <w:szCs w:val="28"/>
          <w:u w:val="single"/>
          <w:rtl/>
        </w:rPr>
        <w:t xml:space="preserve"> : </w:t>
      </w:r>
      <w:r w:rsidRPr="00FB60FD">
        <w:rPr>
          <w:rFonts w:ascii="Traditional Arabic" w:hAnsi="Traditional Arabic" w:cs="Arabic Transparent"/>
          <w:b/>
          <w:bCs/>
          <w:sz w:val="28"/>
          <w:szCs w:val="28"/>
          <w:u w:val="single"/>
          <w:rtl/>
          <w:lang w:bidi="ar-IQ"/>
        </w:rPr>
        <w:t xml:space="preserve">مفهوم </w:t>
      </w:r>
      <w:r w:rsidR="00E84B60">
        <w:rPr>
          <w:rFonts w:ascii="Traditional Arabic" w:hAnsi="Traditional Arabic" w:cs="Arabic Transparent"/>
          <w:b/>
          <w:bCs/>
          <w:sz w:val="28"/>
          <w:szCs w:val="28"/>
          <w:u w:val="single"/>
          <w:rtl/>
          <w:lang w:bidi="ar-IQ"/>
        </w:rPr>
        <w:t>و</w:t>
      </w:r>
      <w:r w:rsidRPr="00FB60FD">
        <w:rPr>
          <w:rFonts w:ascii="Traditional Arabic" w:hAnsi="Traditional Arabic" w:cs="Arabic Transparent" w:hint="cs"/>
          <w:b/>
          <w:bCs/>
          <w:sz w:val="28"/>
          <w:szCs w:val="28"/>
          <w:u w:val="single"/>
          <w:rtl/>
          <w:lang w:bidi="ar-IQ"/>
        </w:rPr>
        <w:t>أنواع</w:t>
      </w:r>
      <w:r w:rsidRPr="00FB60FD">
        <w:rPr>
          <w:rFonts w:ascii="Traditional Arabic" w:hAnsi="Traditional Arabic" w:cs="Arabic Transparent"/>
          <w:b/>
          <w:bCs/>
          <w:sz w:val="28"/>
          <w:szCs w:val="28"/>
          <w:u w:val="single"/>
          <w:rtl/>
          <w:lang w:bidi="ar-IQ"/>
        </w:rPr>
        <w:t xml:space="preserve"> نظم المعلومات اللازمة لمدراء القبول </w:t>
      </w:r>
      <w:r w:rsidR="00232002">
        <w:rPr>
          <w:rFonts w:ascii="Traditional Arabic" w:hAnsi="Traditional Arabic" w:cs="Arabic Transparent"/>
          <w:b/>
          <w:bCs/>
          <w:sz w:val="28"/>
          <w:szCs w:val="28"/>
          <w:u w:val="single"/>
          <w:rtl/>
          <w:lang w:bidi="ar-IQ"/>
        </w:rPr>
        <w:t>والتسجيل</w:t>
      </w:r>
    </w:p>
    <w:p w:rsidR="00594DD2" w:rsidRPr="006D155F" w:rsidRDefault="00594DD2" w:rsidP="00557B4B">
      <w:pPr>
        <w:spacing w:line="360" w:lineRule="auto"/>
        <w:ind w:firstLine="720"/>
        <w:jc w:val="both"/>
        <w:rPr>
          <w:rFonts w:ascii="Traditional Arabic" w:hAnsi="Traditional Arabic" w:cs="Arabic Transparent"/>
          <w:sz w:val="28"/>
          <w:szCs w:val="28"/>
          <w:rtl/>
        </w:rPr>
      </w:pPr>
      <w:r w:rsidRPr="006D155F">
        <w:rPr>
          <w:rFonts w:ascii="Traditional Arabic" w:hAnsi="Traditional Arabic" w:cs="Arabic Transparent"/>
          <w:sz w:val="28"/>
          <w:szCs w:val="28"/>
          <w:rtl/>
        </w:rPr>
        <w:t xml:space="preserve">نفهم من معنى نظام المعلومات الإدارية، أنه يجب على المدير </w:t>
      </w:r>
      <w:r w:rsidRPr="006D155F">
        <w:rPr>
          <w:rFonts w:ascii="Traditional Arabic" w:hAnsi="Traditional Arabic" w:cs="Arabic Transparent" w:hint="cs"/>
          <w:sz w:val="28"/>
          <w:szCs w:val="28"/>
          <w:rtl/>
        </w:rPr>
        <w:t>المسئول</w:t>
      </w:r>
      <w:r w:rsidRPr="006D155F">
        <w:rPr>
          <w:rFonts w:ascii="Traditional Arabic" w:hAnsi="Traditional Arabic" w:cs="Arabic Transparent"/>
          <w:sz w:val="28"/>
          <w:szCs w:val="28"/>
          <w:rtl/>
        </w:rPr>
        <w:t xml:space="preserve"> النظر إلى </w:t>
      </w:r>
      <w:r w:rsidRPr="006D155F">
        <w:rPr>
          <w:rFonts w:ascii="Traditional Arabic" w:hAnsi="Traditional Arabic" w:cs="Arabic Transparent" w:hint="cs"/>
          <w:sz w:val="28"/>
          <w:szCs w:val="28"/>
          <w:rtl/>
        </w:rPr>
        <w:t>قسم القبول والتسجيل</w:t>
      </w:r>
      <w:r w:rsidRPr="006D155F">
        <w:rPr>
          <w:rFonts w:ascii="Traditional Arabic" w:hAnsi="Traditional Arabic" w:cs="Arabic Transparent"/>
          <w:sz w:val="28"/>
          <w:szCs w:val="28"/>
          <w:rtl/>
        </w:rPr>
        <w:t xml:space="preserve"> كمجموعة من النظم الثانوية أو سلسلة من النظم الثانوية كل منها ي</w:t>
      </w:r>
      <w:r w:rsidR="00843394">
        <w:rPr>
          <w:rFonts w:ascii="Traditional Arabic" w:hAnsi="Traditional Arabic" w:cs="Arabic Transparent" w:hint="cs"/>
          <w:sz w:val="28"/>
          <w:szCs w:val="28"/>
          <w:rtl/>
        </w:rPr>
        <w:t>ُ</w:t>
      </w:r>
      <w:r w:rsidRPr="006D155F">
        <w:rPr>
          <w:rFonts w:ascii="Traditional Arabic" w:hAnsi="Traditional Arabic" w:cs="Arabic Transparent"/>
          <w:sz w:val="28"/>
          <w:szCs w:val="28"/>
          <w:rtl/>
        </w:rPr>
        <w:t>كون</w:t>
      </w:r>
      <w:r w:rsidR="00843394">
        <w:rPr>
          <w:rFonts w:ascii="Traditional Arabic" w:hAnsi="Traditional Arabic" w:cs="Arabic Transparent" w:hint="cs"/>
          <w:sz w:val="28"/>
          <w:szCs w:val="28"/>
          <w:rtl/>
        </w:rPr>
        <w:t>ّ</w:t>
      </w:r>
      <w:r w:rsidRPr="006D155F">
        <w:rPr>
          <w:rFonts w:ascii="Traditional Arabic" w:hAnsi="Traditional Arabic" w:cs="Arabic Transparent"/>
          <w:sz w:val="28"/>
          <w:szCs w:val="28"/>
          <w:rtl/>
        </w:rPr>
        <w:t xml:space="preserve"> بمفرده نظاما</w:t>
      </w:r>
      <w:r w:rsidRPr="006D155F">
        <w:rPr>
          <w:rFonts w:ascii="Traditional Arabic" w:hAnsi="Traditional Arabic" w:cs="Arabic Transparent" w:hint="cs"/>
          <w:sz w:val="28"/>
          <w:szCs w:val="28"/>
          <w:rtl/>
        </w:rPr>
        <w:t>ً</w:t>
      </w:r>
      <w:r w:rsidRPr="006D155F">
        <w:rPr>
          <w:rFonts w:ascii="Traditional Arabic" w:hAnsi="Traditional Arabic" w:cs="Arabic Transparent"/>
          <w:sz w:val="28"/>
          <w:szCs w:val="28"/>
          <w:rtl/>
        </w:rPr>
        <w:t xml:space="preserve"> متكاملاً بمدخلاته وعملياته ومخرجاته فمثلاً، القبول يدخل المواد الأولية ( المدخلات / </w:t>
      </w:r>
      <w:r w:rsidR="00C56B45">
        <w:rPr>
          <w:rFonts w:ascii="Traditional Arabic" w:hAnsi="Traditional Arabic" w:cs="Arabic Transparent" w:hint="cs"/>
          <w:sz w:val="28"/>
          <w:szCs w:val="28"/>
          <w:rtl/>
        </w:rPr>
        <w:t>المتدربين</w:t>
      </w:r>
      <w:r w:rsidRPr="006D155F">
        <w:rPr>
          <w:rFonts w:ascii="Traditional Arabic" w:hAnsi="Traditional Arabic" w:cs="Arabic Transparent"/>
          <w:sz w:val="28"/>
          <w:szCs w:val="28"/>
          <w:rtl/>
        </w:rPr>
        <w:t xml:space="preserve"> المرشحين ) ويتتبعها من خلال العمليات حتى يصبحوا خريجين (المخرجات). ويعتمد كل نظام ثانوي على النظم الثانوية الأولى. فمخرجات </w:t>
      </w:r>
      <w:r w:rsidRPr="006D155F">
        <w:rPr>
          <w:rFonts w:ascii="Traditional Arabic" w:hAnsi="Traditional Arabic" w:cs="Arabic Transparent" w:hint="cs"/>
          <w:sz w:val="28"/>
          <w:szCs w:val="28"/>
          <w:rtl/>
        </w:rPr>
        <w:t>إحدى</w:t>
      </w:r>
      <w:r w:rsidRPr="006D155F">
        <w:rPr>
          <w:rFonts w:ascii="Traditional Arabic" w:hAnsi="Traditional Arabic" w:cs="Arabic Transparent"/>
          <w:sz w:val="28"/>
          <w:szCs w:val="28"/>
          <w:rtl/>
        </w:rPr>
        <w:t xml:space="preserve"> تلك النظم تكون المدخلات المطلوبة لنظام ثانوي آخر. وتكون مجموعة المعلومات المنسابة من النظم الثانوية مهمة بالنسبة لمراكز اتخاذ القرار في العمل، </w:t>
      </w:r>
      <w:r w:rsidRPr="006D155F">
        <w:rPr>
          <w:rFonts w:ascii="Traditional Arabic" w:hAnsi="Traditional Arabic" w:cs="Arabic Transparent" w:hint="cs"/>
          <w:sz w:val="28"/>
          <w:szCs w:val="28"/>
          <w:rtl/>
        </w:rPr>
        <w:t>إذا</w:t>
      </w:r>
      <w:r w:rsidRPr="006D155F">
        <w:rPr>
          <w:rFonts w:ascii="Traditional Arabic" w:hAnsi="Traditional Arabic" w:cs="Arabic Transparent"/>
          <w:sz w:val="28"/>
          <w:szCs w:val="28"/>
          <w:rtl/>
        </w:rPr>
        <w:t xml:space="preserve"> كانت مجموعة المعلومات المنسابة تدخل ضمن نفس المجالات أو الحقول، وتدخل ضمن نفس البعد الزمني </w:t>
      </w:r>
      <w:r w:rsidRPr="006D155F">
        <w:rPr>
          <w:rFonts w:ascii="Traditional Arabic" w:hAnsi="Traditional Arabic" w:cs="Arabic Transparent" w:hint="cs"/>
          <w:sz w:val="28"/>
          <w:szCs w:val="28"/>
          <w:rtl/>
        </w:rPr>
        <w:t>باعتبارها</w:t>
      </w:r>
      <w:r w:rsidRPr="006D155F">
        <w:rPr>
          <w:rFonts w:ascii="Traditional Arabic" w:hAnsi="Traditional Arabic" w:cs="Arabic Transparent"/>
          <w:sz w:val="28"/>
          <w:szCs w:val="28"/>
          <w:rtl/>
        </w:rPr>
        <w:t xml:space="preserve"> شبكة معلومات منسابة وتدعى ( نظم المعلومات )</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w:t>
      </w:r>
    </w:p>
    <w:p w:rsidR="00594DD2" w:rsidRPr="006D155F" w:rsidRDefault="00594DD2" w:rsidP="00947CD6">
      <w:pPr>
        <w:spacing w:line="360" w:lineRule="auto"/>
        <w:jc w:val="lowKashida"/>
        <w:rPr>
          <w:rFonts w:ascii="Traditional Arabic" w:hAnsi="Traditional Arabic" w:cs="Arabic Transparent"/>
          <w:sz w:val="28"/>
          <w:szCs w:val="28"/>
          <w:rtl/>
        </w:rPr>
      </w:pPr>
    </w:p>
    <w:p w:rsidR="00594DD2" w:rsidRPr="004D33A2" w:rsidRDefault="00594DD2" w:rsidP="00E216F9">
      <w:pPr>
        <w:spacing w:line="360" w:lineRule="auto"/>
        <w:jc w:val="lowKashida"/>
        <w:rPr>
          <w:rFonts w:ascii="Traditional Arabic" w:hAnsi="Traditional Arabic" w:cs="Arabic Transparent"/>
          <w:b/>
          <w:bCs/>
          <w:sz w:val="28"/>
          <w:szCs w:val="28"/>
          <w:rtl/>
        </w:rPr>
      </w:pPr>
      <w:r w:rsidRPr="004D33A2">
        <w:rPr>
          <w:rFonts w:ascii="Traditional Arabic" w:hAnsi="Traditional Arabic" w:cs="Arabic Transparent"/>
          <w:b/>
          <w:bCs/>
          <w:sz w:val="28"/>
          <w:szCs w:val="28"/>
          <w:rtl/>
        </w:rPr>
        <w:t>التعامل مع المعلومات وفق برامج حاسوبية :</w:t>
      </w:r>
    </w:p>
    <w:p w:rsidR="00594DD2" w:rsidRPr="006D155F" w:rsidRDefault="00594DD2" w:rsidP="00947CD6">
      <w:pPr>
        <w:spacing w:line="360" w:lineRule="auto"/>
        <w:jc w:val="lowKashida"/>
        <w:rPr>
          <w:rFonts w:ascii="Traditional Arabic" w:hAnsi="Traditional Arabic" w:cs="Arabic Transparent"/>
          <w:sz w:val="28"/>
          <w:szCs w:val="28"/>
          <w:rtl/>
        </w:rPr>
      </w:pPr>
      <w:r w:rsidRPr="006D155F">
        <w:rPr>
          <w:rFonts w:ascii="Traditional Arabic" w:hAnsi="Traditional Arabic" w:cs="Arabic Transparent"/>
          <w:sz w:val="28"/>
          <w:szCs w:val="28"/>
          <w:rtl/>
        </w:rPr>
        <w:t xml:space="preserve">     في سبيل معالجة المعلومات المتوفرة يقوم المبرمج  بتحديد البرنامج الذي سيتم </w:t>
      </w:r>
      <w:r w:rsidRPr="006D155F">
        <w:rPr>
          <w:rFonts w:ascii="Traditional Arabic" w:hAnsi="Traditional Arabic" w:cs="Arabic Transparent" w:hint="cs"/>
          <w:sz w:val="28"/>
          <w:szCs w:val="28"/>
          <w:rtl/>
        </w:rPr>
        <w:t>إتباعه</w:t>
      </w:r>
      <w:r w:rsidRPr="006D155F">
        <w:rPr>
          <w:rFonts w:ascii="Traditional Arabic" w:hAnsi="Traditional Arabic" w:cs="Arabic Transparent"/>
          <w:sz w:val="28"/>
          <w:szCs w:val="28"/>
          <w:rtl/>
        </w:rPr>
        <w:t xml:space="preserve"> </w:t>
      </w:r>
      <w:r w:rsidRPr="006D155F">
        <w:rPr>
          <w:rFonts w:ascii="Traditional Arabic" w:hAnsi="Traditional Arabic" w:cs="Arabic Transparent" w:hint="cs"/>
          <w:sz w:val="28"/>
          <w:szCs w:val="28"/>
          <w:rtl/>
        </w:rPr>
        <w:t>أثناء</w:t>
      </w:r>
      <w:r w:rsidRPr="006D155F">
        <w:rPr>
          <w:rFonts w:ascii="Traditional Arabic" w:hAnsi="Traditional Arabic" w:cs="Arabic Transparent"/>
          <w:sz w:val="28"/>
          <w:szCs w:val="28"/>
          <w:rtl/>
        </w:rPr>
        <w:t xml:space="preserve"> معالجة المعلومات</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وذلك </w:t>
      </w:r>
      <w:r w:rsidRPr="006D155F">
        <w:rPr>
          <w:rFonts w:ascii="Traditional Arabic" w:hAnsi="Traditional Arabic" w:cs="Arabic Transparent" w:hint="cs"/>
          <w:sz w:val="28"/>
          <w:szCs w:val="28"/>
          <w:rtl/>
        </w:rPr>
        <w:t>إما</w:t>
      </w:r>
      <w:r w:rsidRPr="006D155F">
        <w:rPr>
          <w:rFonts w:ascii="Traditional Arabic" w:hAnsi="Traditional Arabic" w:cs="Arabic Transparent"/>
          <w:sz w:val="28"/>
          <w:szCs w:val="28"/>
          <w:rtl/>
        </w:rPr>
        <w:t xml:space="preserve"> بتغذية </w:t>
      </w:r>
      <w:r w:rsidR="00AD2320">
        <w:rPr>
          <w:rFonts w:ascii="Traditional Arabic" w:hAnsi="Traditional Arabic" w:cs="Arabic Transparent"/>
          <w:sz w:val="28"/>
          <w:szCs w:val="28"/>
          <w:rtl/>
        </w:rPr>
        <w:t>الحاسب الآلي</w:t>
      </w:r>
      <w:r w:rsidRPr="006D155F">
        <w:rPr>
          <w:rFonts w:ascii="Traditional Arabic" w:hAnsi="Traditional Arabic" w:cs="Arabic Transparent"/>
          <w:sz w:val="28"/>
          <w:szCs w:val="28"/>
          <w:rtl/>
        </w:rPr>
        <w:t xml:space="preserve"> بالبرنامج المطلوب أو بإسترجاع البرنامج من ذاكرة </w:t>
      </w:r>
      <w:r w:rsidR="00AD2320">
        <w:rPr>
          <w:rFonts w:ascii="Traditional Arabic" w:hAnsi="Traditional Arabic" w:cs="Arabic Transparent"/>
          <w:sz w:val="28"/>
          <w:szCs w:val="28"/>
          <w:rtl/>
        </w:rPr>
        <w:t>الحاسب الآلي</w:t>
      </w:r>
      <w:r w:rsidRPr="006D155F">
        <w:rPr>
          <w:rFonts w:ascii="Traditional Arabic" w:hAnsi="Traditional Arabic" w:cs="Arabic Transparent"/>
          <w:sz w:val="28"/>
          <w:szCs w:val="28"/>
          <w:rtl/>
        </w:rPr>
        <w:t xml:space="preserve"> </w:t>
      </w:r>
      <w:r w:rsidRPr="006D155F">
        <w:rPr>
          <w:rFonts w:ascii="Traditional Arabic" w:hAnsi="Traditional Arabic" w:cs="Arabic Transparent" w:hint="cs"/>
          <w:sz w:val="28"/>
          <w:szCs w:val="28"/>
          <w:rtl/>
        </w:rPr>
        <w:t>إذا</w:t>
      </w:r>
      <w:r w:rsidRPr="006D155F">
        <w:rPr>
          <w:rFonts w:ascii="Traditional Arabic" w:hAnsi="Traditional Arabic" w:cs="Arabic Transparent"/>
          <w:sz w:val="28"/>
          <w:szCs w:val="28"/>
          <w:rtl/>
        </w:rPr>
        <w:t xml:space="preserve"> كان قد حفظ مسبقاً</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كما يقوم المشغل بتغذية </w:t>
      </w:r>
      <w:r w:rsidR="00AD2320">
        <w:rPr>
          <w:rFonts w:ascii="Traditional Arabic" w:hAnsi="Traditional Arabic" w:cs="Arabic Transparent"/>
          <w:sz w:val="28"/>
          <w:szCs w:val="28"/>
          <w:rtl/>
        </w:rPr>
        <w:t>الحاسب الآلي</w:t>
      </w:r>
      <w:r w:rsidRPr="006D155F">
        <w:rPr>
          <w:rFonts w:ascii="Traditional Arabic" w:hAnsi="Traditional Arabic" w:cs="Arabic Transparent"/>
          <w:sz w:val="28"/>
          <w:szCs w:val="28"/>
          <w:rtl/>
        </w:rPr>
        <w:t xml:space="preserve"> بالمعلومات اللازمة</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وتقوم وحدة السيطرة المركزية باتباع خطوات البرنامج</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وذلك بالبحث عن المعلومات اللازمة من ذاكرة </w:t>
      </w:r>
      <w:r w:rsidR="00AD2320">
        <w:rPr>
          <w:rFonts w:ascii="Traditional Arabic" w:hAnsi="Traditional Arabic" w:cs="Arabic Transparent"/>
          <w:sz w:val="28"/>
          <w:szCs w:val="28"/>
          <w:rtl/>
        </w:rPr>
        <w:t>الحاسب الآلي</w:t>
      </w:r>
      <w:r w:rsidRPr="006D155F">
        <w:rPr>
          <w:rFonts w:ascii="Traditional Arabic" w:hAnsi="Traditional Arabic" w:cs="Arabic Transparent"/>
          <w:sz w:val="28"/>
          <w:szCs w:val="28"/>
          <w:rtl/>
        </w:rPr>
        <w:t xml:space="preserve"> ومعالجتها وحفظها مرة ثانية في جزء من الذاكرة</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w:t>
      </w:r>
    </w:p>
    <w:p w:rsidR="00EB59F0" w:rsidRDefault="00594DD2" w:rsidP="004D33A2">
      <w:pPr>
        <w:spacing w:line="360" w:lineRule="auto"/>
        <w:jc w:val="lowKashida"/>
        <w:rPr>
          <w:rFonts w:ascii="Traditional Arabic" w:hAnsi="Traditional Arabic" w:cs="Arabic Transparent"/>
          <w:sz w:val="28"/>
          <w:szCs w:val="28"/>
          <w:rtl/>
        </w:rPr>
      </w:pPr>
      <w:r w:rsidRPr="006D155F">
        <w:rPr>
          <w:rFonts w:ascii="Traditional Arabic" w:hAnsi="Traditional Arabic" w:cs="Arabic Transparent"/>
          <w:sz w:val="28"/>
          <w:szCs w:val="28"/>
          <w:rtl/>
        </w:rPr>
        <w:t xml:space="preserve">     وتتضمن البرامج ماهية وترتيب العمليات التي ستتم</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أي أن وظيفة وحدة السيطرة هي التي تسبق العمليات الحاسوبية، كما تقوم بنقل المعلومات من أجهزة الإدخال </w:t>
      </w:r>
      <w:r w:rsidR="00B12204" w:rsidRPr="006D155F">
        <w:rPr>
          <w:rFonts w:ascii="Traditional Arabic" w:hAnsi="Traditional Arabic" w:cs="Arabic Transparent" w:hint="cs"/>
          <w:sz w:val="28"/>
          <w:szCs w:val="28"/>
          <w:rtl/>
        </w:rPr>
        <w:t>إلى</w:t>
      </w:r>
      <w:r w:rsidRPr="006D155F">
        <w:rPr>
          <w:rFonts w:ascii="Traditional Arabic" w:hAnsi="Traditional Arabic" w:cs="Arabic Transparent"/>
          <w:sz w:val="28"/>
          <w:szCs w:val="28"/>
          <w:rtl/>
        </w:rPr>
        <w:t xml:space="preserve"> أجهزة الإخراج بعد معالجتها</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w:t>
      </w:r>
      <w:r w:rsidRPr="006D155F">
        <w:rPr>
          <w:rFonts w:ascii="Traditional Arabic" w:hAnsi="Traditional Arabic" w:cs="Arabic Transparent" w:hint="cs"/>
          <w:sz w:val="28"/>
          <w:szCs w:val="28"/>
          <w:rtl/>
        </w:rPr>
        <w:t>أما</w:t>
      </w:r>
      <w:r w:rsidRPr="006D155F">
        <w:rPr>
          <w:rFonts w:ascii="Traditional Arabic" w:hAnsi="Traditional Arabic" w:cs="Arabic Transparent"/>
          <w:sz w:val="28"/>
          <w:szCs w:val="28"/>
          <w:rtl/>
        </w:rPr>
        <w:t xml:space="preserve"> الذاكرة الداخلية فتكون جزئية</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جزء </w:t>
      </w:r>
      <w:r w:rsidR="00D67836">
        <w:rPr>
          <w:rFonts w:ascii="Traditional Arabic" w:hAnsi="Traditional Arabic" w:cs="Arabic Transparent" w:hint="cs"/>
          <w:sz w:val="28"/>
          <w:szCs w:val="28"/>
          <w:rtl/>
        </w:rPr>
        <w:t>ل</w:t>
      </w:r>
      <w:r w:rsidRPr="006D155F">
        <w:rPr>
          <w:rFonts w:ascii="Traditional Arabic" w:hAnsi="Traditional Arabic" w:cs="Arabic Transparent"/>
          <w:sz w:val="28"/>
          <w:szCs w:val="28"/>
          <w:rtl/>
        </w:rPr>
        <w:t>مخزن المعلومات بشكل دائم وهنا تحفظ البرامج</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وجزء مخزن المعلومات بشكل مؤقت</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حيث تحفظ نتائج العمليات التي جرت لحين الوقت الملائم لتحويلها </w:t>
      </w:r>
      <w:r w:rsidRPr="006D155F">
        <w:rPr>
          <w:rFonts w:ascii="Traditional Arabic" w:hAnsi="Traditional Arabic" w:cs="Arabic Transparent" w:hint="cs"/>
          <w:sz w:val="28"/>
          <w:szCs w:val="28"/>
          <w:rtl/>
        </w:rPr>
        <w:t>إلى</w:t>
      </w:r>
      <w:r w:rsidRPr="006D155F">
        <w:rPr>
          <w:rFonts w:ascii="Traditional Arabic" w:hAnsi="Traditional Arabic" w:cs="Arabic Transparent"/>
          <w:sz w:val="28"/>
          <w:szCs w:val="28"/>
          <w:rtl/>
        </w:rPr>
        <w:t xml:space="preserve"> أجهزة الإخراج</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w:t>
      </w:r>
    </w:p>
    <w:p w:rsidR="00557B4B" w:rsidRDefault="00594DD2" w:rsidP="004D33A2">
      <w:pPr>
        <w:spacing w:line="360" w:lineRule="auto"/>
        <w:jc w:val="lowKashida"/>
        <w:rPr>
          <w:rFonts w:ascii="Traditional Arabic" w:hAnsi="Traditional Arabic" w:cs="Arabic Transparent"/>
          <w:sz w:val="28"/>
          <w:szCs w:val="28"/>
          <w:rtl/>
          <w:lang w:bidi="ar-IQ"/>
        </w:rPr>
      </w:pPr>
      <w:r w:rsidRPr="006D155F">
        <w:rPr>
          <w:rFonts w:ascii="Traditional Arabic" w:hAnsi="Traditional Arabic" w:cs="Arabic Transparent"/>
          <w:sz w:val="28"/>
          <w:szCs w:val="28"/>
          <w:rtl/>
        </w:rPr>
        <w:t>إن واحدة من أهم مميزات الحاسب</w:t>
      </w:r>
      <w:r w:rsidR="004D33A2">
        <w:rPr>
          <w:rFonts w:ascii="Traditional Arabic" w:hAnsi="Traditional Arabic" w:cs="Arabic Transparent" w:hint="cs"/>
          <w:sz w:val="28"/>
          <w:szCs w:val="28"/>
          <w:rtl/>
        </w:rPr>
        <w:t>ات</w:t>
      </w:r>
      <w:r w:rsidRPr="006D155F">
        <w:rPr>
          <w:rFonts w:ascii="Traditional Arabic" w:hAnsi="Traditional Arabic" w:cs="Arabic Transparent"/>
          <w:sz w:val="28"/>
          <w:szCs w:val="28"/>
          <w:rtl/>
        </w:rPr>
        <w:t xml:space="preserve"> الالكترونية هي قدرتها على خزن المعلومات</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فهي تتمكن من حفظ حجم كبير من سجلات المعلومات المتزايدة باستمرار</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w:t>
      </w:r>
      <w:r w:rsidRPr="006D155F">
        <w:rPr>
          <w:rFonts w:ascii="Traditional Arabic" w:hAnsi="Traditional Arabic" w:cs="Arabic Transparent"/>
          <w:sz w:val="28"/>
          <w:szCs w:val="28"/>
          <w:rtl/>
          <w:lang w:bidi="ar-IQ"/>
        </w:rPr>
        <w:t xml:space="preserve"> </w:t>
      </w:r>
    </w:p>
    <w:p w:rsidR="00557B4B" w:rsidRDefault="00557B4B" w:rsidP="004D33A2">
      <w:pPr>
        <w:spacing w:line="360" w:lineRule="auto"/>
        <w:jc w:val="lowKashida"/>
        <w:rPr>
          <w:rFonts w:ascii="Traditional Arabic" w:hAnsi="Traditional Arabic" w:cs="Arabic Transparent"/>
          <w:sz w:val="28"/>
          <w:szCs w:val="28"/>
          <w:rtl/>
          <w:lang w:bidi="ar-IQ"/>
        </w:rPr>
      </w:pPr>
    </w:p>
    <w:p w:rsidR="00594DD2" w:rsidRPr="006D155F" w:rsidRDefault="00594DD2" w:rsidP="00557B4B">
      <w:pPr>
        <w:spacing w:line="360" w:lineRule="auto"/>
        <w:jc w:val="lowKashida"/>
        <w:rPr>
          <w:rFonts w:ascii="Traditional Arabic" w:hAnsi="Traditional Arabic" w:cs="Arabic Transparent"/>
          <w:sz w:val="28"/>
          <w:szCs w:val="28"/>
          <w:rtl/>
        </w:rPr>
      </w:pPr>
      <w:r w:rsidRPr="006D155F">
        <w:rPr>
          <w:rFonts w:ascii="Traditional Arabic" w:hAnsi="Traditional Arabic" w:cs="Arabic Transparent"/>
          <w:sz w:val="28"/>
          <w:szCs w:val="28"/>
          <w:rtl/>
          <w:lang w:bidi="ar-IQ"/>
        </w:rPr>
        <w:t xml:space="preserve">أن نظم المعلومات الإدارية يمكن تصنيفها وفق المهام الإدارية التي تتعلق بالمهام الإدارية التي سيتم التطرق </w:t>
      </w:r>
      <w:r w:rsidRPr="006D155F">
        <w:rPr>
          <w:rFonts w:ascii="Traditional Arabic" w:hAnsi="Traditional Arabic" w:cs="Arabic Transparent" w:hint="cs"/>
          <w:sz w:val="28"/>
          <w:szCs w:val="28"/>
          <w:rtl/>
          <w:lang w:bidi="ar-IQ"/>
        </w:rPr>
        <w:t>إليها</w:t>
      </w:r>
      <w:r w:rsidR="00410F79">
        <w:rPr>
          <w:rFonts w:ascii="Traditional Arabic" w:hAnsi="Traditional Arabic" w:cs="Arabic Transparent"/>
          <w:sz w:val="28"/>
          <w:szCs w:val="28"/>
          <w:rtl/>
          <w:lang w:bidi="ar-IQ"/>
        </w:rPr>
        <w:t>،</w:t>
      </w:r>
      <w:r w:rsidRPr="006D155F">
        <w:rPr>
          <w:rFonts w:ascii="Traditional Arabic" w:hAnsi="Traditional Arabic" w:cs="Arabic Transparent"/>
          <w:sz w:val="28"/>
          <w:szCs w:val="28"/>
          <w:rtl/>
          <w:lang w:bidi="ar-IQ"/>
        </w:rPr>
        <w:t xml:space="preserve"> والتي سوف تتم بين مدير الإدارة ورؤساء الأقسام التابعين له</w:t>
      </w:r>
      <w:r w:rsidR="00410F79">
        <w:rPr>
          <w:rFonts w:ascii="Traditional Arabic" w:hAnsi="Traditional Arabic" w:cs="Arabic Transparent"/>
          <w:sz w:val="28"/>
          <w:szCs w:val="28"/>
          <w:rtl/>
          <w:lang w:bidi="ar-IQ"/>
        </w:rPr>
        <w:t>،</w:t>
      </w:r>
      <w:r w:rsidRPr="006D155F">
        <w:rPr>
          <w:rFonts w:ascii="Traditional Arabic" w:hAnsi="Traditional Arabic" w:cs="Arabic Transparent"/>
          <w:sz w:val="28"/>
          <w:szCs w:val="28"/>
          <w:rtl/>
          <w:lang w:bidi="ar-IQ"/>
        </w:rPr>
        <w:t xml:space="preserve"> وقبل تصنيف النظم علينا أن نتعرف على النظام والإدارة والمعلومات </w:t>
      </w:r>
      <w:r w:rsidR="00B12204">
        <w:rPr>
          <w:rFonts w:ascii="Traditional Arabic" w:hAnsi="Traditional Arabic" w:cs="Arabic Transparent"/>
          <w:sz w:val="28"/>
          <w:szCs w:val="28"/>
          <w:rtl/>
          <w:lang w:bidi="ar-IQ"/>
        </w:rPr>
        <w:t>فيمكن تعريفها على النحو الآتي :</w:t>
      </w:r>
      <w:r w:rsidRPr="006D155F">
        <w:rPr>
          <w:rFonts w:ascii="Traditional Arabic" w:hAnsi="Traditional Arabic" w:cs="Arabic Transparent"/>
          <w:sz w:val="28"/>
          <w:szCs w:val="28"/>
          <w:rtl/>
          <w:lang w:bidi="ar-IQ"/>
        </w:rPr>
        <w:t xml:space="preserve"> </w:t>
      </w:r>
    </w:p>
    <w:p w:rsidR="00594DD2" w:rsidRPr="006D155F" w:rsidRDefault="00594DD2" w:rsidP="003F4749">
      <w:pPr>
        <w:numPr>
          <w:ilvl w:val="0"/>
          <w:numId w:val="8"/>
        </w:numPr>
        <w:spacing w:line="360" w:lineRule="auto"/>
        <w:jc w:val="lowKashida"/>
        <w:rPr>
          <w:rFonts w:ascii="Traditional Arabic" w:hAnsi="Traditional Arabic" w:cs="Arabic Transparent"/>
          <w:sz w:val="28"/>
          <w:szCs w:val="28"/>
          <w:lang w:bidi="ar-IQ"/>
        </w:rPr>
      </w:pPr>
      <w:r w:rsidRPr="00557B4B">
        <w:rPr>
          <w:rFonts w:ascii="Traditional Arabic" w:hAnsi="Traditional Arabic" w:cs="Arabic Transparent"/>
          <w:sz w:val="28"/>
          <w:szCs w:val="28"/>
          <w:u w:val="single"/>
          <w:rtl/>
          <w:lang w:bidi="ar-IQ"/>
        </w:rPr>
        <w:lastRenderedPageBreak/>
        <w:t>تعريف النظام</w:t>
      </w:r>
      <w:r w:rsidR="00391CB6" w:rsidRPr="00557B4B">
        <w:rPr>
          <w:rStyle w:val="a7"/>
          <w:rFonts w:ascii="Traditional Arabic" w:hAnsi="Traditional Arabic" w:cs="Arabic Transparent"/>
          <w:sz w:val="28"/>
          <w:szCs w:val="28"/>
          <w:u w:val="single"/>
          <w:rtl/>
          <w:lang w:bidi="ar-IQ"/>
        </w:rPr>
        <w:footnoteReference w:id="34"/>
      </w:r>
      <w:r w:rsidRPr="00557B4B">
        <w:rPr>
          <w:rFonts w:ascii="Traditional Arabic" w:hAnsi="Traditional Arabic" w:cs="Arabic Transparent"/>
          <w:sz w:val="28"/>
          <w:szCs w:val="28"/>
          <w:u w:val="single"/>
          <w:rtl/>
          <w:lang w:bidi="ar-IQ"/>
        </w:rPr>
        <w:t xml:space="preserve"> </w:t>
      </w:r>
      <w:r w:rsidRPr="00557B4B">
        <w:rPr>
          <w:rFonts w:ascii="Calibri" w:hAnsi="Calibri" w:cs="Arabic Transparent"/>
          <w:sz w:val="28"/>
          <w:szCs w:val="28"/>
          <w:u w:val="single"/>
          <w:lang w:bidi="ar-IQ"/>
        </w:rPr>
        <w:t>(</w:t>
      </w:r>
      <w:r w:rsidR="008A27CE" w:rsidRPr="00557B4B">
        <w:rPr>
          <w:rFonts w:ascii="Traditional Arabic" w:hAnsi="Traditional Arabic" w:cs="Arabic Transparent"/>
          <w:sz w:val="28"/>
          <w:szCs w:val="28"/>
          <w:u w:val="single"/>
          <w:lang w:bidi="ar-IQ"/>
        </w:rPr>
        <w:t>S</w:t>
      </w:r>
      <w:r w:rsidRPr="00557B4B">
        <w:rPr>
          <w:rFonts w:ascii="Traditional Arabic" w:hAnsi="Traditional Arabic" w:cs="Arabic Transparent"/>
          <w:sz w:val="28"/>
          <w:szCs w:val="28"/>
          <w:u w:val="single"/>
          <w:lang w:bidi="ar-IQ"/>
        </w:rPr>
        <w:t>ystem</w:t>
      </w:r>
      <w:r w:rsidRPr="00557B4B">
        <w:rPr>
          <w:rFonts w:ascii="Calibri" w:hAnsi="Calibri" w:cs="Arabic Transparent"/>
          <w:sz w:val="28"/>
          <w:szCs w:val="28"/>
          <w:u w:val="single"/>
          <w:lang w:bidi="ar-IQ"/>
        </w:rPr>
        <w:t>)</w:t>
      </w:r>
      <w:r w:rsidRPr="00557B4B">
        <w:rPr>
          <w:rFonts w:ascii="Calibri" w:hAnsi="Calibri" w:cs="Arabic Transparent" w:hint="cs"/>
          <w:sz w:val="28"/>
          <w:szCs w:val="28"/>
          <w:u w:val="single"/>
          <w:rtl/>
          <w:lang w:bidi="ar-IQ"/>
        </w:rPr>
        <w:t xml:space="preserve"> </w:t>
      </w:r>
      <w:r w:rsidRPr="00557B4B">
        <w:rPr>
          <w:rFonts w:ascii="Traditional Arabic" w:hAnsi="Traditional Arabic" w:cs="Arabic Transparent"/>
          <w:sz w:val="28"/>
          <w:szCs w:val="28"/>
          <w:u w:val="single"/>
          <w:rtl/>
          <w:lang w:bidi="ar-IQ"/>
        </w:rPr>
        <w:t>بصورة عامة كونه</w:t>
      </w:r>
      <w:r w:rsidRPr="006D155F">
        <w:rPr>
          <w:rFonts w:ascii="Traditional Arabic" w:hAnsi="Traditional Arabic" w:cs="Arabic Transparent"/>
          <w:sz w:val="28"/>
          <w:szCs w:val="28"/>
          <w:rtl/>
          <w:lang w:bidi="ar-IQ"/>
        </w:rPr>
        <w:t xml:space="preserve"> : </w:t>
      </w:r>
      <w:r w:rsidR="008A27CE">
        <w:rPr>
          <w:rFonts w:ascii="Traditional Arabic" w:hAnsi="Traditional Arabic" w:cs="Arabic Transparent" w:hint="cs"/>
          <w:sz w:val="28"/>
          <w:szCs w:val="28"/>
          <w:rtl/>
          <w:lang w:bidi="ar-QA"/>
        </w:rPr>
        <w:t>"</w:t>
      </w:r>
      <w:r w:rsidRPr="006D155F">
        <w:rPr>
          <w:rFonts w:ascii="Traditional Arabic" w:hAnsi="Traditional Arabic" w:cs="Arabic Transparent"/>
          <w:sz w:val="28"/>
          <w:szCs w:val="28"/>
          <w:rtl/>
          <w:lang w:bidi="ar-IQ"/>
        </w:rPr>
        <w:t xml:space="preserve">مجموعة </w:t>
      </w:r>
      <w:r w:rsidRPr="006D155F">
        <w:rPr>
          <w:rFonts w:ascii="Traditional Arabic" w:hAnsi="Traditional Arabic" w:cs="Arabic Transparent" w:hint="cs"/>
          <w:sz w:val="28"/>
          <w:szCs w:val="28"/>
          <w:rtl/>
          <w:lang w:bidi="ar-IQ"/>
        </w:rPr>
        <w:t>الأجزاء</w:t>
      </w:r>
      <w:r w:rsidRPr="006D155F">
        <w:rPr>
          <w:rFonts w:ascii="Traditional Arabic" w:hAnsi="Traditional Arabic" w:cs="Arabic Transparent"/>
          <w:sz w:val="28"/>
          <w:szCs w:val="28"/>
          <w:rtl/>
          <w:lang w:bidi="ar-IQ"/>
        </w:rPr>
        <w:t xml:space="preserve"> المترابطة وهذه </w:t>
      </w:r>
      <w:r w:rsidRPr="006D155F">
        <w:rPr>
          <w:rFonts w:ascii="Traditional Arabic" w:hAnsi="Traditional Arabic" w:cs="Arabic Transparent" w:hint="cs"/>
          <w:sz w:val="28"/>
          <w:szCs w:val="28"/>
          <w:rtl/>
          <w:lang w:bidi="ar-IQ"/>
        </w:rPr>
        <w:t>الأجزاء</w:t>
      </w:r>
      <w:r w:rsidRPr="006D155F">
        <w:rPr>
          <w:rFonts w:ascii="Traditional Arabic" w:hAnsi="Traditional Arabic" w:cs="Arabic Transparent"/>
          <w:sz w:val="28"/>
          <w:szCs w:val="28"/>
          <w:rtl/>
          <w:lang w:bidi="ar-IQ"/>
        </w:rPr>
        <w:t xml:space="preserve"> قد تكون عمليات </w:t>
      </w:r>
      <w:r w:rsidRPr="006D155F">
        <w:rPr>
          <w:rFonts w:ascii="Calibri" w:hAnsi="Calibri" w:cs="Arabic Transparent"/>
          <w:sz w:val="28"/>
          <w:szCs w:val="28"/>
          <w:lang w:bidi="ar-IQ"/>
        </w:rPr>
        <w:t>(</w:t>
      </w:r>
      <w:r w:rsidRPr="006D155F">
        <w:rPr>
          <w:rFonts w:ascii="Traditional Arabic" w:hAnsi="Traditional Arabic" w:cs="Arabic Transparent"/>
          <w:sz w:val="28"/>
          <w:szCs w:val="28"/>
          <w:lang w:bidi="ar-IQ"/>
        </w:rPr>
        <w:t>Process</w:t>
      </w:r>
      <w:r w:rsidR="00B12204">
        <w:rPr>
          <w:rFonts w:ascii="Traditional Arabic" w:hAnsi="Traditional Arabic" w:cs="Arabic Transparent"/>
          <w:sz w:val="28"/>
          <w:szCs w:val="28"/>
          <w:lang w:bidi="ar-IQ"/>
        </w:rPr>
        <w:t>es</w:t>
      </w:r>
      <w:r w:rsidRPr="006D155F">
        <w:rPr>
          <w:rFonts w:ascii="Calibri" w:hAnsi="Calibri" w:cs="Arabic Transparent"/>
          <w:sz w:val="28"/>
          <w:szCs w:val="28"/>
          <w:lang w:bidi="ar-IQ"/>
        </w:rPr>
        <w:t>)</w:t>
      </w:r>
      <w:r w:rsidR="008A790C">
        <w:rPr>
          <w:rFonts w:ascii="Calibri" w:hAnsi="Calibri" w:cs="Arabic Transparent" w:hint="cs"/>
          <w:sz w:val="28"/>
          <w:szCs w:val="28"/>
          <w:rtl/>
          <w:lang w:bidi="ar-IQ"/>
        </w:rPr>
        <w:t xml:space="preserve"> </w:t>
      </w:r>
      <w:r w:rsidRPr="006D155F">
        <w:rPr>
          <w:rFonts w:ascii="Traditional Arabic" w:hAnsi="Traditional Arabic" w:cs="Arabic Transparent" w:hint="cs"/>
          <w:sz w:val="28"/>
          <w:szCs w:val="28"/>
          <w:rtl/>
          <w:lang w:bidi="ar-IQ"/>
        </w:rPr>
        <w:t>أو</w:t>
      </w:r>
      <w:r w:rsidRPr="006D155F">
        <w:rPr>
          <w:rFonts w:ascii="Traditional Arabic" w:hAnsi="Traditional Arabic" w:cs="Arabic Transparent"/>
          <w:sz w:val="28"/>
          <w:szCs w:val="28"/>
          <w:rtl/>
          <w:lang w:bidi="ar-IQ"/>
        </w:rPr>
        <w:t xml:space="preserve"> مكونات  فالمكونات قد تكون : طالب</w:t>
      </w:r>
      <w:r w:rsidR="00410F79">
        <w:rPr>
          <w:rFonts w:ascii="Traditional Arabic" w:hAnsi="Traditional Arabic" w:cs="Arabic Transparent"/>
          <w:sz w:val="28"/>
          <w:szCs w:val="28"/>
          <w:rtl/>
          <w:lang w:bidi="ar-IQ"/>
        </w:rPr>
        <w:t>،</w:t>
      </w:r>
      <w:r w:rsidRPr="006D155F">
        <w:rPr>
          <w:rFonts w:ascii="Traditional Arabic" w:hAnsi="Traditional Arabic" w:cs="Arabic Transparent"/>
          <w:sz w:val="28"/>
          <w:szCs w:val="28"/>
          <w:rtl/>
          <w:lang w:bidi="ar-IQ"/>
        </w:rPr>
        <w:t xml:space="preserve"> موظفين</w:t>
      </w:r>
      <w:r w:rsidR="00410F79">
        <w:rPr>
          <w:rFonts w:ascii="Traditional Arabic" w:hAnsi="Traditional Arabic" w:cs="Arabic Transparent"/>
          <w:sz w:val="28"/>
          <w:szCs w:val="28"/>
          <w:rtl/>
          <w:lang w:bidi="ar-IQ"/>
        </w:rPr>
        <w:t>،</w:t>
      </w:r>
      <w:r w:rsidRPr="006D155F">
        <w:rPr>
          <w:rFonts w:ascii="Traditional Arabic" w:hAnsi="Traditional Arabic" w:cs="Arabic Transparent"/>
          <w:sz w:val="28"/>
          <w:szCs w:val="28"/>
          <w:rtl/>
          <w:lang w:bidi="ar-IQ"/>
        </w:rPr>
        <w:t xml:space="preserve"> كلية أو معهد ".</w:t>
      </w:r>
    </w:p>
    <w:p w:rsidR="00594DD2" w:rsidRPr="006D155F" w:rsidRDefault="00594DD2" w:rsidP="003F4749">
      <w:pPr>
        <w:numPr>
          <w:ilvl w:val="0"/>
          <w:numId w:val="8"/>
        </w:numPr>
        <w:spacing w:line="360" w:lineRule="auto"/>
        <w:jc w:val="lowKashida"/>
        <w:rPr>
          <w:rFonts w:ascii="Traditional Arabic" w:hAnsi="Traditional Arabic" w:cs="Arabic Transparent"/>
          <w:sz w:val="28"/>
          <w:szCs w:val="28"/>
          <w:lang w:bidi="ar-IQ"/>
        </w:rPr>
      </w:pPr>
      <w:r w:rsidRPr="00557B4B">
        <w:rPr>
          <w:rFonts w:ascii="Traditional Arabic" w:hAnsi="Traditional Arabic" w:cs="Arabic Transparent"/>
          <w:sz w:val="28"/>
          <w:szCs w:val="28"/>
          <w:u w:val="single"/>
          <w:rtl/>
          <w:lang w:bidi="ar-IQ"/>
        </w:rPr>
        <w:t>الإدارة يمكن تعريفها على أنها</w:t>
      </w:r>
      <w:r w:rsidRPr="006D155F">
        <w:rPr>
          <w:rFonts w:ascii="Traditional Arabic" w:hAnsi="Traditional Arabic" w:cs="Arabic Transparent"/>
          <w:sz w:val="28"/>
          <w:szCs w:val="28"/>
          <w:rtl/>
          <w:lang w:bidi="ar-IQ"/>
        </w:rPr>
        <w:t xml:space="preserve"> : فن انجاز الأعمال من خلال </w:t>
      </w:r>
      <w:r w:rsidRPr="006D155F">
        <w:rPr>
          <w:rFonts w:ascii="Traditional Arabic" w:hAnsi="Traditional Arabic" w:cs="Arabic Transparent" w:hint="cs"/>
          <w:sz w:val="28"/>
          <w:szCs w:val="28"/>
          <w:rtl/>
          <w:lang w:bidi="ar-IQ"/>
        </w:rPr>
        <w:t>الآخرين</w:t>
      </w:r>
      <w:r w:rsidRPr="006D155F">
        <w:rPr>
          <w:rFonts w:ascii="Traditional Arabic" w:hAnsi="Traditional Arabic" w:cs="Arabic Transparent"/>
          <w:sz w:val="28"/>
          <w:szCs w:val="28"/>
          <w:rtl/>
          <w:lang w:bidi="ar-IQ"/>
        </w:rPr>
        <w:t>.</w:t>
      </w:r>
    </w:p>
    <w:p w:rsidR="00FC0ED8" w:rsidRPr="00FC0ED8" w:rsidRDefault="00594DD2" w:rsidP="00EB59F0">
      <w:pPr>
        <w:pStyle w:val="a6"/>
        <w:numPr>
          <w:ilvl w:val="0"/>
          <w:numId w:val="8"/>
        </w:numPr>
        <w:spacing w:line="360" w:lineRule="auto"/>
        <w:ind w:left="714" w:hanging="357"/>
        <w:jc w:val="lowKashida"/>
        <w:rPr>
          <w:rFonts w:ascii="Traditional Arabic" w:hAnsi="Traditional Arabic" w:cs="Arabic Transparent"/>
          <w:sz w:val="28"/>
          <w:szCs w:val="28"/>
          <w:rtl/>
          <w:lang w:bidi="ar-IQ"/>
        </w:rPr>
      </w:pPr>
      <w:r w:rsidRPr="00557B4B">
        <w:rPr>
          <w:rFonts w:ascii="Traditional Arabic" w:hAnsi="Traditional Arabic" w:cs="Arabic Transparent"/>
          <w:sz w:val="28"/>
          <w:szCs w:val="28"/>
          <w:u w:val="single"/>
          <w:rtl/>
          <w:lang w:bidi="ar-IQ"/>
        </w:rPr>
        <w:t>المعلومات</w:t>
      </w:r>
      <w:r w:rsidR="00557B4B">
        <w:rPr>
          <w:rFonts w:ascii="Traditional Arabic" w:hAnsi="Traditional Arabic" w:cs="Arabic Transparent" w:hint="cs"/>
          <w:sz w:val="28"/>
          <w:szCs w:val="28"/>
          <w:u w:val="single"/>
          <w:rtl/>
          <w:lang w:bidi="ar-IQ"/>
        </w:rPr>
        <w:t xml:space="preserve"> يمكن تعريفها على أنها</w:t>
      </w:r>
      <w:r w:rsidRPr="006D155F">
        <w:rPr>
          <w:rFonts w:ascii="Traditional Arabic" w:hAnsi="Traditional Arabic" w:cs="Arabic Transparent" w:hint="cs"/>
          <w:sz w:val="28"/>
          <w:szCs w:val="28"/>
          <w:rtl/>
          <w:lang w:bidi="ar-IQ"/>
        </w:rPr>
        <w:t xml:space="preserve"> :</w:t>
      </w:r>
      <w:r w:rsidRPr="006D155F">
        <w:rPr>
          <w:rFonts w:ascii="Traditional Arabic" w:hAnsi="Traditional Arabic" w:cs="Arabic Transparent"/>
          <w:sz w:val="28"/>
          <w:szCs w:val="28"/>
          <w:rtl/>
          <w:lang w:bidi="ar-IQ"/>
        </w:rPr>
        <w:t xml:space="preserve"> البيانات التي</w:t>
      </w:r>
      <w:r w:rsidR="00EB59F0">
        <w:rPr>
          <w:rFonts w:ascii="Traditional Arabic" w:hAnsi="Traditional Arabic" w:cs="Arabic Transparent" w:hint="cs"/>
          <w:sz w:val="28"/>
          <w:szCs w:val="28"/>
          <w:rtl/>
          <w:lang w:bidi="ar-IQ"/>
        </w:rPr>
        <w:t xml:space="preserve"> </w:t>
      </w:r>
      <w:r w:rsidRPr="006D155F">
        <w:rPr>
          <w:rFonts w:ascii="Traditional Arabic" w:hAnsi="Traditional Arabic" w:cs="Arabic Transparent"/>
          <w:sz w:val="28"/>
          <w:szCs w:val="28"/>
          <w:rtl/>
          <w:lang w:bidi="ar-IQ"/>
        </w:rPr>
        <w:t xml:space="preserve">تم معالجتها بحيث </w:t>
      </w:r>
      <w:r w:rsidRPr="006D155F">
        <w:rPr>
          <w:rFonts w:ascii="Traditional Arabic" w:hAnsi="Traditional Arabic" w:cs="Arabic Transparent" w:hint="cs"/>
          <w:sz w:val="28"/>
          <w:szCs w:val="28"/>
          <w:rtl/>
          <w:lang w:bidi="ar-IQ"/>
        </w:rPr>
        <w:t>أصبحت</w:t>
      </w:r>
      <w:r w:rsidRPr="006D155F">
        <w:rPr>
          <w:rFonts w:ascii="Traditional Arabic" w:hAnsi="Traditional Arabic" w:cs="Arabic Transparent"/>
          <w:sz w:val="28"/>
          <w:szCs w:val="28"/>
          <w:rtl/>
          <w:lang w:bidi="ar-IQ"/>
        </w:rPr>
        <w:t xml:space="preserve"> ذات دلالة معينة، وينبغي أن تعالج هذه البيانات وأن تحور بصورة أو </w:t>
      </w:r>
      <w:r w:rsidRPr="006D155F">
        <w:rPr>
          <w:rFonts w:ascii="Traditional Arabic" w:hAnsi="Traditional Arabic" w:cs="Arabic Transparent" w:hint="cs"/>
          <w:sz w:val="28"/>
          <w:szCs w:val="28"/>
          <w:rtl/>
          <w:lang w:bidi="ar-IQ"/>
        </w:rPr>
        <w:t>بأخرى</w:t>
      </w:r>
      <w:r w:rsidRPr="006D155F">
        <w:rPr>
          <w:rFonts w:ascii="Traditional Arabic" w:hAnsi="Traditional Arabic" w:cs="Arabic Transparent"/>
          <w:sz w:val="28"/>
          <w:szCs w:val="28"/>
          <w:rtl/>
          <w:lang w:bidi="ar-IQ"/>
        </w:rPr>
        <w:t xml:space="preserve"> بحيث يمكن أن تتحول </w:t>
      </w:r>
      <w:r w:rsidRPr="006D155F">
        <w:rPr>
          <w:rFonts w:ascii="Traditional Arabic" w:hAnsi="Traditional Arabic" w:cs="Arabic Transparent" w:hint="cs"/>
          <w:sz w:val="28"/>
          <w:szCs w:val="28"/>
          <w:rtl/>
          <w:lang w:bidi="ar-IQ"/>
        </w:rPr>
        <w:t>إلى</w:t>
      </w:r>
      <w:r w:rsidRPr="006D155F">
        <w:rPr>
          <w:rFonts w:ascii="Traditional Arabic" w:hAnsi="Traditional Arabic" w:cs="Arabic Transparent"/>
          <w:sz w:val="28"/>
          <w:szCs w:val="28"/>
          <w:rtl/>
          <w:lang w:bidi="ar-IQ"/>
        </w:rPr>
        <w:t xml:space="preserve"> ما</w:t>
      </w:r>
      <w:r w:rsidRPr="006D155F">
        <w:rPr>
          <w:rFonts w:ascii="Traditional Arabic" w:hAnsi="Traditional Arabic" w:cs="Arabic Transparent" w:hint="cs"/>
          <w:sz w:val="28"/>
          <w:szCs w:val="28"/>
          <w:rtl/>
          <w:lang w:bidi="ar-IQ"/>
        </w:rPr>
        <w:t xml:space="preserve"> </w:t>
      </w:r>
      <w:r w:rsidRPr="006D155F">
        <w:rPr>
          <w:rFonts w:ascii="Traditional Arabic" w:hAnsi="Traditional Arabic" w:cs="Arabic Transparent"/>
          <w:sz w:val="28"/>
          <w:szCs w:val="28"/>
          <w:rtl/>
          <w:lang w:bidi="ar-IQ"/>
        </w:rPr>
        <w:t xml:space="preserve">يسمى معلومات </w:t>
      </w:r>
      <w:r w:rsidRPr="006D155F">
        <w:rPr>
          <w:rFonts w:ascii="Traditional Arabic" w:hAnsi="Traditional Arabic" w:cs="Arabic Transparent" w:hint="cs"/>
          <w:sz w:val="28"/>
          <w:szCs w:val="28"/>
          <w:rtl/>
          <w:lang w:bidi="ar-IQ"/>
        </w:rPr>
        <w:t xml:space="preserve"> (</w:t>
      </w:r>
      <w:r w:rsidR="00FC0ED8" w:rsidRPr="00FC0ED8">
        <w:rPr>
          <w:rFonts w:ascii="Traditional Arabic" w:hAnsi="Traditional Arabic" w:cs="Arabic Transparent" w:hint="cs"/>
          <w:sz w:val="28"/>
          <w:szCs w:val="28"/>
          <w:rtl/>
          <w:lang w:bidi="ar-IQ"/>
        </w:rPr>
        <w:t>د</w:t>
      </w:r>
      <w:r w:rsidR="00DE63EA">
        <w:rPr>
          <w:rFonts w:ascii="Traditional Arabic" w:hAnsi="Traditional Arabic" w:cs="Arabic Transparent" w:hint="cs"/>
          <w:sz w:val="28"/>
          <w:szCs w:val="28"/>
          <w:rtl/>
          <w:lang w:bidi="ar-IQ"/>
        </w:rPr>
        <w:t>.</w:t>
      </w:r>
      <w:r w:rsidR="00FC0ED8" w:rsidRPr="00FC0ED8">
        <w:rPr>
          <w:rFonts w:ascii="Traditional Arabic" w:hAnsi="Traditional Arabic" w:cs="Arabic Transparent" w:hint="cs"/>
          <w:sz w:val="28"/>
          <w:szCs w:val="28"/>
          <w:rtl/>
          <w:lang w:bidi="ar-IQ"/>
        </w:rPr>
        <w:t xml:space="preserve"> علي السلمي، جهاز المعلومات في خدمة الإدارة</w:t>
      </w:r>
      <w:r w:rsidR="00410F79">
        <w:rPr>
          <w:rFonts w:ascii="Traditional Arabic" w:hAnsi="Traditional Arabic" w:cs="Arabic Transparent" w:hint="cs"/>
          <w:sz w:val="28"/>
          <w:szCs w:val="28"/>
          <w:rtl/>
          <w:lang w:bidi="ar-IQ"/>
        </w:rPr>
        <w:t>،</w:t>
      </w:r>
      <w:r w:rsidR="00FC0ED8" w:rsidRPr="00FC0ED8">
        <w:rPr>
          <w:rFonts w:ascii="Traditional Arabic" w:hAnsi="Traditional Arabic" w:cs="Arabic Transparent" w:hint="cs"/>
          <w:sz w:val="28"/>
          <w:szCs w:val="28"/>
          <w:rtl/>
          <w:lang w:bidi="ar-IQ"/>
        </w:rPr>
        <w:t xml:space="preserve"> مجلة المدير العربي</w:t>
      </w:r>
      <w:r w:rsidR="00FC0ED8" w:rsidRPr="00FC0ED8">
        <w:rPr>
          <w:rFonts w:ascii="Traditional Arabic" w:hAnsi="Traditional Arabic" w:cs="Arabic Transparent"/>
          <w:sz w:val="28"/>
          <w:szCs w:val="28"/>
          <w:rtl/>
          <w:lang w:bidi="ar-IQ"/>
        </w:rPr>
        <w:t>)</w:t>
      </w:r>
      <w:r w:rsidR="00FC0ED8" w:rsidRPr="00FC0ED8">
        <w:rPr>
          <w:rFonts w:ascii="Traditional Arabic" w:hAnsi="Traditional Arabic" w:cs="Arabic Transparent" w:hint="cs"/>
          <w:sz w:val="28"/>
          <w:szCs w:val="28"/>
          <w:rtl/>
          <w:lang w:bidi="ar-IQ"/>
        </w:rPr>
        <w:t xml:space="preserve">. </w:t>
      </w:r>
    </w:p>
    <w:p w:rsidR="00A57207" w:rsidRPr="006D155F" w:rsidRDefault="00A57207" w:rsidP="00A57207">
      <w:pPr>
        <w:spacing w:line="360" w:lineRule="auto"/>
        <w:ind w:left="360"/>
        <w:jc w:val="lowKashida"/>
        <w:rPr>
          <w:rFonts w:ascii="Traditional Arabic" w:hAnsi="Traditional Arabic" w:cs="Arabic Transparent"/>
          <w:sz w:val="28"/>
          <w:szCs w:val="28"/>
          <w:rtl/>
        </w:rPr>
      </w:pPr>
    </w:p>
    <w:p w:rsidR="00594DD2" w:rsidRPr="006D155F" w:rsidRDefault="00820C33" w:rsidP="00947CD6">
      <w:pPr>
        <w:spacing w:line="360" w:lineRule="auto"/>
        <w:jc w:val="lowKashida"/>
        <w:rPr>
          <w:rFonts w:ascii="Traditional Arabic" w:hAnsi="Traditional Arabic" w:cs="Arabic Transparent"/>
          <w:sz w:val="28"/>
          <w:szCs w:val="28"/>
          <w:rtl/>
          <w:lang w:bidi="ar-IQ"/>
        </w:rPr>
      </w:pPr>
      <w:r>
        <w:rPr>
          <w:rFonts w:ascii="Traditional Arabic" w:hAnsi="Traditional Arabic" w:cs="Arabic Transparent"/>
          <w:noProof/>
          <w:sz w:val="28"/>
          <w:szCs w:val="28"/>
          <w:rtl/>
        </w:rPr>
        <mc:AlternateContent>
          <mc:Choice Requires="wps">
            <w:drawing>
              <wp:anchor distT="4294967295" distB="4294967295" distL="114300" distR="114300" simplePos="0" relativeHeight="251689472" behindDoc="0" locked="0" layoutInCell="1" allowOverlap="1">
                <wp:simplePos x="0" y="0"/>
                <wp:positionH relativeFrom="column">
                  <wp:posOffset>1301115</wp:posOffset>
                </wp:positionH>
                <wp:positionV relativeFrom="paragraph">
                  <wp:posOffset>281304</wp:posOffset>
                </wp:positionV>
                <wp:extent cx="822960" cy="0"/>
                <wp:effectExtent l="38100" t="76200" r="0" b="95250"/>
                <wp:wrapNone/>
                <wp:docPr id="34"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left:0;text-align:left;flip:x;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45pt,22.15pt" to="167.2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UxMgIAAFY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7wqM&#10;FOmhRg9CcTSZR3EG40rwqdXGhvToUT2ZB02/O6R03RG145Hk88lAYBbkTN6EhI0zcMV2+KIZ+JC9&#10;11GpY2t71EphPofAAA5qoGMszelWGn70iMLHWZ7Pp1BAej1KSBkQQpyxzn/iukfBqLAE+hGPHB6c&#10;D4xeXIK70mshZSy8VGio8HyST2KA01KwcBjcnN1ta2nRgYTWiU9MD05eu1m9VyyCdZyw1cX2REiw&#10;kY+6eCtAKclxuK3nDCPJYVqCdaYnVbgRcgXCF+vcPT/m6Xw1W82KUZFPV6MibZrRx3VdjKbr7MOk&#10;uWvqusl+BvJZUXaCMa4C/2snZ8Xfdcplps49eOvlm1DJW/SoKJC9viPpWPZQ6TB6rtxqdtrYkF3Y&#10;QfNG58ughel4vY9eL7+D5S8AAAD//wMAUEsDBBQABgAIAAAAIQDMMcWH4AAAAAkBAAAPAAAAZHJz&#10;L2Rvd25yZXYueG1sTI/BTsMwDIbvSHuHyJO4sXRrhrbSdJomkDghtqFJ3LLGtGWNU5JsLTw9QRzg&#10;aPvT7+/PV4Np2QWdbyxJmE4SYEil1Q1VEl72DzcLYD4o0qq1hBI+0cOqGF3lKtO2py1edqFiMYR8&#10;piTUIXQZ576s0Sg/sR1SvL1ZZ1SIo6u4dqqP4ablsyS55UY1FD/UqsNNjeVpdzYSlvt+bp/d6SCm&#10;zcfr1/176B6fgpTX42F9ByzgEP5g+NGP6lBEp6M9k/aslTBLxDKiEoRIgUUgTcUc2PF3wYuc/29Q&#10;fAMAAP//AwBQSwECLQAUAAYACAAAACEAtoM4kv4AAADhAQAAEwAAAAAAAAAAAAAAAAAAAAAAW0Nv&#10;bnRlbnRfVHlwZXNdLnhtbFBLAQItABQABgAIAAAAIQA4/SH/1gAAAJQBAAALAAAAAAAAAAAAAAAA&#10;AC8BAABfcmVscy8ucmVsc1BLAQItABQABgAIAAAAIQDq2mUxMgIAAFYEAAAOAAAAAAAAAAAAAAAA&#10;AC4CAABkcnMvZTJvRG9jLnhtbFBLAQItABQABgAIAAAAIQDMMcWH4AAAAAkBAAAPAAAAAAAAAAAA&#10;AAAAAIwEAABkcnMvZG93bnJldi54bWxQSwUGAAAAAAQABADzAAAAmQUAAAAA&#10;">
                <v:stroke endarrow="block"/>
              </v:line>
            </w:pict>
          </mc:Fallback>
        </mc:AlternateContent>
      </w:r>
      <w:r>
        <w:rPr>
          <w:rFonts w:ascii="Traditional Arabic" w:hAnsi="Traditional Arabic" w:cs="Arabic Transparent"/>
          <w:noProof/>
          <w:sz w:val="28"/>
          <w:szCs w:val="28"/>
          <w:rtl/>
        </w:rPr>
        <mc:AlternateContent>
          <mc:Choice Requires="wpg">
            <w:drawing>
              <wp:anchor distT="0" distB="0" distL="114300" distR="114300" simplePos="0" relativeHeight="251681280" behindDoc="0" locked="0" layoutInCell="1" allowOverlap="1">
                <wp:simplePos x="0" y="0"/>
                <wp:positionH relativeFrom="column">
                  <wp:posOffset>361950</wp:posOffset>
                </wp:positionH>
                <wp:positionV relativeFrom="paragraph">
                  <wp:posOffset>156210</wp:posOffset>
                </wp:positionV>
                <wp:extent cx="4619625" cy="1285875"/>
                <wp:effectExtent l="9525" t="13335" r="9525" b="5715"/>
                <wp:wrapNone/>
                <wp:docPr id="27"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1285875"/>
                          <a:chOff x="2265" y="2919"/>
                          <a:chExt cx="7275" cy="3921"/>
                        </a:xfrm>
                      </wpg:grpSpPr>
                      <wps:wsp>
                        <wps:cNvPr id="28" name="Text Box 574"/>
                        <wps:cNvSpPr txBox="1">
                          <a:spLocks noChangeArrowheads="1"/>
                        </wps:cNvSpPr>
                        <wps:spPr bwMode="auto">
                          <a:xfrm>
                            <a:off x="7920" y="2919"/>
                            <a:ext cx="1620" cy="861"/>
                          </a:xfrm>
                          <a:prstGeom prst="rect">
                            <a:avLst/>
                          </a:prstGeom>
                          <a:solidFill>
                            <a:schemeClr val="bg1">
                              <a:lumMod val="85000"/>
                              <a:lumOff val="0"/>
                            </a:schemeClr>
                          </a:solidFill>
                          <a:ln w="12700">
                            <a:solidFill>
                              <a:srgbClr val="000000"/>
                            </a:solidFill>
                            <a:miter lim="800000"/>
                            <a:headEnd/>
                            <a:tailEnd/>
                          </a:ln>
                        </wps:spPr>
                        <wps:txbx>
                          <w:txbxContent>
                            <w:p w:rsidR="006C5121" w:rsidRPr="00A57207" w:rsidRDefault="006C5121" w:rsidP="00594DD2">
                              <w:pPr>
                                <w:jc w:val="center"/>
                                <w:rPr>
                                  <w:b/>
                                  <w:bCs/>
                                  <w:rtl/>
                                  <w:lang w:bidi="ar-IQ"/>
                                </w:rPr>
                              </w:pPr>
                              <w:r w:rsidRPr="00A57207">
                                <w:rPr>
                                  <w:rFonts w:hint="cs"/>
                                  <w:b/>
                                  <w:bCs/>
                                  <w:rtl/>
                                  <w:lang w:bidi="ar-IQ"/>
                                </w:rPr>
                                <w:t>مدخلات</w:t>
                              </w:r>
                            </w:p>
                            <w:p w:rsidR="006C5121" w:rsidRPr="00A57207" w:rsidRDefault="006C5121" w:rsidP="00594DD2">
                              <w:pPr>
                                <w:jc w:val="center"/>
                                <w:rPr>
                                  <w:b/>
                                  <w:bCs/>
                                  <w:lang w:bidi="ar-IQ"/>
                                </w:rPr>
                              </w:pPr>
                              <w:r w:rsidRPr="00A57207">
                                <w:rPr>
                                  <w:b/>
                                  <w:bCs/>
                                  <w:lang w:bidi="ar-IQ"/>
                                </w:rPr>
                                <w:t>Input</w:t>
                              </w:r>
                            </w:p>
                          </w:txbxContent>
                        </wps:txbx>
                        <wps:bodyPr rot="0" vert="horz" wrap="square" lIns="91440" tIns="45720" rIns="91440" bIns="45720" anchor="t" anchorCtr="0" upright="1">
                          <a:noAutofit/>
                        </wps:bodyPr>
                      </wps:wsp>
                      <wps:wsp>
                        <wps:cNvPr id="29" name="Text Box 575"/>
                        <wps:cNvSpPr txBox="1">
                          <a:spLocks noChangeArrowheads="1"/>
                        </wps:cNvSpPr>
                        <wps:spPr bwMode="auto">
                          <a:xfrm>
                            <a:off x="5040" y="2919"/>
                            <a:ext cx="1620" cy="861"/>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594DD2">
                              <w:pPr>
                                <w:jc w:val="center"/>
                                <w:rPr>
                                  <w:b/>
                                  <w:bCs/>
                                  <w:rtl/>
                                  <w:lang w:bidi="ar-IQ"/>
                                </w:rPr>
                              </w:pPr>
                              <w:r w:rsidRPr="00A57207">
                                <w:rPr>
                                  <w:rFonts w:hint="cs"/>
                                  <w:b/>
                                  <w:bCs/>
                                  <w:rtl/>
                                  <w:lang w:bidi="ar-IQ"/>
                                </w:rPr>
                                <w:t>عمليات</w:t>
                              </w:r>
                            </w:p>
                            <w:p w:rsidR="006C5121" w:rsidRPr="00A57207" w:rsidRDefault="006C5121" w:rsidP="00594DD2">
                              <w:pPr>
                                <w:jc w:val="center"/>
                                <w:rPr>
                                  <w:b/>
                                  <w:bCs/>
                                  <w:lang w:bidi="ar-IQ"/>
                                </w:rPr>
                              </w:pPr>
                              <w:r w:rsidRPr="00A57207">
                                <w:rPr>
                                  <w:b/>
                                  <w:bCs/>
                                  <w:lang w:bidi="ar-IQ"/>
                                </w:rPr>
                                <w:t>Processing</w:t>
                              </w:r>
                            </w:p>
                          </w:txbxContent>
                        </wps:txbx>
                        <wps:bodyPr rot="0" vert="horz" wrap="square" lIns="91440" tIns="45720" rIns="91440" bIns="45720" anchor="t" anchorCtr="0" upright="1">
                          <a:noAutofit/>
                        </wps:bodyPr>
                      </wps:wsp>
                      <wps:wsp>
                        <wps:cNvPr id="30" name="Text Box 576"/>
                        <wps:cNvSpPr txBox="1">
                          <a:spLocks noChangeArrowheads="1"/>
                        </wps:cNvSpPr>
                        <wps:spPr bwMode="auto">
                          <a:xfrm>
                            <a:off x="2265" y="2919"/>
                            <a:ext cx="1440" cy="861"/>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594DD2">
                              <w:pPr>
                                <w:jc w:val="center"/>
                                <w:rPr>
                                  <w:b/>
                                  <w:bCs/>
                                  <w:rtl/>
                                  <w:lang w:bidi="ar-IQ"/>
                                </w:rPr>
                              </w:pPr>
                              <w:r w:rsidRPr="00A57207">
                                <w:rPr>
                                  <w:rFonts w:hint="cs"/>
                                  <w:b/>
                                  <w:bCs/>
                                  <w:rtl/>
                                  <w:lang w:bidi="ar-IQ"/>
                                </w:rPr>
                                <w:t>مخرجات</w:t>
                              </w:r>
                            </w:p>
                            <w:p w:rsidR="006C5121" w:rsidRPr="00A57207" w:rsidRDefault="006C5121" w:rsidP="00594DD2">
                              <w:pPr>
                                <w:jc w:val="center"/>
                                <w:rPr>
                                  <w:b/>
                                  <w:bCs/>
                                  <w:lang w:bidi="ar-IQ"/>
                                </w:rPr>
                              </w:pPr>
                              <w:r w:rsidRPr="00A57207">
                                <w:rPr>
                                  <w:b/>
                                  <w:bCs/>
                                  <w:lang w:bidi="ar-IQ"/>
                                </w:rPr>
                                <w:t>Out put</w:t>
                              </w:r>
                            </w:p>
                          </w:txbxContent>
                        </wps:txbx>
                        <wps:bodyPr rot="0" vert="horz" wrap="square" lIns="91440" tIns="45720" rIns="91440" bIns="45720" anchor="t" anchorCtr="0" upright="1">
                          <a:noAutofit/>
                        </wps:bodyPr>
                      </wps:wsp>
                      <wps:wsp>
                        <wps:cNvPr id="31" name="Line 577"/>
                        <wps:cNvCnPr/>
                        <wps:spPr bwMode="auto">
                          <a:xfrm flipH="1">
                            <a:off x="6645" y="3300"/>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578"/>
                        <wps:cNvSpPr txBox="1">
                          <a:spLocks noChangeArrowheads="1"/>
                        </wps:cNvSpPr>
                        <wps:spPr bwMode="auto">
                          <a:xfrm>
                            <a:off x="4860" y="5979"/>
                            <a:ext cx="1980" cy="861"/>
                          </a:xfrm>
                          <a:prstGeom prst="rect">
                            <a:avLst/>
                          </a:prstGeom>
                          <a:solidFill>
                            <a:schemeClr val="bg1">
                              <a:lumMod val="85000"/>
                              <a:lumOff val="0"/>
                            </a:schemeClr>
                          </a:solidFill>
                          <a:ln w="9525">
                            <a:solidFill>
                              <a:srgbClr val="000000"/>
                            </a:solidFill>
                            <a:miter lim="800000"/>
                            <a:headEnd/>
                            <a:tailEnd/>
                          </a:ln>
                        </wps:spPr>
                        <wps:txbx>
                          <w:txbxContent>
                            <w:p w:rsidR="006C5121" w:rsidRPr="00A57207" w:rsidRDefault="006C5121" w:rsidP="00594DD2">
                              <w:pPr>
                                <w:jc w:val="center"/>
                                <w:rPr>
                                  <w:b/>
                                  <w:bCs/>
                                  <w:rtl/>
                                  <w:lang w:bidi="ar-IQ"/>
                                </w:rPr>
                              </w:pPr>
                              <w:r w:rsidRPr="00A57207">
                                <w:rPr>
                                  <w:rFonts w:hint="cs"/>
                                  <w:b/>
                                  <w:bCs/>
                                  <w:rtl/>
                                  <w:lang w:bidi="ar-IQ"/>
                                </w:rPr>
                                <w:t>سجلات</w:t>
                              </w:r>
                            </w:p>
                            <w:p w:rsidR="006C5121" w:rsidRPr="00A57207" w:rsidRDefault="006C5121" w:rsidP="00594DD2">
                              <w:pPr>
                                <w:jc w:val="center"/>
                                <w:rPr>
                                  <w:b/>
                                  <w:bCs/>
                                  <w:lang w:bidi="ar-IQ"/>
                                </w:rPr>
                              </w:pPr>
                              <w:r w:rsidRPr="00A57207">
                                <w:rPr>
                                  <w:b/>
                                  <w:bCs/>
                                  <w:lang w:bidi="ar-IQ"/>
                                </w:rPr>
                                <w:t>Aecorag Files</w:t>
                              </w:r>
                            </w:p>
                          </w:txbxContent>
                        </wps:txbx>
                        <wps:bodyPr rot="0" vert="horz" wrap="square" lIns="91440" tIns="45720" rIns="91440" bIns="45720" anchor="t" anchorCtr="0" upright="1">
                          <a:noAutofit/>
                        </wps:bodyPr>
                      </wps:wsp>
                      <wps:wsp>
                        <wps:cNvPr id="33" name="Line 579"/>
                        <wps:cNvCnPr/>
                        <wps:spPr bwMode="auto">
                          <a:xfrm>
                            <a:off x="5940" y="3780"/>
                            <a:ext cx="0" cy="21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3" o:spid="_x0000_s1065" style="position:absolute;left:0;text-align:left;margin-left:28.5pt;margin-top:12.3pt;width:363.75pt;height:101.25pt;z-index:251681280" coordorigin="2265,2919" coordsize="7275,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LoUAQAABsUAAAOAAAAZHJzL2Uyb0RvYy54bWzsWFlv4zYQfi/Q/0Do3ZF1H4izSO0kLZDu&#10;BtjtD6Al6kAlUiXpyNmi/73DQ7JztF3sAmla+MUmNdRw5puDH3X+bt936J5w0TK6cryzpYMILVjZ&#10;0nrl/PLpepE6SEhMS9wxSlbOAxHOu4vvvzsfh5z4rGFdSTgCJVTk47ByGimH3HVF0ZAeizM2EArC&#10;ivEeS5jy2i05HkF737n+chm7I+PlwFlBhICnGyN0LrT+qiKF/FBVgkjUrRywTepfrn+36te9OMd5&#10;zfHQtIU1A3+FFT1uKWw6q9pgidGOt89U9W3BmWCVPCtY77KqaguifQBvvOUTb2442w3alzof62GG&#10;CaB9gtNXqy3e399x1JYrx08cRHEPMdLboigJFDrjUOew6IYPH4c7blyE4S0rfhUgdp/K1bw2i9F2&#10;/JmVoBDvJNPo7CveKxXgN9rrIDzMQSB7iQp4GMZeFvuRgwqQeX4apUlkwlQ0EEv1nu/HIAexn3nZ&#10;JLuy7yc+rNcvB5nvKamLc7OxNtYapzyDlBMHVMW3ofqxwQPRwRIKsAlVyH+D6ifl4A9sD8CGBli9&#10;TqGK5B4E4K0GSRhwEWXrBtOaXHLOxobgEgw0/ijLYQsTEDURSsk/oZ1kPlTAI9QmzL1YiRTgafwY&#10;MpwPXMgbwnqkBiuHQ0lpM/H9rZAG3WmJCq1gXVtet12nJ6qMybrj6B5DAW5r42G36yExzLM0Wi5t&#10;GcJjFWC9VD+CwOlGoDToMD5S3lE0qgxJ4P3nO/N6O+8LO9hNlMZjA/tWQvvp2h48nxfhXKF9RUvw&#10;DucSt50Zw8sd1SlvEDcpJPfbvSkgbbMKx5aVDxAQzky7gfYIg4bxzw4aodWsHPHbDnPioO4nCkHN&#10;vDBUvUlPwihRseDHku2xBNMCVK0c6SAzXEvTz3YDb+sGdjIgU3YJZVe1OkYHq6z9kPivVQHZCxWg&#10;K/oojV+nAqKlwvn/VgFZBN3yTRSAbh2HVDsVgO4LAeTcsyMg/leOgBcOzvkI0D3oP3kEvJ0C8Keo&#10;nk6AIw4UeFMB3LaUAP9JJpiAxKzpHYdzVnWNv2YxqOra4cfpZLPsMY5DwwKDYGIQczL7WWz4zMQj&#10;JuY5URXLZjow6O/YDGWKymgeYOjGN+Ua0HlLKl4gGEg+DMCVJW+B9HVADoDc9KQEkkDgZqVGhmwp&#10;CoJz8BTolx2Zm8bv2TK7Sq/ScBH68dUiXG42i8vrdbiIr70k2gSb9Xrj/aG89cK8acuSUOXcdOvx&#10;wi/jv/b+Ze4r871nBsp9rF3TNjB2+tdGAw8/ZlCmWJR36vnrMZPAn/LyiJunR7n5etw8TGPDTKIs&#10;sTeaOZezFESnxmwvCS9UzqEuniTWgZrbq+yJmkOBHS6nQTAVgG3MOvVUEX5pY1YNyLbjKLPkOkgg&#10;YXXLnFLY5q/vZXqD+T7+7HJ5asdvsx3rDyfwBUp3cfu1TH3iOp7r9n34pnfxJwAAAP//AwBQSwME&#10;FAAGAAgAAAAhAC1tLOfhAAAACQEAAA8AAABkcnMvZG93bnJldi54bWxMj0FvgkAQhe9N+h82Y9Jb&#10;XaAiBlmMMW1Ppkm1SdPbCCMQ2V3CroD/vtNTPb55k/e+l20m3YqBetdYoyCcByDIFLZsTKXg6/j2&#10;vALhPJoSW2tIwY0cbPLHhwzT0o7mk4aDrwSHGJeigtr7LpXSFTVpdHPbkWHvbHuNnmVfybLHkcN1&#10;K6MgWEqNjeGGGjva1VRcDlet4H3EcfsSvg77y3l3+znGH9/7kJR6mk3bNQhPk/9/hj98RoecmU72&#10;akonWgVxwlO8gmixBMF+slrEIE58iJIQZJ7J+wX5LwAAAP//AwBQSwECLQAUAAYACAAAACEAtoM4&#10;kv4AAADhAQAAEwAAAAAAAAAAAAAAAAAAAAAAW0NvbnRlbnRfVHlwZXNdLnhtbFBLAQItABQABgAI&#10;AAAAIQA4/SH/1gAAAJQBAAALAAAAAAAAAAAAAAAAAC8BAABfcmVscy8ucmVsc1BLAQItABQABgAI&#10;AAAAIQCUsXLoUAQAABsUAAAOAAAAAAAAAAAAAAAAAC4CAABkcnMvZTJvRG9jLnhtbFBLAQItABQA&#10;BgAIAAAAIQAtbSzn4QAAAAkBAAAPAAAAAAAAAAAAAAAAAKoGAABkcnMvZG93bnJldi54bWxQSwUG&#10;AAAAAAQABADzAAAAuAcAAAAA&#10;">
                <v:shape id="Text Box 574" o:spid="_x0000_s1066" type="#_x0000_t202" style="position:absolute;left:7920;top:2919;width:162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F0cIA&#10;AADbAAAADwAAAGRycy9kb3ducmV2LnhtbERPz2vCMBS+C/sfwhvsIjNdBdHOtOhgQ9hFq4MdH82z&#10;qTYvpcls998vh4HHj+/3uhhtK27U+8axgpdZAoK4crrhWsHp+P68BOEDssbWMSn4JQ9F/jBZY6bd&#10;wAe6laEWMYR9hgpMCF0mpa8MWfQz1xFH7ux6iyHCvpa6xyGG21amSbKQFhuODQY7ejNUXcsfq2A7&#10;3VzqlfxKD9fPD1Pa72FL871ST4/j5hVEoDHcxf/unVaQxrH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QXRwgAAANsAAAAPAAAAAAAAAAAAAAAAAJgCAABkcnMvZG93&#10;bnJldi54bWxQSwUGAAAAAAQABAD1AAAAhwMAAAAA&#10;" fillcolor="#d8d8d8 [2732]" strokeweight="1pt">
                  <v:textbox>
                    <w:txbxContent>
                      <w:p w:rsidR="007E25E9" w:rsidRPr="00A57207" w:rsidRDefault="007E25E9" w:rsidP="00594DD2">
                        <w:pPr>
                          <w:jc w:val="center"/>
                          <w:rPr>
                            <w:b/>
                            <w:bCs/>
                            <w:rtl/>
                            <w:lang w:bidi="ar-IQ"/>
                          </w:rPr>
                        </w:pPr>
                        <w:r w:rsidRPr="00A57207">
                          <w:rPr>
                            <w:rFonts w:hint="cs"/>
                            <w:b/>
                            <w:bCs/>
                            <w:rtl/>
                            <w:lang w:bidi="ar-IQ"/>
                          </w:rPr>
                          <w:t>مدخلات</w:t>
                        </w:r>
                      </w:p>
                      <w:p w:rsidR="007E25E9" w:rsidRPr="00A57207" w:rsidRDefault="007E25E9" w:rsidP="00594DD2">
                        <w:pPr>
                          <w:jc w:val="center"/>
                          <w:rPr>
                            <w:b/>
                            <w:bCs/>
                            <w:lang w:bidi="ar-IQ"/>
                          </w:rPr>
                        </w:pPr>
                        <w:r w:rsidRPr="00A57207">
                          <w:rPr>
                            <w:b/>
                            <w:bCs/>
                            <w:lang w:bidi="ar-IQ"/>
                          </w:rPr>
                          <w:t>Input</w:t>
                        </w:r>
                      </w:p>
                    </w:txbxContent>
                  </v:textbox>
                </v:shape>
                <v:shape id="Text Box 575" o:spid="_x0000_s1067" type="#_x0000_t202" style="position:absolute;left:5040;top:2919;width:162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t6MYA&#10;AADbAAAADwAAAGRycy9kb3ducmV2LnhtbESPQWvCQBSE70L/w/IKvUiziQe1qatIQSi0FI0l9Pia&#10;fSbB7Nuwu9X4792C4HGYmW+YxWownTiR861lBVmSgiCurG65VvC93zzPQfiArLGzTAou5GG1fBgt&#10;MNf2zDs6FaEWEcI+RwVNCH0upa8aMugT2xNH72CdwRClq6V2eI5w08lJmk6lwZbjQoM9vTVUHYs/&#10;o+D3c/YxXW/KWaV/xm5clNlXuc2Uenoc1q8gAg3hHr6137WCyQv8f4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0t6MYAAADbAAAADwAAAAAAAAAAAAAAAACYAgAAZHJz&#10;L2Rvd25yZXYueG1sUEsFBgAAAAAEAAQA9QAAAIsDAAAAAA==&#10;" fillcolor="#d8d8d8 [2732]">
                  <v:textbox>
                    <w:txbxContent>
                      <w:p w:rsidR="007E25E9" w:rsidRPr="00A57207" w:rsidRDefault="007E25E9" w:rsidP="00594DD2">
                        <w:pPr>
                          <w:jc w:val="center"/>
                          <w:rPr>
                            <w:b/>
                            <w:bCs/>
                            <w:rtl/>
                            <w:lang w:bidi="ar-IQ"/>
                          </w:rPr>
                        </w:pPr>
                        <w:r w:rsidRPr="00A57207">
                          <w:rPr>
                            <w:rFonts w:hint="cs"/>
                            <w:b/>
                            <w:bCs/>
                            <w:rtl/>
                            <w:lang w:bidi="ar-IQ"/>
                          </w:rPr>
                          <w:t>عمليات</w:t>
                        </w:r>
                      </w:p>
                      <w:p w:rsidR="007E25E9" w:rsidRPr="00A57207" w:rsidRDefault="007E25E9" w:rsidP="00594DD2">
                        <w:pPr>
                          <w:jc w:val="center"/>
                          <w:rPr>
                            <w:b/>
                            <w:bCs/>
                            <w:lang w:bidi="ar-IQ"/>
                          </w:rPr>
                        </w:pPr>
                        <w:r w:rsidRPr="00A57207">
                          <w:rPr>
                            <w:b/>
                            <w:bCs/>
                            <w:lang w:bidi="ar-IQ"/>
                          </w:rPr>
                          <w:t>Processing</w:t>
                        </w:r>
                      </w:p>
                    </w:txbxContent>
                  </v:textbox>
                </v:shape>
                <v:shape id="Text Box 576" o:spid="_x0000_s1068" type="#_x0000_t202" style="position:absolute;left:2265;top:2919;width:144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SqMIA&#10;AADbAAAADwAAAGRycy9kb3ducmV2LnhtbERPXWvCMBR9H+w/hDvYi2jaCSrVKDIQBhPZOik+Xptr&#10;W2xuSpJp/ffmQfDxcL4Xq9604kLON5YVpKMEBHFpdcOVgv3fZjgD4QOyxtYyKbiRh9Xy9WWBmbZX&#10;/qVLHioRQ9hnqKAOocuk9GVNBv3IdsSRO1lnMEToKqkdXmO4aeVHkkykwYZjQ40dfdZUnvN/o+C4&#10;nX5P1ptiWurDwA3yIt0VP6lS72/9eg4iUB+e4of7SysYx/X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hKowgAAANsAAAAPAAAAAAAAAAAAAAAAAJgCAABkcnMvZG93&#10;bnJldi54bWxQSwUGAAAAAAQABAD1AAAAhwMAAAAA&#10;" fillcolor="#d8d8d8 [2732]">
                  <v:textbox>
                    <w:txbxContent>
                      <w:p w:rsidR="007E25E9" w:rsidRPr="00A57207" w:rsidRDefault="007E25E9" w:rsidP="00594DD2">
                        <w:pPr>
                          <w:jc w:val="center"/>
                          <w:rPr>
                            <w:b/>
                            <w:bCs/>
                            <w:rtl/>
                            <w:lang w:bidi="ar-IQ"/>
                          </w:rPr>
                        </w:pPr>
                        <w:r w:rsidRPr="00A57207">
                          <w:rPr>
                            <w:rFonts w:hint="cs"/>
                            <w:b/>
                            <w:bCs/>
                            <w:rtl/>
                            <w:lang w:bidi="ar-IQ"/>
                          </w:rPr>
                          <w:t>مخرجات</w:t>
                        </w:r>
                      </w:p>
                      <w:p w:rsidR="007E25E9" w:rsidRPr="00A57207" w:rsidRDefault="007E25E9" w:rsidP="00594DD2">
                        <w:pPr>
                          <w:jc w:val="center"/>
                          <w:rPr>
                            <w:b/>
                            <w:bCs/>
                            <w:lang w:bidi="ar-IQ"/>
                          </w:rPr>
                        </w:pPr>
                        <w:r w:rsidRPr="00A57207">
                          <w:rPr>
                            <w:b/>
                            <w:bCs/>
                            <w:lang w:bidi="ar-IQ"/>
                          </w:rPr>
                          <w:t>Out put</w:t>
                        </w:r>
                      </w:p>
                    </w:txbxContent>
                  </v:textbox>
                </v:shape>
                <v:line id="Line 577" o:spid="_x0000_s1069" style="position:absolute;flip:x;visibility:visible;mso-wrap-style:square" from="6645,3300" to="794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shape id="Text Box 578" o:spid="_x0000_s1070" type="#_x0000_t202" style="position:absolute;left:4860;top:5979;width:1980;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pRMUA&#10;AADbAAAADwAAAGRycy9kb3ducmV2LnhtbESPQWvCQBSE74X+h+UVvIhuYkFLdBUpCAWltGkJHp/Z&#10;ZxLMvg27q6b/visIHoeZ+YZZrHrTigs531hWkI4TEMSl1Q1XCn5/NqM3ED4ga2wtk4I/8rBaPj8t&#10;MNP2yt90yUMlIoR9hgrqELpMSl/WZNCPbUccvaN1BkOUrpLa4TXCTSsnSTKVBhuOCzV29F5TecrP&#10;RsFhN9tO15tiVur90A3zIv0svlKlBi/9eg4iUB8e4Xv7Qyt4ncDtS/w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ClExQAAANsAAAAPAAAAAAAAAAAAAAAAAJgCAABkcnMv&#10;ZG93bnJldi54bWxQSwUGAAAAAAQABAD1AAAAigMAAAAA&#10;" fillcolor="#d8d8d8 [2732]">
                  <v:textbox>
                    <w:txbxContent>
                      <w:p w:rsidR="007E25E9" w:rsidRPr="00A57207" w:rsidRDefault="007E25E9" w:rsidP="00594DD2">
                        <w:pPr>
                          <w:jc w:val="center"/>
                          <w:rPr>
                            <w:b/>
                            <w:bCs/>
                            <w:rtl/>
                            <w:lang w:bidi="ar-IQ"/>
                          </w:rPr>
                        </w:pPr>
                        <w:r w:rsidRPr="00A57207">
                          <w:rPr>
                            <w:rFonts w:hint="cs"/>
                            <w:b/>
                            <w:bCs/>
                            <w:rtl/>
                            <w:lang w:bidi="ar-IQ"/>
                          </w:rPr>
                          <w:t>سجلات</w:t>
                        </w:r>
                      </w:p>
                      <w:p w:rsidR="007E25E9" w:rsidRPr="00A57207" w:rsidRDefault="007E25E9" w:rsidP="00594DD2">
                        <w:pPr>
                          <w:jc w:val="center"/>
                          <w:rPr>
                            <w:b/>
                            <w:bCs/>
                            <w:lang w:bidi="ar-IQ"/>
                          </w:rPr>
                        </w:pPr>
                        <w:proofErr w:type="spellStart"/>
                        <w:r w:rsidRPr="00A57207">
                          <w:rPr>
                            <w:b/>
                            <w:bCs/>
                            <w:lang w:bidi="ar-IQ"/>
                          </w:rPr>
                          <w:t>Aecorag</w:t>
                        </w:r>
                        <w:proofErr w:type="spellEnd"/>
                        <w:r w:rsidRPr="00A57207">
                          <w:rPr>
                            <w:b/>
                            <w:bCs/>
                            <w:lang w:bidi="ar-IQ"/>
                          </w:rPr>
                          <w:t xml:space="preserve"> Files</w:t>
                        </w:r>
                      </w:p>
                    </w:txbxContent>
                  </v:textbox>
                </v:shape>
                <v:line id="Line 579" o:spid="_x0000_s1071" style="position:absolute;visibility:visible;mso-wrap-style:square" from="5940,3780" to="5940,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group>
            </w:pict>
          </mc:Fallback>
        </mc:AlternateContent>
      </w:r>
    </w:p>
    <w:p w:rsidR="00594DD2" w:rsidRPr="006D155F" w:rsidRDefault="00594DD2" w:rsidP="00947CD6">
      <w:pPr>
        <w:spacing w:line="360" w:lineRule="auto"/>
        <w:rPr>
          <w:rFonts w:ascii="Traditional Arabic" w:hAnsi="Traditional Arabic" w:cs="Arabic Transparent"/>
          <w:sz w:val="28"/>
          <w:szCs w:val="28"/>
          <w:rtl/>
        </w:rPr>
      </w:pPr>
    </w:p>
    <w:p w:rsidR="00594DD2" w:rsidRPr="006D155F" w:rsidRDefault="00594DD2" w:rsidP="00947CD6">
      <w:pPr>
        <w:spacing w:line="360" w:lineRule="auto"/>
        <w:rPr>
          <w:rFonts w:ascii="Traditional Arabic" w:hAnsi="Traditional Arabic" w:cs="Arabic Transparent"/>
          <w:sz w:val="28"/>
          <w:szCs w:val="28"/>
          <w:rtl/>
        </w:rPr>
      </w:pPr>
    </w:p>
    <w:p w:rsidR="00594DD2" w:rsidRPr="006D155F" w:rsidRDefault="00594DD2" w:rsidP="00947CD6">
      <w:pPr>
        <w:spacing w:line="360" w:lineRule="auto"/>
        <w:rPr>
          <w:rFonts w:ascii="Traditional Arabic" w:hAnsi="Traditional Arabic" w:cs="Arabic Transparent"/>
          <w:sz w:val="28"/>
          <w:szCs w:val="28"/>
          <w:rtl/>
        </w:rPr>
      </w:pPr>
    </w:p>
    <w:p w:rsidR="00A57207" w:rsidRDefault="00A57207" w:rsidP="00E216F9">
      <w:pPr>
        <w:spacing w:line="360" w:lineRule="auto"/>
        <w:rPr>
          <w:rFonts w:ascii="Traditional Arabic" w:hAnsi="Traditional Arabic" w:cs="Arabic Transparent"/>
          <w:sz w:val="28"/>
          <w:szCs w:val="28"/>
          <w:rtl/>
        </w:rPr>
      </w:pPr>
    </w:p>
    <w:p w:rsidR="00B16570" w:rsidRPr="00A57207" w:rsidRDefault="00B16570" w:rsidP="00B75920">
      <w:pPr>
        <w:spacing w:line="360" w:lineRule="auto"/>
        <w:ind w:left="360"/>
        <w:jc w:val="center"/>
        <w:rPr>
          <w:rFonts w:cs="Arabic Transparent"/>
          <w:sz w:val="28"/>
          <w:szCs w:val="28"/>
          <w:u w:val="single"/>
          <w:rtl/>
        </w:rPr>
      </w:pPr>
      <w:r w:rsidRPr="00A57207">
        <w:rPr>
          <w:rFonts w:cs="Arabic Transparent" w:hint="cs"/>
          <w:sz w:val="28"/>
          <w:szCs w:val="28"/>
          <w:u w:val="single"/>
          <w:rtl/>
        </w:rPr>
        <w:t xml:space="preserve">الــشـكـل </w:t>
      </w:r>
      <w:r>
        <w:rPr>
          <w:rFonts w:cs="Arabic Transparent" w:hint="cs"/>
          <w:sz w:val="28"/>
          <w:szCs w:val="28"/>
          <w:u w:val="single"/>
          <w:rtl/>
          <w:lang w:bidi="ar-QA"/>
        </w:rPr>
        <w:t>(</w:t>
      </w:r>
      <w:r w:rsidR="00B75920">
        <w:rPr>
          <w:rFonts w:cs="Arabic Transparent" w:hint="cs"/>
          <w:sz w:val="28"/>
          <w:szCs w:val="28"/>
          <w:u w:val="single"/>
          <w:rtl/>
          <w:lang w:bidi="ar-QA"/>
        </w:rPr>
        <w:t>5</w:t>
      </w:r>
      <w:r w:rsidR="00B80777">
        <w:rPr>
          <w:rFonts w:cs="Arabic Transparent" w:hint="cs"/>
          <w:sz w:val="28"/>
          <w:szCs w:val="28"/>
          <w:u w:val="single"/>
          <w:rtl/>
          <w:lang w:bidi="ar-QA"/>
        </w:rPr>
        <w:t>.2</w:t>
      </w:r>
      <w:r>
        <w:rPr>
          <w:rFonts w:cs="Arabic Transparent" w:hint="cs"/>
          <w:sz w:val="28"/>
          <w:szCs w:val="28"/>
          <w:u w:val="single"/>
          <w:rtl/>
          <w:lang w:bidi="ar-QA"/>
        </w:rPr>
        <w:t xml:space="preserve">) </w:t>
      </w:r>
      <w:r>
        <w:rPr>
          <w:rFonts w:cs="Arabic Transparent" w:hint="cs"/>
          <w:sz w:val="28"/>
          <w:szCs w:val="28"/>
          <w:u w:val="single"/>
          <w:rtl/>
        </w:rPr>
        <w:t>مراحل معالجة البيانات</w:t>
      </w:r>
    </w:p>
    <w:p w:rsidR="00594DD2" w:rsidRPr="006D155F" w:rsidRDefault="00594DD2" w:rsidP="00E216F9">
      <w:pPr>
        <w:spacing w:line="360" w:lineRule="auto"/>
        <w:rPr>
          <w:rFonts w:ascii="Traditional Arabic" w:hAnsi="Traditional Arabic" w:cs="Arabic Transparent"/>
          <w:sz w:val="28"/>
          <w:szCs w:val="28"/>
          <w:rtl/>
        </w:rPr>
      </w:pPr>
      <w:r w:rsidRPr="006D155F">
        <w:rPr>
          <w:rFonts w:ascii="Traditional Arabic" w:hAnsi="Traditional Arabic" w:cs="Arabic Transparent"/>
          <w:sz w:val="28"/>
          <w:szCs w:val="28"/>
          <w:rtl/>
        </w:rPr>
        <w:t>وهذه النظم</w:t>
      </w:r>
      <w:r w:rsidR="00D67836">
        <w:rPr>
          <w:rFonts w:ascii="Traditional Arabic" w:hAnsi="Traditional Arabic" w:cs="Arabic Transparent" w:hint="cs"/>
          <w:sz w:val="28"/>
          <w:szCs w:val="28"/>
          <w:rtl/>
        </w:rPr>
        <w:t xml:space="preserve"> (نظم المعلومات الإدارية)</w:t>
      </w:r>
      <w:r w:rsidRPr="006D155F">
        <w:rPr>
          <w:rFonts w:ascii="Traditional Arabic" w:hAnsi="Traditional Arabic" w:cs="Arabic Transparent"/>
          <w:sz w:val="28"/>
          <w:szCs w:val="28"/>
          <w:rtl/>
        </w:rPr>
        <w:t xml:space="preserve"> يمكن تصنيفها </w:t>
      </w:r>
      <w:r w:rsidR="00FD70B1" w:rsidRPr="006D155F">
        <w:rPr>
          <w:rFonts w:ascii="Traditional Arabic" w:hAnsi="Traditional Arabic" w:cs="Arabic Transparent" w:hint="cs"/>
          <w:sz w:val="28"/>
          <w:szCs w:val="28"/>
          <w:rtl/>
        </w:rPr>
        <w:t>إلى</w:t>
      </w:r>
      <w:r w:rsidRPr="006D155F">
        <w:rPr>
          <w:rFonts w:ascii="Traditional Arabic" w:hAnsi="Traditional Arabic" w:cs="Arabic Transparent"/>
          <w:sz w:val="28"/>
          <w:szCs w:val="28"/>
          <w:rtl/>
        </w:rPr>
        <w:t xml:space="preserve"> : </w:t>
      </w:r>
    </w:p>
    <w:p w:rsidR="00594DD2" w:rsidRPr="006D155F" w:rsidRDefault="00594DD2" w:rsidP="00947CD6">
      <w:pPr>
        <w:spacing w:line="360" w:lineRule="auto"/>
        <w:ind w:left="26"/>
        <w:rPr>
          <w:rFonts w:ascii="Traditional Arabic" w:hAnsi="Traditional Arabic" w:cs="Arabic Transparent"/>
          <w:sz w:val="28"/>
          <w:szCs w:val="28"/>
          <w:u w:val="single"/>
          <w:rtl/>
        </w:rPr>
      </w:pPr>
    </w:p>
    <w:p w:rsidR="00594DD2" w:rsidRPr="004D33A2" w:rsidRDefault="00594DD2" w:rsidP="003F4749">
      <w:pPr>
        <w:pStyle w:val="a8"/>
        <w:numPr>
          <w:ilvl w:val="0"/>
          <w:numId w:val="72"/>
        </w:numPr>
        <w:bidi/>
        <w:spacing w:line="360" w:lineRule="auto"/>
        <w:rPr>
          <w:rFonts w:ascii="Traditional Arabic" w:hAnsi="Traditional Arabic" w:cs="Arabic Transparent"/>
          <w:b/>
          <w:bCs/>
          <w:sz w:val="28"/>
          <w:szCs w:val="28"/>
          <w:u w:val="single"/>
        </w:rPr>
      </w:pPr>
      <w:r w:rsidRPr="004D33A2">
        <w:rPr>
          <w:rFonts w:ascii="Traditional Arabic" w:hAnsi="Traditional Arabic" w:cs="Arabic Transparent"/>
          <w:b/>
          <w:bCs/>
          <w:sz w:val="28"/>
          <w:szCs w:val="28"/>
          <w:u w:val="single"/>
          <w:rtl/>
        </w:rPr>
        <w:t>نظم المعلومات المالية :</w:t>
      </w:r>
    </w:p>
    <w:p w:rsidR="00594DD2" w:rsidRPr="004D33A2" w:rsidRDefault="00594DD2" w:rsidP="00D67836">
      <w:pPr>
        <w:spacing w:line="360" w:lineRule="auto"/>
        <w:ind w:firstLine="360"/>
        <w:jc w:val="lowKashida"/>
        <w:rPr>
          <w:rFonts w:ascii="Traditional Arabic" w:hAnsi="Traditional Arabic" w:cs="Arabic Transparent"/>
          <w:sz w:val="28"/>
          <w:szCs w:val="28"/>
          <w:rtl/>
        </w:rPr>
      </w:pPr>
      <w:r w:rsidRPr="004D33A2">
        <w:rPr>
          <w:rFonts w:ascii="Traditional Arabic" w:hAnsi="Traditional Arabic" w:cs="Arabic Transparent"/>
          <w:sz w:val="28"/>
          <w:szCs w:val="28"/>
          <w:rtl/>
        </w:rPr>
        <w:t>وهي من أهم نظم المعلومات في إدارة المعلوماتية</w:t>
      </w:r>
      <w:r w:rsidR="00410F79" w:rsidRPr="004D33A2">
        <w:rPr>
          <w:rFonts w:ascii="Traditional Arabic" w:hAnsi="Traditional Arabic" w:cs="Arabic Transparent"/>
          <w:sz w:val="28"/>
          <w:szCs w:val="28"/>
          <w:rtl/>
        </w:rPr>
        <w:t>،</w:t>
      </w:r>
      <w:r w:rsidRPr="004D33A2">
        <w:rPr>
          <w:rFonts w:ascii="Traditional Arabic" w:hAnsi="Traditional Arabic" w:cs="Arabic Transparent"/>
          <w:sz w:val="28"/>
          <w:szCs w:val="28"/>
          <w:rtl/>
        </w:rPr>
        <w:t xml:space="preserve"> وتتضمن معلومات تاريخية عن </w:t>
      </w:r>
      <w:r w:rsidRPr="004D33A2">
        <w:rPr>
          <w:rFonts w:ascii="Traditional Arabic" w:hAnsi="Traditional Arabic" w:cs="Arabic Transparent" w:hint="cs"/>
          <w:sz w:val="28"/>
          <w:szCs w:val="28"/>
          <w:rtl/>
        </w:rPr>
        <w:t>إيرادات</w:t>
      </w:r>
      <w:r w:rsidRPr="004D33A2">
        <w:rPr>
          <w:rFonts w:ascii="Traditional Arabic" w:hAnsi="Traditional Arabic" w:cs="Arabic Transparent"/>
          <w:sz w:val="28"/>
          <w:szCs w:val="28"/>
          <w:rtl/>
        </w:rPr>
        <w:t xml:space="preserve"> التسجيل وعن مطلوبات العمل ( الميزانية العمومية )</w:t>
      </w:r>
      <w:r w:rsidR="00410F79" w:rsidRPr="004D33A2">
        <w:rPr>
          <w:rFonts w:ascii="Traditional Arabic" w:hAnsi="Traditional Arabic" w:cs="Arabic Transparent"/>
          <w:sz w:val="28"/>
          <w:szCs w:val="28"/>
          <w:rtl/>
        </w:rPr>
        <w:t>،</w:t>
      </w:r>
      <w:r w:rsidRPr="004D33A2">
        <w:rPr>
          <w:rFonts w:ascii="Traditional Arabic" w:hAnsi="Traditional Arabic" w:cs="Arabic Transparent"/>
          <w:sz w:val="28"/>
          <w:szCs w:val="28"/>
          <w:rtl/>
        </w:rPr>
        <w:t xml:space="preserve"> ومن خلال عملية تحديد الموازنات التقديرية التي تقدمها إدارة </w:t>
      </w:r>
      <w:r w:rsidR="004D33A2">
        <w:rPr>
          <w:rFonts w:ascii="Traditional Arabic" w:hAnsi="Traditional Arabic" w:cs="Arabic Transparent" w:hint="cs"/>
          <w:sz w:val="28"/>
          <w:szCs w:val="28"/>
          <w:rtl/>
        </w:rPr>
        <w:t>ال</w:t>
      </w:r>
      <w:r w:rsidRPr="004D33A2">
        <w:rPr>
          <w:rFonts w:ascii="Traditional Arabic" w:hAnsi="Traditional Arabic" w:cs="Arabic Transparent"/>
          <w:sz w:val="28"/>
          <w:szCs w:val="28"/>
          <w:rtl/>
        </w:rPr>
        <w:t xml:space="preserve">معلومات حول التخطيط والسيطرة على الإيرادات،  ومما لاشك فيه أن </w:t>
      </w:r>
      <w:r w:rsidRPr="004D33A2">
        <w:rPr>
          <w:rFonts w:ascii="Traditional Arabic" w:hAnsi="Traditional Arabic" w:cs="Arabic Transparent" w:hint="cs"/>
          <w:sz w:val="28"/>
          <w:szCs w:val="28"/>
          <w:rtl/>
        </w:rPr>
        <w:t>الإدارة</w:t>
      </w:r>
      <w:r w:rsidRPr="004D33A2">
        <w:rPr>
          <w:rFonts w:ascii="Traditional Arabic" w:hAnsi="Traditional Arabic" w:cs="Arabic Transparent"/>
          <w:sz w:val="28"/>
          <w:szCs w:val="28"/>
          <w:rtl/>
        </w:rPr>
        <w:t xml:space="preserve"> العليا والمديرون التنفيذيون يحتاجون هذه الأنواع من المعلومات لذا</w:t>
      </w:r>
      <w:r w:rsidR="002367A9">
        <w:rPr>
          <w:rFonts w:ascii="Traditional Arabic" w:hAnsi="Traditional Arabic" w:cs="Arabic Transparent" w:hint="cs"/>
          <w:sz w:val="28"/>
          <w:szCs w:val="28"/>
          <w:rtl/>
        </w:rPr>
        <w:t>؛</w:t>
      </w:r>
      <w:r w:rsidRPr="004D33A2">
        <w:rPr>
          <w:rFonts w:ascii="Traditional Arabic" w:hAnsi="Traditional Arabic" w:cs="Arabic Transparent"/>
          <w:sz w:val="28"/>
          <w:szCs w:val="28"/>
          <w:rtl/>
        </w:rPr>
        <w:t xml:space="preserve"> غالبا</w:t>
      </w:r>
      <w:r w:rsidR="004D33A2">
        <w:rPr>
          <w:rFonts w:ascii="Traditional Arabic" w:hAnsi="Traditional Arabic" w:cs="Arabic Transparent" w:hint="cs"/>
          <w:sz w:val="28"/>
          <w:szCs w:val="28"/>
          <w:rtl/>
        </w:rPr>
        <w:t>ً</w:t>
      </w:r>
      <w:r w:rsidRPr="004D33A2">
        <w:rPr>
          <w:rFonts w:ascii="Traditional Arabic" w:hAnsi="Traditional Arabic" w:cs="Arabic Transparent"/>
          <w:sz w:val="28"/>
          <w:szCs w:val="28"/>
          <w:rtl/>
        </w:rPr>
        <w:t xml:space="preserve"> ما</w:t>
      </w:r>
      <w:r w:rsidRPr="004D33A2">
        <w:rPr>
          <w:rFonts w:ascii="Traditional Arabic" w:hAnsi="Traditional Arabic" w:cs="Arabic Transparent"/>
          <w:sz w:val="28"/>
          <w:szCs w:val="28"/>
        </w:rPr>
        <w:t xml:space="preserve"> </w:t>
      </w:r>
      <w:r w:rsidRPr="004D33A2">
        <w:rPr>
          <w:rFonts w:ascii="Traditional Arabic" w:hAnsi="Traditional Arabic" w:cs="Arabic Transparent"/>
          <w:sz w:val="28"/>
          <w:szCs w:val="28"/>
          <w:rtl/>
        </w:rPr>
        <w:t>تكون هذه النظم واسعة</w:t>
      </w:r>
      <w:r w:rsidR="00410F79" w:rsidRPr="004D33A2">
        <w:rPr>
          <w:rFonts w:ascii="Traditional Arabic" w:hAnsi="Traditional Arabic" w:cs="Arabic Transparent"/>
          <w:sz w:val="28"/>
          <w:szCs w:val="28"/>
          <w:rtl/>
        </w:rPr>
        <w:t>،</w:t>
      </w:r>
      <w:r w:rsidRPr="004D33A2">
        <w:rPr>
          <w:rFonts w:ascii="Traditional Arabic" w:hAnsi="Traditional Arabic" w:cs="Arabic Transparent"/>
          <w:sz w:val="28"/>
          <w:szCs w:val="28"/>
          <w:rtl/>
        </w:rPr>
        <w:t xml:space="preserve"> بحيث تشمل جميع المعلومات التي تحتاجها المستويات الإدارية المختلفة</w:t>
      </w:r>
      <w:r w:rsidR="008A27CE">
        <w:rPr>
          <w:rFonts w:ascii="Traditional Arabic" w:hAnsi="Traditional Arabic" w:cs="Arabic Transparent" w:hint="cs"/>
          <w:sz w:val="28"/>
          <w:szCs w:val="28"/>
          <w:rtl/>
        </w:rPr>
        <w:t>.</w:t>
      </w:r>
      <w:r w:rsidRPr="004D33A2">
        <w:rPr>
          <w:rFonts w:ascii="Traditional Arabic" w:hAnsi="Traditional Arabic" w:cs="Arabic Transparent"/>
          <w:sz w:val="28"/>
          <w:szCs w:val="28"/>
          <w:rtl/>
        </w:rPr>
        <w:t xml:space="preserve"> </w:t>
      </w:r>
    </w:p>
    <w:p w:rsidR="00594DD2" w:rsidRDefault="00594DD2" w:rsidP="004D33A2">
      <w:pPr>
        <w:spacing w:line="360" w:lineRule="auto"/>
        <w:jc w:val="lowKashida"/>
        <w:rPr>
          <w:rFonts w:ascii="Traditional Arabic" w:hAnsi="Traditional Arabic" w:cs="Arabic Transparent"/>
          <w:sz w:val="28"/>
          <w:szCs w:val="28"/>
          <w:u w:val="single"/>
          <w:rtl/>
        </w:rPr>
      </w:pPr>
    </w:p>
    <w:p w:rsidR="00ED7030" w:rsidRDefault="00ED7030" w:rsidP="004D33A2">
      <w:pPr>
        <w:spacing w:line="360" w:lineRule="auto"/>
        <w:jc w:val="lowKashida"/>
        <w:rPr>
          <w:rFonts w:ascii="Traditional Arabic" w:hAnsi="Traditional Arabic" w:cs="Arabic Transparent"/>
          <w:sz w:val="28"/>
          <w:szCs w:val="28"/>
          <w:u w:val="single"/>
          <w:rtl/>
        </w:rPr>
      </w:pPr>
    </w:p>
    <w:p w:rsidR="00ED7030" w:rsidRPr="006D155F" w:rsidRDefault="00ED7030" w:rsidP="004D33A2">
      <w:pPr>
        <w:spacing w:line="360" w:lineRule="auto"/>
        <w:jc w:val="lowKashida"/>
        <w:rPr>
          <w:rFonts w:ascii="Traditional Arabic" w:hAnsi="Traditional Arabic" w:cs="Arabic Transparent"/>
          <w:sz w:val="28"/>
          <w:szCs w:val="28"/>
          <w:u w:val="single"/>
          <w:rtl/>
        </w:rPr>
      </w:pPr>
    </w:p>
    <w:p w:rsidR="00594DD2" w:rsidRPr="004D33A2" w:rsidRDefault="00594DD2" w:rsidP="003F4749">
      <w:pPr>
        <w:pStyle w:val="a8"/>
        <w:numPr>
          <w:ilvl w:val="0"/>
          <w:numId w:val="72"/>
        </w:numPr>
        <w:bidi/>
        <w:spacing w:line="360" w:lineRule="auto"/>
        <w:jc w:val="lowKashida"/>
        <w:rPr>
          <w:rFonts w:ascii="Traditional Arabic" w:hAnsi="Traditional Arabic" w:cs="Arabic Transparent"/>
          <w:b/>
          <w:bCs/>
          <w:sz w:val="28"/>
          <w:szCs w:val="28"/>
          <w:u w:val="single"/>
        </w:rPr>
      </w:pPr>
      <w:r w:rsidRPr="004D33A2">
        <w:rPr>
          <w:rFonts w:ascii="Traditional Arabic" w:hAnsi="Traditional Arabic" w:cs="Arabic Transparent"/>
          <w:b/>
          <w:bCs/>
          <w:sz w:val="28"/>
          <w:szCs w:val="28"/>
          <w:u w:val="single"/>
          <w:rtl/>
        </w:rPr>
        <w:lastRenderedPageBreak/>
        <w:t xml:space="preserve">نظم معلومات </w:t>
      </w:r>
      <w:r w:rsidRPr="004D33A2">
        <w:rPr>
          <w:rFonts w:ascii="Traditional Arabic" w:hAnsi="Traditional Arabic" w:cs="Arabic Transparent" w:hint="cs"/>
          <w:b/>
          <w:bCs/>
          <w:sz w:val="28"/>
          <w:szCs w:val="28"/>
          <w:u w:val="single"/>
          <w:rtl/>
        </w:rPr>
        <w:t>إدارة</w:t>
      </w:r>
      <w:r w:rsidRPr="004D33A2">
        <w:rPr>
          <w:rFonts w:ascii="Traditional Arabic" w:hAnsi="Traditional Arabic" w:cs="Arabic Transparent"/>
          <w:b/>
          <w:bCs/>
          <w:sz w:val="28"/>
          <w:szCs w:val="28"/>
          <w:u w:val="single"/>
          <w:rtl/>
        </w:rPr>
        <w:t xml:space="preserve"> التسويق :</w:t>
      </w:r>
    </w:p>
    <w:p w:rsidR="00594DD2" w:rsidRPr="004D33A2" w:rsidRDefault="008A790C" w:rsidP="00557B4B">
      <w:pPr>
        <w:spacing w:line="360" w:lineRule="auto"/>
        <w:ind w:firstLine="360"/>
        <w:jc w:val="lowKashida"/>
        <w:rPr>
          <w:rFonts w:ascii="Traditional Arabic" w:hAnsi="Traditional Arabic" w:cs="Arabic Transparent"/>
          <w:sz w:val="28"/>
          <w:szCs w:val="28"/>
          <w:rtl/>
        </w:rPr>
      </w:pPr>
      <w:r w:rsidRPr="004D33A2">
        <w:rPr>
          <w:rFonts w:ascii="Traditional Arabic" w:hAnsi="Traditional Arabic" w:cs="Arabic Transparent"/>
          <w:sz w:val="28"/>
          <w:szCs w:val="28"/>
          <w:rtl/>
        </w:rPr>
        <w:t>التسويق ف</w:t>
      </w:r>
      <w:r w:rsidRPr="004D33A2">
        <w:rPr>
          <w:rFonts w:ascii="Traditional Arabic" w:hAnsi="Traditional Arabic" w:cs="Arabic Transparent" w:hint="cs"/>
          <w:sz w:val="28"/>
          <w:szCs w:val="28"/>
          <w:rtl/>
        </w:rPr>
        <w:t>ي</w:t>
      </w:r>
      <w:r w:rsidR="00594DD2" w:rsidRPr="004D33A2">
        <w:rPr>
          <w:rFonts w:ascii="Traditional Arabic" w:hAnsi="Traditional Arabic" w:cs="Arabic Transparent"/>
          <w:sz w:val="28"/>
          <w:szCs w:val="28"/>
          <w:rtl/>
        </w:rPr>
        <w:t xml:space="preserve"> </w:t>
      </w:r>
      <w:r w:rsidR="00951A0E">
        <w:rPr>
          <w:rFonts w:ascii="Traditional Arabic" w:hAnsi="Traditional Arabic" w:cs="Arabic Transparent" w:hint="cs"/>
          <w:sz w:val="28"/>
          <w:szCs w:val="28"/>
          <w:rtl/>
        </w:rPr>
        <w:t>المعاهد</w:t>
      </w:r>
      <w:r w:rsidR="00594DD2" w:rsidRPr="004D33A2">
        <w:rPr>
          <w:rFonts w:ascii="Traditional Arabic" w:hAnsi="Traditional Arabic" w:cs="Arabic Transparent"/>
          <w:sz w:val="28"/>
          <w:szCs w:val="28"/>
          <w:rtl/>
        </w:rPr>
        <w:t xml:space="preserve"> هو خلق </w:t>
      </w:r>
      <w:r w:rsidR="002367A9">
        <w:rPr>
          <w:rFonts w:ascii="Traditional Arabic" w:hAnsi="Traditional Arabic" w:cs="Arabic Transparent" w:hint="cs"/>
          <w:sz w:val="28"/>
          <w:szCs w:val="28"/>
          <w:rtl/>
        </w:rPr>
        <w:t>برامج تدريبية</w:t>
      </w:r>
      <w:r w:rsidR="00594DD2" w:rsidRPr="004D33A2">
        <w:rPr>
          <w:rFonts w:ascii="Traditional Arabic" w:hAnsi="Traditional Arabic" w:cs="Arabic Transparent"/>
          <w:sz w:val="28"/>
          <w:szCs w:val="28"/>
          <w:rtl/>
        </w:rPr>
        <w:t xml:space="preserve"> جديدة وجاذبة </w:t>
      </w:r>
      <w:r w:rsidR="00E84B60" w:rsidRPr="004D33A2">
        <w:rPr>
          <w:rFonts w:ascii="Traditional Arabic" w:hAnsi="Traditional Arabic" w:cs="Arabic Transparent"/>
          <w:sz w:val="28"/>
          <w:szCs w:val="28"/>
          <w:rtl/>
        </w:rPr>
        <w:t>و</w:t>
      </w:r>
      <w:r w:rsidR="00594DD2" w:rsidRPr="004D33A2">
        <w:rPr>
          <w:rFonts w:ascii="Traditional Arabic" w:hAnsi="Traditional Arabic" w:cs="Arabic Transparent"/>
          <w:sz w:val="28"/>
          <w:szCs w:val="28"/>
          <w:rtl/>
        </w:rPr>
        <w:t xml:space="preserve">حفز </w:t>
      </w:r>
      <w:r w:rsidR="00391CB6">
        <w:rPr>
          <w:rFonts w:ascii="Traditional Arabic" w:hAnsi="Traditional Arabic" w:cs="Arabic Transparent" w:hint="cs"/>
          <w:sz w:val="28"/>
          <w:szCs w:val="28"/>
          <w:rtl/>
        </w:rPr>
        <w:t>العملاء</w:t>
      </w:r>
      <w:r w:rsidR="00594DD2" w:rsidRPr="004D33A2">
        <w:rPr>
          <w:rFonts w:ascii="Traditional Arabic" w:hAnsi="Traditional Arabic" w:cs="Arabic Transparent"/>
          <w:sz w:val="28"/>
          <w:szCs w:val="28"/>
          <w:rtl/>
        </w:rPr>
        <w:t xml:space="preserve"> على التسجيل وفق المواقيت المحددة</w:t>
      </w:r>
      <w:r w:rsidR="00DE63EA" w:rsidRPr="004D33A2">
        <w:rPr>
          <w:rFonts w:ascii="Traditional Arabic" w:hAnsi="Traditional Arabic" w:cs="Arabic Transparent"/>
          <w:sz w:val="28"/>
          <w:szCs w:val="28"/>
          <w:rtl/>
        </w:rPr>
        <w:t>.</w:t>
      </w:r>
      <w:r w:rsidR="00594DD2" w:rsidRPr="004D33A2">
        <w:rPr>
          <w:rFonts w:ascii="Traditional Arabic" w:hAnsi="Traditional Arabic" w:cs="Arabic Transparent"/>
          <w:sz w:val="28"/>
          <w:szCs w:val="28"/>
          <w:rtl/>
        </w:rPr>
        <w:t xml:space="preserve"> ويتم </w:t>
      </w:r>
      <w:r w:rsidR="00594DD2" w:rsidRPr="004D33A2">
        <w:rPr>
          <w:rFonts w:ascii="Traditional Arabic" w:hAnsi="Traditional Arabic" w:cs="Arabic Transparent" w:hint="cs"/>
          <w:sz w:val="28"/>
          <w:szCs w:val="28"/>
          <w:rtl/>
        </w:rPr>
        <w:t>أداء</w:t>
      </w:r>
      <w:r w:rsidR="00594DD2" w:rsidRPr="004D33A2">
        <w:rPr>
          <w:rFonts w:ascii="Traditional Arabic" w:hAnsi="Traditional Arabic" w:cs="Arabic Transparent"/>
          <w:sz w:val="28"/>
          <w:szCs w:val="28"/>
          <w:rtl/>
        </w:rPr>
        <w:t xml:space="preserve"> هذه الفعاليات من خلال تحديد الخليط التسويقي وتحليل الربحية ويستخدم </w:t>
      </w:r>
      <w:r w:rsidR="00557B4B">
        <w:rPr>
          <w:rFonts w:ascii="Traditional Arabic" w:hAnsi="Traditional Arabic" w:cs="Arabic Transparent" w:hint="cs"/>
          <w:sz w:val="28"/>
          <w:szCs w:val="28"/>
          <w:rtl/>
        </w:rPr>
        <w:t xml:space="preserve">صانعوا القرار </w:t>
      </w:r>
      <w:r w:rsidR="00594DD2" w:rsidRPr="004D33A2">
        <w:rPr>
          <w:rFonts w:ascii="Traditional Arabic" w:hAnsi="Traditional Arabic" w:cs="Arabic Transparent"/>
          <w:sz w:val="28"/>
          <w:szCs w:val="28"/>
          <w:rtl/>
        </w:rPr>
        <w:t xml:space="preserve">نظم المعلومات في تطوير </w:t>
      </w:r>
      <w:r w:rsidR="00B41690" w:rsidRPr="004D33A2">
        <w:rPr>
          <w:rFonts w:ascii="Traditional Arabic" w:hAnsi="Traditional Arabic" w:cs="Arabic Transparent" w:hint="cs"/>
          <w:sz w:val="28"/>
          <w:szCs w:val="28"/>
          <w:rtl/>
        </w:rPr>
        <w:t>إستراتيجية</w:t>
      </w:r>
      <w:r w:rsidR="00594DD2" w:rsidRPr="004D33A2">
        <w:rPr>
          <w:rFonts w:ascii="Traditional Arabic" w:hAnsi="Traditional Arabic" w:cs="Arabic Transparent"/>
          <w:sz w:val="28"/>
          <w:szCs w:val="28"/>
          <w:rtl/>
        </w:rPr>
        <w:t xml:space="preserve"> شاملة للتسويق متعددة وغير محددة</w:t>
      </w:r>
      <w:r w:rsidR="00DE63EA" w:rsidRPr="004D33A2">
        <w:rPr>
          <w:rFonts w:ascii="Traditional Arabic" w:hAnsi="Traditional Arabic" w:cs="Arabic Transparent"/>
          <w:sz w:val="28"/>
          <w:szCs w:val="28"/>
          <w:rtl/>
        </w:rPr>
        <w:t>.</w:t>
      </w:r>
      <w:r w:rsidR="00594DD2" w:rsidRPr="004D33A2">
        <w:rPr>
          <w:rFonts w:ascii="Traditional Arabic" w:hAnsi="Traditional Arabic" w:cs="Arabic Transparent"/>
          <w:sz w:val="28"/>
          <w:szCs w:val="28"/>
          <w:rtl/>
        </w:rPr>
        <w:t xml:space="preserve"> إذ يعتمد المدير على مصادر شتى للحصول على المعلومات، مثل</w:t>
      </w:r>
      <w:r w:rsidR="008A27CE">
        <w:rPr>
          <w:rFonts w:ascii="Traditional Arabic" w:hAnsi="Traditional Arabic" w:cs="Arabic Transparent" w:hint="cs"/>
          <w:sz w:val="28"/>
          <w:szCs w:val="28"/>
          <w:rtl/>
        </w:rPr>
        <w:t>:</w:t>
      </w:r>
      <w:r w:rsidR="00594DD2" w:rsidRPr="004D33A2">
        <w:rPr>
          <w:rFonts w:ascii="Traditional Arabic" w:hAnsi="Traditional Arabic" w:cs="Arabic Transparent"/>
          <w:sz w:val="28"/>
          <w:szCs w:val="28"/>
          <w:rtl/>
        </w:rPr>
        <w:t xml:space="preserve"> الدراسات الاقتصادية</w:t>
      </w:r>
      <w:r w:rsidR="00410F79" w:rsidRPr="004D33A2">
        <w:rPr>
          <w:rFonts w:ascii="Traditional Arabic" w:hAnsi="Traditional Arabic" w:cs="Arabic Transparent"/>
          <w:sz w:val="28"/>
          <w:szCs w:val="28"/>
          <w:rtl/>
        </w:rPr>
        <w:t>،</w:t>
      </w:r>
      <w:r w:rsidR="00594DD2" w:rsidRPr="004D33A2">
        <w:rPr>
          <w:rFonts w:ascii="Traditional Arabic" w:hAnsi="Traditional Arabic" w:cs="Arabic Transparent"/>
          <w:sz w:val="28"/>
          <w:szCs w:val="28"/>
          <w:rtl/>
        </w:rPr>
        <w:t xml:space="preserve"> والتسويقية</w:t>
      </w:r>
      <w:r w:rsidR="00410F79" w:rsidRPr="004D33A2">
        <w:rPr>
          <w:rFonts w:ascii="Traditional Arabic" w:hAnsi="Traditional Arabic" w:cs="Arabic Transparent"/>
          <w:sz w:val="28"/>
          <w:szCs w:val="28"/>
          <w:rtl/>
        </w:rPr>
        <w:t>،</w:t>
      </w:r>
      <w:r w:rsidR="00594DD2" w:rsidRPr="004D33A2">
        <w:rPr>
          <w:rFonts w:ascii="Traditional Arabic" w:hAnsi="Traditional Arabic" w:cs="Arabic Transparent"/>
          <w:sz w:val="28"/>
          <w:szCs w:val="28"/>
          <w:rtl/>
        </w:rPr>
        <w:t xml:space="preserve"> </w:t>
      </w:r>
      <w:r w:rsidR="00B41690" w:rsidRPr="004D33A2">
        <w:rPr>
          <w:rFonts w:ascii="Traditional Arabic" w:hAnsi="Traditional Arabic" w:cs="Arabic Transparent" w:hint="cs"/>
          <w:sz w:val="28"/>
          <w:szCs w:val="28"/>
          <w:rtl/>
        </w:rPr>
        <w:t>وأبحاث</w:t>
      </w:r>
      <w:r w:rsidR="00594DD2" w:rsidRPr="004D33A2">
        <w:rPr>
          <w:rFonts w:ascii="Traditional Arabic" w:hAnsi="Traditional Arabic" w:cs="Arabic Transparent"/>
          <w:sz w:val="28"/>
          <w:szCs w:val="28"/>
          <w:rtl/>
        </w:rPr>
        <w:t xml:space="preserve"> السوق وتقارير التطور التكنولوجي والدوريات المتخصصة  والعملاء</w:t>
      </w:r>
      <w:r w:rsidR="00DE63EA" w:rsidRPr="004D33A2">
        <w:rPr>
          <w:rFonts w:ascii="Traditional Arabic" w:hAnsi="Traditional Arabic" w:cs="Arabic Transparent"/>
          <w:sz w:val="28"/>
          <w:szCs w:val="28"/>
          <w:rtl/>
        </w:rPr>
        <w:t>.</w:t>
      </w:r>
    </w:p>
    <w:p w:rsidR="00594DD2" w:rsidRPr="006D155F" w:rsidRDefault="00594DD2" w:rsidP="004D33A2">
      <w:pPr>
        <w:spacing w:line="360" w:lineRule="auto"/>
        <w:jc w:val="lowKashida"/>
        <w:rPr>
          <w:rFonts w:ascii="Traditional Arabic" w:hAnsi="Traditional Arabic" w:cs="Arabic Transparent"/>
          <w:sz w:val="28"/>
          <w:szCs w:val="28"/>
          <w:u w:val="single"/>
          <w:rtl/>
        </w:rPr>
      </w:pPr>
    </w:p>
    <w:p w:rsidR="00594DD2" w:rsidRPr="004D33A2" w:rsidRDefault="00594DD2" w:rsidP="003F4749">
      <w:pPr>
        <w:pStyle w:val="a8"/>
        <w:numPr>
          <w:ilvl w:val="0"/>
          <w:numId w:val="72"/>
        </w:numPr>
        <w:bidi/>
        <w:spacing w:line="360" w:lineRule="auto"/>
        <w:jc w:val="lowKashida"/>
        <w:rPr>
          <w:rFonts w:ascii="Traditional Arabic" w:hAnsi="Traditional Arabic" w:cs="Arabic Transparent"/>
          <w:b/>
          <w:bCs/>
          <w:sz w:val="28"/>
          <w:szCs w:val="28"/>
          <w:u w:val="single"/>
        </w:rPr>
      </w:pPr>
      <w:r w:rsidRPr="004D33A2">
        <w:rPr>
          <w:rFonts w:ascii="Traditional Arabic" w:hAnsi="Traditional Arabic" w:cs="Arabic Transparent"/>
          <w:b/>
          <w:bCs/>
          <w:sz w:val="28"/>
          <w:szCs w:val="28"/>
          <w:u w:val="single"/>
          <w:rtl/>
        </w:rPr>
        <w:t xml:space="preserve">نظم المعلومات في </w:t>
      </w:r>
      <w:r w:rsidRPr="004D33A2">
        <w:rPr>
          <w:rFonts w:ascii="Traditional Arabic" w:hAnsi="Traditional Arabic" w:cs="Arabic Transparent" w:hint="cs"/>
          <w:b/>
          <w:bCs/>
          <w:sz w:val="28"/>
          <w:szCs w:val="28"/>
          <w:u w:val="single"/>
          <w:rtl/>
        </w:rPr>
        <w:t>إدارة</w:t>
      </w:r>
      <w:r w:rsidRPr="004D33A2">
        <w:rPr>
          <w:rFonts w:ascii="Traditional Arabic" w:hAnsi="Traditional Arabic" w:cs="Arabic Transparent"/>
          <w:b/>
          <w:bCs/>
          <w:sz w:val="28"/>
          <w:szCs w:val="28"/>
          <w:u w:val="single"/>
          <w:rtl/>
        </w:rPr>
        <w:t xml:space="preserve"> العمليات :</w:t>
      </w:r>
    </w:p>
    <w:p w:rsidR="00594DD2" w:rsidRPr="004D33A2" w:rsidRDefault="00594DD2" w:rsidP="002367A9">
      <w:pPr>
        <w:spacing w:line="360" w:lineRule="auto"/>
        <w:ind w:firstLine="360"/>
        <w:jc w:val="lowKashida"/>
        <w:rPr>
          <w:rFonts w:ascii="Traditional Arabic" w:hAnsi="Traditional Arabic" w:cs="Arabic Transparent"/>
          <w:sz w:val="28"/>
          <w:szCs w:val="28"/>
          <w:rtl/>
        </w:rPr>
      </w:pPr>
      <w:r w:rsidRPr="004D33A2">
        <w:rPr>
          <w:rFonts w:ascii="Traditional Arabic" w:hAnsi="Traditional Arabic" w:cs="Arabic Transparent"/>
          <w:sz w:val="28"/>
          <w:szCs w:val="28"/>
          <w:rtl/>
        </w:rPr>
        <w:t xml:space="preserve">تتضمن إدارة العمليات جميع العمليات الإدارية الخاصة </w:t>
      </w:r>
      <w:r w:rsidR="00E216F9" w:rsidRPr="004D33A2">
        <w:rPr>
          <w:rFonts w:ascii="Traditional Arabic" w:hAnsi="Traditional Arabic" w:cs="Arabic Transparent" w:hint="cs"/>
          <w:sz w:val="28"/>
          <w:szCs w:val="28"/>
          <w:rtl/>
        </w:rPr>
        <w:t>ب</w:t>
      </w:r>
      <w:r w:rsidRPr="004D33A2">
        <w:rPr>
          <w:rFonts w:ascii="Traditional Arabic" w:hAnsi="Traditional Arabic" w:cs="Arabic Transparent"/>
          <w:sz w:val="28"/>
          <w:szCs w:val="28"/>
          <w:rtl/>
        </w:rPr>
        <w:t>الخدمة التي ت</w:t>
      </w:r>
      <w:r w:rsidR="00200F24">
        <w:rPr>
          <w:rFonts w:ascii="Traditional Arabic" w:hAnsi="Traditional Arabic" w:cs="Arabic Transparent" w:hint="cs"/>
          <w:sz w:val="28"/>
          <w:szCs w:val="28"/>
          <w:rtl/>
        </w:rPr>
        <w:t>ُ</w:t>
      </w:r>
      <w:r w:rsidRPr="004D33A2">
        <w:rPr>
          <w:rFonts w:ascii="Traditional Arabic" w:hAnsi="Traditional Arabic" w:cs="Arabic Transparent"/>
          <w:sz w:val="28"/>
          <w:szCs w:val="28"/>
          <w:rtl/>
        </w:rPr>
        <w:t>سوق</w:t>
      </w:r>
      <w:r w:rsidR="00200F24">
        <w:rPr>
          <w:rFonts w:ascii="Traditional Arabic" w:hAnsi="Traditional Arabic" w:cs="Arabic Transparent" w:hint="cs"/>
          <w:sz w:val="28"/>
          <w:szCs w:val="28"/>
          <w:rtl/>
        </w:rPr>
        <w:t>ّ</w:t>
      </w:r>
      <w:r w:rsidRPr="004D33A2">
        <w:rPr>
          <w:rFonts w:ascii="Traditional Arabic" w:hAnsi="Traditional Arabic" w:cs="Arabic Transparent"/>
          <w:sz w:val="28"/>
          <w:szCs w:val="28"/>
          <w:rtl/>
        </w:rPr>
        <w:t xml:space="preserve">ها. ففي المنشآت التي تنتج السلع تسمى هذه </w:t>
      </w:r>
      <w:r w:rsidR="000F1DC5" w:rsidRPr="004D33A2">
        <w:rPr>
          <w:rFonts w:ascii="Traditional Arabic" w:hAnsi="Traditional Arabic" w:cs="Arabic Transparent" w:hint="cs"/>
          <w:sz w:val="28"/>
          <w:szCs w:val="28"/>
          <w:rtl/>
        </w:rPr>
        <w:t>بإدارة</w:t>
      </w:r>
      <w:r w:rsidRPr="004D33A2">
        <w:rPr>
          <w:rFonts w:ascii="Traditional Arabic" w:hAnsi="Traditional Arabic" w:cs="Arabic Transparent"/>
          <w:sz w:val="28"/>
          <w:szCs w:val="28"/>
          <w:rtl/>
        </w:rPr>
        <w:t xml:space="preserve"> </w:t>
      </w:r>
      <w:r w:rsidR="000F1DC5" w:rsidRPr="004D33A2">
        <w:rPr>
          <w:rFonts w:ascii="Traditional Arabic" w:hAnsi="Traditional Arabic" w:cs="Arabic Transparent" w:hint="cs"/>
          <w:sz w:val="28"/>
          <w:szCs w:val="28"/>
          <w:rtl/>
        </w:rPr>
        <w:t>الإنتاج</w:t>
      </w:r>
      <w:r w:rsidRPr="004D33A2">
        <w:rPr>
          <w:rFonts w:ascii="Traditional Arabic" w:hAnsi="Traditional Arabic" w:cs="Arabic Transparent"/>
          <w:sz w:val="28"/>
          <w:szCs w:val="28"/>
          <w:rtl/>
        </w:rPr>
        <w:t xml:space="preserve">. ويكون مفهوم </w:t>
      </w:r>
      <w:r w:rsidR="000F1DC5" w:rsidRPr="004D33A2">
        <w:rPr>
          <w:rFonts w:ascii="Traditional Arabic" w:hAnsi="Traditional Arabic" w:cs="Arabic Transparent" w:hint="cs"/>
          <w:sz w:val="28"/>
          <w:szCs w:val="28"/>
          <w:rtl/>
        </w:rPr>
        <w:t>إدارة</w:t>
      </w:r>
      <w:r w:rsidRPr="004D33A2">
        <w:rPr>
          <w:rFonts w:ascii="Traditional Arabic" w:hAnsi="Traditional Arabic" w:cs="Arabic Transparent"/>
          <w:sz w:val="28"/>
          <w:szCs w:val="28"/>
          <w:rtl/>
        </w:rPr>
        <w:t xml:space="preserve"> العمليات </w:t>
      </w:r>
      <w:r w:rsidR="008A790C" w:rsidRPr="004D33A2">
        <w:rPr>
          <w:rFonts w:ascii="Traditional Arabic" w:hAnsi="Traditional Arabic" w:cs="Arabic Transparent" w:hint="cs"/>
          <w:sz w:val="28"/>
          <w:szCs w:val="28"/>
          <w:rtl/>
        </w:rPr>
        <w:t>أوسع</w:t>
      </w:r>
      <w:r w:rsidRPr="004D33A2">
        <w:rPr>
          <w:rFonts w:ascii="Traditional Arabic" w:hAnsi="Traditional Arabic" w:cs="Arabic Transparent"/>
          <w:sz w:val="28"/>
          <w:szCs w:val="28"/>
          <w:rtl/>
        </w:rPr>
        <w:t xml:space="preserve"> من </w:t>
      </w:r>
      <w:r w:rsidR="008A790C" w:rsidRPr="004D33A2">
        <w:rPr>
          <w:rFonts w:ascii="Traditional Arabic" w:hAnsi="Traditional Arabic" w:cs="Arabic Transparent" w:hint="cs"/>
          <w:sz w:val="28"/>
          <w:szCs w:val="28"/>
          <w:rtl/>
        </w:rPr>
        <w:t>إدارة</w:t>
      </w:r>
      <w:r w:rsidRPr="004D33A2">
        <w:rPr>
          <w:rFonts w:ascii="Traditional Arabic" w:hAnsi="Traditional Arabic" w:cs="Arabic Transparent"/>
          <w:sz w:val="28"/>
          <w:szCs w:val="28"/>
          <w:rtl/>
        </w:rPr>
        <w:t xml:space="preserve"> </w:t>
      </w:r>
      <w:r w:rsidR="000F1DC5" w:rsidRPr="004D33A2">
        <w:rPr>
          <w:rFonts w:ascii="Traditional Arabic" w:hAnsi="Traditional Arabic" w:cs="Arabic Transparent" w:hint="cs"/>
          <w:sz w:val="28"/>
          <w:szCs w:val="28"/>
          <w:rtl/>
        </w:rPr>
        <w:t>الإنتاج</w:t>
      </w:r>
      <w:r w:rsidRPr="004D33A2">
        <w:rPr>
          <w:rFonts w:ascii="Traditional Arabic" w:hAnsi="Traditional Arabic" w:cs="Arabic Transparent"/>
          <w:sz w:val="28"/>
          <w:szCs w:val="28"/>
          <w:rtl/>
        </w:rPr>
        <w:t xml:space="preserve">، </w:t>
      </w:r>
      <w:r w:rsidR="008A790C" w:rsidRPr="004D33A2">
        <w:rPr>
          <w:rFonts w:ascii="Traditional Arabic" w:hAnsi="Traditional Arabic" w:cs="Arabic Transparent" w:hint="cs"/>
          <w:sz w:val="28"/>
          <w:szCs w:val="28"/>
          <w:rtl/>
        </w:rPr>
        <w:t>لأنه</w:t>
      </w:r>
      <w:r w:rsidRPr="004D33A2">
        <w:rPr>
          <w:rFonts w:ascii="Traditional Arabic" w:hAnsi="Traditional Arabic" w:cs="Arabic Transparent"/>
          <w:sz w:val="28"/>
          <w:szCs w:val="28"/>
          <w:rtl/>
        </w:rPr>
        <w:t xml:space="preserve"> ينظم </w:t>
      </w:r>
      <w:r w:rsidR="008A790C" w:rsidRPr="004D33A2">
        <w:rPr>
          <w:rFonts w:ascii="Traditional Arabic" w:hAnsi="Traditional Arabic" w:cs="Arabic Transparent" w:hint="cs"/>
          <w:sz w:val="28"/>
          <w:szCs w:val="28"/>
          <w:rtl/>
        </w:rPr>
        <w:t>إدارة</w:t>
      </w:r>
      <w:r w:rsidRPr="004D33A2">
        <w:rPr>
          <w:rFonts w:ascii="Traditional Arabic" w:hAnsi="Traditional Arabic" w:cs="Arabic Transparent"/>
          <w:sz w:val="28"/>
          <w:szCs w:val="28"/>
          <w:rtl/>
        </w:rPr>
        <w:t xml:space="preserve"> عمليات المنشآت التي تقدم الخدمات. وأن التخطيط لعمليات القبول </w:t>
      </w:r>
      <w:r w:rsidR="00232002" w:rsidRPr="004D33A2">
        <w:rPr>
          <w:rFonts w:ascii="Traditional Arabic" w:hAnsi="Traditional Arabic" w:cs="Arabic Transparent"/>
          <w:sz w:val="28"/>
          <w:szCs w:val="28"/>
          <w:rtl/>
        </w:rPr>
        <w:t>والتسجيل</w:t>
      </w:r>
      <w:r w:rsidRPr="004D33A2">
        <w:rPr>
          <w:rFonts w:ascii="Traditional Arabic" w:hAnsi="Traditional Arabic" w:cs="Arabic Transparent"/>
          <w:sz w:val="28"/>
          <w:szCs w:val="28"/>
          <w:rtl/>
        </w:rPr>
        <w:t xml:space="preserve"> يتطلب جدولة  للخدمات، وتكون المعلومات اللازمة مستقاة من عدد كبير من سجلات </w:t>
      </w:r>
      <w:r w:rsidR="00B9536E" w:rsidRPr="004D33A2">
        <w:rPr>
          <w:rFonts w:ascii="Traditional Arabic" w:hAnsi="Traditional Arabic" w:cs="Arabic Transparent" w:hint="cs"/>
          <w:sz w:val="28"/>
          <w:szCs w:val="28"/>
          <w:rtl/>
        </w:rPr>
        <w:t>المعهد</w:t>
      </w:r>
      <w:r w:rsidRPr="004D33A2">
        <w:rPr>
          <w:rFonts w:ascii="Traditional Arabic" w:hAnsi="Traditional Arabic" w:cs="Arabic Transparent"/>
          <w:sz w:val="28"/>
          <w:szCs w:val="28"/>
          <w:rtl/>
        </w:rPr>
        <w:t xml:space="preserve">. ولأجل توفير سيطرة على العمليات يجب تطوير نظام معلومات مكمل يزود الإدارة بنتائج العمليات التي تم التخطيط لها وتم تنفيذها فعلاً. </w:t>
      </w:r>
    </w:p>
    <w:p w:rsidR="00594DD2" w:rsidRDefault="00594DD2" w:rsidP="004D33A2">
      <w:pPr>
        <w:spacing w:line="360" w:lineRule="auto"/>
        <w:jc w:val="lowKashida"/>
        <w:rPr>
          <w:rFonts w:ascii="Traditional Arabic" w:hAnsi="Traditional Arabic" w:cs="Arabic Transparent"/>
          <w:sz w:val="28"/>
          <w:szCs w:val="28"/>
          <w:u w:val="single"/>
          <w:rtl/>
        </w:rPr>
      </w:pPr>
    </w:p>
    <w:p w:rsidR="002367A9" w:rsidRDefault="002367A9" w:rsidP="004D33A2">
      <w:pPr>
        <w:spacing w:line="360" w:lineRule="auto"/>
        <w:jc w:val="lowKashida"/>
        <w:rPr>
          <w:rFonts w:ascii="Traditional Arabic" w:hAnsi="Traditional Arabic" w:cs="Arabic Transparent"/>
          <w:sz w:val="28"/>
          <w:szCs w:val="28"/>
          <w:u w:val="single"/>
          <w:rtl/>
        </w:rPr>
      </w:pPr>
    </w:p>
    <w:p w:rsidR="002367A9" w:rsidRDefault="002367A9" w:rsidP="004D33A2">
      <w:pPr>
        <w:spacing w:line="360" w:lineRule="auto"/>
        <w:jc w:val="lowKashida"/>
        <w:rPr>
          <w:rFonts w:ascii="Traditional Arabic" w:hAnsi="Traditional Arabic" w:cs="Arabic Transparent"/>
          <w:sz w:val="28"/>
          <w:szCs w:val="28"/>
          <w:u w:val="single"/>
          <w:rtl/>
        </w:rPr>
      </w:pPr>
    </w:p>
    <w:p w:rsidR="00B74F6F" w:rsidRDefault="00B74F6F" w:rsidP="004D33A2">
      <w:pPr>
        <w:spacing w:line="360" w:lineRule="auto"/>
        <w:jc w:val="lowKashida"/>
        <w:rPr>
          <w:rFonts w:ascii="Traditional Arabic" w:hAnsi="Traditional Arabic" w:cs="Arabic Transparent"/>
          <w:sz w:val="28"/>
          <w:szCs w:val="28"/>
          <w:u w:val="single"/>
          <w:rtl/>
        </w:rPr>
      </w:pPr>
    </w:p>
    <w:p w:rsidR="00594DD2" w:rsidRPr="004D33A2" w:rsidRDefault="00594DD2" w:rsidP="003F4749">
      <w:pPr>
        <w:pStyle w:val="a8"/>
        <w:numPr>
          <w:ilvl w:val="0"/>
          <w:numId w:val="72"/>
        </w:numPr>
        <w:bidi/>
        <w:spacing w:line="360" w:lineRule="auto"/>
        <w:jc w:val="lowKashida"/>
        <w:rPr>
          <w:rFonts w:ascii="Traditional Arabic" w:hAnsi="Traditional Arabic" w:cs="Arabic Transparent"/>
          <w:b/>
          <w:bCs/>
          <w:sz w:val="28"/>
          <w:szCs w:val="28"/>
          <w:u w:val="single"/>
        </w:rPr>
      </w:pPr>
      <w:r w:rsidRPr="004D33A2">
        <w:rPr>
          <w:rFonts w:ascii="Traditional Arabic" w:hAnsi="Traditional Arabic" w:cs="Arabic Transparent"/>
          <w:b/>
          <w:bCs/>
          <w:sz w:val="28"/>
          <w:szCs w:val="28"/>
          <w:u w:val="single"/>
          <w:rtl/>
        </w:rPr>
        <w:t xml:space="preserve">نظم معلومات </w:t>
      </w:r>
      <w:r w:rsidRPr="004D33A2">
        <w:rPr>
          <w:rFonts w:ascii="Traditional Arabic" w:hAnsi="Traditional Arabic" w:cs="Arabic Transparent" w:hint="cs"/>
          <w:b/>
          <w:bCs/>
          <w:sz w:val="28"/>
          <w:szCs w:val="28"/>
          <w:u w:val="single"/>
          <w:rtl/>
        </w:rPr>
        <w:t>إدارة</w:t>
      </w:r>
      <w:r w:rsidRPr="004D33A2">
        <w:rPr>
          <w:rFonts w:ascii="Traditional Arabic" w:hAnsi="Traditional Arabic" w:cs="Arabic Transparent"/>
          <w:b/>
          <w:bCs/>
          <w:sz w:val="28"/>
          <w:szCs w:val="28"/>
          <w:u w:val="single"/>
          <w:rtl/>
        </w:rPr>
        <w:t xml:space="preserve"> المشروع : </w:t>
      </w:r>
    </w:p>
    <w:p w:rsidR="00594DD2" w:rsidRPr="004D33A2" w:rsidRDefault="00594DD2" w:rsidP="00D266F6">
      <w:pPr>
        <w:spacing w:line="360" w:lineRule="auto"/>
        <w:ind w:firstLine="360"/>
        <w:jc w:val="lowKashida"/>
        <w:rPr>
          <w:rFonts w:ascii="Traditional Arabic" w:hAnsi="Traditional Arabic" w:cs="Arabic Transparent"/>
          <w:sz w:val="28"/>
          <w:szCs w:val="28"/>
          <w:rtl/>
        </w:rPr>
      </w:pPr>
      <w:r w:rsidRPr="004D33A2">
        <w:rPr>
          <w:rFonts w:ascii="Traditional Arabic" w:hAnsi="Traditional Arabic" w:cs="Arabic Transparent"/>
          <w:sz w:val="28"/>
          <w:szCs w:val="28"/>
          <w:rtl/>
        </w:rPr>
        <w:t xml:space="preserve">في بعض الأحيان تنحصر مهمة </w:t>
      </w:r>
      <w:r w:rsidRPr="004D33A2">
        <w:rPr>
          <w:rFonts w:ascii="Traditional Arabic" w:hAnsi="Traditional Arabic" w:cs="Arabic Transparent" w:hint="cs"/>
          <w:sz w:val="28"/>
          <w:szCs w:val="28"/>
          <w:rtl/>
        </w:rPr>
        <w:t>الإدارة</w:t>
      </w:r>
      <w:r w:rsidRPr="004D33A2">
        <w:rPr>
          <w:rFonts w:ascii="Traditional Arabic" w:hAnsi="Traditional Arabic" w:cs="Arabic Transparent"/>
          <w:sz w:val="28"/>
          <w:szCs w:val="28"/>
          <w:rtl/>
        </w:rPr>
        <w:t xml:space="preserve"> في انجاز هدف محدد أو مهمة محددة، </w:t>
      </w:r>
      <w:r w:rsidRPr="004D33A2">
        <w:rPr>
          <w:rFonts w:ascii="Traditional Arabic" w:hAnsi="Traditional Arabic" w:cs="Arabic Transparent" w:hint="cs"/>
          <w:sz w:val="28"/>
          <w:szCs w:val="28"/>
          <w:rtl/>
        </w:rPr>
        <w:t>كإضافة</w:t>
      </w:r>
      <w:r w:rsidRPr="004D33A2">
        <w:rPr>
          <w:rFonts w:ascii="Traditional Arabic" w:hAnsi="Traditional Arabic" w:cs="Arabic Transparent"/>
          <w:sz w:val="28"/>
          <w:szCs w:val="28"/>
          <w:rtl/>
        </w:rPr>
        <w:t xml:space="preserve"> </w:t>
      </w:r>
      <w:r w:rsidR="00D266F6">
        <w:rPr>
          <w:rFonts w:ascii="Traditional Arabic" w:hAnsi="Traditional Arabic" w:cs="Arabic Transparent" w:hint="cs"/>
          <w:sz w:val="28"/>
          <w:szCs w:val="28"/>
          <w:rtl/>
        </w:rPr>
        <w:t>برنامج تدريبي</w:t>
      </w:r>
      <w:r w:rsidRPr="004D33A2">
        <w:rPr>
          <w:rFonts w:ascii="Traditional Arabic" w:hAnsi="Traditional Arabic" w:cs="Arabic Transparent"/>
          <w:sz w:val="28"/>
          <w:szCs w:val="28"/>
          <w:rtl/>
        </w:rPr>
        <w:t xml:space="preserve"> جديد أو زيادة القدرة الاستيعابية  ف</w:t>
      </w:r>
      <w:r w:rsidRPr="004D33A2">
        <w:rPr>
          <w:rFonts w:ascii="Traditional Arabic" w:hAnsi="Traditional Arabic" w:cs="Arabic Transparent" w:hint="cs"/>
          <w:sz w:val="28"/>
          <w:szCs w:val="28"/>
          <w:rtl/>
        </w:rPr>
        <w:t>ي</w:t>
      </w:r>
      <w:r w:rsidRPr="004D33A2">
        <w:rPr>
          <w:rFonts w:ascii="Traditional Arabic" w:hAnsi="Traditional Arabic" w:cs="Arabic Transparent"/>
          <w:sz w:val="28"/>
          <w:szCs w:val="28"/>
          <w:rtl/>
        </w:rPr>
        <w:t xml:space="preserve"> بعض </w:t>
      </w:r>
      <w:r w:rsidRPr="004D33A2">
        <w:rPr>
          <w:rFonts w:ascii="Traditional Arabic" w:hAnsi="Traditional Arabic" w:cs="Arabic Transparent" w:hint="cs"/>
          <w:sz w:val="28"/>
          <w:szCs w:val="28"/>
          <w:rtl/>
        </w:rPr>
        <w:t>التخصصات</w:t>
      </w:r>
      <w:r w:rsidR="00410F79" w:rsidRPr="004D33A2">
        <w:rPr>
          <w:rFonts w:ascii="Traditional Arabic" w:hAnsi="Traditional Arabic" w:cs="Arabic Transparent"/>
          <w:sz w:val="28"/>
          <w:szCs w:val="28"/>
          <w:rtl/>
        </w:rPr>
        <w:t>،</w:t>
      </w:r>
      <w:r w:rsidRPr="004D33A2">
        <w:rPr>
          <w:rFonts w:ascii="Traditional Arabic" w:hAnsi="Traditional Arabic" w:cs="Arabic Transparent"/>
          <w:sz w:val="28"/>
          <w:szCs w:val="28"/>
          <w:rtl/>
        </w:rPr>
        <w:t xml:space="preserve"> على أن تنهي إدارة المشروع </w:t>
      </w:r>
      <w:r w:rsidRPr="004D33A2">
        <w:rPr>
          <w:rFonts w:ascii="Traditional Arabic" w:hAnsi="Traditional Arabic" w:cs="Arabic Transparent" w:hint="cs"/>
          <w:sz w:val="28"/>
          <w:szCs w:val="28"/>
          <w:rtl/>
        </w:rPr>
        <w:t>أعمالها</w:t>
      </w:r>
      <w:r w:rsidRPr="004D33A2">
        <w:rPr>
          <w:rFonts w:ascii="Traditional Arabic" w:hAnsi="Traditional Arabic" w:cs="Arabic Transparent"/>
          <w:sz w:val="28"/>
          <w:szCs w:val="28"/>
          <w:rtl/>
        </w:rPr>
        <w:t xml:space="preserve"> بانتهاء تحقيق الخطة. وبسبب خصوصية هذا النوع من الأعمال تختلف نظم المعلومات اللازمة لها عن تلك التي سبق ذكرها</w:t>
      </w:r>
      <w:r w:rsidR="00410F79" w:rsidRPr="004D33A2">
        <w:rPr>
          <w:rFonts w:ascii="Traditional Arabic" w:hAnsi="Traditional Arabic" w:cs="Arabic Transparent"/>
          <w:sz w:val="28"/>
          <w:szCs w:val="28"/>
          <w:rtl/>
        </w:rPr>
        <w:t>،</w:t>
      </w:r>
      <w:r w:rsidRPr="004D33A2">
        <w:rPr>
          <w:rFonts w:ascii="Traditional Arabic" w:hAnsi="Traditional Arabic" w:cs="Arabic Transparent"/>
          <w:sz w:val="28"/>
          <w:szCs w:val="28"/>
          <w:rtl/>
        </w:rPr>
        <w:t xml:space="preserve"> ويتضمن النظام ميزانية المشروع وسجلاته حول فعالياتها وكلفة تلك الفعاليات. </w:t>
      </w:r>
    </w:p>
    <w:p w:rsidR="00594DD2" w:rsidRPr="004D33A2" w:rsidRDefault="00594DD2" w:rsidP="004D33A2">
      <w:pPr>
        <w:spacing w:line="360" w:lineRule="auto"/>
        <w:jc w:val="lowKashida"/>
        <w:rPr>
          <w:rFonts w:ascii="Traditional Arabic" w:hAnsi="Traditional Arabic" w:cs="Arabic Transparent"/>
          <w:sz w:val="16"/>
          <w:szCs w:val="16"/>
          <w:u w:val="single"/>
          <w:rtl/>
        </w:rPr>
      </w:pPr>
    </w:p>
    <w:p w:rsidR="00594DD2" w:rsidRPr="004D33A2" w:rsidRDefault="00594DD2" w:rsidP="003F4749">
      <w:pPr>
        <w:pStyle w:val="a8"/>
        <w:numPr>
          <w:ilvl w:val="0"/>
          <w:numId w:val="72"/>
        </w:numPr>
        <w:bidi/>
        <w:spacing w:line="360" w:lineRule="auto"/>
        <w:jc w:val="lowKashida"/>
        <w:rPr>
          <w:rFonts w:ascii="Traditional Arabic" w:hAnsi="Traditional Arabic" w:cs="Arabic Transparent"/>
          <w:b/>
          <w:bCs/>
          <w:sz w:val="28"/>
          <w:szCs w:val="28"/>
          <w:u w:val="single"/>
        </w:rPr>
      </w:pPr>
      <w:r w:rsidRPr="004D33A2">
        <w:rPr>
          <w:rFonts w:ascii="Traditional Arabic" w:hAnsi="Traditional Arabic" w:cs="Arabic Transparent"/>
          <w:b/>
          <w:bCs/>
          <w:sz w:val="28"/>
          <w:szCs w:val="28"/>
          <w:u w:val="single"/>
          <w:rtl/>
        </w:rPr>
        <w:t xml:space="preserve">نظم معلومات </w:t>
      </w:r>
      <w:r w:rsidRPr="004D33A2">
        <w:rPr>
          <w:rFonts w:ascii="Traditional Arabic" w:hAnsi="Traditional Arabic" w:cs="Arabic Transparent" w:hint="cs"/>
          <w:b/>
          <w:bCs/>
          <w:sz w:val="28"/>
          <w:szCs w:val="28"/>
          <w:u w:val="single"/>
          <w:rtl/>
        </w:rPr>
        <w:t>الإدارة</w:t>
      </w:r>
      <w:r w:rsidRPr="004D33A2">
        <w:rPr>
          <w:rFonts w:ascii="Traditional Arabic" w:hAnsi="Traditional Arabic" w:cs="Arabic Transparent"/>
          <w:b/>
          <w:bCs/>
          <w:sz w:val="28"/>
          <w:szCs w:val="28"/>
          <w:u w:val="single"/>
          <w:rtl/>
        </w:rPr>
        <w:t xml:space="preserve"> العليا :</w:t>
      </w:r>
    </w:p>
    <w:p w:rsidR="00594DD2" w:rsidRPr="004D33A2" w:rsidRDefault="00594DD2" w:rsidP="004B25F8">
      <w:pPr>
        <w:spacing w:line="360" w:lineRule="auto"/>
        <w:ind w:firstLine="360"/>
        <w:jc w:val="lowKashida"/>
        <w:rPr>
          <w:rFonts w:ascii="Traditional Arabic" w:hAnsi="Traditional Arabic" w:cs="Arabic Transparent"/>
          <w:sz w:val="28"/>
          <w:szCs w:val="28"/>
          <w:rtl/>
        </w:rPr>
      </w:pPr>
      <w:r w:rsidRPr="004D33A2">
        <w:rPr>
          <w:rFonts w:ascii="Traditional Arabic" w:hAnsi="Traditional Arabic" w:cs="Arabic Transparent"/>
          <w:sz w:val="28"/>
          <w:szCs w:val="28"/>
          <w:rtl/>
        </w:rPr>
        <w:lastRenderedPageBreak/>
        <w:t xml:space="preserve">إن استخدام الطرق الرياضية والإحصائية في تحليل المعلومات يجعل عملية اتخاذ القرارات </w:t>
      </w:r>
      <w:r w:rsidRPr="004D33A2">
        <w:rPr>
          <w:rFonts w:ascii="Traditional Arabic" w:hAnsi="Traditional Arabic" w:cs="Arabic Transparent" w:hint="cs"/>
          <w:sz w:val="28"/>
          <w:szCs w:val="28"/>
          <w:rtl/>
        </w:rPr>
        <w:t>أكثر</w:t>
      </w:r>
      <w:r w:rsidRPr="004D33A2">
        <w:rPr>
          <w:rFonts w:ascii="Traditional Arabic" w:hAnsi="Traditional Arabic" w:cs="Arabic Transparent"/>
          <w:sz w:val="28"/>
          <w:szCs w:val="28"/>
          <w:rtl/>
        </w:rPr>
        <w:t xml:space="preserve"> تطور</w:t>
      </w:r>
      <w:r w:rsidR="008A27CE">
        <w:rPr>
          <w:rFonts w:ascii="Traditional Arabic" w:hAnsi="Traditional Arabic" w:cs="Arabic Transparent" w:hint="cs"/>
          <w:sz w:val="28"/>
          <w:szCs w:val="28"/>
          <w:rtl/>
        </w:rPr>
        <w:t>اً</w:t>
      </w:r>
      <w:r w:rsidRPr="004D33A2">
        <w:rPr>
          <w:rFonts w:ascii="Traditional Arabic" w:hAnsi="Traditional Arabic" w:cs="Arabic Transparent"/>
          <w:sz w:val="28"/>
          <w:szCs w:val="28"/>
          <w:rtl/>
        </w:rPr>
        <w:t xml:space="preserve"> بالنسبة للإدارة</w:t>
      </w:r>
      <w:r w:rsidR="00DE63EA" w:rsidRPr="004D33A2">
        <w:rPr>
          <w:rFonts w:ascii="Traditional Arabic" w:hAnsi="Traditional Arabic" w:cs="Arabic Transparent"/>
          <w:sz w:val="28"/>
          <w:szCs w:val="28"/>
          <w:rtl/>
        </w:rPr>
        <w:t>.</w:t>
      </w:r>
      <w:r w:rsidRPr="004D33A2">
        <w:rPr>
          <w:rFonts w:ascii="Traditional Arabic" w:hAnsi="Traditional Arabic" w:cs="Arabic Transparent"/>
          <w:sz w:val="28"/>
          <w:szCs w:val="28"/>
          <w:rtl/>
        </w:rPr>
        <w:t xml:space="preserve">  وتسمى الوسائل المستخدمة في التحليل الكمي للمعلومات ببحوث العمليات</w:t>
      </w:r>
      <w:r w:rsidR="00DE63EA" w:rsidRPr="004D33A2">
        <w:rPr>
          <w:rFonts w:ascii="Traditional Arabic" w:hAnsi="Traditional Arabic" w:cs="Arabic Transparent"/>
          <w:sz w:val="28"/>
          <w:szCs w:val="28"/>
          <w:rtl/>
        </w:rPr>
        <w:t>.</w:t>
      </w:r>
      <w:r w:rsidRPr="004D33A2">
        <w:rPr>
          <w:rFonts w:ascii="Traditional Arabic" w:hAnsi="Traditional Arabic" w:cs="Arabic Transparent"/>
          <w:sz w:val="28"/>
          <w:szCs w:val="28"/>
          <w:rtl/>
        </w:rPr>
        <w:t xml:space="preserve"> وتستخدم هذه الوسائل في تحليل المعلومات الخاصة بقرارات لها خواص معينة كقرارات التخطيط العام و</w:t>
      </w:r>
      <w:r w:rsidR="004D33A2" w:rsidRPr="004D33A2">
        <w:rPr>
          <w:rFonts w:ascii="Traditional Arabic" w:hAnsi="Traditional Arabic" w:cs="Arabic Transparent"/>
          <w:sz w:val="28"/>
          <w:szCs w:val="28"/>
          <w:rtl/>
        </w:rPr>
        <w:t xml:space="preserve">التخطيط </w:t>
      </w:r>
      <w:r w:rsidRPr="004D33A2">
        <w:rPr>
          <w:rFonts w:ascii="Traditional Arabic" w:hAnsi="Traditional Arabic" w:cs="Arabic Transparent"/>
          <w:sz w:val="28"/>
          <w:szCs w:val="28"/>
          <w:rtl/>
        </w:rPr>
        <w:t>التنفيذي. ففي بعض هذه الحالات تكون بعض العوامل معلومة أو مؤكدة</w:t>
      </w:r>
      <w:r w:rsidR="00410F79" w:rsidRPr="004D33A2">
        <w:rPr>
          <w:rFonts w:ascii="Traditional Arabic" w:hAnsi="Traditional Arabic" w:cs="Arabic Transparent"/>
          <w:sz w:val="28"/>
          <w:szCs w:val="28"/>
          <w:rtl/>
        </w:rPr>
        <w:t>،</w:t>
      </w:r>
      <w:r w:rsidRPr="004D33A2">
        <w:rPr>
          <w:rFonts w:ascii="Traditional Arabic" w:hAnsi="Traditional Arabic" w:cs="Arabic Transparent"/>
          <w:sz w:val="28"/>
          <w:szCs w:val="28"/>
          <w:rtl/>
        </w:rPr>
        <w:t xml:space="preserve"> فمثلاً كلفة </w:t>
      </w:r>
      <w:r w:rsidR="004B25F8">
        <w:rPr>
          <w:rFonts w:ascii="Traditional Arabic" w:hAnsi="Traditional Arabic" w:cs="Arabic Transparent" w:hint="cs"/>
          <w:sz w:val="28"/>
          <w:szCs w:val="28"/>
          <w:rtl/>
        </w:rPr>
        <w:t>المتدرب</w:t>
      </w:r>
      <w:r w:rsidRPr="004D33A2">
        <w:rPr>
          <w:rFonts w:ascii="Traditional Arabic" w:hAnsi="Traditional Arabic" w:cs="Arabic Transparent"/>
          <w:sz w:val="28"/>
          <w:szCs w:val="28"/>
          <w:rtl/>
        </w:rPr>
        <w:t xml:space="preserve"> والطلب على </w:t>
      </w:r>
      <w:r w:rsidR="00D266F6">
        <w:rPr>
          <w:rFonts w:ascii="Traditional Arabic" w:hAnsi="Traditional Arabic" w:cs="Arabic Transparent" w:hint="cs"/>
          <w:sz w:val="28"/>
          <w:szCs w:val="28"/>
          <w:rtl/>
        </w:rPr>
        <w:t>برنامج تدريبي</w:t>
      </w:r>
      <w:r w:rsidR="00D266F6" w:rsidRPr="004D33A2">
        <w:rPr>
          <w:rFonts w:ascii="Traditional Arabic" w:hAnsi="Traditional Arabic" w:cs="Arabic Transparent"/>
          <w:sz w:val="28"/>
          <w:szCs w:val="28"/>
          <w:rtl/>
        </w:rPr>
        <w:t xml:space="preserve"> </w:t>
      </w:r>
      <w:r w:rsidRPr="004D33A2">
        <w:rPr>
          <w:rFonts w:ascii="Traditional Arabic" w:hAnsi="Traditional Arabic" w:cs="Arabic Transparent"/>
          <w:sz w:val="28"/>
          <w:szCs w:val="28"/>
          <w:rtl/>
        </w:rPr>
        <w:t xml:space="preserve">بعينه يمكن تحديدها بالنسبة لإدارة القبول </w:t>
      </w:r>
      <w:r w:rsidR="00232002" w:rsidRPr="004D33A2">
        <w:rPr>
          <w:rFonts w:ascii="Traditional Arabic" w:hAnsi="Traditional Arabic" w:cs="Arabic Transparent"/>
          <w:sz w:val="28"/>
          <w:szCs w:val="28"/>
          <w:rtl/>
        </w:rPr>
        <w:t>والتسجيل</w:t>
      </w:r>
      <w:r w:rsidRPr="004D33A2">
        <w:rPr>
          <w:rFonts w:ascii="Traditional Arabic" w:hAnsi="Traditional Arabic" w:cs="Arabic Transparent"/>
          <w:sz w:val="28"/>
          <w:szCs w:val="28"/>
          <w:rtl/>
        </w:rPr>
        <w:t xml:space="preserve"> في معظم </w:t>
      </w:r>
      <w:r w:rsidRPr="004D33A2">
        <w:rPr>
          <w:rFonts w:ascii="Traditional Arabic" w:hAnsi="Traditional Arabic" w:cs="Arabic Transparent" w:hint="cs"/>
          <w:sz w:val="28"/>
          <w:szCs w:val="28"/>
          <w:rtl/>
        </w:rPr>
        <w:t>الأحوال</w:t>
      </w:r>
      <w:r w:rsidRPr="004D33A2">
        <w:rPr>
          <w:rFonts w:ascii="Traditional Arabic" w:hAnsi="Traditional Arabic" w:cs="Arabic Transparent"/>
          <w:sz w:val="28"/>
          <w:szCs w:val="28"/>
          <w:rtl/>
        </w:rPr>
        <w:t xml:space="preserve">. وفي بعض </w:t>
      </w:r>
      <w:r w:rsidRPr="004D33A2">
        <w:rPr>
          <w:rFonts w:ascii="Traditional Arabic" w:hAnsi="Traditional Arabic" w:cs="Arabic Transparent" w:hint="cs"/>
          <w:sz w:val="28"/>
          <w:szCs w:val="28"/>
          <w:rtl/>
        </w:rPr>
        <w:t>الأحيان</w:t>
      </w:r>
      <w:r w:rsidRPr="004D33A2">
        <w:rPr>
          <w:rFonts w:ascii="Traditional Arabic" w:hAnsi="Traditional Arabic" w:cs="Arabic Transparent"/>
          <w:sz w:val="28"/>
          <w:szCs w:val="28"/>
          <w:rtl/>
        </w:rPr>
        <w:t xml:space="preserve"> تكون العوامل </w:t>
      </w:r>
      <w:r w:rsidRPr="004D33A2">
        <w:rPr>
          <w:rFonts w:ascii="Traditional Arabic" w:hAnsi="Traditional Arabic" w:cs="Arabic Transparent" w:hint="cs"/>
          <w:sz w:val="28"/>
          <w:szCs w:val="28"/>
          <w:rtl/>
        </w:rPr>
        <w:t>الأساسية</w:t>
      </w:r>
      <w:r w:rsidRPr="004D33A2">
        <w:rPr>
          <w:rFonts w:ascii="Traditional Arabic" w:hAnsi="Traditional Arabic" w:cs="Arabic Transparent"/>
          <w:sz w:val="28"/>
          <w:szCs w:val="28"/>
          <w:rtl/>
        </w:rPr>
        <w:t xml:space="preserve"> مجهولة كلياً، مثل عدم قدرة المدير على تحديد أعداد </w:t>
      </w:r>
      <w:r w:rsidR="008A27CE">
        <w:rPr>
          <w:rFonts w:ascii="Traditional Arabic" w:hAnsi="Traditional Arabic" w:cs="Arabic Transparent" w:hint="cs"/>
          <w:sz w:val="28"/>
          <w:szCs w:val="28"/>
          <w:rtl/>
        </w:rPr>
        <w:t>المتدربين</w:t>
      </w:r>
      <w:r w:rsidRPr="004D33A2">
        <w:rPr>
          <w:rFonts w:ascii="Traditional Arabic" w:hAnsi="Traditional Arabic" w:cs="Arabic Transparent"/>
          <w:sz w:val="28"/>
          <w:szCs w:val="28"/>
          <w:rtl/>
        </w:rPr>
        <w:t xml:space="preserve"> المرشحين للقبول ف</w:t>
      </w:r>
      <w:r w:rsidRPr="004D33A2">
        <w:rPr>
          <w:rFonts w:ascii="Traditional Arabic" w:hAnsi="Traditional Arabic" w:cs="Arabic Transparent" w:hint="cs"/>
          <w:sz w:val="28"/>
          <w:szCs w:val="28"/>
          <w:rtl/>
        </w:rPr>
        <w:t>ي</w:t>
      </w:r>
      <w:r w:rsidRPr="004D33A2">
        <w:rPr>
          <w:rFonts w:ascii="Traditional Arabic" w:hAnsi="Traditional Arabic" w:cs="Arabic Transparent"/>
          <w:sz w:val="28"/>
          <w:szCs w:val="28"/>
          <w:rtl/>
        </w:rPr>
        <w:t xml:space="preserve"> </w:t>
      </w:r>
      <w:r w:rsidR="00D266F6">
        <w:rPr>
          <w:rFonts w:ascii="Traditional Arabic" w:hAnsi="Traditional Arabic" w:cs="Arabic Transparent" w:hint="cs"/>
          <w:sz w:val="28"/>
          <w:szCs w:val="28"/>
          <w:rtl/>
        </w:rPr>
        <w:t>برنامج تدريبي</w:t>
      </w:r>
      <w:r w:rsidR="00D266F6" w:rsidRPr="004D33A2">
        <w:rPr>
          <w:rFonts w:ascii="Traditional Arabic" w:hAnsi="Traditional Arabic" w:cs="Arabic Transparent"/>
          <w:sz w:val="28"/>
          <w:szCs w:val="28"/>
          <w:rtl/>
        </w:rPr>
        <w:t xml:space="preserve"> </w:t>
      </w:r>
      <w:r w:rsidR="00D266F6">
        <w:rPr>
          <w:rFonts w:ascii="Traditional Arabic" w:hAnsi="Traditional Arabic" w:cs="Arabic Transparent"/>
          <w:sz w:val="28"/>
          <w:szCs w:val="28"/>
          <w:rtl/>
        </w:rPr>
        <w:t>معين</w:t>
      </w:r>
      <w:r w:rsidRPr="004D33A2">
        <w:rPr>
          <w:rFonts w:ascii="Traditional Arabic" w:hAnsi="Traditional Arabic" w:cs="Arabic Transparent"/>
          <w:sz w:val="28"/>
          <w:szCs w:val="28"/>
          <w:rtl/>
        </w:rPr>
        <w:t xml:space="preserve">. </w:t>
      </w:r>
      <w:r w:rsidR="00D266F6">
        <w:rPr>
          <w:rFonts w:ascii="Traditional Arabic" w:hAnsi="Traditional Arabic" w:cs="Arabic Transparent" w:hint="cs"/>
          <w:sz w:val="28"/>
          <w:szCs w:val="28"/>
          <w:rtl/>
        </w:rPr>
        <w:t>إ</w:t>
      </w:r>
      <w:r w:rsidRPr="004D33A2">
        <w:rPr>
          <w:rFonts w:ascii="Traditional Arabic" w:hAnsi="Traditional Arabic" w:cs="Arabic Transparent"/>
          <w:sz w:val="28"/>
          <w:szCs w:val="28"/>
          <w:rtl/>
        </w:rPr>
        <w:t xml:space="preserve">ن نظم المعلومات المستخدمة في هذه الحالات تعتبر نظم لدعم القرارات </w:t>
      </w:r>
      <w:r w:rsidRPr="004D33A2">
        <w:rPr>
          <w:rFonts w:ascii="Traditional Arabic" w:hAnsi="Traditional Arabic" w:cs="Arabic Transparent" w:hint="cs"/>
          <w:sz w:val="28"/>
          <w:szCs w:val="28"/>
          <w:rtl/>
        </w:rPr>
        <w:t>الإدارية</w:t>
      </w:r>
      <w:r w:rsidRPr="004D33A2">
        <w:rPr>
          <w:rFonts w:ascii="Traditional Arabic" w:hAnsi="Traditional Arabic" w:cs="Arabic Transparent"/>
          <w:sz w:val="28"/>
          <w:szCs w:val="28"/>
          <w:rtl/>
        </w:rPr>
        <w:t>. فالنظام يستخدم نماذج معقدة تعمل على تقييم البدائل المتوفرة، كما يستخدم الرموز والمعاملات الرياضية</w:t>
      </w:r>
      <w:r w:rsidR="004B25F8">
        <w:rPr>
          <w:rFonts w:ascii="Traditional Arabic" w:hAnsi="Traditional Arabic" w:cs="Arabic Transparent" w:hint="cs"/>
          <w:sz w:val="28"/>
          <w:szCs w:val="28"/>
          <w:rtl/>
        </w:rPr>
        <w:t>.</w:t>
      </w:r>
      <w:r w:rsidRPr="004D33A2">
        <w:rPr>
          <w:rFonts w:ascii="Traditional Arabic" w:hAnsi="Traditional Arabic" w:cs="Arabic Transparent"/>
          <w:sz w:val="28"/>
          <w:szCs w:val="28"/>
          <w:rtl/>
        </w:rPr>
        <w:t xml:space="preserve"> </w:t>
      </w:r>
      <w:r w:rsidR="00FC0ED8" w:rsidRPr="004D33A2">
        <w:rPr>
          <w:rFonts w:ascii="Traditional Arabic" w:hAnsi="Traditional Arabic" w:hint="cs"/>
          <w:sz w:val="28"/>
          <w:szCs w:val="28"/>
          <w:rtl/>
          <w:lang w:bidi="ar-IQ"/>
        </w:rPr>
        <w:t>(</w:t>
      </w:r>
      <w:r w:rsidR="00FC0ED8" w:rsidRPr="004D33A2">
        <w:rPr>
          <w:rFonts w:ascii="Traditional Arabic" w:hAnsi="Traditional Arabic" w:cs="Arabic Transparent" w:hint="cs"/>
          <w:sz w:val="28"/>
          <w:szCs w:val="28"/>
          <w:rtl/>
        </w:rPr>
        <w:t>سلوى أمين</w:t>
      </w:r>
      <w:r w:rsidR="004D33A2">
        <w:rPr>
          <w:rFonts w:ascii="Traditional Arabic" w:hAnsi="Traditional Arabic" w:cs="Arabic Transparent" w:hint="cs"/>
          <w:sz w:val="28"/>
          <w:szCs w:val="28"/>
          <w:rtl/>
        </w:rPr>
        <w:t xml:space="preserve"> </w:t>
      </w:r>
      <w:r w:rsidR="004D33A2" w:rsidRPr="004D33A2">
        <w:rPr>
          <w:rFonts w:ascii="Traditional Arabic" w:hAnsi="Traditional Arabic" w:cs="Arabic Transparent" w:hint="cs"/>
          <w:sz w:val="28"/>
          <w:szCs w:val="28"/>
          <w:rtl/>
        </w:rPr>
        <w:t xml:space="preserve">غسان </w:t>
      </w:r>
      <w:r w:rsidR="00410F79" w:rsidRPr="004D33A2">
        <w:rPr>
          <w:rFonts w:ascii="Traditional Arabic" w:hAnsi="Traditional Arabic" w:cs="Arabic Transparent" w:hint="cs"/>
          <w:sz w:val="28"/>
          <w:szCs w:val="28"/>
          <w:rtl/>
        </w:rPr>
        <w:t>،</w:t>
      </w:r>
      <w:r w:rsidR="00FC0ED8" w:rsidRPr="004D33A2">
        <w:rPr>
          <w:rFonts w:ascii="Traditional Arabic" w:hAnsi="Traditional Arabic" w:cs="Arabic Transparent" w:hint="cs"/>
          <w:sz w:val="28"/>
          <w:szCs w:val="28"/>
          <w:rtl/>
        </w:rPr>
        <w:t xml:space="preserve"> نظم المعلومات الاستراتيجية</w:t>
      </w:r>
      <w:r w:rsidR="00410F79" w:rsidRPr="004D33A2">
        <w:rPr>
          <w:rFonts w:ascii="Traditional Arabic" w:hAnsi="Traditional Arabic" w:cs="Arabic Transparent" w:hint="cs"/>
          <w:sz w:val="28"/>
          <w:szCs w:val="28"/>
          <w:rtl/>
        </w:rPr>
        <w:t>،</w:t>
      </w:r>
      <w:r w:rsidR="00FC0ED8" w:rsidRPr="004D33A2">
        <w:rPr>
          <w:rFonts w:ascii="Traditional Arabic" w:hAnsi="Traditional Arabic" w:cs="Arabic Transparent" w:hint="cs"/>
          <w:sz w:val="28"/>
          <w:szCs w:val="28"/>
          <w:rtl/>
        </w:rPr>
        <w:t xml:space="preserve"> دار المسيرة للنشر والتوزيع والطباعة</w:t>
      </w:r>
      <w:r w:rsidR="00410F79" w:rsidRPr="004D33A2">
        <w:rPr>
          <w:rFonts w:ascii="Traditional Arabic" w:hAnsi="Traditional Arabic" w:cs="Arabic Transparent" w:hint="cs"/>
          <w:sz w:val="28"/>
          <w:szCs w:val="28"/>
          <w:rtl/>
        </w:rPr>
        <w:t>،</w:t>
      </w:r>
      <w:r w:rsidR="00FC0ED8" w:rsidRPr="004D33A2">
        <w:rPr>
          <w:rFonts w:ascii="Traditional Arabic" w:hAnsi="Traditional Arabic" w:cs="Arabic Transparent" w:hint="cs"/>
          <w:sz w:val="28"/>
          <w:szCs w:val="28"/>
          <w:rtl/>
        </w:rPr>
        <w:t xml:space="preserve"> 2008</w:t>
      </w:r>
      <w:r w:rsidR="00410F79" w:rsidRPr="004D33A2">
        <w:rPr>
          <w:rFonts w:ascii="Traditional Arabic" w:hAnsi="Traditional Arabic" w:cs="Arabic Transparent" w:hint="cs"/>
          <w:sz w:val="28"/>
          <w:szCs w:val="28"/>
          <w:rtl/>
        </w:rPr>
        <w:t>،</w:t>
      </w:r>
      <w:r w:rsidR="00FC0ED8" w:rsidRPr="004D33A2">
        <w:rPr>
          <w:rFonts w:ascii="Traditional Arabic" w:hAnsi="Traditional Arabic" w:cs="Arabic Transparent" w:hint="cs"/>
          <w:sz w:val="28"/>
          <w:szCs w:val="28"/>
          <w:rtl/>
        </w:rPr>
        <w:t xml:space="preserve"> ص339).</w:t>
      </w:r>
    </w:p>
    <w:p w:rsidR="00594DD2" w:rsidRPr="006D155F" w:rsidRDefault="00820C33" w:rsidP="00947CD6">
      <w:pPr>
        <w:spacing w:line="360" w:lineRule="auto"/>
        <w:ind w:left="720"/>
        <w:jc w:val="lowKashida"/>
        <w:rPr>
          <w:rFonts w:ascii="Traditional Arabic" w:hAnsi="Traditional Arabic" w:cs="Arabic Transparent"/>
          <w:sz w:val="28"/>
          <w:szCs w:val="28"/>
          <w:rtl/>
        </w:rPr>
      </w:pPr>
      <w:r>
        <w:rPr>
          <w:rFonts w:ascii="Traditional Arabic" w:hAnsi="Traditional Arabic" w:cs="Arabic Transparent"/>
          <w:noProof/>
          <w:sz w:val="28"/>
          <w:szCs w:val="28"/>
          <w:rtl/>
        </w:rPr>
        <mc:AlternateContent>
          <mc:Choice Requires="wps">
            <w:drawing>
              <wp:anchor distT="0" distB="0" distL="114300" distR="114300" simplePos="0" relativeHeight="251622911" behindDoc="0" locked="0" layoutInCell="1" allowOverlap="1">
                <wp:simplePos x="0" y="0"/>
                <wp:positionH relativeFrom="column">
                  <wp:posOffset>800100</wp:posOffset>
                </wp:positionH>
                <wp:positionV relativeFrom="paragraph">
                  <wp:posOffset>10795</wp:posOffset>
                </wp:positionV>
                <wp:extent cx="2752725" cy="2143125"/>
                <wp:effectExtent l="28575" t="29845" r="28575" b="17780"/>
                <wp:wrapNone/>
                <wp:docPr id="26"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143125"/>
                        </a:xfrm>
                        <a:prstGeom prst="triangle">
                          <a:avLst>
                            <a:gd name="adj" fmla="val 50000"/>
                          </a:avLst>
                        </a:prstGeom>
                        <a:solidFill>
                          <a:schemeClr val="bg1">
                            <a:lumMod val="85000"/>
                            <a:lumOff val="0"/>
                          </a:scheme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81" o:spid="_x0000_s1026" type="#_x0000_t5" style="position:absolute;left:0;text-align:left;margin-left:63pt;margin-top:.85pt;width:216.75pt;height:168.75pt;z-index:25162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qqVAIAAKcEAAAOAAAAZHJzL2Uyb0RvYy54bWysVNtuEzEQfUfiHyy/k72QtOmqm6pKKUIq&#10;UKnwAY7t3TX4xtjJpnw9Y28SUnhD5GHl8YzPnJkzk+ubvdFkJyEoZ1tazUpKpOVOKNu39OuX+zdL&#10;SkJkVjDtrGzpswz0ZvX61fXoG1m7wWkhgSCIDc3oWzrE6JuiCHyQhoWZ89Kis3NgWEQT+kIAGxHd&#10;6KIuy4tidCA8OC5DwNu7yUlXGb/rJI+fuy7ISHRLkVvMX8jfTfoWq2vW9MD8oPiBBvsHFoYpi0lP&#10;UHcsMrIF9ReUURxccF2ccWcK13WKy1wDVlOVf1TzNDAvcy3YnOBPbQr/D5Z/2j0CUaKl9QUllhnU&#10;6HYbXU5NFssqdWj0ocHAJ/8IqcbgHxz/Hoh164HZXt4CuHGQTCCvHF+8eJCMgE/JZvzoBOIzxM/N&#10;2ndgEiC2geyzJs8nTeQ+Eo6X9eWivqwXlHD01dX8bYUGcipYc3zuIcT30hmSDi2NoJCVTo1jDds9&#10;hJiFEYfqmPhGSWc0yrxjmixK/B0AD8EIfYTM5TqtxL3SOhtpMOVaA8HHLd30VU6jtwZrm+6WCXIa&#10;LLzG8Zuuj0nyaCeEXEM4B9eWjNjCq3JRZtQXzgD95pQ3kT7RfhFmVMSF0sq0dHkKYk2S550Vedwj&#10;U3o6Y6XaIo+jRJPUGyeeUS5w07bgduNhcPCTkhE3paXhx5aBpER/sCj5VTWfp9XKxnxxWaMB557N&#10;uYdZjlCoEiXTcR2nddx6UP2AmaaOWpfGsFMxaZ34TawOBm5Dbt9hc9O6nds56vf/y+oXAAAA//8D&#10;AFBLAwQUAAYACAAAACEA0Lmp1d8AAAAJAQAADwAAAGRycy9kb3ducmV2LnhtbEyPwU7DMBBE70j8&#10;g7VI3KhDoqQ0xKkQKhISVILCB7jxkgTidWS7bfL3LKdy29GMZt9U68kO4og+9I4U3C4SEEiNMz21&#10;Cj4/nm7uQISoyejBESqYMcC6vryodGncid7xuIut4BIKpVbQxTiWUoamQ6vDwo1I7H05b3Vk6Vtp&#10;vD5xuR1kmiSFtLon/tDpER87bH52B6vg9fllfsu2TVhu8n6TzIXPvrdeqeur6eEeRMQpnsPwh8/o&#10;UDPT3h3IBDGwTgveEvlYgmA/z1c5iL2CLFulIOtK/l9Q/wIAAP//AwBQSwECLQAUAAYACAAAACEA&#10;toM4kv4AAADhAQAAEwAAAAAAAAAAAAAAAAAAAAAAW0NvbnRlbnRfVHlwZXNdLnhtbFBLAQItABQA&#10;BgAIAAAAIQA4/SH/1gAAAJQBAAALAAAAAAAAAAAAAAAAAC8BAABfcmVscy8ucmVsc1BLAQItABQA&#10;BgAIAAAAIQD0vrqqVAIAAKcEAAAOAAAAAAAAAAAAAAAAAC4CAABkcnMvZTJvRG9jLnhtbFBLAQIt&#10;ABQABgAIAAAAIQDQuanV3wAAAAkBAAAPAAAAAAAAAAAAAAAAAK4EAABkcnMvZG93bnJldi54bWxQ&#10;SwUGAAAAAAQABADzAAAAugUAAAAA&#10;" fillcolor="#d8d8d8 [2732]" strokeweight="1.5pt"/>
            </w:pict>
          </mc:Fallback>
        </mc:AlternateContent>
      </w:r>
      <w:r w:rsidR="00594DD2" w:rsidRPr="006D155F">
        <w:rPr>
          <w:rFonts w:ascii="Traditional Arabic" w:hAnsi="Traditional Arabic" w:cs="Arabic Transparent"/>
          <w:sz w:val="28"/>
          <w:szCs w:val="28"/>
          <w:rtl/>
        </w:rPr>
        <w:t xml:space="preserve">                        </w:t>
      </w:r>
    </w:p>
    <w:p w:rsidR="00594DD2" w:rsidRPr="006D155F" w:rsidRDefault="00820C33" w:rsidP="00600970">
      <w:pPr>
        <w:tabs>
          <w:tab w:val="center" w:pos="4611"/>
        </w:tabs>
        <w:spacing w:line="360" w:lineRule="auto"/>
        <w:ind w:left="720"/>
        <w:jc w:val="lowKashida"/>
        <w:rPr>
          <w:rFonts w:ascii="Traditional Arabic" w:hAnsi="Traditional Arabic" w:cs="Arabic Transparent"/>
          <w:sz w:val="28"/>
          <w:szCs w:val="28"/>
          <w:rtl/>
        </w:rPr>
      </w:pPr>
      <w:r>
        <w:rPr>
          <w:rFonts w:ascii="Traditional Arabic" w:hAnsi="Traditional Arabic" w:cs="Arabic Transparent"/>
          <w:noProof/>
          <w:sz w:val="28"/>
          <w:szCs w:val="28"/>
          <w:rtl/>
        </w:rPr>
        <mc:AlternateContent>
          <mc:Choice Requires="wps">
            <w:drawing>
              <wp:anchor distT="0" distB="0" distL="114300" distR="114300" simplePos="0" relativeHeight="251683328" behindDoc="0" locked="0" layoutInCell="1" allowOverlap="1">
                <wp:simplePos x="0" y="0"/>
                <wp:positionH relativeFrom="column">
                  <wp:posOffset>1852295</wp:posOffset>
                </wp:positionH>
                <wp:positionV relativeFrom="paragraph">
                  <wp:posOffset>52070</wp:posOffset>
                </wp:positionV>
                <wp:extent cx="638175" cy="766445"/>
                <wp:effectExtent l="4445" t="4445" r="0" b="635"/>
                <wp:wrapNone/>
                <wp:docPr id="25"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766445"/>
                        </a:xfrm>
                        <a:prstGeom prst="rect">
                          <a:avLst/>
                        </a:prstGeom>
                        <a:noFill/>
                        <a:ln>
                          <a:noFill/>
                        </a:ln>
                        <a:extLst>
                          <a:ext uri="{909E8E84-426E-40DD-AFC4-6F175D3DCCD1}">
                            <a14:hiddenFill xmlns:a14="http://schemas.microsoft.com/office/drawing/2010/main">
                              <a:solidFill>
                                <a:schemeClr val="bg2">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121" w:rsidRPr="00C35E67" w:rsidRDefault="006C5121" w:rsidP="00C35E67">
                            <w:pPr>
                              <w:shd w:val="clear" w:color="auto" w:fill="FFFFFF" w:themeFill="background1"/>
                              <w:jc w:val="center"/>
                              <w:rPr>
                                <w:b/>
                                <w:bCs/>
                                <w:sz w:val="22"/>
                                <w:szCs w:val="22"/>
                              </w:rPr>
                            </w:pPr>
                            <w:r w:rsidRPr="00C35E67">
                              <w:rPr>
                                <w:rFonts w:hint="cs"/>
                                <w:b/>
                                <w:bCs/>
                                <w:sz w:val="22"/>
                                <w:szCs w:val="22"/>
                                <w:rtl/>
                              </w:rPr>
                              <w:t>معلومات لأغراض القرارات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72" type="#_x0000_t202" style="position:absolute;left:0;text-align:left;margin-left:145.85pt;margin-top:4.1pt;width:50.25pt;height:60.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Aw0wIAAPoFAAAOAAAAZHJzL2Uyb0RvYy54bWysVNtunDAQfa/Uf7D8TrjEywIKGyXLblUp&#10;vUhJP8ALZrEKNrW9YdOq/96xyRI2fana8oDsGfvMzPGZubo+di16ZEpzKXIcXgQYMVHKiot9jr88&#10;bL0EI22oqGgrBcvxE9P4evX2zdXQZyySjWwrphCACJ0NfY4bY/rM93XZsI7qC9kzAc5aqo4a2Kq9&#10;Xyk6AHrX+lEQxP4gVdUrWTKtwVqMTrxy+HXNSvOprjUzqM0x5GbcX7n/zv791RXN9or2DS+f06B/&#10;kUVHuYCgE1RBDUUHxX+D6nippJa1uShl58u65iVzNUA1YfCqmvuG9szVAuTofqJJ/z/Y8uPjZ4V4&#10;leNogZGgHbzRAzsadCuPaJEQS9DQ6wzO3fdw0hzBAQ/titX9nSy/aiTkuqFiz26UkkPDaAUJhvam&#10;P7s64mgLshs+yAoC0YORDuhYq86yB3wgQIeHepoexyZTgjG+TMIl5FiCaxnHhCxcBJqdLvdKm3dM&#10;dsgucqzg7R04fbzTxiZDs9MRG0vILW9b9/6tODPAwdECoeGq9dkk3HP+SIN0k2wS4pEo3ngkKArv&#10;ZrsmXryF7IrLYr0uwp82bkiyhlcVEzbMSVoh+bOnexb5KIpJXFq2vLJwNiXXImzdKvRIQdy7feSq&#10;bQ8dkDvawsB+o8bBDp0w2p0JqpwgHDkzdP88e+cGCl4xEUYkuI1SbxsnS49sycJLl0HiBWF6m8YB&#10;SUmxPWfijgv270ygIcfpAuTqWDijRO13EyGu9qnS+bGOG5g5Le9ynMwYssLdiMopwlDejusZFTb9&#10;FyqAv5M+nMytskeNm+PuOLbU1D47WT2B8JUEYYK6YWDCopHqO0YDDJ8c628HqhhG7XsBzZOGhNhp&#10;5TZksYxgo+ae3dxDRQlQOTYYjcu1GSfcoVd830CksV2FvIGGq7lrBtuZY1ZQkt3AgHHFPQ9DO8Hm&#10;e3fqZWSvfgEAAP//AwBQSwMEFAAGAAgAAAAhAL4gBPfgAAAACQEAAA8AAABkcnMvZG93bnJldi54&#10;bWxMj1FLwzAQx98Fv0M4wTeXLoK2XdMxpIMhiDgd7DFtsrbYXGKTrfXbez7p2x3/H//7XbGe7cAu&#10;Zgy9QwnLRQLMYON0j62Ej/ftXQosRIVaDQ6NhG8TYF1eXxUq127CN3PZx5ZRCYZcSehi9DnnoemM&#10;VWHhvEHKTm60KtI6tlyPaqJyO3CRJA/cqh7pQqe8eepM87k/WwmH7fF5F6sX7zdfp6p6rY+Tijsp&#10;b2/mzQpYNHP8g+FXn9ShJKfanVEHNkgQ2fKRUAmpAEb5fSZoqAkUaQa8LPj/D8ofAAAA//8DAFBL&#10;AQItABQABgAIAAAAIQC2gziS/gAAAOEBAAATAAAAAAAAAAAAAAAAAAAAAABbQ29udGVudF9UeXBl&#10;c10ueG1sUEsBAi0AFAAGAAgAAAAhADj9If/WAAAAlAEAAAsAAAAAAAAAAAAAAAAALwEAAF9yZWxz&#10;Ly5yZWxzUEsBAi0AFAAGAAgAAAAhAOeCEDDTAgAA+gUAAA4AAAAAAAAAAAAAAAAALgIAAGRycy9l&#10;Mm9Eb2MueG1sUEsBAi0AFAAGAAgAAAAhAL4gBPfgAAAACQEAAA8AAAAAAAAAAAAAAAAALQUAAGRy&#10;cy9kb3ducmV2LnhtbFBLBQYAAAAABAAEAPMAAAA6BgAAAAA=&#10;" filled="f" fillcolor="#eeece1 [3214]" stroked="f">
                <v:textbox>
                  <w:txbxContent>
                    <w:p w:rsidR="007E25E9" w:rsidRPr="00C35E67" w:rsidRDefault="007E25E9" w:rsidP="00C35E67">
                      <w:pPr>
                        <w:shd w:val="clear" w:color="auto" w:fill="FFFFFF" w:themeFill="background1"/>
                        <w:jc w:val="center"/>
                        <w:rPr>
                          <w:b/>
                          <w:bCs/>
                          <w:sz w:val="22"/>
                          <w:szCs w:val="22"/>
                        </w:rPr>
                      </w:pPr>
                      <w:r w:rsidRPr="00C35E67">
                        <w:rPr>
                          <w:rFonts w:hint="cs"/>
                          <w:b/>
                          <w:bCs/>
                          <w:sz w:val="22"/>
                          <w:szCs w:val="22"/>
                          <w:rtl/>
                        </w:rPr>
                        <w:t>معلومات لأغراض القرارات</w:t>
                      </w:r>
                    </w:p>
                  </w:txbxContent>
                </v:textbox>
              </v:shape>
            </w:pict>
          </mc:Fallback>
        </mc:AlternateContent>
      </w:r>
      <w:r>
        <w:rPr>
          <w:rFonts w:ascii="Traditional Arabic" w:hAnsi="Traditional Arabic" w:cs="Arabic Transparent"/>
          <w:noProof/>
          <w:sz w:val="28"/>
          <w:szCs w:val="28"/>
          <w:rtl/>
        </w:rPr>
        <mc:AlternateContent>
          <mc:Choice Requires="wps">
            <w:drawing>
              <wp:anchor distT="0" distB="0" distL="114300" distR="114300" simplePos="0" relativeHeight="251686400" behindDoc="0" locked="0" layoutInCell="1" allowOverlap="1">
                <wp:simplePos x="0" y="0"/>
                <wp:positionH relativeFrom="column">
                  <wp:posOffset>2838450</wp:posOffset>
                </wp:positionH>
                <wp:positionV relativeFrom="paragraph">
                  <wp:posOffset>80645</wp:posOffset>
                </wp:positionV>
                <wp:extent cx="1028700" cy="408940"/>
                <wp:effectExtent l="0" t="0" r="0" b="0"/>
                <wp:wrapNone/>
                <wp:docPr id="2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121" w:rsidRPr="00567E00" w:rsidRDefault="006C5121" w:rsidP="00594DD2">
                            <w:pPr>
                              <w:jc w:val="center"/>
                              <w:rPr>
                                <w:b/>
                                <w:bCs/>
                              </w:rPr>
                            </w:pPr>
                            <w:r>
                              <w:rPr>
                                <w:rFonts w:hint="cs"/>
                                <w:b/>
                                <w:bCs/>
                                <w:rtl/>
                              </w:rPr>
                              <w:t>الإدارة العليا</w:t>
                            </w:r>
                          </w:p>
                          <w:p w:rsidR="006C5121" w:rsidRDefault="006C5121" w:rsidP="00594D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73" type="#_x0000_t202" style="position:absolute;left:0;text-align:left;margin-left:223.5pt;margin-top:6.35pt;width:81pt;height:3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IghgIAABoFAAAOAAAAZHJzL2Uyb0RvYy54bWysVNmO2yAUfa/Uf0C8Z7zImdhWnNEsTVVp&#10;ukgz/QBicIyKgQKJPa36771AkqbTVqqq+gED93Lucg4sr6ZBoD0zlivZ4OwixYjJVlEutw3++Lie&#10;lRhZRyQlQknW4Cdm8dXq5YvlqGuWq14JygwCEGnrUTe4d07XSWLbng3EXijNJBg7ZQbiYGm2CTVk&#10;BPRBJHmaXiajMlQb1TJrYfcuGvEq4Hcda937rrPMIdFgyM2F0YRx48dktST11hDd8/aQBvmHLAbC&#10;JQQ9Qd0RR9DO8F+gBt4aZVXnLlo1JKrreMtCDVBNlj6r5qEnmoVaoDlWn9pk/x9s+27/wSBOG5wX&#10;GEkyAEePbHLoRk1oXi58g0Zta/B70ODpJjAA0aFYq+9V+8kiqW57Irfs2hg19oxQSDDzJ5OzoxHH&#10;epDN+FZRCER2TgWgqTOD7x70AwE6EPV0Iscn0/qQaV4uUjC1YCvSsioCewmpj6e1se41UwPykwYb&#10;ID+gk/29dT4bUh9dfDCrBKdrLkRYmO3mVhi0JyCUdfhCAc/chPTOUvljETHuQJIQw9t8uoH4r1WW&#10;F+lNXs3Wl+ViVqyL+axapOUszaqb6jItquJu/c0nmBV1zyll8p5LdhRhVvwdyYfrEOUTZIjGBlfz&#10;fB4p+mORafh+V+TAHdxJwYcGlycnUntiX0kKZZPaES7iPPk5/dBl6MHxH7oSZOCZjxpw02aKkpsf&#10;5bVR9AmEYRTwBhTDgwKTXpkvGI1wORtsP++IYRiJNxLEVWUFsI9cWBTzRQ4Lc27ZnFuIbAGqwQ6j&#10;OL118QXYacO3PUSKcpbqGgTZ8aAVr9yY1UHGcAFDUYfHwt/w83Xw+vGkrb4DAAD//wMAUEsDBBQA&#10;BgAIAAAAIQBOo2KO3QAAAAkBAAAPAAAAZHJzL2Rvd25yZXYueG1sTI/NTsMwEITvSLyDtUhcEHVa&#10;hZimcSpAAnHtzwNs4m0SNbaj2G3St2c5wXFnRrPfFNvZ9uJKY+i807BcJCDI1d50rtFwPHw+v4II&#10;EZ3B3jvScKMA2/L+rsDc+Mnt6LqPjeASF3LU0MY45FKGuiWLYeEHcuyd/Ggx8jk20ow4cbnt5SpJ&#10;Mmmxc/yhxYE+WqrP+4vVcPqenl7WU/UVj2qXZu/YqcrftH58mN82ICLN8S8Mv/iMDiUzVf7iTBC9&#10;hjRVvCWysVIgOJAlaxYqDUotQZaF/L+g/AEAAP//AwBQSwECLQAUAAYACAAAACEAtoM4kv4AAADh&#10;AQAAEwAAAAAAAAAAAAAAAAAAAAAAW0NvbnRlbnRfVHlwZXNdLnhtbFBLAQItABQABgAIAAAAIQA4&#10;/SH/1gAAAJQBAAALAAAAAAAAAAAAAAAAAC8BAABfcmVscy8ucmVsc1BLAQItABQABgAIAAAAIQBv&#10;2fIghgIAABoFAAAOAAAAAAAAAAAAAAAAAC4CAABkcnMvZTJvRG9jLnhtbFBLAQItABQABgAIAAAA&#10;IQBOo2KO3QAAAAkBAAAPAAAAAAAAAAAAAAAAAOAEAABkcnMvZG93bnJldi54bWxQSwUGAAAAAAQA&#10;BADzAAAA6gUAAAAA&#10;" stroked="f">
                <v:textbox>
                  <w:txbxContent>
                    <w:p w:rsidR="007E25E9" w:rsidRPr="00567E00" w:rsidRDefault="007E25E9" w:rsidP="00594DD2">
                      <w:pPr>
                        <w:jc w:val="center"/>
                        <w:rPr>
                          <w:b/>
                          <w:bCs/>
                        </w:rPr>
                      </w:pPr>
                      <w:r>
                        <w:rPr>
                          <w:rFonts w:hint="cs"/>
                          <w:b/>
                          <w:bCs/>
                          <w:rtl/>
                        </w:rPr>
                        <w:t>الإدارة العليا</w:t>
                      </w:r>
                    </w:p>
                    <w:p w:rsidR="007E25E9" w:rsidRDefault="007E25E9" w:rsidP="00594DD2"/>
                  </w:txbxContent>
                </v:textbox>
              </v:shape>
            </w:pict>
          </mc:Fallback>
        </mc:AlternateContent>
      </w:r>
      <w:r w:rsidR="00600970">
        <w:rPr>
          <w:rFonts w:ascii="Traditional Arabic" w:hAnsi="Traditional Arabic" w:cs="Arabic Transparent"/>
          <w:sz w:val="28"/>
          <w:szCs w:val="28"/>
          <w:rtl/>
        </w:rPr>
        <w:tab/>
      </w:r>
    </w:p>
    <w:p w:rsidR="00594DD2" w:rsidRPr="006D155F" w:rsidRDefault="00594DD2" w:rsidP="00947CD6">
      <w:pPr>
        <w:spacing w:line="360" w:lineRule="auto"/>
        <w:ind w:left="720"/>
        <w:jc w:val="lowKashida"/>
        <w:rPr>
          <w:rFonts w:ascii="Traditional Arabic" w:hAnsi="Traditional Arabic" w:cs="Arabic Transparent"/>
          <w:sz w:val="28"/>
          <w:szCs w:val="28"/>
          <w:rtl/>
        </w:rPr>
      </w:pPr>
    </w:p>
    <w:p w:rsidR="00594DD2" w:rsidRPr="006D155F" w:rsidRDefault="00820C33" w:rsidP="00947CD6">
      <w:pPr>
        <w:spacing w:line="360" w:lineRule="auto"/>
        <w:ind w:left="720"/>
        <w:jc w:val="lowKashida"/>
        <w:rPr>
          <w:rFonts w:ascii="Traditional Arabic" w:hAnsi="Traditional Arabic" w:cs="Arabic Transparent"/>
          <w:sz w:val="28"/>
          <w:szCs w:val="28"/>
          <w:rtl/>
        </w:rPr>
      </w:pPr>
      <w:r>
        <w:rPr>
          <w:rFonts w:ascii="Traditional Arabic" w:hAnsi="Traditional Arabic" w:cs="Arabic Transparent"/>
          <w:noProof/>
          <w:sz w:val="28"/>
          <w:szCs w:val="28"/>
          <w:rtl/>
        </w:rPr>
        <mc:AlternateContent>
          <mc:Choice Requires="wps">
            <w:drawing>
              <wp:anchor distT="0" distB="0" distL="114300" distR="114300" simplePos="0" relativeHeight="251684352" behindDoc="0" locked="0" layoutInCell="1" allowOverlap="1">
                <wp:simplePos x="0" y="0"/>
                <wp:positionH relativeFrom="column">
                  <wp:posOffset>1647825</wp:posOffset>
                </wp:positionH>
                <wp:positionV relativeFrom="paragraph">
                  <wp:posOffset>273685</wp:posOffset>
                </wp:positionV>
                <wp:extent cx="1028700" cy="390525"/>
                <wp:effectExtent l="0" t="0" r="0" b="9525"/>
                <wp:wrapNone/>
                <wp:docPr id="2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121" w:rsidRPr="00567E00" w:rsidRDefault="006C5121" w:rsidP="00594DD2">
                            <w:pPr>
                              <w:jc w:val="center"/>
                              <w:rPr>
                                <w:b/>
                                <w:bCs/>
                              </w:rPr>
                            </w:pPr>
                            <w:r w:rsidRPr="00567E00">
                              <w:rPr>
                                <w:rFonts w:hint="cs"/>
                                <w:b/>
                                <w:bCs/>
                                <w:rtl/>
                              </w:rPr>
                              <w:t xml:space="preserve">معلومات </w:t>
                            </w:r>
                            <w:r>
                              <w:rPr>
                                <w:rFonts w:hint="cs"/>
                                <w:b/>
                                <w:bCs/>
                                <w:rtl/>
                              </w:rPr>
                              <w:t>التشغيل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74" type="#_x0000_t202" style="position:absolute;left:0;text-align:left;margin-left:129.75pt;margin-top:21.55pt;width:81pt;height:30.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o0hw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c4v&#10;MVKkgx498sGjGz2g6WIaCtQbV4HfgwFPP4ABGh2TdeZe008OKX3bErXl19bqvuWEAcEsnEzOjo44&#10;LoBs+reaQSCy8zoCDY3tQvWgHgjQoVFPp+YEMjSETPPFPAUTBdtlmU7zSC4h1fG0sc6/5rpDYVFj&#10;C82P6GR/73xgQ6qjSwjmtBRsLaSMG7vd3EqL9gSEso5PTOCZm1TBWelwbEQc/wBJiBFsgW5s/Ncy&#10;y4v0Ji8n69liPinWxXRSztPFJM3Km3KWFmVxt/4WCGZF1QrGuLoXih9FmBV/1+TDOIzyiTJEfY3L&#10;UJ2Y1x+TTOPzuyQ74WEmpehqvDg5kSo09pVikDapPBFyXCc/049Vhhocv7EqUQah86MG/LAZRsnN&#10;jvLaaPYEwrAa+gYthgsFFq22XzDqYThr7D7viOUYyTcKxFVmRRGmOW6K6TyHjT23bM4tRFGAqrHH&#10;aFze+vEG2Bkrti1EGuWs9DUIshFRK0G5I6uDjGEAY1KHyyJM+Pk+ev240lbfAQAA//8DAFBLAwQU&#10;AAYACAAAACEAVu05Sd4AAAAKAQAADwAAAGRycy9kb3ducmV2LnhtbEyPwU6DQBCG7ya+w2ZMvBi7&#10;gEAtsjRqovHa2gcY2C0Q2VnCbgt9e8eTPc7Ml3++v9wudhBnM/nekYJ4FYEw1DjdU6vg8P3x+AzC&#10;BySNgyOj4GI8bKvbmxIL7WbamfM+tIJDyBeooAthLKT0TWcs+pUbDfHt6CaLgceplXrCmcPtIJMo&#10;yqXFnvhDh6N570zzsz9ZBcev+SHbzPVnOKx3af6G/bp2F6Xu75bXFxDBLOEfhj99VoeKnWp3Iu3F&#10;oCDJNhmjCtKnGAQDaRLzomYySnOQVSmvK1S/AAAA//8DAFBLAQItABQABgAIAAAAIQC2gziS/gAA&#10;AOEBAAATAAAAAAAAAAAAAAAAAAAAAABbQ29udGVudF9UeXBlc10ueG1sUEsBAi0AFAAGAAgAAAAh&#10;ADj9If/WAAAAlAEAAAsAAAAAAAAAAAAAAAAALwEAAF9yZWxzLy5yZWxzUEsBAi0AFAAGAAgAAAAh&#10;AG5hqjSHAgAAGgUAAA4AAAAAAAAAAAAAAAAALgIAAGRycy9lMm9Eb2MueG1sUEsBAi0AFAAGAAgA&#10;AAAhAFbtOUneAAAACgEAAA8AAAAAAAAAAAAAAAAA4QQAAGRycy9kb3ducmV2LnhtbFBLBQYAAAAA&#10;BAAEAPMAAADsBQAAAAA=&#10;" stroked="f">
                <v:textbox>
                  <w:txbxContent>
                    <w:p w:rsidR="007E25E9" w:rsidRPr="00567E00" w:rsidRDefault="007E25E9" w:rsidP="00594DD2">
                      <w:pPr>
                        <w:jc w:val="center"/>
                        <w:rPr>
                          <w:b/>
                          <w:bCs/>
                        </w:rPr>
                      </w:pPr>
                      <w:r w:rsidRPr="00567E00">
                        <w:rPr>
                          <w:rFonts w:hint="cs"/>
                          <w:b/>
                          <w:bCs/>
                          <w:rtl/>
                        </w:rPr>
                        <w:t xml:space="preserve">معلومات </w:t>
                      </w:r>
                      <w:r>
                        <w:rPr>
                          <w:rFonts w:hint="cs"/>
                          <w:b/>
                          <w:bCs/>
                          <w:rtl/>
                        </w:rPr>
                        <w:t>التشغيل</w:t>
                      </w:r>
                    </w:p>
                  </w:txbxContent>
                </v:textbox>
              </v:shape>
            </w:pict>
          </mc:Fallback>
        </mc:AlternateContent>
      </w:r>
      <w:r>
        <w:rPr>
          <w:rFonts w:ascii="Traditional Arabic" w:hAnsi="Traditional Arabic" w:cs="Arabic Transparent"/>
          <w:noProof/>
          <w:sz w:val="28"/>
          <w:szCs w:val="28"/>
          <w:rtl/>
        </w:rPr>
        <mc:AlternateContent>
          <mc:Choice Requires="wps">
            <w:drawing>
              <wp:anchor distT="0" distB="0" distL="114300" distR="114300" simplePos="0" relativeHeight="251624959" behindDoc="0" locked="0" layoutInCell="1" allowOverlap="1">
                <wp:simplePos x="0" y="0"/>
                <wp:positionH relativeFrom="column">
                  <wp:posOffset>1468755</wp:posOffset>
                </wp:positionH>
                <wp:positionV relativeFrom="paragraph">
                  <wp:posOffset>181610</wp:posOffset>
                </wp:positionV>
                <wp:extent cx="1415415" cy="0"/>
                <wp:effectExtent l="11430" t="10160" r="11430" b="8890"/>
                <wp:wrapNone/>
                <wp:docPr id="22"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5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left:0;text-align:left;flip:x;z-index:251624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14.3pt" to="227.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VGwIAADUEAAAOAAAAZHJzL2Uyb0RvYy54bWysU9uO2yAQfa/Uf0C8J76skyZWnFVlJ+3D&#10;to202w8ggGNUDAhInKjqv3cgl2bbl6qqZeHBM3M4M3NYPB57iQ7cOqFVhbNxihFXVDOhdhX++rIe&#10;zTBynihGpFa8wifu8OPy7ZvFYEqe605Lxi0CEOXKwVS4896USeJox3vixtpwBc5W25542NpdwiwZ&#10;AL2XSZ6m02TQlhmrKXcO/jZnJ15G/Lbl1H9pW8c9khUGbj6uNq7bsCbLBSl3lphO0AsN8g8seiIU&#10;HHqDaognaG/FH1C9oFY73fox1X2i21ZQHmuAarL0t2qeO2J4rAWa48ytTe7/wdLPh41FglU4zzFS&#10;pIcZPQnF0WT2EJozGFdCTK02NpRHj+rZPGn6zSGl646oHY8kX04GErOQkbxKCRtn4Ijt8EkziCF7&#10;r2Onjq3tUSuF+RgSAzh0Ax3jaE630fCjRxR+ZkU2gRcjevUlpAwQIdFY5z9w3aNgVFgC/whIDk/O&#10;B0q/QkK40mshZZy8VGio8HyST2KC01Kw4Axhzu62tbToQIJ24hPrA899mNV7xSJYxwlbXWxPhDzb&#10;cLhUAQ9KAToX6yyO7/N0vpqtZsWoyKerUZE2zej9ui5G03X2btI8NHXdZD8CtawoO8EYV4HdVahZ&#10;8XdCuFyZs8RuUr21IXmNHvsFZK/fSDpONQzyLImtZqeNvU4btBmDL/coiP9+D/b9bV/+BAAA//8D&#10;AFBLAwQUAAYACAAAACEAhdnhXt0AAAAJAQAADwAAAGRycy9kb3ducmV2LnhtbEyPTU/DMAyG70j8&#10;h8hI3Fi6dkyjNJ0mBFwmITEK57QxbUXiVE3WlX+PJw5w88ej14+L7eysmHAMvScFy0UCAqnxpqdW&#10;QfX2dLMBEaImo60nVPCNAbbl5UWhc+NP9IrTIbaCQyjkWkEX45BLGZoOnQ4LPyDx7tOPTkdux1aa&#10;UZ843FmZJslaOt0TX+j0gA8dNl+Ho1Ow+9g/Zi9T7bw1d231blyVPKdKXV/Nu3sQEef4B8NZn9Wh&#10;ZKfaH8kEYRWk2TJjlIvNGgQDq9tVCqL+HciykP8/KH8AAAD//wMAUEsBAi0AFAAGAAgAAAAhALaD&#10;OJL+AAAA4QEAABMAAAAAAAAAAAAAAAAAAAAAAFtDb250ZW50X1R5cGVzXS54bWxQSwECLQAUAAYA&#10;CAAAACEAOP0h/9YAAACUAQAACwAAAAAAAAAAAAAAAAAvAQAAX3JlbHMvLnJlbHNQSwECLQAUAAYA&#10;CAAAACEA9YqPlRsCAAA1BAAADgAAAAAAAAAAAAAAAAAuAgAAZHJzL2Uyb0RvYy54bWxQSwECLQAU&#10;AAYACAAAACEAhdnhXt0AAAAJAQAADwAAAAAAAAAAAAAAAAB1BAAAZHJzL2Rvd25yZXYueG1sUEsF&#10;BgAAAAAEAAQA8wAAAH8FAAAAAA==&#10;"/>
            </w:pict>
          </mc:Fallback>
        </mc:AlternateContent>
      </w:r>
      <w:r w:rsidR="00594DD2" w:rsidRPr="006D155F">
        <w:rPr>
          <w:rFonts w:ascii="Traditional Arabic" w:hAnsi="Traditional Arabic" w:cs="Arabic Transparent"/>
          <w:sz w:val="28"/>
          <w:szCs w:val="28"/>
          <w:rtl/>
        </w:rPr>
        <w:t xml:space="preserve"> </w:t>
      </w:r>
    </w:p>
    <w:p w:rsidR="00594DD2" w:rsidRPr="006D155F" w:rsidRDefault="00820C33" w:rsidP="00947CD6">
      <w:pPr>
        <w:spacing w:line="360" w:lineRule="auto"/>
        <w:jc w:val="lowKashida"/>
        <w:rPr>
          <w:rFonts w:ascii="Traditional Arabic" w:hAnsi="Traditional Arabic" w:cs="Arabic Transparent"/>
          <w:sz w:val="28"/>
          <w:szCs w:val="28"/>
          <w:rtl/>
        </w:rPr>
      </w:pPr>
      <w:r>
        <w:rPr>
          <w:rFonts w:ascii="Traditional Arabic" w:hAnsi="Traditional Arabic" w:cs="Arabic Transparent"/>
          <w:noProof/>
          <w:sz w:val="28"/>
          <w:szCs w:val="28"/>
          <w:rtl/>
        </w:rPr>
        <mc:AlternateContent>
          <mc:Choice Requires="wps">
            <w:drawing>
              <wp:anchor distT="0" distB="0" distL="114300" distR="114300" simplePos="0" relativeHeight="251687424" behindDoc="0" locked="0" layoutInCell="1" allowOverlap="1">
                <wp:simplePos x="0" y="0"/>
                <wp:positionH relativeFrom="column">
                  <wp:posOffset>3314700</wp:posOffset>
                </wp:positionH>
                <wp:positionV relativeFrom="paragraph">
                  <wp:posOffset>26670</wp:posOffset>
                </wp:positionV>
                <wp:extent cx="1028700" cy="457200"/>
                <wp:effectExtent l="0" t="0" r="0" b="0"/>
                <wp:wrapNone/>
                <wp:docPr id="2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121" w:rsidRPr="00567E00" w:rsidRDefault="006C5121" w:rsidP="00594DD2">
                            <w:pPr>
                              <w:jc w:val="center"/>
                              <w:rPr>
                                <w:b/>
                                <w:bCs/>
                              </w:rPr>
                            </w:pPr>
                            <w:r>
                              <w:rPr>
                                <w:rFonts w:hint="cs"/>
                                <w:b/>
                                <w:bCs/>
                                <w:rtl/>
                              </w:rPr>
                              <w:t>الإدارة الوسطى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75" type="#_x0000_t202" style="position:absolute;left:0;text-align:left;margin-left:261pt;margin-top:2.1pt;width:81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WGhAIAABoFAAAOAAAAZHJzL2Uyb0RvYy54bWysVFtv2yAUfp+0/4B4T32R09hWnaqXZZrU&#10;XaR2P4AAjtEwMCCxu6n/fQecpOku0jTNDzb4HL5z+b7DxeXYS7Tj1gmtGpydpRhxRTUTatPgzw+r&#10;WYmR80QxIrXiDX7kDl8uX7+6GEzNc91pybhFAKJcPZgGd96bOkkc7XhP3Jk2XIGx1bYnHrZ2kzBL&#10;BkDvZZKn6XkyaMuM1ZQ7B39vJyNeRvy25dR/bFvHPZINhtx8fNv4Xod3srwg9cYS0wm6T4P8QxY9&#10;EQqCHqFuiSdoa8UvUL2gVjvd+jOq+0S3raA81gDVZOlP1dx3xPBYCzTHmWOb3P+DpR92nywSrMF5&#10;hpEiPXD0wEePrvWI5mUZGjQYV4PfvQFPP4IBiI7FOnOn6ReHlL7piNrwK2v10HHCIMEsnExOjk44&#10;LoCsh/eaQSCy9ToCja3tQ/egHwjQgajHIzkhGRpCpnm5SMFEwVbMF8B+DEHqw2ljnX/LdY/CosEW&#10;yI/oZHfnfMiG1AeXEMxpKdhKSBk3drO+kRbtCAhlFZ89+gs3qYKz0uHYhDj9gSQhRrCFdCPx36ss&#10;L9LrvJqtzsvFrFgV81m1SMtZmlXX1XlaVMXt6ikkmBV1Jxjj6k4ofhBhVvwdyftxmOQTZYiGBlfz&#10;fD5R9Mci0/j8rsheeJhJKfoGl0cnUgdi3ygGZZPaEyGndfIy/dhl6MHhG7sSZRCYnzTgx/U4SW4R&#10;wgeNrDV7BGFYDbwBxXChwKLT9htGAwxng93XLbEcI/lOgbiqrCjCNMdN1AJG9tSyPrUQRQGqwR6j&#10;aXnjpxtga6zYdBBpkrPSVyDIVkStPGe1lzEMYCxqf1mECT/dR6/nK235AwAA//8DAFBLAwQUAAYA&#10;CAAAACEAV+26UtwAAAAIAQAADwAAAGRycy9kb3ducmV2LnhtbEyPzU7DMBCE70i8g7VIXBB1sNKk&#10;hDgVIIG49ucBNvE2iYjtKHab9O1ZTnAczWjmm3K72EFcaAq9dxqeVgkIco03vWs1HA8fjxsQIaIz&#10;OHhHGq4UYFvd3pRYGD+7HV32sRVc4kKBGroYx0LK0HRkMaz8SI69k58sRpZTK82EM5fbQaokyaTF&#10;3vFChyO9d9R8789Ww+lrflg/z/VnPOa7NHvDPq/9Vev7u+X1BUSkJf6F4Ref0aFiptqfnQli0LBW&#10;ir9EDakCwX62SVnXGvJMgaxK+f9A9QMAAP//AwBQSwECLQAUAAYACAAAACEAtoM4kv4AAADhAQAA&#10;EwAAAAAAAAAAAAAAAAAAAAAAW0NvbnRlbnRfVHlwZXNdLnhtbFBLAQItABQABgAIAAAAIQA4/SH/&#10;1gAAAJQBAAALAAAAAAAAAAAAAAAAAC8BAABfcmVscy8ucmVsc1BLAQItABQABgAIAAAAIQBwEGWG&#10;hAIAABoFAAAOAAAAAAAAAAAAAAAAAC4CAABkcnMvZTJvRG9jLnhtbFBLAQItABQABgAIAAAAIQBX&#10;7bpS3AAAAAgBAAAPAAAAAAAAAAAAAAAAAN4EAABkcnMvZG93bnJldi54bWxQSwUGAAAAAAQABADz&#10;AAAA5wUAAAAA&#10;" stroked="f">
                <v:textbox>
                  <w:txbxContent>
                    <w:p w:rsidR="007E25E9" w:rsidRPr="00567E00" w:rsidRDefault="007E25E9" w:rsidP="00594DD2">
                      <w:pPr>
                        <w:jc w:val="center"/>
                        <w:rPr>
                          <w:b/>
                          <w:bCs/>
                        </w:rPr>
                      </w:pPr>
                      <w:r>
                        <w:rPr>
                          <w:rFonts w:hint="cs"/>
                          <w:b/>
                          <w:bCs/>
                          <w:rtl/>
                        </w:rPr>
                        <w:t>الإدارة الوسطى</w:t>
                      </w:r>
                    </w:p>
                  </w:txbxContent>
                </v:textbox>
              </v:shape>
            </w:pict>
          </mc:Fallback>
        </mc:AlternateContent>
      </w:r>
    </w:p>
    <w:p w:rsidR="00594DD2" w:rsidRPr="006D155F" w:rsidRDefault="00820C33" w:rsidP="00947CD6">
      <w:pPr>
        <w:spacing w:line="360" w:lineRule="auto"/>
        <w:jc w:val="lowKashida"/>
        <w:rPr>
          <w:rFonts w:ascii="Traditional Arabic" w:hAnsi="Traditional Arabic" w:cs="Arabic Transparent"/>
          <w:sz w:val="28"/>
          <w:szCs w:val="28"/>
          <w:rtl/>
        </w:rPr>
      </w:pPr>
      <w:r>
        <w:rPr>
          <w:rFonts w:ascii="Traditional Arabic" w:hAnsi="Traditional Arabic" w:cs="Arabic Transparent"/>
          <w:noProof/>
          <w:sz w:val="28"/>
          <w:szCs w:val="28"/>
          <w:rtl/>
        </w:rPr>
        <mc:AlternateContent>
          <mc:Choice Requires="wps">
            <w:drawing>
              <wp:anchor distT="0" distB="0" distL="114300" distR="114300" simplePos="0" relativeHeight="251685376" behindDoc="0" locked="0" layoutInCell="1" allowOverlap="1">
                <wp:simplePos x="0" y="0"/>
                <wp:positionH relativeFrom="column">
                  <wp:posOffset>1190625</wp:posOffset>
                </wp:positionH>
                <wp:positionV relativeFrom="paragraph">
                  <wp:posOffset>219075</wp:posOffset>
                </wp:positionV>
                <wp:extent cx="1943100" cy="292100"/>
                <wp:effectExtent l="0" t="0" r="0" b="0"/>
                <wp:wrapNone/>
                <wp:docPr id="20"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121" w:rsidRPr="00567E00" w:rsidRDefault="006C5121" w:rsidP="00594DD2">
                            <w:pPr>
                              <w:jc w:val="center"/>
                              <w:rPr>
                                <w:b/>
                                <w:bCs/>
                              </w:rPr>
                            </w:pPr>
                            <w:r>
                              <w:rPr>
                                <w:rFonts w:hint="cs"/>
                                <w:b/>
                                <w:bCs/>
                                <w:rtl/>
                              </w:rPr>
                              <w:t>المعلومات التاريخية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76" type="#_x0000_t202" style="position:absolute;left:0;text-align:left;margin-left:93.75pt;margin-top:17.25pt;width:153pt;height:2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LlgwIAABoFAAAOAAAAZHJzL2Uyb0RvYy54bWysVNmO2yAUfa/Uf0C8J17qZGJrnNEsTVVp&#10;ukgz/QACOEa1gQKJnVb9914gyWS6SFVVP2DgXs5dzoHLq7Hv0I4bK5SscTZNMeKSKibkpsafHleT&#10;BUbWEclIpySv8Z5bfLV8+eJy0BXPVas6xg0CEGmrQde4dU5XSWJpy3tip0pzCcZGmZ44WJpNwgwZ&#10;AL3vkjxN58mgDNNGUW4t7N5FI14G/Kbh1H1oGssd6moMubkwmjCu/ZgsL0m1MUS3gh7SIP+QRU+E&#10;hKAnqDviCNoa8QtUL6hRVjVuSlWfqKYRlIcaoJos/amah5ZoHmqB5lh9apP9f7D0/e6jQYLVOIf2&#10;SNIDR498dOhGjWi2mPsGDdpW4PegwdONYACiQ7FW3yv62SKpblsiN/zaGDW0nDBIMPMnk7OjEcd6&#10;kPXwTjEIRLZOBaCxMb3vHvQDATpksj+R45OhPmRZvMpSMFGw5WXu5z4EqY6ntbHuDVc98pMaGyA/&#10;oJPdvXXR9ejig1nVCbYSXRcWZrO+7QzaERDKKnwH9GdunfTOUvljETHuQJIQw9t8uoH4b2WWF+lN&#10;Xk5W88XFpFgVs0l5kS4maVbelPO0KIu71XefYFZUrWCMy3sh+VGEWfF3JB+uQ5RPkCEaalzO8lmk&#10;6I9FpuH7XZG9cHAnO9HXeHFyIpUn9rVkUDapHBFdnCfP0w+EQA+O/9CVIAPPfNSAG9djlNzCh/ca&#10;WSu2B2EYBbwBxfCgwKRV5itGA1zOGtsvW2I4Rt1bCeIqs6IANxcWxezCa9ecW9bnFiIpQNXYYRSn&#10;ty6+AFttxKaFSFHOUl2DIBsRtPKU1UHGcAFDUYfHwt/w83XwenrSlj8AAAD//wMAUEsDBBQABgAI&#10;AAAAIQAyUucC3gAAAAkBAAAPAAAAZHJzL2Rvd25yZXYueG1sTI9BT4NAEIXvJv6HzTTxYuyihUKR&#10;pVETjdfW/oCB3QIpO0vYbaH/3vFkTzMv7+XNN8V2tr24mNF3jhQ8LyMQhmqnO2oUHH4+nzIQPiBp&#10;7B0ZBVfjYVve3xWYazfRzlz2oRFcQj5HBW0IQy6lr1tj0S/dYIi9oxstBpZjI/WIE5fbXr5E0Vpa&#10;7IgvtDiYj9bUp/3ZKjh+T4/JZqq+wiHdxet37NLKXZV6WMxvryCCmcN/GP7wGR1KZqrcmbQXPess&#10;TTiqYBXz5EC8WfFSKciiBGRZyNsPyl8AAAD//wMAUEsBAi0AFAAGAAgAAAAhALaDOJL+AAAA4QEA&#10;ABMAAAAAAAAAAAAAAAAAAAAAAFtDb250ZW50X1R5cGVzXS54bWxQSwECLQAUAAYACAAAACEAOP0h&#10;/9YAAACUAQAACwAAAAAAAAAAAAAAAAAvAQAAX3JlbHMvLnJlbHNQSwECLQAUAAYACAAAACEAS2ES&#10;5YMCAAAaBQAADgAAAAAAAAAAAAAAAAAuAgAAZHJzL2Uyb0RvYy54bWxQSwECLQAUAAYACAAAACEA&#10;MlLnAt4AAAAJAQAADwAAAAAAAAAAAAAAAADdBAAAZHJzL2Rvd25yZXYueG1sUEsFBgAAAAAEAAQA&#10;8wAAAOgFAAAAAA==&#10;" stroked="f">
                <v:textbox>
                  <w:txbxContent>
                    <w:p w:rsidR="007E25E9" w:rsidRPr="00567E00" w:rsidRDefault="007E25E9" w:rsidP="00594DD2">
                      <w:pPr>
                        <w:jc w:val="center"/>
                        <w:rPr>
                          <w:b/>
                          <w:bCs/>
                        </w:rPr>
                      </w:pPr>
                      <w:r>
                        <w:rPr>
                          <w:rFonts w:hint="cs"/>
                          <w:b/>
                          <w:bCs/>
                          <w:rtl/>
                        </w:rPr>
                        <w:t>المعلومات التاريخية</w:t>
                      </w:r>
                    </w:p>
                  </w:txbxContent>
                </v:textbox>
              </v:shape>
            </w:pict>
          </mc:Fallback>
        </mc:AlternateContent>
      </w:r>
      <w:r>
        <w:rPr>
          <w:rFonts w:ascii="Traditional Arabic" w:hAnsi="Traditional Arabic" w:cs="Arabic Transparent"/>
          <w:noProof/>
          <w:sz w:val="28"/>
          <w:szCs w:val="28"/>
          <w:rtl/>
        </w:rPr>
        <mc:AlternateContent>
          <mc:Choice Requires="wps">
            <w:drawing>
              <wp:anchor distT="0" distB="0" distL="114300" distR="114300" simplePos="0" relativeHeight="251623935" behindDoc="0" locked="0" layoutInCell="1" allowOverlap="1">
                <wp:simplePos x="0" y="0"/>
                <wp:positionH relativeFrom="column">
                  <wp:posOffset>1114425</wp:posOffset>
                </wp:positionH>
                <wp:positionV relativeFrom="paragraph">
                  <wp:posOffset>109855</wp:posOffset>
                </wp:positionV>
                <wp:extent cx="2124075" cy="0"/>
                <wp:effectExtent l="9525" t="5080" r="9525" b="13970"/>
                <wp:wrapNone/>
                <wp:docPr id="19"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left:0;text-align:left;flip:x;z-index:25162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8.65pt" to="2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xhHAIAADU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MJjdHCNF&#10;epjRk1AcTWZ5aM5gXAkxtdrYUB49qmfzpOk3h5SuO6J2PJJ8ORlIzEJG8iolbJyBK7bDJ80ghuy9&#10;jp06trZHrRTmY0gM4NANdIyjOd1Gw48eUTjMs7xIHyYY0asvIWWACInGOv+B6x4Fo8IS+EdAcnhy&#10;PlD6FRLClV4LKePkpUJDheeTfBITnJaCBWcIc3a3raVFBxK0E79YH3juw6zeKxbBOk7Y6mJ7IuTZ&#10;hsulCnhQCtC5WGdxfJ+n89VsNStGRT5djYq0aUbv13Uxmq6zh0nzrqnrJvsRqGVF2QnGuArsrkLN&#10;ir8TwuXJnCV2k+qtDclr9NgvIHv9R9JxqmGQZ0lsNTtt7HXaoM0YfHlHQfz3e7DvX/vyJwAAAP//&#10;AwBQSwMEFAAGAAgAAAAhAAvikF/cAAAACQEAAA8AAABkcnMvZG93bnJldi54bWxMj81OwzAQhO9I&#10;vIO1SNyo3VbhJ8SpKgRckJBaAmcnXpIIex3Fbhrenq04wG1ndzT7TbGZvRMTjrEPpGG5UCCQmmB7&#10;ajVUb09XtyBiMmSNC4QavjHCpjw/K0xuw5F2OO1TKziEYm40dCkNuZSx6dCbuAgDEt8+w+hNYjm2&#10;0o7myOHeyZVS19KbnvhDZwZ86LD52h+8hu3Hy+P6dap9cPaurd6tr9TzSuvLi3l7DyLhnP7McMJn&#10;dCiZqQ4HslE41jdZxtbTsAbBhmypuFz9u5BlIf83KH8AAAD//wMAUEsBAi0AFAAGAAgAAAAhALaD&#10;OJL+AAAA4QEAABMAAAAAAAAAAAAAAAAAAAAAAFtDb250ZW50X1R5cGVzXS54bWxQSwECLQAUAAYA&#10;CAAAACEAOP0h/9YAAACUAQAACwAAAAAAAAAAAAAAAAAvAQAAX3JlbHMvLnJlbHNQSwECLQAUAAYA&#10;CAAAACEAa08sYRwCAAA1BAAADgAAAAAAAAAAAAAAAAAuAgAAZHJzL2Uyb0RvYy54bWxQSwECLQAU&#10;AAYACAAAACEAC+KQX9wAAAAJAQAADwAAAAAAAAAAAAAAAAB2BAAAZHJzL2Rvd25yZXYueG1sUEsF&#10;BgAAAAAEAAQA8wAAAH8FAAAAAA==&#10;"/>
            </w:pict>
          </mc:Fallback>
        </mc:AlternateContent>
      </w:r>
    </w:p>
    <w:p w:rsidR="00594DD2" w:rsidRPr="006D155F" w:rsidRDefault="00820C33" w:rsidP="00947CD6">
      <w:pPr>
        <w:spacing w:line="360" w:lineRule="auto"/>
        <w:jc w:val="lowKashida"/>
        <w:rPr>
          <w:rFonts w:ascii="Traditional Arabic" w:hAnsi="Traditional Arabic" w:cs="Arabic Transparent"/>
          <w:sz w:val="28"/>
          <w:szCs w:val="28"/>
          <w:rtl/>
        </w:rPr>
      </w:pPr>
      <w:r>
        <w:rPr>
          <w:rFonts w:ascii="Traditional Arabic" w:hAnsi="Traditional Arabic" w:cs="Arabic Transparent"/>
          <w:noProof/>
          <w:sz w:val="28"/>
          <w:szCs w:val="28"/>
          <w:rtl/>
        </w:rPr>
        <mc:AlternateContent>
          <mc:Choice Requires="wps">
            <w:drawing>
              <wp:anchor distT="0" distB="0" distL="114300" distR="114300" simplePos="0" relativeHeight="251688448" behindDoc="0" locked="0" layoutInCell="1" allowOverlap="1">
                <wp:simplePos x="0" y="0"/>
                <wp:positionH relativeFrom="column">
                  <wp:posOffset>3848100</wp:posOffset>
                </wp:positionH>
                <wp:positionV relativeFrom="paragraph">
                  <wp:posOffset>73660</wp:posOffset>
                </wp:positionV>
                <wp:extent cx="1028700" cy="266700"/>
                <wp:effectExtent l="0" t="0" r="0" b="0"/>
                <wp:wrapNone/>
                <wp:docPr id="1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121" w:rsidRPr="00567E00" w:rsidRDefault="006C5121" w:rsidP="00594DD2">
                            <w:pPr>
                              <w:jc w:val="center"/>
                              <w:rPr>
                                <w:b/>
                                <w:bCs/>
                              </w:rPr>
                            </w:pPr>
                            <w:r>
                              <w:rPr>
                                <w:rFonts w:hint="cs"/>
                                <w:b/>
                                <w:bCs/>
                                <w:rtl/>
                              </w:rPr>
                              <w:t>الإدارة الدنيا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77" type="#_x0000_t202" style="position:absolute;left:0;text-align:left;margin-left:303pt;margin-top:5.8pt;width:81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rNgwIAABoFAAAOAAAAZHJzL2Uyb0RvYy54bWysVNmO2yAUfa/Uf0C8Z7zIWWyNM5pJmqrS&#10;dJFm+gEEcIxqAwUSe1r133uBJM10kaqqfrDB93Lucs7l+mbsO3Tgxgola5xdpRhxSRUTclfjj4+b&#10;yQIj64hkpFOS1/iJW3yzfPnietAVz1WrOsYNAhBpq0HXuHVOV0liact7Yq+U5hKMjTI9cbA1u4QZ&#10;MgB63yV5ms6SQRmmjaLcWvi7jka8DPhNw6l73zSWO9TVGHJz4W3Ce+vfyfKaVDtDdCvoMQ3yD1n0&#10;REgIeoZaE0fQ3ohfoHpBjbKqcVdU9YlqGkF5qAGqydKfqnloieahFmiO1ec22f8HS98dPhgkGHAH&#10;TEnSA0ePfHToTo1ouih9gwZtK/B70ODpRjCAcyjW6ntFP1kk1aolcsdvjVFDywmDBDN/Mrk4GnGs&#10;B9kObxWDQGTvVAAaG9P77kE/EKADUU9ncnwy1IdM88U8BRMFWz6b+bUPQarTaW2se81Vj/yixgbI&#10;D+jkcG9ddD25+GBWdYJtRNeFjdltV51BBwJC2YTniP7MrZPeWSp/LCLGP5AkxPA2n24g/muZ5UV6&#10;l5eTzWwxnxSbYjop5+likmblXTlLi7JYb775BLOiagVjXN4LyU8izIq/I/k4DlE+QYZoqHE5zaeR&#10;oj8WmYbnd0X2wsFMdqKv8eLsRCpP7CvJoGxSOSK6uE6epx8IgR6cvqErQQae+agBN27HILn8LK+t&#10;Yk8gDKOAN6AYLhRYtMp8wWiA4ayx/bwnhmPUvZEgrjIrCj/NYVNM5zlszKVle2khkgJUjR1Gcbly&#10;8QbYayN2LUSKcpbqFgTZiKAVr9yY1VHGMIChqONl4Sf8ch+8flxpy+8AAAD//wMAUEsDBBQABgAI&#10;AAAAIQDTseNY3QAAAAkBAAAPAAAAZHJzL2Rvd25yZXYueG1sTI/BTsMwEETvSPyDtUhcEHUK1Ckh&#10;TgVIIK4t/YBNsk0i4nUUu0369ywnetyZ0eybfDO7Xp1oDJ1nC8tFAoq48nXHjYX998f9GlSIyDX2&#10;nsnCmQJsiuurHLPaT7yl0y42Sko4ZGihjXHItA5VSw7Dwg/E4h386DDKOTa6HnGSctfrhyQx2mHH&#10;8qHFgd5bqn52R2fh8DXdrZ6n8jPu0+2TecMuLf3Z2tub+fUFVKQ5/ofhD1/QoRCm0h+5Dqq3YBIj&#10;W6IYSwNKAqlZi1BaWD0a0EWuLxcUvwAAAP//AwBQSwECLQAUAAYACAAAACEAtoM4kv4AAADhAQAA&#10;EwAAAAAAAAAAAAAAAAAAAAAAW0NvbnRlbnRfVHlwZXNdLnhtbFBLAQItABQABgAIAAAAIQA4/SH/&#10;1gAAAJQBAAALAAAAAAAAAAAAAAAAAC8BAABfcmVscy8ucmVsc1BLAQItABQABgAIAAAAIQD3K2rN&#10;gwIAABoFAAAOAAAAAAAAAAAAAAAAAC4CAABkcnMvZTJvRG9jLnhtbFBLAQItABQABgAIAAAAIQDT&#10;seNY3QAAAAkBAAAPAAAAAAAAAAAAAAAAAN0EAABkcnMvZG93bnJldi54bWxQSwUGAAAAAAQABADz&#10;AAAA5wUAAAAA&#10;" stroked="f">
                <v:textbox>
                  <w:txbxContent>
                    <w:p w:rsidR="007E25E9" w:rsidRPr="00567E00" w:rsidRDefault="007E25E9" w:rsidP="00594DD2">
                      <w:pPr>
                        <w:jc w:val="center"/>
                        <w:rPr>
                          <w:b/>
                          <w:bCs/>
                        </w:rPr>
                      </w:pPr>
                      <w:r>
                        <w:rPr>
                          <w:rFonts w:hint="cs"/>
                          <w:b/>
                          <w:bCs/>
                          <w:rtl/>
                        </w:rPr>
                        <w:t>الإدارة الدنيا</w:t>
                      </w:r>
                    </w:p>
                  </w:txbxContent>
                </v:textbox>
              </v:shape>
            </w:pict>
          </mc:Fallback>
        </mc:AlternateContent>
      </w:r>
      <w:r w:rsidR="00594DD2" w:rsidRPr="006D155F">
        <w:rPr>
          <w:rFonts w:ascii="Traditional Arabic" w:hAnsi="Traditional Arabic" w:cs="Arabic Transparent"/>
          <w:sz w:val="28"/>
          <w:szCs w:val="28"/>
          <w:rtl/>
        </w:rPr>
        <w:t xml:space="preserve">   </w:t>
      </w:r>
    </w:p>
    <w:p w:rsidR="00B16570" w:rsidRPr="00A57207" w:rsidRDefault="00B16570" w:rsidP="00B75920">
      <w:pPr>
        <w:spacing w:line="360" w:lineRule="auto"/>
        <w:ind w:left="360"/>
        <w:jc w:val="center"/>
        <w:rPr>
          <w:rFonts w:cs="Arabic Transparent"/>
          <w:sz w:val="28"/>
          <w:szCs w:val="28"/>
          <w:u w:val="single"/>
          <w:rtl/>
        </w:rPr>
      </w:pPr>
      <w:r w:rsidRPr="00A57207">
        <w:rPr>
          <w:rFonts w:cs="Arabic Transparent" w:hint="cs"/>
          <w:sz w:val="28"/>
          <w:szCs w:val="28"/>
          <w:u w:val="single"/>
          <w:rtl/>
        </w:rPr>
        <w:t xml:space="preserve">الــشـكـل </w:t>
      </w:r>
      <w:r>
        <w:rPr>
          <w:rFonts w:cs="Arabic Transparent" w:hint="cs"/>
          <w:sz w:val="28"/>
          <w:szCs w:val="28"/>
          <w:u w:val="single"/>
          <w:rtl/>
          <w:lang w:bidi="ar-QA"/>
        </w:rPr>
        <w:t>(</w:t>
      </w:r>
      <w:r w:rsidR="00B75920">
        <w:rPr>
          <w:rFonts w:cs="Arabic Transparent" w:hint="cs"/>
          <w:sz w:val="28"/>
          <w:szCs w:val="28"/>
          <w:u w:val="single"/>
          <w:rtl/>
          <w:lang w:bidi="ar-QA"/>
        </w:rPr>
        <w:t>6</w:t>
      </w:r>
      <w:r w:rsidR="00B80777">
        <w:rPr>
          <w:rFonts w:cs="Arabic Transparent" w:hint="cs"/>
          <w:sz w:val="28"/>
          <w:szCs w:val="28"/>
          <w:u w:val="single"/>
          <w:rtl/>
          <w:lang w:bidi="ar-QA"/>
        </w:rPr>
        <w:t>.2</w:t>
      </w:r>
      <w:r>
        <w:rPr>
          <w:rFonts w:cs="Arabic Transparent" w:hint="cs"/>
          <w:sz w:val="28"/>
          <w:szCs w:val="28"/>
          <w:u w:val="single"/>
          <w:rtl/>
          <w:lang w:bidi="ar-QA"/>
        </w:rPr>
        <w:t xml:space="preserve">) </w:t>
      </w:r>
      <w:r>
        <w:rPr>
          <w:rFonts w:cs="Arabic Transparent" w:hint="cs"/>
          <w:sz w:val="28"/>
          <w:szCs w:val="28"/>
          <w:u w:val="single"/>
          <w:rtl/>
        </w:rPr>
        <w:t>هرم المعلومات والمستويات الإدارية</w:t>
      </w:r>
    </w:p>
    <w:p w:rsidR="00594DD2" w:rsidRPr="00FB60FD" w:rsidRDefault="00594DD2" w:rsidP="00F36FB9">
      <w:pPr>
        <w:spacing w:line="360" w:lineRule="auto"/>
        <w:rPr>
          <w:rFonts w:ascii="Traditional Arabic" w:hAnsi="Traditional Arabic" w:cs="Arabic Transparent"/>
          <w:b/>
          <w:bCs/>
          <w:sz w:val="28"/>
          <w:szCs w:val="28"/>
          <w:u w:val="single"/>
          <w:rtl/>
        </w:rPr>
      </w:pPr>
      <w:r w:rsidRPr="00FB60FD">
        <w:rPr>
          <w:rFonts w:ascii="Traditional Arabic" w:hAnsi="Traditional Arabic" w:cs="Arabic Transparent" w:hint="cs"/>
          <w:b/>
          <w:bCs/>
          <w:sz w:val="28"/>
          <w:szCs w:val="28"/>
          <w:u w:val="single"/>
          <w:rtl/>
        </w:rPr>
        <w:t>ثاني</w:t>
      </w:r>
      <w:r w:rsidR="00F36FB9">
        <w:rPr>
          <w:rFonts w:ascii="Traditional Arabic" w:hAnsi="Traditional Arabic" w:cs="Arabic Transparent" w:hint="cs"/>
          <w:b/>
          <w:bCs/>
          <w:sz w:val="28"/>
          <w:szCs w:val="28"/>
          <w:u w:val="single"/>
          <w:rtl/>
        </w:rPr>
        <w:t>اً</w:t>
      </w:r>
      <w:r w:rsidRPr="00FB60FD">
        <w:rPr>
          <w:rFonts w:ascii="Traditional Arabic" w:hAnsi="Traditional Arabic" w:cs="Arabic Transparent" w:hint="cs"/>
          <w:b/>
          <w:bCs/>
          <w:sz w:val="28"/>
          <w:szCs w:val="28"/>
          <w:u w:val="single"/>
          <w:rtl/>
        </w:rPr>
        <w:t xml:space="preserve"> :</w:t>
      </w:r>
      <w:r w:rsidRPr="00FB60FD">
        <w:rPr>
          <w:rFonts w:cs="Arabic Transparent" w:hint="cs"/>
          <w:b/>
          <w:bCs/>
          <w:sz w:val="28"/>
          <w:szCs w:val="28"/>
          <w:u w:val="single"/>
          <w:rtl/>
        </w:rPr>
        <w:t xml:space="preserve"> </w:t>
      </w:r>
      <w:r w:rsidRPr="00FB60FD">
        <w:rPr>
          <w:rFonts w:ascii="Traditional Arabic" w:hAnsi="Traditional Arabic" w:cs="Arabic Transparent" w:hint="cs"/>
          <w:b/>
          <w:bCs/>
          <w:sz w:val="28"/>
          <w:szCs w:val="28"/>
          <w:u w:val="single"/>
          <w:rtl/>
        </w:rPr>
        <w:t>أنظمة</w:t>
      </w:r>
      <w:r w:rsidRPr="00FB60FD">
        <w:rPr>
          <w:rFonts w:ascii="Traditional Arabic" w:hAnsi="Traditional Arabic" w:cs="Arabic Transparent"/>
          <w:b/>
          <w:bCs/>
          <w:sz w:val="28"/>
          <w:szCs w:val="28"/>
          <w:u w:val="single"/>
          <w:rtl/>
        </w:rPr>
        <w:t xml:space="preserve"> المعلومات الإدارية </w:t>
      </w:r>
      <w:r w:rsidRPr="00FB60FD">
        <w:rPr>
          <w:rFonts w:ascii="Traditional Arabic" w:hAnsi="Traditional Arabic" w:cs="Arabic Transparent" w:hint="cs"/>
          <w:b/>
          <w:bCs/>
          <w:sz w:val="28"/>
          <w:szCs w:val="28"/>
          <w:u w:val="single"/>
          <w:rtl/>
        </w:rPr>
        <w:t>واتخاذ</w:t>
      </w:r>
      <w:r w:rsidRPr="00FB60FD">
        <w:rPr>
          <w:rFonts w:ascii="Traditional Arabic" w:hAnsi="Traditional Arabic" w:cs="Arabic Transparent"/>
          <w:b/>
          <w:bCs/>
          <w:sz w:val="28"/>
          <w:szCs w:val="28"/>
          <w:u w:val="single"/>
          <w:rtl/>
        </w:rPr>
        <w:t xml:space="preserve"> القرارات</w:t>
      </w:r>
    </w:p>
    <w:p w:rsidR="00594DD2" w:rsidRDefault="00594DD2" w:rsidP="008A27CE">
      <w:pPr>
        <w:spacing w:line="360" w:lineRule="auto"/>
        <w:jc w:val="lowKashida"/>
        <w:rPr>
          <w:rFonts w:ascii="Traditional Arabic" w:hAnsi="Traditional Arabic" w:cs="Arabic Transparent"/>
          <w:sz w:val="28"/>
          <w:szCs w:val="28"/>
          <w:rtl/>
        </w:rPr>
      </w:pPr>
      <w:r w:rsidRPr="006D155F">
        <w:rPr>
          <w:rFonts w:ascii="Traditional Arabic" w:hAnsi="Traditional Arabic" w:cs="Arabic Transparent"/>
          <w:sz w:val="28"/>
          <w:szCs w:val="28"/>
          <w:rtl/>
        </w:rPr>
        <w:t xml:space="preserve">     حينما نتحدث عن فوائد نظام المعلومات نعني بذلك حاجة المنظمة الفعلية </w:t>
      </w:r>
      <w:r w:rsidRPr="006D155F">
        <w:rPr>
          <w:rFonts w:ascii="Traditional Arabic" w:hAnsi="Traditional Arabic" w:cs="Arabic Transparent" w:hint="cs"/>
          <w:sz w:val="28"/>
          <w:szCs w:val="28"/>
          <w:rtl/>
        </w:rPr>
        <w:t>إليه</w:t>
      </w:r>
      <w:r w:rsidRPr="006D155F">
        <w:rPr>
          <w:rFonts w:ascii="Traditional Arabic" w:hAnsi="Traditional Arabic" w:cs="Arabic Transparent"/>
          <w:sz w:val="28"/>
          <w:szCs w:val="28"/>
          <w:rtl/>
        </w:rPr>
        <w:t>. ويتفق العديد من الك</w:t>
      </w:r>
      <w:r w:rsidR="008A27CE">
        <w:rPr>
          <w:rFonts w:ascii="Traditional Arabic" w:hAnsi="Traditional Arabic" w:cs="Arabic Transparent" w:hint="cs"/>
          <w:sz w:val="28"/>
          <w:szCs w:val="28"/>
          <w:rtl/>
        </w:rPr>
        <w:t>ُ</w:t>
      </w:r>
      <w:r w:rsidRPr="006D155F">
        <w:rPr>
          <w:rFonts w:ascii="Traditional Arabic" w:hAnsi="Traditional Arabic" w:cs="Arabic Transparent"/>
          <w:sz w:val="28"/>
          <w:szCs w:val="28"/>
          <w:rtl/>
        </w:rPr>
        <w:t>ت</w:t>
      </w:r>
      <w:r w:rsidR="008A27CE">
        <w:rPr>
          <w:rFonts w:ascii="Traditional Arabic" w:hAnsi="Traditional Arabic" w:cs="Arabic Transparent" w:hint="cs"/>
          <w:sz w:val="28"/>
          <w:szCs w:val="28"/>
          <w:rtl/>
        </w:rPr>
        <w:t>ّ</w:t>
      </w:r>
      <w:r w:rsidRPr="006D155F">
        <w:rPr>
          <w:rFonts w:ascii="Traditional Arabic" w:hAnsi="Traditional Arabic" w:cs="Arabic Transparent"/>
          <w:sz w:val="28"/>
          <w:szCs w:val="28"/>
          <w:rtl/>
        </w:rPr>
        <w:t xml:space="preserve">اب </w:t>
      </w:r>
      <w:r w:rsidRPr="006D155F">
        <w:rPr>
          <w:rFonts w:ascii="Traditional Arabic" w:hAnsi="Traditional Arabic" w:cs="Arabic Transparent" w:hint="cs"/>
          <w:sz w:val="28"/>
          <w:szCs w:val="28"/>
          <w:rtl/>
        </w:rPr>
        <w:t>الإداريين</w:t>
      </w:r>
      <w:r w:rsidRPr="006D155F">
        <w:rPr>
          <w:rFonts w:ascii="Traditional Arabic" w:hAnsi="Traditional Arabic" w:cs="Arabic Transparent"/>
          <w:sz w:val="28"/>
          <w:szCs w:val="28"/>
          <w:rtl/>
        </w:rPr>
        <w:t xml:space="preserve"> بأن </w:t>
      </w:r>
      <w:r w:rsidR="004D33A2">
        <w:rPr>
          <w:rFonts w:ascii="Traditional Arabic" w:hAnsi="Traditional Arabic" w:cs="Arabic Transparent"/>
          <w:sz w:val="28"/>
          <w:szCs w:val="28"/>
          <w:rtl/>
        </w:rPr>
        <w:t>المنظمة</w:t>
      </w:r>
      <w:r w:rsidRPr="006D155F">
        <w:rPr>
          <w:rFonts w:ascii="Traditional Arabic" w:hAnsi="Traditional Arabic" w:cs="Arabic Transparent"/>
          <w:sz w:val="28"/>
          <w:szCs w:val="28"/>
          <w:rtl/>
        </w:rPr>
        <w:t xml:space="preserve"> تحتاج </w:t>
      </w:r>
      <w:r w:rsidR="00DA2845" w:rsidRPr="006D155F">
        <w:rPr>
          <w:rFonts w:ascii="Traditional Arabic" w:hAnsi="Traditional Arabic" w:cs="Arabic Transparent" w:hint="cs"/>
          <w:sz w:val="28"/>
          <w:szCs w:val="28"/>
          <w:rtl/>
        </w:rPr>
        <w:t>إلى</w:t>
      </w:r>
      <w:r w:rsidRPr="006D155F">
        <w:rPr>
          <w:rFonts w:ascii="Traditional Arabic" w:hAnsi="Traditional Arabic" w:cs="Arabic Transparent"/>
          <w:sz w:val="28"/>
          <w:szCs w:val="28"/>
          <w:rtl/>
        </w:rPr>
        <w:t xml:space="preserve"> نظم المعلومات الإدارية، لتمكينها من تنسيق فعاليتها </w:t>
      </w:r>
      <w:r w:rsidRPr="006D155F">
        <w:rPr>
          <w:rFonts w:ascii="Traditional Arabic" w:hAnsi="Traditional Arabic" w:cs="Arabic Transparent" w:hint="cs"/>
          <w:sz w:val="28"/>
          <w:szCs w:val="28"/>
          <w:rtl/>
        </w:rPr>
        <w:t>والأهداف</w:t>
      </w:r>
      <w:r w:rsidRPr="006D155F">
        <w:rPr>
          <w:rFonts w:ascii="Traditional Arabic" w:hAnsi="Traditional Arabic" w:cs="Arabic Transparent"/>
          <w:sz w:val="28"/>
          <w:szCs w:val="28"/>
          <w:rtl/>
        </w:rPr>
        <w:t xml:space="preserve"> الفرعية العديدة لكافة الوحدات </w:t>
      </w:r>
      <w:r w:rsidRPr="006D155F">
        <w:rPr>
          <w:rFonts w:ascii="Traditional Arabic" w:hAnsi="Traditional Arabic" w:cs="Arabic Transparent" w:hint="cs"/>
          <w:sz w:val="28"/>
          <w:szCs w:val="28"/>
          <w:rtl/>
        </w:rPr>
        <w:t>الإدارية</w:t>
      </w:r>
      <w:r w:rsidRPr="006D155F">
        <w:rPr>
          <w:rFonts w:ascii="Traditional Arabic" w:hAnsi="Traditional Arabic" w:cs="Arabic Transparent"/>
          <w:sz w:val="28"/>
          <w:szCs w:val="28"/>
          <w:rtl/>
        </w:rPr>
        <w:t xml:space="preserve"> داخلها</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ومن القيام بمهام التخطيط والرقابة بصورة فع</w:t>
      </w:r>
      <w:r w:rsidR="00391CB6">
        <w:rPr>
          <w:rFonts w:ascii="Traditional Arabic" w:hAnsi="Traditional Arabic" w:cs="Arabic Transparent" w:hint="cs"/>
          <w:sz w:val="28"/>
          <w:szCs w:val="28"/>
          <w:rtl/>
        </w:rPr>
        <w:t>ّ</w:t>
      </w:r>
      <w:r w:rsidRPr="006D155F">
        <w:rPr>
          <w:rFonts w:ascii="Traditional Arabic" w:hAnsi="Traditional Arabic" w:cs="Arabic Transparent"/>
          <w:sz w:val="28"/>
          <w:szCs w:val="28"/>
          <w:rtl/>
        </w:rPr>
        <w:t>الة</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w:t>
      </w:r>
    </w:p>
    <w:p w:rsidR="00D266F6" w:rsidRPr="006D155F" w:rsidRDefault="00D266F6" w:rsidP="00DC40F7">
      <w:pPr>
        <w:spacing w:line="360" w:lineRule="auto"/>
        <w:jc w:val="lowKashida"/>
        <w:rPr>
          <w:rFonts w:ascii="Traditional Arabic" w:hAnsi="Traditional Arabic" w:cs="Arabic Transparent"/>
          <w:sz w:val="28"/>
          <w:szCs w:val="28"/>
          <w:rtl/>
        </w:rPr>
      </w:pPr>
    </w:p>
    <w:p w:rsidR="00594DD2" w:rsidRPr="006D155F" w:rsidRDefault="00594DD2" w:rsidP="008A27CE">
      <w:pPr>
        <w:spacing w:line="360" w:lineRule="auto"/>
        <w:ind w:firstLine="720"/>
        <w:jc w:val="lowKashida"/>
        <w:rPr>
          <w:rFonts w:ascii="Traditional Arabic" w:hAnsi="Traditional Arabic" w:cs="Arabic Transparent"/>
          <w:sz w:val="28"/>
          <w:szCs w:val="28"/>
          <w:rtl/>
        </w:rPr>
      </w:pPr>
      <w:r w:rsidRPr="006D155F">
        <w:rPr>
          <w:rFonts w:ascii="Traditional Arabic" w:hAnsi="Traditional Arabic" w:cs="Arabic Transparent"/>
          <w:sz w:val="28"/>
          <w:szCs w:val="28"/>
          <w:rtl/>
        </w:rPr>
        <w:t xml:space="preserve">يمكن القول بأن الحاجة </w:t>
      </w:r>
      <w:r w:rsidR="00DA2845" w:rsidRPr="006D155F">
        <w:rPr>
          <w:rFonts w:ascii="Traditional Arabic" w:hAnsi="Traditional Arabic" w:cs="Arabic Transparent" w:hint="cs"/>
          <w:sz w:val="28"/>
          <w:szCs w:val="28"/>
          <w:rtl/>
        </w:rPr>
        <w:t>إلى</w:t>
      </w:r>
      <w:r w:rsidRPr="006D155F">
        <w:rPr>
          <w:rFonts w:ascii="Traditional Arabic" w:hAnsi="Traditional Arabic" w:cs="Arabic Transparent"/>
          <w:sz w:val="28"/>
          <w:szCs w:val="28"/>
          <w:rtl/>
        </w:rPr>
        <w:t xml:space="preserve"> نظم المعلومات قائمة طالما أن </w:t>
      </w:r>
      <w:r w:rsidR="004D33A2">
        <w:rPr>
          <w:rFonts w:ascii="Traditional Arabic" w:hAnsi="Traditional Arabic" w:cs="Arabic Transparent"/>
          <w:sz w:val="28"/>
          <w:szCs w:val="28"/>
          <w:rtl/>
        </w:rPr>
        <w:t>المنظمة</w:t>
      </w:r>
      <w:r w:rsidRPr="006D155F">
        <w:rPr>
          <w:rFonts w:ascii="Traditional Arabic" w:hAnsi="Traditional Arabic" w:cs="Arabic Transparent"/>
          <w:sz w:val="28"/>
          <w:szCs w:val="28"/>
          <w:rtl/>
        </w:rPr>
        <w:t xml:space="preserve"> تنوي البقاء حية، كفوءة في توجيه وتنظيم وموازنة كافة </w:t>
      </w:r>
      <w:r w:rsidR="00DA2845" w:rsidRPr="006D155F">
        <w:rPr>
          <w:rFonts w:ascii="Traditional Arabic" w:hAnsi="Traditional Arabic" w:cs="Arabic Transparent" w:hint="cs"/>
          <w:sz w:val="28"/>
          <w:szCs w:val="28"/>
          <w:rtl/>
        </w:rPr>
        <w:t>أنشطتها</w:t>
      </w:r>
      <w:r w:rsidRPr="006D155F">
        <w:rPr>
          <w:rFonts w:ascii="Traditional Arabic" w:hAnsi="Traditional Arabic" w:cs="Arabic Transparent"/>
          <w:sz w:val="28"/>
          <w:szCs w:val="28"/>
          <w:rtl/>
        </w:rPr>
        <w:t xml:space="preserve">، للوصول </w:t>
      </w:r>
      <w:r w:rsidRPr="006D155F">
        <w:rPr>
          <w:rFonts w:ascii="Traditional Arabic" w:hAnsi="Traditional Arabic" w:cs="Arabic Transparent" w:hint="cs"/>
          <w:sz w:val="28"/>
          <w:szCs w:val="28"/>
          <w:rtl/>
        </w:rPr>
        <w:t>إلى</w:t>
      </w:r>
      <w:r w:rsidRPr="006D155F">
        <w:rPr>
          <w:rFonts w:ascii="Traditional Arabic" w:hAnsi="Traditional Arabic" w:cs="Arabic Transparent"/>
          <w:sz w:val="28"/>
          <w:szCs w:val="28"/>
          <w:rtl/>
        </w:rPr>
        <w:t xml:space="preserve"> النتائج التي وجدت من أجلها خاصة </w:t>
      </w:r>
      <w:r w:rsidR="00DA2845" w:rsidRPr="006D155F">
        <w:rPr>
          <w:rFonts w:ascii="Traditional Arabic" w:hAnsi="Traditional Arabic" w:cs="Arabic Transparent" w:hint="cs"/>
          <w:sz w:val="28"/>
          <w:szCs w:val="28"/>
          <w:rtl/>
        </w:rPr>
        <w:t>إذا</w:t>
      </w:r>
      <w:r w:rsidRPr="006D155F">
        <w:rPr>
          <w:rFonts w:ascii="Traditional Arabic" w:hAnsi="Traditional Arabic" w:cs="Arabic Transparent"/>
          <w:sz w:val="28"/>
          <w:szCs w:val="28"/>
          <w:rtl/>
        </w:rPr>
        <w:t xml:space="preserve"> ما قارنا بقاء </w:t>
      </w:r>
      <w:r w:rsidR="004D33A2">
        <w:rPr>
          <w:rFonts w:ascii="Traditional Arabic" w:hAnsi="Traditional Arabic" w:cs="Arabic Transparent"/>
          <w:sz w:val="28"/>
          <w:szCs w:val="28"/>
          <w:rtl/>
        </w:rPr>
        <w:t>المنظمة</w:t>
      </w:r>
      <w:r w:rsidRPr="006D155F">
        <w:rPr>
          <w:rFonts w:ascii="Traditional Arabic" w:hAnsi="Traditional Arabic" w:cs="Arabic Transparent"/>
          <w:sz w:val="28"/>
          <w:szCs w:val="28"/>
          <w:rtl/>
        </w:rPr>
        <w:t xml:space="preserve"> في بيئة عمل متغيرة ومتطورة</w:t>
      </w:r>
      <w:r w:rsidRPr="006D155F">
        <w:rPr>
          <w:rFonts w:ascii="Traditional Arabic" w:hAnsi="Traditional Arabic" w:cs="Arabic Transparent" w:hint="cs"/>
          <w:sz w:val="28"/>
          <w:szCs w:val="28"/>
          <w:rtl/>
        </w:rPr>
        <w:t xml:space="preserve">، </w:t>
      </w:r>
      <w:r w:rsidR="00E84B60">
        <w:rPr>
          <w:rFonts w:ascii="Traditional Arabic" w:hAnsi="Traditional Arabic" w:cs="Arabic Transparent"/>
          <w:sz w:val="28"/>
          <w:szCs w:val="28"/>
          <w:rtl/>
        </w:rPr>
        <w:t>و</w:t>
      </w:r>
      <w:r w:rsidR="00200F24">
        <w:rPr>
          <w:rFonts w:ascii="Traditional Arabic" w:hAnsi="Traditional Arabic" w:cs="Arabic Transparent"/>
          <w:sz w:val="28"/>
          <w:szCs w:val="28"/>
          <w:rtl/>
        </w:rPr>
        <w:t xml:space="preserve">يمكن أن </w:t>
      </w:r>
      <w:r w:rsidR="00200F24">
        <w:rPr>
          <w:rFonts w:ascii="Traditional Arabic" w:hAnsi="Traditional Arabic" w:cs="Arabic Transparent" w:hint="cs"/>
          <w:sz w:val="28"/>
          <w:szCs w:val="28"/>
          <w:rtl/>
        </w:rPr>
        <w:t>ت</w:t>
      </w:r>
      <w:r w:rsidRPr="006D155F">
        <w:rPr>
          <w:rFonts w:ascii="Traditional Arabic" w:hAnsi="Traditional Arabic" w:cs="Arabic Transparent"/>
          <w:sz w:val="28"/>
          <w:szCs w:val="28"/>
          <w:rtl/>
        </w:rPr>
        <w:t>فيد نظم المعلومات الإدارية في تقديم المعلومات التي نحتاجها في مختلف الإدارات في المنظمة لممارسة العمليات الإدارية</w:t>
      </w:r>
      <w:r w:rsidR="00DE63EA">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w:t>
      </w:r>
      <w:r w:rsidRPr="006D155F">
        <w:rPr>
          <w:rFonts w:ascii="Traditional Arabic" w:hAnsi="Traditional Arabic" w:cs="Arabic Transparent"/>
          <w:sz w:val="28"/>
          <w:szCs w:val="28"/>
          <w:rtl/>
        </w:rPr>
        <w:lastRenderedPageBreak/>
        <w:t xml:space="preserve">وفي تعبير آخر في ضوء هذه المعلومات يمكن ممارسة التخطيط والتنظيم والتوجيه والرقابة على </w:t>
      </w:r>
      <w:r w:rsidR="00DA2845" w:rsidRPr="006D155F">
        <w:rPr>
          <w:rFonts w:ascii="Traditional Arabic" w:hAnsi="Traditional Arabic" w:cs="Arabic Transparent" w:hint="cs"/>
          <w:sz w:val="28"/>
          <w:szCs w:val="28"/>
          <w:rtl/>
        </w:rPr>
        <w:t>الأداء</w:t>
      </w:r>
      <w:r w:rsidRPr="006D155F">
        <w:rPr>
          <w:rFonts w:ascii="Traditional Arabic" w:hAnsi="Traditional Arabic" w:cs="Arabic Transparent"/>
          <w:sz w:val="28"/>
          <w:szCs w:val="28"/>
          <w:rtl/>
        </w:rPr>
        <w:t xml:space="preserve"> بكفاءة وفاعلية.  </w:t>
      </w:r>
      <w:r w:rsidRPr="006D155F">
        <w:rPr>
          <w:rFonts w:ascii="Traditional Arabic" w:hAnsi="Traditional Arabic" w:cs="Arabic Transparent" w:hint="cs"/>
          <w:sz w:val="28"/>
          <w:szCs w:val="28"/>
          <w:rtl/>
        </w:rPr>
        <w:t>إضافة</w:t>
      </w:r>
      <w:r w:rsidRPr="006D155F">
        <w:rPr>
          <w:rFonts w:ascii="Traditional Arabic" w:hAnsi="Traditional Arabic" w:cs="Arabic Transparent"/>
          <w:sz w:val="28"/>
          <w:szCs w:val="28"/>
          <w:rtl/>
        </w:rPr>
        <w:t xml:space="preserve"> </w:t>
      </w:r>
      <w:r w:rsidRPr="006D155F">
        <w:rPr>
          <w:rFonts w:ascii="Traditional Arabic" w:hAnsi="Traditional Arabic" w:cs="Arabic Transparent" w:hint="cs"/>
          <w:sz w:val="28"/>
          <w:szCs w:val="28"/>
          <w:rtl/>
        </w:rPr>
        <w:t>إلى</w:t>
      </w:r>
      <w:r w:rsidRPr="006D155F">
        <w:rPr>
          <w:rFonts w:ascii="Traditional Arabic" w:hAnsi="Traditional Arabic" w:cs="Arabic Transparent"/>
          <w:sz w:val="28"/>
          <w:szCs w:val="28"/>
          <w:rtl/>
        </w:rPr>
        <w:t xml:space="preserve"> تحديد وتوضيح قنوات الاتصال </w:t>
      </w:r>
      <w:r w:rsidR="00260939" w:rsidRPr="006D155F">
        <w:rPr>
          <w:rFonts w:ascii="Traditional Arabic" w:hAnsi="Traditional Arabic" w:cs="Arabic Transparent" w:hint="cs"/>
          <w:sz w:val="28"/>
          <w:szCs w:val="28"/>
          <w:rtl/>
        </w:rPr>
        <w:t>أفقيا</w:t>
      </w:r>
      <w:r w:rsidR="00260939">
        <w:rPr>
          <w:rFonts w:ascii="Traditional Arabic" w:hAnsi="Traditional Arabic" w:cs="Arabic Transparent" w:hint="cs"/>
          <w:sz w:val="28"/>
          <w:szCs w:val="28"/>
          <w:rtl/>
        </w:rPr>
        <w:t>ً</w:t>
      </w:r>
      <w:r w:rsidRPr="006D155F">
        <w:rPr>
          <w:rFonts w:ascii="Traditional Arabic" w:hAnsi="Traditional Arabic" w:cs="Arabic Transparent"/>
          <w:sz w:val="28"/>
          <w:szCs w:val="28"/>
          <w:rtl/>
        </w:rPr>
        <w:t xml:space="preserve"> وعمودياً بين الوحدات </w:t>
      </w:r>
      <w:r w:rsidRPr="006D155F">
        <w:rPr>
          <w:rFonts w:ascii="Traditional Arabic" w:hAnsi="Traditional Arabic" w:cs="Arabic Transparent" w:hint="cs"/>
          <w:sz w:val="28"/>
          <w:szCs w:val="28"/>
          <w:rtl/>
        </w:rPr>
        <w:t>الإدارية</w:t>
      </w:r>
      <w:r w:rsidRPr="006D155F">
        <w:rPr>
          <w:rFonts w:ascii="Traditional Arabic" w:hAnsi="Traditional Arabic" w:cs="Arabic Transparent"/>
          <w:sz w:val="28"/>
          <w:szCs w:val="28"/>
          <w:rtl/>
        </w:rPr>
        <w:t xml:space="preserve"> في العمل، وتسهيل عملية استرجاع المعلومات وتقييم النشاطات من خلال المؤشرات أو المعايير التي يفرزها النظام </w:t>
      </w:r>
      <w:r w:rsidRPr="006D155F">
        <w:rPr>
          <w:rFonts w:ascii="Traditional Arabic" w:hAnsi="Traditional Arabic" w:cs="Arabic Transparent" w:hint="cs"/>
          <w:sz w:val="28"/>
          <w:szCs w:val="28"/>
          <w:rtl/>
        </w:rPr>
        <w:t>لإغراض</w:t>
      </w:r>
      <w:r w:rsidRPr="006D155F">
        <w:rPr>
          <w:rFonts w:ascii="Traditional Arabic" w:hAnsi="Traditional Arabic" w:cs="Arabic Transparent"/>
          <w:sz w:val="28"/>
          <w:szCs w:val="28"/>
          <w:rtl/>
        </w:rPr>
        <w:t xml:space="preserve"> قياس كفاءة </w:t>
      </w:r>
      <w:r w:rsidRPr="006D155F">
        <w:rPr>
          <w:rFonts w:ascii="Traditional Arabic" w:hAnsi="Traditional Arabic" w:cs="Arabic Transparent" w:hint="cs"/>
          <w:sz w:val="28"/>
          <w:szCs w:val="28"/>
          <w:rtl/>
        </w:rPr>
        <w:t>الأداء</w:t>
      </w:r>
      <w:r w:rsidRPr="006D155F">
        <w:rPr>
          <w:rFonts w:ascii="Traditional Arabic" w:hAnsi="Traditional Arabic" w:cs="Arabic Transparent"/>
          <w:sz w:val="28"/>
          <w:szCs w:val="28"/>
          <w:rtl/>
        </w:rPr>
        <w:t xml:space="preserve"> وتقييم النتائج</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واتخاذ قرارات </w:t>
      </w:r>
      <w:r w:rsidR="00DA2845" w:rsidRPr="006D155F">
        <w:rPr>
          <w:rFonts w:ascii="Traditional Arabic" w:hAnsi="Traditional Arabic" w:cs="Arabic Transparent" w:hint="cs"/>
          <w:sz w:val="28"/>
          <w:szCs w:val="28"/>
          <w:rtl/>
        </w:rPr>
        <w:t>أكثر</w:t>
      </w:r>
      <w:r w:rsidRPr="006D155F">
        <w:rPr>
          <w:rFonts w:ascii="Traditional Arabic" w:hAnsi="Traditional Arabic" w:cs="Arabic Transparent"/>
          <w:sz w:val="28"/>
          <w:szCs w:val="28"/>
          <w:rtl/>
        </w:rPr>
        <w:t xml:space="preserve"> فاعلية</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ويسهل على </w:t>
      </w:r>
      <w:r w:rsidR="004D33A2">
        <w:rPr>
          <w:rFonts w:ascii="Traditional Arabic" w:hAnsi="Traditional Arabic" w:cs="Arabic Transparent"/>
          <w:sz w:val="28"/>
          <w:szCs w:val="28"/>
          <w:rtl/>
        </w:rPr>
        <w:t>المنظمة</w:t>
      </w:r>
      <w:r w:rsidRPr="006D155F">
        <w:rPr>
          <w:rFonts w:ascii="Traditional Arabic" w:hAnsi="Traditional Arabic" w:cs="Arabic Transparent"/>
          <w:sz w:val="28"/>
          <w:szCs w:val="28"/>
          <w:rtl/>
        </w:rPr>
        <w:t xml:space="preserve"> تقدير احتياجات المستقبل ويهيؤها لاحتمالات التغيير المتوقعة في بيئة العمل</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وبذلك يكون بوسع الإدارة أن تحدد مسبقاً الإجراءات اللازمة </w:t>
      </w:r>
      <w:r w:rsidR="00DA2845" w:rsidRPr="006D155F">
        <w:rPr>
          <w:rFonts w:ascii="Traditional Arabic" w:hAnsi="Traditional Arabic" w:cs="Arabic Transparent" w:hint="cs"/>
          <w:sz w:val="28"/>
          <w:szCs w:val="28"/>
          <w:rtl/>
        </w:rPr>
        <w:t>لأي</w:t>
      </w:r>
      <w:r w:rsidRPr="006D155F">
        <w:rPr>
          <w:rFonts w:ascii="Traditional Arabic" w:hAnsi="Traditional Arabic" w:cs="Arabic Transparent"/>
          <w:sz w:val="28"/>
          <w:szCs w:val="28"/>
          <w:rtl/>
        </w:rPr>
        <w:t xml:space="preserve"> تغيير محتمل</w:t>
      </w:r>
      <w:r w:rsidR="004B25F8">
        <w:rPr>
          <w:rFonts w:ascii="Traditional Arabic" w:hAnsi="Traditional Arabic" w:cs="Arabic Transparent" w:hint="cs"/>
          <w:sz w:val="28"/>
          <w:szCs w:val="28"/>
          <w:rtl/>
        </w:rPr>
        <w:t>.</w:t>
      </w:r>
      <w:r w:rsidRPr="006D155F">
        <w:rPr>
          <w:rFonts w:ascii="Traditional Arabic" w:hAnsi="Traditional Arabic" w:cs="Arabic Transparent"/>
          <w:sz w:val="28"/>
          <w:szCs w:val="28"/>
          <w:rtl/>
        </w:rPr>
        <w:t xml:space="preserve"> </w:t>
      </w:r>
      <w:r w:rsidRPr="006D155F">
        <w:rPr>
          <w:rFonts w:ascii="Traditional Arabic" w:hAnsi="Traditional Arabic" w:cs="Arabic Transparent" w:hint="cs"/>
          <w:sz w:val="28"/>
          <w:szCs w:val="28"/>
          <w:rtl/>
        </w:rPr>
        <w:t>(</w:t>
      </w:r>
      <w:r w:rsidR="00DC40F7" w:rsidRPr="00DC40F7">
        <w:rPr>
          <w:rFonts w:ascii="Traditional Arabic" w:hAnsi="Traditional Arabic" w:cs="Arabic Transparent" w:hint="cs"/>
          <w:sz w:val="28"/>
          <w:szCs w:val="28"/>
          <w:rtl/>
        </w:rPr>
        <w:t>سعيد</w:t>
      </w:r>
      <w:r w:rsidR="00410F79">
        <w:rPr>
          <w:rFonts w:ascii="Traditional Arabic" w:hAnsi="Traditional Arabic" w:cs="Arabic Transparent" w:hint="cs"/>
          <w:sz w:val="28"/>
          <w:szCs w:val="28"/>
          <w:rtl/>
        </w:rPr>
        <w:t>،</w:t>
      </w:r>
      <w:r w:rsidR="00DC40F7" w:rsidRPr="00DC40F7">
        <w:rPr>
          <w:rFonts w:ascii="Traditional Arabic" w:hAnsi="Traditional Arabic" w:cs="Arabic Transparent" w:hint="cs"/>
          <w:sz w:val="28"/>
          <w:szCs w:val="28"/>
          <w:rtl/>
        </w:rPr>
        <w:t xml:space="preserve"> محمود عرفة</w:t>
      </w:r>
      <w:r w:rsidR="00410F79">
        <w:rPr>
          <w:rFonts w:ascii="Traditional Arabic" w:hAnsi="Traditional Arabic" w:cs="Arabic Transparent" w:hint="cs"/>
          <w:sz w:val="28"/>
          <w:szCs w:val="28"/>
          <w:rtl/>
        </w:rPr>
        <w:t>،</w:t>
      </w:r>
      <w:r w:rsidR="00DC40F7" w:rsidRPr="00DC40F7">
        <w:rPr>
          <w:rFonts w:ascii="Traditional Arabic" w:hAnsi="Traditional Arabic" w:cs="Arabic Transparent" w:hint="cs"/>
          <w:sz w:val="28"/>
          <w:szCs w:val="28"/>
          <w:rtl/>
        </w:rPr>
        <w:t xml:space="preserve"> نظام المعلومات ووظائف التخطيط والرقابة</w:t>
      </w:r>
      <w:r w:rsidR="00410F79">
        <w:rPr>
          <w:rFonts w:ascii="Traditional Arabic" w:hAnsi="Traditional Arabic" w:cs="Arabic Transparent" w:hint="cs"/>
          <w:sz w:val="28"/>
          <w:szCs w:val="28"/>
          <w:rtl/>
        </w:rPr>
        <w:t>،</w:t>
      </w:r>
      <w:r w:rsidR="00DC40F7" w:rsidRPr="00DC40F7">
        <w:rPr>
          <w:rFonts w:ascii="Traditional Arabic" w:hAnsi="Traditional Arabic" w:cs="Arabic Transparent" w:hint="cs"/>
          <w:sz w:val="28"/>
          <w:szCs w:val="28"/>
          <w:rtl/>
        </w:rPr>
        <w:t xml:space="preserve"> المنظمة العربية للعلوم الإدارية</w:t>
      </w:r>
      <w:r w:rsidR="00410F79">
        <w:rPr>
          <w:rFonts w:ascii="Traditional Arabic" w:hAnsi="Traditional Arabic" w:cs="Arabic Transparent" w:hint="cs"/>
          <w:sz w:val="28"/>
          <w:szCs w:val="28"/>
          <w:rtl/>
        </w:rPr>
        <w:t>،</w:t>
      </w:r>
      <w:r w:rsidR="00DC40F7" w:rsidRPr="00DC40F7">
        <w:rPr>
          <w:rFonts w:ascii="Traditional Arabic" w:hAnsi="Traditional Arabic" w:cs="Arabic Transparent" w:hint="cs"/>
          <w:sz w:val="28"/>
          <w:szCs w:val="28"/>
          <w:rtl/>
        </w:rPr>
        <w:t xml:space="preserve"> نيسان 1974</w:t>
      </w:r>
      <w:r w:rsidR="004D33A2">
        <w:rPr>
          <w:rFonts w:ascii="Traditional Arabic" w:hAnsi="Traditional Arabic" w:cs="Arabic Transparent" w:hint="cs"/>
          <w:sz w:val="28"/>
          <w:szCs w:val="28"/>
          <w:rtl/>
        </w:rPr>
        <w:t>م</w:t>
      </w:r>
      <w:r w:rsidRPr="006D155F">
        <w:rPr>
          <w:rFonts w:ascii="Traditional Arabic" w:hAnsi="Traditional Arabic" w:cs="Arabic Transparent" w:hint="cs"/>
          <w:sz w:val="28"/>
          <w:szCs w:val="28"/>
          <w:rtl/>
        </w:rPr>
        <w:t>)</w:t>
      </w:r>
      <w:r w:rsidRPr="006D155F">
        <w:rPr>
          <w:rFonts w:ascii="Traditional Arabic" w:hAnsi="Traditional Arabic" w:cs="Arabic Transparent"/>
          <w:sz w:val="28"/>
          <w:szCs w:val="28"/>
          <w:rtl/>
        </w:rPr>
        <w:t xml:space="preserve">. </w:t>
      </w:r>
    </w:p>
    <w:p w:rsidR="00594DD2" w:rsidRPr="006D155F" w:rsidRDefault="00594DD2" w:rsidP="00947CD6">
      <w:pPr>
        <w:spacing w:line="360" w:lineRule="auto"/>
        <w:rPr>
          <w:rFonts w:ascii="Traditional Arabic" w:hAnsi="Traditional Arabic" w:cs="Arabic Transparent"/>
          <w:sz w:val="28"/>
          <w:szCs w:val="28"/>
          <w:u w:val="single"/>
          <w:lang w:bidi="ar-IQ"/>
        </w:rPr>
      </w:pPr>
    </w:p>
    <w:p w:rsidR="00594DD2" w:rsidRPr="008A27CE" w:rsidRDefault="00594DD2" w:rsidP="008A27CE">
      <w:pPr>
        <w:spacing w:line="360" w:lineRule="auto"/>
        <w:jc w:val="center"/>
        <w:rPr>
          <w:rFonts w:ascii="Traditional Arabic" w:hAnsi="Traditional Arabic" w:cs="Arabic Transparent"/>
          <w:b/>
          <w:bCs/>
          <w:sz w:val="32"/>
          <w:szCs w:val="32"/>
          <w:lang w:bidi="ar-IQ"/>
        </w:rPr>
      </w:pPr>
      <w:r w:rsidRPr="008A27CE">
        <w:rPr>
          <w:rFonts w:ascii="Traditional Arabic" w:hAnsi="Traditional Arabic" w:cs="Arabic Transparent"/>
          <w:b/>
          <w:bCs/>
          <w:sz w:val="32"/>
          <w:szCs w:val="32"/>
          <w:rtl/>
          <w:lang w:bidi="ar-IQ"/>
        </w:rPr>
        <w:t>عملية</w:t>
      </w:r>
      <w:r w:rsidRPr="008A27CE">
        <w:rPr>
          <w:rFonts w:ascii="Traditional Arabic" w:hAnsi="Traditional Arabic" w:cs="Arabic Transparent"/>
          <w:b/>
          <w:bCs/>
          <w:sz w:val="32"/>
          <w:szCs w:val="32"/>
          <w:lang w:bidi="ar-IQ"/>
        </w:rPr>
        <w:t xml:space="preserve"> </w:t>
      </w:r>
      <w:r w:rsidRPr="008A27CE">
        <w:rPr>
          <w:rFonts w:ascii="Traditional Arabic" w:hAnsi="Traditional Arabic" w:cs="Arabic Transparent"/>
          <w:b/>
          <w:bCs/>
          <w:sz w:val="32"/>
          <w:szCs w:val="32"/>
          <w:rtl/>
          <w:lang w:bidi="ar-IQ"/>
        </w:rPr>
        <w:t>صنع</w:t>
      </w:r>
      <w:r w:rsidRPr="008A27CE">
        <w:rPr>
          <w:rFonts w:ascii="Traditional Arabic" w:hAnsi="Traditional Arabic" w:cs="Arabic Transparent"/>
          <w:b/>
          <w:bCs/>
          <w:sz w:val="32"/>
          <w:szCs w:val="32"/>
          <w:lang w:bidi="ar-IQ"/>
        </w:rPr>
        <w:t xml:space="preserve"> </w:t>
      </w:r>
      <w:r w:rsidRPr="008A27CE">
        <w:rPr>
          <w:rFonts w:ascii="Traditional Arabic" w:hAnsi="Traditional Arabic" w:cs="Arabic Transparent"/>
          <w:b/>
          <w:bCs/>
          <w:sz w:val="32"/>
          <w:szCs w:val="32"/>
          <w:rtl/>
          <w:lang w:bidi="ar-IQ"/>
        </w:rPr>
        <w:t>القرارات</w:t>
      </w:r>
    </w:p>
    <w:p w:rsidR="008A42A2" w:rsidRDefault="00594DD2" w:rsidP="008A27CE">
      <w:pPr>
        <w:spacing w:line="360" w:lineRule="auto"/>
        <w:ind w:firstLine="720"/>
        <w:jc w:val="lowKashida"/>
        <w:rPr>
          <w:rFonts w:ascii="Traditional Arabic" w:hAnsi="Traditional Arabic" w:cs="Arabic Transparent"/>
          <w:sz w:val="28"/>
          <w:szCs w:val="28"/>
          <w:rtl/>
        </w:rPr>
      </w:pPr>
      <w:r w:rsidRPr="006D155F">
        <w:rPr>
          <w:rFonts w:ascii="Traditional Arabic" w:hAnsi="Traditional Arabic" w:cs="Arabic Transparent"/>
          <w:sz w:val="28"/>
          <w:szCs w:val="28"/>
          <w:rtl/>
        </w:rPr>
        <w:t>لقد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كانت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تعتمد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الماضي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التخمين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والتنبؤ،</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التجارب والخبرات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لدى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متخذ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بينما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العصر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الحالي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أصبح</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موضوعها وقوانينها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وضوابطها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الخاصة</w:t>
      </w:r>
      <w:r w:rsidR="008A27CE">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وتعرف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004D33A2">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اختيار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البديل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الأفضل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مجموعة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w:t>
      </w:r>
      <w:r w:rsidR="004D33A2">
        <w:rPr>
          <w:rFonts w:ascii="Traditional Arabic" w:hAnsi="Traditional Arabic" w:cs="Arabic Transparent" w:hint="cs"/>
          <w:sz w:val="28"/>
          <w:szCs w:val="28"/>
          <w:rtl/>
        </w:rPr>
        <w:t>،</w:t>
      </w:r>
      <w:r w:rsidRPr="006D155F">
        <w:rPr>
          <w:rFonts w:ascii="Traditional Arabic" w:hAnsi="Traditional Arabic" w:cs="Arabic Transparent"/>
          <w:sz w:val="28"/>
          <w:szCs w:val="28"/>
          <w:rtl/>
        </w:rPr>
        <w:t xml:space="preserve"> 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عبارة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تصرف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مجموعة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التصرفات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يتم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اختيارها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عدد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الممكنة</w:t>
      </w:r>
      <w:r w:rsidR="004D33A2">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لذا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نجاح</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يتوقف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مدى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سلامة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ورشد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 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يتم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اتخاذها</w:t>
      </w:r>
      <w:r w:rsidR="00410F79">
        <w:rPr>
          <w:rFonts w:ascii="Traditional Arabic" w:hAnsi="Traditional Arabic" w:cs="Arabic Transparent" w:hint="cs"/>
          <w:sz w:val="28"/>
          <w:szCs w:val="28"/>
          <w:rtl/>
        </w:rPr>
        <w:t>،</w:t>
      </w:r>
      <w:r w:rsidR="006B1EE0">
        <w:rPr>
          <w:rFonts w:ascii="Traditional Arabic" w:hAnsi="Traditional Arabic" w:cs="Arabic Transparent" w:hint="cs"/>
          <w:sz w:val="28"/>
          <w:szCs w:val="28"/>
          <w:rtl/>
        </w:rPr>
        <w:t>(</w:t>
      </w:r>
      <w:r w:rsidR="008A42A2" w:rsidRPr="008A42A2">
        <w:rPr>
          <w:rFonts w:ascii="Traditional Arabic" w:hAnsi="Traditional Arabic" w:cs="Arabic Transparent" w:hint="cs"/>
          <w:sz w:val="28"/>
          <w:szCs w:val="28"/>
          <w:rtl/>
        </w:rPr>
        <w:t xml:space="preserve"> </w:t>
      </w:r>
      <w:r w:rsidR="008A42A2" w:rsidRPr="008A42A2">
        <w:rPr>
          <w:rFonts w:ascii="Traditional Arabic" w:hAnsi="Traditional Arabic" w:cs="Arabic Transparent"/>
          <w:sz w:val="28"/>
          <w:szCs w:val="28"/>
          <w:rtl/>
        </w:rPr>
        <w:t>د.عماد الدين</w:t>
      </w:r>
      <w:r w:rsidR="008A42A2" w:rsidRPr="008A42A2">
        <w:rPr>
          <w:rFonts w:ascii="Traditional Arabic" w:hAnsi="Traditional Arabic" w:cs="Arabic Transparent" w:hint="cs"/>
          <w:sz w:val="28"/>
          <w:szCs w:val="28"/>
          <w:rtl/>
        </w:rPr>
        <w:t xml:space="preserve">، </w:t>
      </w:r>
      <w:r w:rsidR="008A42A2" w:rsidRPr="008A42A2">
        <w:rPr>
          <w:rFonts w:ascii="Traditional Arabic" w:hAnsi="Traditional Arabic" w:cs="Arabic Transparent"/>
          <w:sz w:val="28"/>
          <w:szCs w:val="28"/>
          <w:rtl/>
        </w:rPr>
        <w:t xml:space="preserve">نظم المعلومات الإدارية </w:t>
      </w:r>
      <w:r w:rsidR="008A42A2" w:rsidRPr="008A42A2">
        <w:rPr>
          <w:rFonts w:ascii="Traditional Arabic" w:hAnsi="Traditional Arabic" w:cs="Arabic Transparent" w:hint="cs"/>
          <w:sz w:val="28"/>
          <w:szCs w:val="28"/>
          <w:rtl/>
        </w:rPr>
        <w:t>وأهميتها</w:t>
      </w:r>
      <w:r w:rsidR="008A42A2" w:rsidRPr="008A42A2">
        <w:rPr>
          <w:rFonts w:ascii="Traditional Arabic" w:hAnsi="Traditional Arabic" w:cs="Arabic Transparent"/>
          <w:sz w:val="28"/>
          <w:szCs w:val="28"/>
          <w:rtl/>
        </w:rPr>
        <w:t xml:space="preserve"> في اتخاذ القرارات ف</w:t>
      </w:r>
      <w:r w:rsidR="008A42A2" w:rsidRPr="008A42A2">
        <w:rPr>
          <w:rFonts w:ascii="Traditional Arabic" w:hAnsi="Traditional Arabic" w:cs="Arabic Transparent" w:hint="cs"/>
          <w:sz w:val="28"/>
          <w:szCs w:val="28"/>
          <w:rtl/>
        </w:rPr>
        <w:t>ي</w:t>
      </w:r>
      <w:r w:rsidR="008A42A2" w:rsidRPr="008A42A2">
        <w:rPr>
          <w:rFonts w:ascii="Traditional Arabic" w:hAnsi="Traditional Arabic" w:cs="Arabic Transparent"/>
          <w:sz w:val="28"/>
          <w:szCs w:val="28"/>
          <w:rtl/>
        </w:rPr>
        <w:t xml:space="preserve"> القبول </w:t>
      </w:r>
      <w:r w:rsidR="00232002">
        <w:rPr>
          <w:rFonts w:ascii="Traditional Arabic" w:hAnsi="Traditional Arabic" w:cs="Arabic Transparent"/>
          <w:sz w:val="28"/>
          <w:szCs w:val="28"/>
          <w:rtl/>
        </w:rPr>
        <w:t>والتسجيل</w:t>
      </w:r>
      <w:r w:rsidR="008A42A2" w:rsidRPr="008A42A2">
        <w:rPr>
          <w:rFonts w:ascii="Traditional Arabic" w:hAnsi="Traditional Arabic" w:cs="Arabic Transparent" w:hint="cs"/>
          <w:sz w:val="28"/>
          <w:szCs w:val="28"/>
          <w:rtl/>
        </w:rPr>
        <w:t>، 2013م</w:t>
      </w:r>
      <w:r w:rsidR="004D33A2">
        <w:rPr>
          <w:rFonts w:ascii="Traditional Arabic" w:hAnsi="Traditional Arabic" w:cs="Arabic Transparent" w:hint="cs"/>
          <w:sz w:val="28"/>
          <w:szCs w:val="28"/>
          <w:rtl/>
        </w:rPr>
        <w:t>،</w:t>
      </w:r>
      <w:r w:rsidR="00FE7583" w:rsidRPr="00FE7583">
        <w:rPr>
          <w:rFonts w:ascii="Traditional Arabic" w:hAnsi="Traditional Arabic" w:cs="Arabic Transparent" w:hint="cs"/>
          <w:sz w:val="28"/>
          <w:szCs w:val="28"/>
          <w:rtl/>
        </w:rPr>
        <w:t xml:space="preserve"> </w:t>
      </w:r>
      <w:r w:rsidR="00FE7583" w:rsidRPr="008A42A2">
        <w:rPr>
          <w:rFonts w:ascii="Traditional Arabic" w:hAnsi="Traditional Arabic" w:cs="Arabic Transparent" w:hint="cs"/>
          <w:sz w:val="28"/>
          <w:szCs w:val="28"/>
          <w:rtl/>
        </w:rPr>
        <w:t>ص6</w:t>
      </w:r>
      <w:r w:rsidR="006B1EE0">
        <w:rPr>
          <w:rFonts w:ascii="Traditional Arabic" w:hAnsi="Traditional Arabic" w:cs="Arabic Transparent" w:hint="cs"/>
          <w:sz w:val="28"/>
          <w:szCs w:val="28"/>
          <w:rtl/>
        </w:rPr>
        <w:t>).</w:t>
      </w:r>
    </w:p>
    <w:p w:rsidR="004B25F8" w:rsidRDefault="004B25F8" w:rsidP="008A27CE">
      <w:pPr>
        <w:spacing w:line="360" w:lineRule="auto"/>
        <w:ind w:firstLine="720"/>
        <w:jc w:val="lowKashida"/>
        <w:rPr>
          <w:rFonts w:ascii="Traditional Arabic" w:hAnsi="Traditional Arabic" w:cs="Arabic Transparent"/>
          <w:sz w:val="28"/>
          <w:szCs w:val="28"/>
          <w:rtl/>
        </w:rPr>
      </w:pPr>
    </w:p>
    <w:p w:rsidR="00B74F6F" w:rsidRPr="008A42A2" w:rsidRDefault="00B74F6F" w:rsidP="008A27CE">
      <w:pPr>
        <w:spacing w:line="360" w:lineRule="auto"/>
        <w:ind w:firstLine="720"/>
        <w:jc w:val="lowKashida"/>
        <w:rPr>
          <w:rFonts w:ascii="Traditional Arabic" w:hAnsi="Traditional Arabic" w:cs="Arabic Transparent"/>
          <w:sz w:val="28"/>
          <w:szCs w:val="28"/>
          <w:rtl/>
        </w:rPr>
      </w:pPr>
    </w:p>
    <w:p w:rsidR="00594DD2" w:rsidRPr="000935DF" w:rsidRDefault="00594DD2" w:rsidP="004D33A2">
      <w:pPr>
        <w:spacing w:line="360" w:lineRule="auto"/>
        <w:jc w:val="both"/>
        <w:rPr>
          <w:rFonts w:ascii="Traditional Arabic" w:hAnsi="Traditional Arabic" w:cs="Arabic Transparent"/>
          <w:b/>
          <w:bCs/>
          <w:sz w:val="28"/>
          <w:szCs w:val="28"/>
          <w:lang w:bidi="ar-IQ"/>
        </w:rPr>
      </w:pPr>
      <w:r w:rsidRPr="000935DF">
        <w:rPr>
          <w:rFonts w:ascii="Traditional Arabic" w:hAnsi="Traditional Arabic" w:cs="Arabic Transparent"/>
          <w:b/>
          <w:bCs/>
          <w:sz w:val="28"/>
          <w:szCs w:val="28"/>
          <w:rtl/>
          <w:lang w:bidi="ar-IQ"/>
        </w:rPr>
        <w:t>القرارات</w:t>
      </w:r>
      <w:r w:rsidRPr="000935DF">
        <w:rPr>
          <w:rFonts w:ascii="Traditional Arabic" w:hAnsi="Traditional Arabic" w:cs="Arabic Transparent"/>
          <w:b/>
          <w:bCs/>
          <w:sz w:val="28"/>
          <w:szCs w:val="28"/>
          <w:lang w:bidi="ar-IQ"/>
        </w:rPr>
        <w:t xml:space="preserve"> </w:t>
      </w:r>
      <w:r w:rsidRPr="000935DF">
        <w:rPr>
          <w:rFonts w:ascii="Traditional Arabic" w:hAnsi="Traditional Arabic" w:cs="Arabic Transparent"/>
          <w:b/>
          <w:bCs/>
          <w:sz w:val="28"/>
          <w:szCs w:val="28"/>
          <w:rtl/>
          <w:lang w:bidi="ar-IQ"/>
        </w:rPr>
        <w:t>والمستويات</w:t>
      </w:r>
      <w:r w:rsidRPr="000935DF">
        <w:rPr>
          <w:rFonts w:ascii="Traditional Arabic" w:hAnsi="Traditional Arabic" w:cs="Arabic Transparent"/>
          <w:b/>
          <w:bCs/>
          <w:sz w:val="28"/>
          <w:szCs w:val="28"/>
          <w:lang w:bidi="ar-IQ"/>
        </w:rPr>
        <w:t xml:space="preserve"> </w:t>
      </w:r>
      <w:r w:rsidRPr="000935DF">
        <w:rPr>
          <w:rFonts w:ascii="Traditional Arabic" w:hAnsi="Traditional Arabic" w:cs="Arabic Transparent"/>
          <w:b/>
          <w:bCs/>
          <w:sz w:val="28"/>
          <w:szCs w:val="28"/>
          <w:rtl/>
          <w:lang w:bidi="ar-IQ"/>
        </w:rPr>
        <w:t>الإدارية</w:t>
      </w:r>
      <w:r w:rsidRPr="000935DF">
        <w:rPr>
          <w:rFonts w:ascii="Traditional Arabic" w:hAnsi="Traditional Arabic" w:cs="Arabic Transparent"/>
          <w:b/>
          <w:bCs/>
          <w:sz w:val="28"/>
          <w:szCs w:val="28"/>
          <w:lang w:bidi="ar-IQ"/>
        </w:rPr>
        <w:t xml:space="preserve"> </w:t>
      </w:r>
      <w:r w:rsidRPr="000935DF">
        <w:rPr>
          <w:rFonts w:ascii="Traditional Arabic" w:hAnsi="Traditional Arabic" w:cs="Arabic Transparent"/>
          <w:b/>
          <w:bCs/>
          <w:sz w:val="28"/>
          <w:szCs w:val="28"/>
          <w:rtl/>
          <w:lang w:bidi="ar-IQ"/>
        </w:rPr>
        <w:t>والمعلومات</w:t>
      </w:r>
      <w:r w:rsidR="00D266F6">
        <w:rPr>
          <w:rFonts w:ascii="Traditional Arabic" w:hAnsi="Traditional Arabic" w:cs="Arabic Transparent" w:hint="cs"/>
          <w:b/>
          <w:bCs/>
          <w:sz w:val="28"/>
          <w:szCs w:val="28"/>
          <w:rtl/>
          <w:lang w:bidi="ar-IQ"/>
        </w:rPr>
        <w:t xml:space="preserve"> </w:t>
      </w:r>
      <w:r w:rsidR="004D33A2">
        <w:rPr>
          <w:rFonts w:ascii="Traditional Arabic" w:hAnsi="Traditional Arabic" w:cs="Arabic Transparent" w:hint="cs"/>
          <w:b/>
          <w:bCs/>
          <w:sz w:val="28"/>
          <w:szCs w:val="28"/>
          <w:rtl/>
          <w:lang w:bidi="ar-IQ"/>
        </w:rPr>
        <w:t>:</w:t>
      </w:r>
    </w:p>
    <w:p w:rsidR="00594DD2" w:rsidRDefault="00594DD2" w:rsidP="004B25F8">
      <w:pPr>
        <w:spacing w:line="360" w:lineRule="auto"/>
        <w:ind w:firstLine="720"/>
        <w:jc w:val="both"/>
        <w:rPr>
          <w:rFonts w:ascii="Traditional Arabic" w:hAnsi="Traditional Arabic" w:cs="Arabic Transparent"/>
          <w:sz w:val="28"/>
          <w:szCs w:val="28"/>
          <w:rtl/>
          <w:lang w:bidi="ar-IQ"/>
        </w:rPr>
      </w:pPr>
      <w:r w:rsidRPr="006D155F">
        <w:rPr>
          <w:rFonts w:ascii="Traditional Arabic" w:hAnsi="Traditional Arabic" w:cs="Arabic Transparent"/>
          <w:sz w:val="28"/>
          <w:szCs w:val="28"/>
          <w:rtl/>
          <w:lang w:bidi="ar-IQ"/>
        </w:rPr>
        <w:t>لقد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بين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الباحثين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الإدارة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العملية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التي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تسعى</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لتحقيق</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أهداف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محددة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باستخدام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الجهود البشرية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والموارد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المادية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المتاحة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القيادة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قلب</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الإدارة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المدير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يحاول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الوصول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إلى</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الأهداف الموضوعة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خلال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دفع</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الآخرين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وتوجيههم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نحو</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تحقيق</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هذه</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الأهداف،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عملية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اتخاذ</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القرارات هي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المظهر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الأساسي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مظاهر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القيادة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المدير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يحقق</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أهداف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التنظيم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بواسطة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الآخرين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طريق مجموعة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القرارات</w:t>
      </w:r>
      <w:r w:rsidR="004B25F8">
        <w:rPr>
          <w:rFonts w:ascii="Traditional Arabic" w:hAnsi="Traditional Arabic" w:cs="Arabic Transparent" w:hint="cs"/>
          <w:sz w:val="28"/>
          <w:szCs w:val="28"/>
          <w:rtl/>
          <w:lang w:bidi="ar-IQ"/>
        </w:rPr>
        <w:t xml:space="preserve">. </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ويعني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مصطلح</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اتخاذ</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عملية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اختيار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موضوعي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لبديل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واحد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بين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بديلين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أو</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أكثر لتحقيق</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النتائج</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المطلوبة.</w:t>
      </w:r>
    </w:p>
    <w:p w:rsidR="00D266F6" w:rsidRPr="006D155F" w:rsidRDefault="00D266F6" w:rsidP="008A790C">
      <w:pPr>
        <w:spacing w:line="360" w:lineRule="auto"/>
        <w:ind w:firstLine="720"/>
        <w:jc w:val="both"/>
        <w:rPr>
          <w:rFonts w:ascii="Traditional Arabic" w:hAnsi="Traditional Arabic" w:cs="Arabic Transparent"/>
          <w:sz w:val="28"/>
          <w:szCs w:val="28"/>
          <w:rtl/>
          <w:lang w:bidi="ar-IQ"/>
        </w:rPr>
      </w:pPr>
    </w:p>
    <w:p w:rsidR="00594DD2" w:rsidRPr="006D155F" w:rsidRDefault="00594DD2" w:rsidP="00F31759">
      <w:pPr>
        <w:spacing w:line="360" w:lineRule="auto"/>
        <w:ind w:firstLine="720"/>
        <w:jc w:val="both"/>
        <w:rPr>
          <w:rFonts w:ascii="Traditional Arabic" w:hAnsi="Traditional Arabic" w:cs="Arabic Transparent"/>
          <w:sz w:val="28"/>
          <w:szCs w:val="28"/>
          <w:rtl/>
        </w:rPr>
      </w:pPr>
      <w:r w:rsidRPr="006D155F">
        <w:rPr>
          <w:rFonts w:ascii="Traditional Arabic" w:hAnsi="Traditional Arabic" w:cs="Arabic Transparent"/>
          <w:sz w:val="28"/>
          <w:szCs w:val="28"/>
          <w:rtl/>
          <w:lang w:bidi="ar-IQ"/>
        </w:rPr>
        <w:lastRenderedPageBreak/>
        <w:t>وتعتبر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عملية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صنع</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محور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العمل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الإداري في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المنظمات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مهما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اختلف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نوعها،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فكل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الوظائف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الإدارية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المنظمة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تتطلب</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اتخاذ</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قرارات فالمنظمات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المختلفة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تقوم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بوظائف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عديدة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كالتخطيط</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ورسم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السياسات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والرقابة</w:t>
      </w:r>
      <w:r w:rsidRPr="006D155F">
        <w:rPr>
          <w:rFonts w:ascii="Traditional Arabic" w:hAnsi="Traditional Arabic" w:cs="Arabic Transparent" w:hint="cs"/>
          <w:sz w:val="28"/>
          <w:szCs w:val="28"/>
          <w:rtl/>
          <w:lang w:bidi="ar-IQ"/>
        </w:rPr>
        <w:t xml:space="preserve"> </w:t>
      </w:r>
      <w:r w:rsidRPr="006D155F">
        <w:rPr>
          <w:rFonts w:ascii="Traditional Arabic" w:hAnsi="Traditional Arabic" w:cs="Arabic Transparent"/>
          <w:sz w:val="28"/>
          <w:szCs w:val="28"/>
          <w:rtl/>
          <w:lang w:bidi="ar-IQ"/>
        </w:rPr>
        <w:t>وتقييم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الأداء</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والتدريب</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والتعيين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وغير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ذلك،</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وهي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كل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وظيفة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تحتاج</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لاتخاذ</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فيها،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فمثلاً</w:t>
      </w:r>
      <w:r w:rsidR="00D266F6">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 xml:space="preserve"> اختيار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المنظمة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لفرد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تقدم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لشغل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وظيفة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معينة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دون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آخر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عملية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اتخاذ</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قرار،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ورسم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سياسة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معينة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دون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أخرى</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هي</w:t>
      </w:r>
      <w:r w:rsidRPr="006D155F">
        <w:rPr>
          <w:rFonts w:ascii="Traditional Arabic" w:hAnsi="Traditional Arabic" w:cs="Arabic Transparent"/>
          <w:sz w:val="28"/>
          <w:szCs w:val="28"/>
          <w:lang w:bidi="ar-IQ"/>
        </w:rPr>
        <w:t xml:space="preserve"> </w:t>
      </w:r>
      <w:r w:rsidR="00592484">
        <w:rPr>
          <w:rFonts w:ascii="Traditional Arabic" w:hAnsi="Traditional Arabic" w:cs="Arabic Transparent"/>
          <w:sz w:val="28"/>
          <w:szCs w:val="28"/>
          <w:rtl/>
          <w:lang w:bidi="ar-IQ"/>
        </w:rPr>
        <w:t>أيضاً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عملية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اتخاذ</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قرار، إصدار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المنظمة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تعميماً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الأداء</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الفعلي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أقل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المتوقع</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وأنه</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يجب</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تعديل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هذا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الوضع</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هو</w:t>
      </w:r>
      <w:r w:rsidRPr="006D155F">
        <w:rPr>
          <w:rFonts w:ascii="Traditional Arabic" w:hAnsi="Traditional Arabic" w:cs="Arabic Transparent"/>
          <w:sz w:val="28"/>
          <w:szCs w:val="28"/>
          <w:lang w:bidi="ar-IQ"/>
        </w:rPr>
        <w:t xml:space="preserve"> </w:t>
      </w:r>
      <w:r w:rsidR="00592484">
        <w:rPr>
          <w:rFonts w:ascii="Traditional Arabic" w:hAnsi="Traditional Arabic" w:cs="Arabic Transparent"/>
          <w:sz w:val="28"/>
          <w:szCs w:val="28"/>
          <w:rtl/>
          <w:lang w:bidi="ar-IQ"/>
        </w:rPr>
        <w:t>أيضاً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قرار، فالمنظمة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تقوم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باتخاذ</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جميع</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وظائفها</w:t>
      </w:r>
      <w:r w:rsidR="00147D68">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وعليه</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فليس</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غريباً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يتناقل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الكت</w:t>
      </w:r>
      <w:r w:rsidR="00D266F6">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اب</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اقتناع</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رؤية بأن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الإدارة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عملية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اتخاذ</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 xml:space="preserve"> القرارات</w:t>
      </w:r>
      <w:r w:rsidR="004B25F8">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 xml:space="preserve"> </w:t>
      </w:r>
      <w:r w:rsidRPr="006D155F">
        <w:rPr>
          <w:rFonts w:ascii="Traditional Arabic" w:hAnsi="Traditional Arabic" w:cs="Arabic Transparent" w:hint="cs"/>
          <w:sz w:val="28"/>
          <w:szCs w:val="28"/>
          <w:rtl/>
          <w:lang w:bidi="ar-IQ"/>
        </w:rPr>
        <w:t>(</w:t>
      </w:r>
      <w:r w:rsidR="001C605E" w:rsidRPr="001C605E">
        <w:rPr>
          <w:rFonts w:ascii="Traditional Arabic" w:hAnsi="Traditional Arabic" w:cs="Arabic Transparent" w:hint="cs"/>
          <w:sz w:val="28"/>
          <w:szCs w:val="28"/>
          <w:rtl/>
          <w:lang w:bidi="ar-IQ"/>
        </w:rPr>
        <w:t>النمر</w:t>
      </w:r>
      <w:r w:rsidR="00410F79">
        <w:rPr>
          <w:rFonts w:ascii="Traditional Arabic" w:hAnsi="Traditional Arabic" w:cs="Arabic Transparent" w:hint="cs"/>
          <w:sz w:val="28"/>
          <w:szCs w:val="28"/>
          <w:rtl/>
          <w:lang w:bidi="ar-IQ"/>
        </w:rPr>
        <w:t>،</w:t>
      </w:r>
      <w:r w:rsidR="001C605E" w:rsidRPr="001C605E">
        <w:rPr>
          <w:rFonts w:ascii="Traditional Arabic" w:hAnsi="Traditional Arabic" w:cs="Arabic Transparent" w:hint="cs"/>
          <w:sz w:val="28"/>
          <w:szCs w:val="28"/>
          <w:rtl/>
          <w:lang w:bidi="ar-IQ"/>
        </w:rPr>
        <w:t xml:space="preserve"> سعود بن محمد وآخرون</w:t>
      </w:r>
      <w:r w:rsidR="00F31759">
        <w:rPr>
          <w:rFonts w:ascii="Traditional Arabic" w:hAnsi="Traditional Arabic" w:cs="Arabic Transparent" w:hint="cs"/>
          <w:sz w:val="28"/>
          <w:szCs w:val="28"/>
          <w:rtl/>
          <w:lang w:bidi="ar-IQ"/>
        </w:rPr>
        <w:t>،</w:t>
      </w:r>
      <w:r w:rsidR="001C605E" w:rsidRPr="001C605E">
        <w:rPr>
          <w:rFonts w:ascii="Traditional Arabic" w:hAnsi="Traditional Arabic" w:cs="Arabic Transparent" w:hint="cs"/>
          <w:sz w:val="28"/>
          <w:szCs w:val="28"/>
          <w:rtl/>
          <w:lang w:bidi="ar-IQ"/>
        </w:rPr>
        <w:t xml:space="preserve"> 2006م</w:t>
      </w:r>
      <w:r w:rsidR="001C605E">
        <w:rPr>
          <w:rFonts w:ascii="Traditional Arabic" w:hAnsi="Traditional Arabic" w:cs="Arabic Transparent" w:hint="cs"/>
          <w:sz w:val="28"/>
          <w:szCs w:val="28"/>
          <w:rtl/>
          <w:lang w:bidi="ar-IQ"/>
        </w:rPr>
        <w:t>، ص 5</w:t>
      </w:r>
      <w:r w:rsidR="00410F79">
        <w:rPr>
          <w:rFonts w:ascii="Traditional Arabic" w:hAnsi="Traditional Arabic" w:cs="Arabic Transparent" w:hint="cs"/>
          <w:sz w:val="28"/>
          <w:szCs w:val="28"/>
          <w:rtl/>
          <w:lang w:bidi="ar-IQ"/>
        </w:rPr>
        <w:t>،</w:t>
      </w:r>
      <w:r w:rsidR="001C605E" w:rsidRPr="001C605E">
        <w:rPr>
          <w:rFonts w:ascii="Traditional Arabic" w:hAnsi="Traditional Arabic" w:cs="Arabic Transparent" w:hint="cs"/>
          <w:sz w:val="28"/>
          <w:szCs w:val="28"/>
          <w:rtl/>
          <w:lang w:bidi="ar-IQ"/>
        </w:rPr>
        <w:t xml:space="preserve"> الإدارة العامة : الأسس والوظائف، ط6، الرياض : مطابع الفرزدق التجارية</w:t>
      </w:r>
      <w:r w:rsidRPr="006D155F">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w:t>
      </w:r>
      <w:r w:rsidR="008A27CE">
        <w:rPr>
          <w:rFonts w:ascii="Traditional Arabic" w:hAnsi="Traditional Arabic" w:cs="Arabic Transparent" w:hint="cs"/>
          <w:sz w:val="28"/>
          <w:szCs w:val="28"/>
          <w:rtl/>
          <w:lang w:bidi="ar-IQ"/>
        </w:rPr>
        <w:t xml:space="preserve"> وفيما يلي شرح لأهم النقاط المتعلقة </w:t>
      </w:r>
      <w:r w:rsidR="005D6CC4">
        <w:rPr>
          <w:rFonts w:ascii="Traditional Arabic" w:hAnsi="Traditional Arabic" w:cs="Arabic Transparent" w:hint="cs"/>
          <w:sz w:val="28"/>
          <w:szCs w:val="28"/>
          <w:rtl/>
          <w:lang w:bidi="ar-IQ"/>
        </w:rPr>
        <w:t>بالقرارات والمستويات الإدارية والمعلومات :</w:t>
      </w:r>
    </w:p>
    <w:p w:rsidR="00594DD2" w:rsidRPr="006D155F" w:rsidRDefault="00594DD2" w:rsidP="00947CD6">
      <w:pPr>
        <w:spacing w:line="360" w:lineRule="auto"/>
        <w:jc w:val="both"/>
        <w:rPr>
          <w:rFonts w:ascii="Traditional Arabic" w:hAnsi="Traditional Arabic" w:cs="Arabic Transparent"/>
          <w:sz w:val="28"/>
          <w:szCs w:val="28"/>
          <w:rtl/>
          <w:lang w:bidi="ar-IQ"/>
        </w:rPr>
      </w:pPr>
    </w:p>
    <w:p w:rsidR="00594DD2" w:rsidRPr="005D6CC4" w:rsidRDefault="00F36FB9" w:rsidP="005D6CC4">
      <w:pPr>
        <w:spacing w:line="360" w:lineRule="auto"/>
        <w:jc w:val="both"/>
        <w:rPr>
          <w:rFonts w:ascii="Traditional Arabic" w:hAnsi="Traditional Arabic" w:cs="Arabic Transparent"/>
          <w:b/>
          <w:bCs/>
          <w:sz w:val="28"/>
          <w:szCs w:val="28"/>
          <w:u w:val="single"/>
          <w:lang w:bidi="ar-IQ"/>
        </w:rPr>
      </w:pPr>
      <w:r w:rsidRPr="005D6CC4">
        <w:rPr>
          <w:rFonts w:ascii="Traditional Arabic" w:hAnsi="Traditional Arabic" w:cs="Arabic Transparent" w:hint="cs"/>
          <w:b/>
          <w:bCs/>
          <w:sz w:val="28"/>
          <w:szCs w:val="28"/>
          <w:u w:val="single"/>
          <w:rtl/>
          <w:lang w:bidi="ar-IQ"/>
        </w:rPr>
        <w:t>1-</w:t>
      </w:r>
      <w:r w:rsidR="005D6CC4" w:rsidRPr="005D6CC4">
        <w:rPr>
          <w:rFonts w:ascii="Traditional Arabic" w:hAnsi="Traditional Arabic" w:cs="Arabic Transparent"/>
          <w:b/>
          <w:bCs/>
          <w:sz w:val="28"/>
          <w:szCs w:val="28"/>
          <w:u w:val="single"/>
          <w:lang w:bidi="ar-IQ"/>
        </w:rPr>
        <w:t xml:space="preserve"> </w:t>
      </w:r>
      <w:r w:rsidR="00594DD2" w:rsidRPr="005D6CC4">
        <w:rPr>
          <w:rFonts w:ascii="Traditional Arabic" w:hAnsi="Traditional Arabic" w:cs="Arabic Transparent"/>
          <w:b/>
          <w:bCs/>
          <w:sz w:val="28"/>
          <w:szCs w:val="28"/>
          <w:u w:val="single"/>
          <w:rtl/>
          <w:lang w:bidi="ar-IQ"/>
        </w:rPr>
        <w:t>المستويات</w:t>
      </w:r>
      <w:r w:rsidR="00594DD2" w:rsidRPr="005D6CC4">
        <w:rPr>
          <w:rFonts w:ascii="Traditional Arabic" w:hAnsi="Traditional Arabic" w:cs="Arabic Transparent"/>
          <w:b/>
          <w:bCs/>
          <w:sz w:val="28"/>
          <w:szCs w:val="28"/>
          <w:u w:val="single"/>
          <w:lang w:bidi="ar-IQ"/>
        </w:rPr>
        <w:t xml:space="preserve"> </w:t>
      </w:r>
      <w:r w:rsidR="00594DD2" w:rsidRPr="005D6CC4">
        <w:rPr>
          <w:rFonts w:ascii="Traditional Arabic" w:hAnsi="Traditional Arabic" w:cs="Arabic Transparent"/>
          <w:b/>
          <w:bCs/>
          <w:sz w:val="28"/>
          <w:szCs w:val="28"/>
          <w:u w:val="single"/>
          <w:rtl/>
          <w:lang w:bidi="ar-IQ"/>
        </w:rPr>
        <w:t>الإدارية</w:t>
      </w:r>
      <w:r w:rsidR="00594DD2" w:rsidRPr="005D6CC4">
        <w:rPr>
          <w:rFonts w:ascii="Traditional Arabic" w:hAnsi="Traditional Arabic" w:cs="Arabic Transparent"/>
          <w:b/>
          <w:bCs/>
          <w:sz w:val="28"/>
          <w:szCs w:val="28"/>
          <w:u w:val="single"/>
          <w:lang w:bidi="ar-IQ"/>
        </w:rPr>
        <w:t xml:space="preserve"> </w:t>
      </w:r>
      <w:r w:rsidR="00594DD2" w:rsidRPr="005D6CC4">
        <w:rPr>
          <w:rFonts w:ascii="Traditional Arabic" w:hAnsi="Traditional Arabic" w:cs="Arabic Transparent"/>
          <w:b/>
          <w:bCs/>
          <w:sz w:val="28"/>
          <w:szCs w:val="28"/>
          <w:u w:val="single"/>
          <w:rtl/>
          <w:lang w:bidi="ar-IQ"/>
        </w:rPr>
        <w:t>وطبيعة</w:t>
      </w:r>
      <w:r w:rsidR="00594DD2" w:rsidRPr="005D6CC4">
        <w:rPr>
          <w:rFonts w:ascii="Traditional Arabic" w:hAnsi="Traditional Arabic" w:cs="Arabic Transparent"/>
          <w:b/>
          <w:bCs/>
          <w:sz w:val="28"/>
          <w:szCs w:val="28"/>
          <w:u w:val="single"/>
          <w:lang w:bidi="ar-IQ"/>
        </w:rPr>
        <w:t xml:space="preserve"> </w:t>
      </w:r>
      <w:r w:rsidR="00594DD2" w:rsidRPr="005D6CC4">
        <w:rPr>
          <w:rFonts w:ascii="Traditional Arabic" w:hAnsi="Traditional Arabic" w:cs="Arabic Transparent"/>
          <w:b/>
          <w:bCs/>
          <w:sz w:val="28"/>
          <w:szCs w:val="28"/>
          <w:u w:val="single"/>
          <w:rtl/>
          <w:lang w:bidi="ar-IQ"/>
        </w:rPr>
        <w:t>القرارات</w:t>
      </w:r>
      <w:r w:rsidR="00147D68" w:rsidRPr="005D6CC4">
        <w:rPr>
          <w:rFonts w:ascii="Traditional Arabic" w:hAnsi="Traditional Arabic" w:cs="Arabic Transparent" w:hint="cs"/>
          <w:b/>
          <w:bCs/>
          <w:sz w:val="28"/>
          <w:szCs w:val="28"/>
          <w:u w:val="single"/>
          <w:rtl/>
          <w:lang w:bidi="ar-IQ"/>
        </w:rPr>
        <w:t>:</w:t>
      </w:r>
    </w:p>
    <w:p w:rsidR="0087721E" w:rsidRDefault="00594DD2" w:rsidP="005D6CC4">
      <w:pPr>
        <w:spacing w:line="360" w:lineRule="auto"/>
        <w:jc w:val="both"/>
        <w:rPr>
          <w:rFonts w:ascii="Traditional Arabic" w:hAnsi="Traditional Arabic" w:cs="Arabic Transparent"/>
          <w:sz w:val="28"/>
          <w:szCs w:val="28"/>
          <w:rtl/>
          <w:lang w:bidi="ar-IQ"/>
        </w:rPr>
      </w:pPr>
      <w:r w:rsidRPr="006D155F">
        <w:rPr>
          <w:rFonts w:ascii="Traditional Arabic" w:hAnsi="Traditional Arabic" w:cs="Arabic Transparent"/>
          <w:sz w:val="28"/>
          <w:szCs w:val="28"/>
          <w:rtl/>
          <w:lang w:bidi="ar-IQ"/>
        </w:rPr>
        <w:t xml:space="preserve">      تختلف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الإدارية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حيث</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طبيعتها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باختلاف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المستويات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الإدارية،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فالإدارة  العليا</w:t>
      </w:r>
      <w:r w:rsidR="00147D68">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 xml:space="preserve"> الإدارة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الإستراتيجية</w:t>
      </w:r>
      <w:r w:rsidR="00147D68">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تختص</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بعملية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صنع</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الاستراتيجية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التي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تهدف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إلى</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تحقيق</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الأهداف على</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المدى</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الطويل،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فقراراتها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تتضمن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خيارات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صعبة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تشمل</w:t>
      </w:r>
      <w:r w:rsidR="00147D68">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(أهداف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المؤسسة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والموارد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المتاحة والاستراتيجيات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والسياسات</w:t>
      </w:r>
      <w:r w:rsidR="00147D68">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rtl/>
          <w:lang w:bidi="ar-IQ"/>
        </w:rPr>
        <w:t xml:space="preserve"> ومن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أجل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ذلك</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فإن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التي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تتخذها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الإدارة العليا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تتصف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بكونها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ذات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طبيعة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غير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روتينية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أو</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غير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مبرمجة</w:t>
      </w:r>
      <w:r w:rsidR="00147D68">
        <w:rPr>
          <w:rStyle w:val="a7"/>
          <w:rFonts w:ascii="Traditional Arabic" w:hAnsi="Traditional Arabic" w:cs="Arabic Transparent"/>
          <w:sz w:val="28"/>
          <w:szCs w:val="28"/>
          <w:rtl/>
          <w:lang w:bidi="ar-IQ"/>
        </w:rPr>
        <w:footnoteReference w:id="35"/>
      </w:r>
      <w:r w:rsidRPr="006D155F">
        <w:rPr>
          <w:rFonts w:ascii="Traditional Arabic" w:hAnsi="Traditional Arabic" w:cs="Arabic Transparent"/>
          <w:sz w:val="28"/>
          <w:szCs w:val="28"/>
          <w:rtl/>
          <w:lang w:bidi="ar-IQ"/>
        </w:rPr>
        <w:t>،</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فهيكل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كل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قرار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يختلف</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القرار الآخر،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فهي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جديدة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وغير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متكررة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فلا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توجد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طريقة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واضحة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لمعالجة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المشكلة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وذلك</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لأنها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لم يسبق</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ظهرت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قبل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أو</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بسبب</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إن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طبيعتها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وتكوينها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الدقيق</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يكون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محيراً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أو</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معقداً،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 xml:space="preserve">مثل </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قرار رئاسة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جامعة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تفتتح</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كلية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جديدة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لتدرس</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تخصصات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جديدة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فيها،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ففي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مثل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هذه</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الحالات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فإن القرارات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غير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روتينية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أو</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غير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متكررة،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فلا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توجد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طريقة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واحدة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أو</w:t>
      </w:r>
      <w:r w:rsidRPr="006D155F">
        <w:rPr>
          <w:rFonts w:ascii="Traditional Arabic" w:hAnsi="Traditional Arabic" w:cs="Arabic Transparent"/>
          <w:sz w:val="28"/>
          <w:szCs w:val="28"/>
          <w:lang w:bidi="ar-IQ"/>
        </w:rPr>
        <w:t xml:space="preserve"> </w:t>
      </w:r>
      <w:r w:rsidR="005D6CC4">
        <w:rPr>
          <w:rFonts w:ascii="Traditional Arabic" w:hAnsi="Traditional Arabic" w:cs="Arabic Transparent" w:hint="cs"/>
          <w:sz w:val="28"/>
          <w:szCs w:val="28"/>
          <w:rtl/>
          <w:lang w:bidi="ar-IQ"/>
        </w:rPr>
        <w:t>آ</w:t>
      </w:r>
      <w:r w:rsidRPr="006D155F">
        <w:rPr>
          <w:rFonts w:ascii="Traditional Arabic" w:hAnsi="Traditional Arabic" w:cs="Arabic Transparent"/>
          <w:sz w:val="28"/>
          <w:szCs w:val="28"/>
          <w:rtl/>
          <w:lang w:bidi="ar-IQ"/>
        </w:rPr>
        <w:t>لية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موحدة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لاتخاذ</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مثل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هذه القرارات،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وعليه</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فإنه</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قد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يصعب</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يوجد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نظام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معلومات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يقدم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معلومات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مفيدة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بشكل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مباشر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لصنع القرارات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غير</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الروتينية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والتي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تتم</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المستويات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الإدارية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العليا</w:t>
      </w:r>
      <w:r w:rsidR="0087721E">
        <w:rPr>
          <w:rFonts w:ascii="Traditional Arabic" w:hAnsi="Traditional Arabic" w:cs="Arabic Transparent" w:hint="cs"/>
          <w:sz w:val="28"/>
          <w:szCs w:val="28"/>
          <w:rtl/>
          <w:lang w:bidi="ar-IQ"/>
        </w:rPr>
        <w:t xml:space="preserve">، حيث يمكن تقسيم </w:t>
      </w:r>
      <w:r w:rsidR="0087721E" w:rsidRPr="0087721E">
        <w:rPr>
          <w:rFonts w:ascii="Traditional Arabic" w:hAnsi="Traditional Arabic" w:cs="Arabic Transparent"/>
          <w:sz w:val="28"/>
          <w:szCs w:val="28"/>
          <w:rtl/>
          <w:lang w:bidi="ar-IQ"/>
        </w:rPr>
        <w:t>أنواع القرارات الإدارية في المنظمات</w:t>
      </w:r>
      <w:r w:rsidR="0087721E">
        <w:rPr>
          <w:rFonts w:ascii="Traditional Arabic" w:hAnsi="Traditional Arabic" w:cs="Arabic Transparent" w:hint="cs"/>
          <w:sz w:val="28"/>
          <w:szCs w:val="28"/>
          <w:rtl/>
          <w:lang w:bidi="ar-IQ"/>
        </w:rPr>
        <w:t xml:space="preserve"> على النحو التالي </w:t>
      </w:r>
      <w:r w:rsidR="0087721E" w:rsidRPr="00415075">
        <w:rPr>
          <w:rStyle w:val="a7"/>
          <w:rFonts w:cs="Simplified Arabic"/>
          <w:sz w:val="28"/>
          <w:szCs w:val="28"/>
          <w:rtl/>
          <w:lang w:bidi="ar-SY"/>
        </w:rPr>
        <w:footnoteReference w:id="36"/>
      </w:r>
      <w:r w:rsidR="0087721E">
        <w:rPr>
          <w:rFonts w:ascii="Traditional Arabic" w:hAnsi="Traditional Arabic" w:cs="Arabic Transparent" w:hint="cs"/>
          <w:sz w:val="28"/>
          <w:szCs w:val="28"/>
          <w:rtl/>
          <w:lang w:bidi="ar-IQ"/>
        </w:rPr>
        <w:t xml:space="preserve"> :</w:t>
      </w:r>
    </w:p>
    <w:p w:rsidR="00C00CE0" w:rsidRPr="005D6CC4" w:rsidRDefault="00C00CE0" w:rsidP="003F4749">
      <w:pPr>
        <w:pStyle w:val="a8"/>
        <w:numPr>
          <w:ilvl w:val="0"/>
          <w:numId w:val="75"/>
        </w:numPr>
        <w:bidi/>
        <w:jc w:val="lowKashida"/>
        <w:rPr>
          <w:rFonts w:cs="Arabic Transparent"/>
          <w:sz w:val="28"/>
          <w:szCs w:val="28"/>
          <w:u w:val="single"/>
          <w:rtl/>
          <w:lang w:bidi="ar-SY"/>
        </w:rPr>
      </w:pPr>
      <w:r w:rsidRPr="005D6CC4">
        <w:rPr>
          <w:rFonts w:cs="Arabic Transparent" w:hint="cs"/>
          <w:sz w:val="28"/>
          <w:szCs w:val="28"/>
          <w:u w:val="single"/>
          <w:rtl/>
          <w:lang w:bidi="ar-SY"/>
        </w:rPr>
        <w:t xml:space="preserve">القرارات غير المبرمجة (غير المهيكلة): </w:t>
      </w:r>
    </w:p>
    <w:p w:rsidR="00C00CE0" w:rsidRPr="000D01EB" w:rsidRDefault="00C00CE0" w:rsidP="00C00CE0">
      <w:pPr>
        <w:spacing w:line="360" w:lineRule="auto"/>
        <w:ind w:left="357"/>
        <w:jc w:val="both"/>
        <w:rPr>
          <w:rFonts w:cs="Arabic Transparent"/>
          <w:sz w:val="28"/>
          <w:szCs w:val="28"/>
          <w:rtl/>
          <w:lang w:bidi="ar-SY"/>
        </w:rPr>
      </w:pPr>
      <w:r w:rsidRPr="000D01EB">
        <w:rPr>
          <w:rFonts w:cs="Arabic Transparent" w:hint="cs"/>
          <w:sz w:val="28"/>
          <w:szCs w:val="28"/>
          <w:rtl/>
          <w:lang w:bidi="ar-SY"/>
        </w:rPr>
        <w:lastRenderedPageBreak/>
        <w:t xml:space="preserve">هي تلك القرارات التي توجب على متخذي القرار القيام بالمحاكمة والتقييم والتبصر من أجل تحديد المشكلة، وتكون هذه القرارات غير مألوفة وهامة وغير روتينية، ولا يوجد فهم واضح أو موافقة كاملة على اتخاذها مثل: التوسع في سوق البيع إلى الأسواق الخارجية. </w:t>
      </w:r>
    </w:p>
    <w:p w:rsidR="00C00CE0" w:rsidRPr="0087721E" w:rsidRDefault="00C00CE0" w:rsidP="00C00CE0">
      <w:pPr>
        <w:spacing w:line="276" w:lineRule="auto"/>
        <w:jc w:val="lowKashida"/>
        <w:rPr>
          <w:rFonts w:cs="Arabic Transparent"/>
          <w:sz w:val="28"/>
          <w:szCs w:val="28"/>
          <w:rtl/>
          <w:lang w:bidi="ar-SY"/>
        </w:rPr>
      </w:pPr>
    </w:p>
    <w:p w:rsidR="00C00CE0" w:rsidRPr="005D6CC4" w:rsidRDefault="00C00CE0" w:rsidP="003F4749">
      <w:pPr>
        <w:pStyle w:val="a8"/>
        <w:numPr>
          <w:ilvl w:val="0"/>
          <w:numId w:val="75"/>
        </w:numPr>
        <w:bidi/>
        <w:jc w:val="lowKashida"/>
        <w:rPr>
          <w:rFonts w:cs="Arabic Transparent"/>
          <w:sz w:val="28"/>
          <w:szCs w:val="28"/>
          <w:u w:val="single"/>
          <w:rtl/>
          <w:lang w:bidi="ar-SY"/>
        </w:rPr>
      </w:pPr>
      <w:r w:rsidRPr="005D6CC4">
        <w:rPr>
          <w:rFonts w:cs="Arabic Transparent" w:hint="cs"/>
          <w:sz w:val="28"/>
          <w:szCs w:val="28"/>
          <w:u w:val="single"/>
          <w:rtl/>
          <w:lang w:bidi="ar-SY"/>
        </w:rPr>
        <w:t xml:space="preserve">القرارات المبرمجة (المهيكلة): </w:t>
      </w:r>
    </w:p>
    <w:p w:rsidR="00C00CE0" w:rsidRPr="000D01EB" w:rsidRDefault="00C00CE0" w:rsidP="00C00CE0">
      <w:pPr>
        <w:spacing w:line="360" w:lineRule="auto"/>
        <w:ind w:left="357"/>
        <w:jc w:val="both"/>
        <w:rPr>
          <w:rFonts w:cs="Arabic Transparent"/>
          <w:sz w:val="28"/>
          <w:szCs w:val="28"/>
          <w:rtl/>
          <w:lang w:bidi="ar-SY"/>
        </w:rPr>
      </w:pPr>
      <w:r w:rsidRPr="000D01EB">
        <w:rPr>
          <w:rFonts w:cs="Arabic Transparent" w:hint="cs"/>
          <w:sz w:val="28"/>
          <w:szCs w:val="28"/>
          <w:rtl/>
          <w:lang w:bidi="ar-SY"/>
        </w:rPr>
        <w:t xml:space="preserve">وهي على عكس الأولى تكون ذات طبيعة متكررة وروتينية وتشمل إجراءات واضحة لاتخاذها، لذلك فهي لا تحتاج لأن تعالج في كل مرة تتخذ بها. مثالها القرارات المتعلقة بمنح موظف إجازة. ويفضل أن تقوم المستويات الإدارية التشغيلية باتخاذ مثل هذه القرارات وعدم تركيزها بيد المستويات الأعلى لضمان السرعة في أداء العمل وعدم تعطيله. </w:t>
      </w:r>
    </w:p>
    <w:p w:rsidR="00C00CE0" w:rsidRPr="0087721E" w:rsidRDefault="00C00CE0" w:rsidP="00C00CE0">
      <w:pPr>
        <w:spacing w:line="276" w:lineRule="auto"/>
        <w:jc w:val="both"/>
        <w:rPr>
          <w:rFonts w:cs="Arabic Transparent"/>
          <w:sz w:val="28"/>
          <w:szCs w:val="28"/>
          <w:rtl/>
          <w:lang w:bidi="ar-SY"/>
        </w:rPr>
      </w:pPr>
    </w:p>
    <w:p w:rsidR="00C00CE0" w:rsidRPr="005D6CC4" w:rsidRDefault="00C00CE0" w:rsidP="003F4749">
      <w:pPr>
        <w:pStyle w:val="a8"/>
        <w:numPr>
          <w:ilvl w:val="0"/>
          <w:numId w:val="75"/>
        </w:numPr>
        <w:bidi/>
        <w:jc w:val="lowKashida"/>
        <w:rPr>
          <w:rFonts w:cs="Arabic Transparent"/>
          <w:sz w:val="28"/>
          <w:szCs w:val="28"/>
          <w:u w:val="single"/>
          <w:rtl/>
          <w:lang w:bidi="ar-SY"/>
        </w:rPr>
      </w:pPr>
      <w:r w:rsidRPr="005D6CC4">
        <w:rPr>
          <w:rFonts w:cs="Arabic Transparent" w:hint="cs"/>
          <w:sz w:val="28"/>
          <w:szCs w:val="28"/>
          <w:u w:val="single"/>
          <w:rtl/>
          <w:lang w:bidi="ar-SY"/>
        </w:rPr>
        <w:t xml:space="preserve">القرارات نصف المبرمجة (نصف المهيكلة): </w:t>
      </w:r>
    </w:p>
    <w:p w:rsidR="00C00CE0" w:rsidRPr="000D01EB" w:rsidRDefault="00C00CE0" w:rsidP="00C00CE0">
      <w:pPr>
        <w:ind w:left="360"/>
        <w:jc w:val="both"/>
        <w:rPr>
          <w:rFonts w:cs="Arabic Transparent"/>
          <w:sz w:val="28"/>
          <w:szCs w:val="28"/>
          <w:rtl/>
          <w:lang w:bidi="ar-SY"/>
        </w:rPr>
      </w:pPr>
      <w:r w:rsidRPr="000D01EB">
        <w:rPr>
          <w:rFonts w:cs="Arabic Transparent" w:hint="cs"/>
          <w:sz w:val="28"/>
          <w:szCs w:val="28"/>
          <w:rtl/>
          <w:lang w:bidi="ar-SY"/>
        </w:rPr>
        <w:t xml:space="preserve">حيث يكون جزء من المشكلة معروف وله إجراءات معتمدة مسبقاً. </w:t>
      </w:r>
    </w:p>
    <w:p w:rsidR="00C00CE0" w:rsidRPr="00484A6B" w:rsidRDefault="00C00CE0" w:rsidP="00C00CE0">
      <w:pPr>
        <w:spacing w:line="360" w:lineRule="auto"/>
        <w:jc w:val="both"/>
        <w:rPr>
          <w:rFonts w:ascii="Traditional Arabic" w:hAnsi="Traditional Arabic" w:cs="Arabic Transparent"/>
          <w:szCs w:val="20"/>
          <w:rtl/>
          <w:lang w:bidi="ar-SY"/>
        </w:rPr>
      </w:pPr>
    </w:p>
    <w:p w:rsidR="00594DD2" w:rsidRDefault="00147D68" w:rsidP="00147D68">
      <w:pPr>
        <w:spacing w:line="360" w:lineRule="auto"/>
        <w:ind w:firstLine="720"/>
        <w:jc w:val="both"/>
        <w:rPr>
          <w:rFonts w:ascii="Traditional Arabic" w:hAnsi="Traditional Arabic" w:cs="Arabic Transparent"/>
          <w:sz w:val="28"/>
          <w:szCs w:val="28"/>
          <w:rtl/>
          <w:lang w:bidi="ar-IQ"/>
        </w:rPr>
      </w:pPr>
      <w:r>
        <w:rPr>
          <w:rFonts w:ascii="Traditional Arabic" w:hAnsi="Traditional Arabic" w:cs="Arabic Transparent" w:hint="cs"/>
          <w:sz w:val="28"/>
          <w:szCs w:val="28"/>
          <w:rtl/>
          <w:lang w:bidi="ar-IQ"/>
        </w:rPr>
        <w:t>بالعودة إلى المستويات الإدارية وطبيعة القرارات،</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في</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مستوى</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الإدارة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الوسطى</w:t>
      </w:r>
      <w:r>
        <w:rPr>
          <w:rFonts w:ascii="Traditional Arabic" w:hAnsi="Traditional Arabic" w:cs="Arabic Transparent" w:hint="cs"/>
          <w:sz w:val="28"/>
          <w:szCs w:val="28"/>
          <w:rtl/>
          <w:lang w:bidi="ar-IQ"/>
        </w:rPr>
        <w:t>(</w:t>
      </w:r>
      <w:r w:rsidR="00594DD2" w:rsidRPr="006D155F">
        <w:rPr>
          <w:rFonts w:ascii="Traditional Arabic" w:hAnsi="Traditional Arabic" w:cs="Arabic Transparent"/>
          <w:sz w:val="28"/>
          <w:szCs w:val="28"/>
          <w:rtl/>
          <w:lang w:bidi="ar-IQ"/>
        </w:rPr>
        <w:t>الإدارة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التكتيكية</w:t>
      </w:r>
      <w:r>
        <w:rPr>
          <w:rFonts w:ascii="Traditional Arabic" w:hAnsi="Traditional Arabic" w:cs="Arabic Transparent" w:hint="cs"/>
          <w:sz w:val="28"/>
          <w:szCs w:val="28"/>
          <w:rtl/>
          <w:lang w:bidi="ar-IQ"/>
        </w:rPr>
        <w:t>)</w:t>
      </w:r>
      <w:r w:rsidR="00594DD2" w:rsidRPr="006D155F">
        <w:rPr>
          <w:rFonts w:ascii="Traditional Arabic" w:hAnsi="Traditional Arabic" w:cs="Arabic Transparent"/>
          <w:sz w:val="28"/>
          <w:szCs w:val="28"/>
          <w:rtl/>
          <w:lang w:bidi="ar-IQ"/>
        </w:rPr>
        <w:t xml:space="preserve"> </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فإن</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الوضع</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مشابه</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لما</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سبق</w:t>
      </w:r>
      <w:r>
        <w:rPr>
          <w:rFonts w:ascii="Traditional Arabic" w:hAnsi="Traditional Arabic" w:cs="Arabic Transparent" w:hint="cs"/>
          <w:sz w:val="28"/>
          <w:szCs w:val="28"/>
          <w:rtl/>
          <w:lang w:bidi="ar-IQ"/>
        </w:rPr>
        <w:t xml:space="preserve"> ذكره في ما يتعلق بأنواع القرارات الإدارية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ولكن</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بدرجة أكبر</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من</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الروتينية،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أو</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ما</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يعرف</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بالقرارات</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شبه</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الروتينية</w:t>
      </w:r>
      <w:r w:rsidR="00410F79">
        <w:rPr>
          <w:rFonts w:ascii="Traditional Arabic" w:hAnsi="Traditional Arabic" w:cs="Arabic Transparent" w:hint="cs"/>
          <w:sz w:val="28"/>
          <w:szCs w:val="28"/>
          <w:rtl/>
          <w:lang w:bidi="ar-IQ"/>
        </w:rPr>
        <w:t>،</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وهذه</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الأخيرة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تقع</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افتراضيا</w:t>
      </w:r>
      <w:r w:rsidR="00594DD2" w:rsidRPr="006D155F">
        <w:rPr>
          <w:rFonts w:ascii="Traditional Arabic" w:hAnsi="Traditional Arabic" w:cs="Arabic Transparent" w:hint="cs"/>
          <w:sz w:val="28"/>
          <w:szCs w:val="28"/>
          <w:rtl/>
          <w:lang w:bidi="ar-IQ"/>
        </w:rPr>
        <w:t>ً</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في</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المسافة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ما بين</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القرارات</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غير</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الروتينية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والقرارات</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الروتينية</w:t>
      </w:r>
      <w:r w:rsidR="00410F79">
        <w:rPr>
          <w:rFonts w:ascii="Traditional Arabic" w:hAnsi="Traditional Arabic" w:cs="Arabic Transparent" w:hint="cs"/>
          <w:sz w:val="28"/>
          <w:szCs w:val="28"/>
          <w:rtl/>
          <w:lang w:bidi="ar-IQ"/>
        </w:rPr>
        <w:t>،</w:t>
      </w:r>
      <w:r w:rsidR="00594DD2" w:rsidRPr="006D155F">
        <w:rPr>
          <w:rFonts w:ascii="Traditional Arabic" w:hAnsi="Traditional Arabic" w:cs="Arabic Transparent"/>
          <w:sz w:val="28"/>
          <w:szCs w:val="28"/>
          <w:rtl/>
          <w:lang w:bidi="ar-IQ"/>
        </w:rPr>
        <w:t xml:space="preserve"> والإدارة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الوسطى</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مهتمة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أكثر</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بالقرارات</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التكتيكية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التي</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تهدف</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إلى</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تنفيذ</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الإستراتيجيات</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المتبناة من</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قبل</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الإدارة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العليا،</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فمثلاً</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إذا</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قررت</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الإدارة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العليا</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رفع معدلات التسجيل المبكر</w:t>
      </w:r>
      <w:r w:rsidR="00C00CE0">
        <w:rPr>
          <w:rFonts w:ascii="Traditional Arabic" w:hAnsi="Traditional Arabic" w:cs="Arabic Transparent" w:hint="cs"/>
          <w:sz w:val="28"/>
          <w:szCs w:val="28"/>
          <w:rtl/>
          <w:lang w:bidi="ar-IQ"/>
        </w:rPr>
        <w:t xml:space="preserve"> بالمعهد</w:t>
      </w:r>
      <w:r w:rsidR="00594DD2" w:rsidRPr="006D155F">
        <w:rPr>
          <w:rFonts w:ascii="Traditional Arabic" w:hAnsi="Traditional Arabic" w:cs="Arabic Transparent"/>
          <w:sz w:val="28"/>
          <w:szCs w:val="28"/>
          <w:rtl/>
          <w:lang w:bidi="ar-IQ"/>
        </w:rPr>
        <w:t xml:space="preserve"> لتحقيق إيرادات مالية </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فإن</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الإدارة الوسطى</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ستكون</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مهتمة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بتنفيذ</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هذه</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الاستراتيجية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عن</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طريق</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وضع</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أهداف</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جزئية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على</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مدار</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السنة لتحقيق</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الإستراتيجية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المتبناة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من</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قبل</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الإدارة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العليا،</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فالقرارات</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هنا</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تكون</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ذات</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مدى</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زمني</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أقصر</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 xml:space="preserve">من </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المدى الزمني</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لتلك</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التي</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تتخذها</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الإدارة</w:t>
      </w:r>
      <w:r w:rsidR="00594DD2" w:rsidRPr="006D155F">
        <w:rPr>
          <w:rFonts w:ascii="Traditional Arabic" w:hAnsi="Traditional Arabic" w:cs="Arabic Transparent"/>
          <w:sz w:val="28"/>
          <w:szCs w:val="28"/>
          <w:lang w:bidi="ar-IQ"/>
        </w:rPr>
        <w:t xml:space="preserve"> </w:t>
      </w:r>
      <w:r w:rsidR="00594DD2" w:rsidRPr="006D155F">
        <w:rPr>
          <w:rFonts w:ascii="Traditional Arabic" w:hAnsi="Traditional Arabic" w:cs="Arabic Transparent"/>
          <w:sz w:val="28"/>
          <w:szCs w:val="28"/>
          <w:rtl/>
          <w:lang w:bidi="ar-IQ"/>
        </w:rPr>
        <w:t>العليا.</w:t>
      </w:r>
    </w:p>
    <w:p w:rsidR="00594DD2" w:rsidRPr="006D155F" w:rsidRDefault="00594DD2" w:rsidP="00484A6B">
      <w:pPr>
        <w:spacing w:line="360" w:lineRule="auto"/>
        <w:jc w:val="both"/>
        <w:rPr>
          <w:rFonts w:ascii="Traditional Arabic" w:hAnsi="Traditional Arabic" w:cs="Arabic Transparent"/>
          <w:sz w:val="28"/>
          <w:szCs w:val="28"/>
          <w:rtl/>
          <w:lang w:bidi="ar-IQ"/>
        </w:rPr>
      </w:pPr>
      <w:r w:rsidRPr="006D155F">
        <w:rPr>
          <w:rFonts w:ascii="Traditional Arabic" w:hAnsi="Traditional Arabic" w:cs="Arabic Transparent"/>
          <w:sz w:val="28"/>
          <w:szCs w:val="28"/>
          <w:rtl/>
          <w:lang w:bidi="ar-IQ"/>
        </w:rPr>
        <w:t xml:space="preserve">      أما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المستويات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الدنيا</w:t>
      </w:r>
      <w:r w:rsidR="00484A6B">
        <w:rPr>
          <w:rFonts w:ascii="Traditional Arabic" w:hAnsi="Traditional Arabic" w:cs="Arabic Transparent" w:hint="cs"/>
          <w:sz w:val="28"/>
          <w:szCs w:val="28"/>
          <w:rtl/>
          <w:lang w:bidi="ar-IQ"/>
        </w:rPr>
        <w:t xml:space="preserve"> (</w:t>
      </w:r>
      <w:r w:rsidRPr="006D155F">
        <w:rPr>
          <w:rFonts w:ascii="Traditional Arabic" w:hAnsi="Traditional Arabic" w:cs="Arabic Transparent"/>
          <w:sz w:val="28"/>
          <w:szCs w:val="28"/>
          <w:rtl/>
          <w:lang w:bidi="ar-IQ"/>
        </w:rPr>
        <w:t>الإدارة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الإشرافية</w:t>
      </w:r>
      <w:r w:rsidR="00484A6B">
        <w:rPr>
          <w:rFonts w:ascii="Traditional Arabic" w:hAnsi="Traditional Arabic" w:cs="Arabic Transparent" w:hint="cs"/>
          <w:sz w:val="28"/>
          <w:szCs w:val="28"/>
          <w:rtl/>
          <w:lang w:bidi="ar-IQ"/>
        </w:rPr>
        <w:t>)</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فإن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القرارات</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المتخذة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هنا</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تتعلق</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بالأنشطة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اليومية ولذلك</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فهي</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تكون</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عادةً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روتينية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متكررة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بحيث</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يسهل</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وجود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إجراء</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واحد</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أو</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طريقة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واحدة</w:t>
      </w:r>
      <w:r w:rsidRPr="006D155F">
        <w:rPr>
          <w:rFonts w:ascii="Traditional Arabic" w:hAnsi="Traditional Arabic" w:cs="Arabic Transparent"/>
          <w:sz w:val="28"/>
          <w:szCs w:val="28"/>
          <w:lang w:bidi="ar-IQ"/>
        </w:rPr>
        <w:t xml:space="preserve"> </w:t>
      </w:r>
      <w:r w:rsidRPr="006D155F">
        <w:rPr>
          <w:rFonts w:ascii="Traditional Arabic" w:hAnsi="Traditional Arabic" w:cs="Arabic Transparent"/>
          <w:sz w:val="28"/>
          <w:szCs w:val="28"/>
          <w:rtl/>
          <w:lang w:bidi="ar-IQ"/>
        </w:rPr>
        <w:t>لها.</w:t>
      </w:r>
    </w:p>
    <w:p w:rsidR="00594DD2" w:rsidRPr="006D155F" w:rsidRDefault="00594DD2" w:rsidP="00947CD6">
      <w:pPr>
        <w:autoSpaceDE w:val="0"/>
        <w:autoSpaceDN w:val="0"/>
        <w:adjustRightInd w:val="0"/>
        <w:spacing w:line="360" w:lineRule="auto"/>
        <w:rPr>
          <w:rFonts w:ascii="Traditional Arabic" w:hAnsi="Traditional Arabic" w:cs="Arabic Transparent"/>
          <w:sz w:val="28"/>
          <w:szCs w:val="28"/>
          <w:rtl/>
        </w:rPr>
      </w:pPr>
    </w:p>
    <w:p w:rsidR="00594DD2" w:rsidRPr="005D6CC4" w:rsidRDefault="00F36FB9" w:rsidP="00484A6B">
      <w:pPr>
        <w:autoSpaceDE w:val="0"/>
        <w:autoSpaceDN w:val="0"/>
        <w:adjustRightInd w:val="0"/>
        <w:spacing w:line="360" w:lineRule="auto"/>
        <w:rPr>
          <w:rFonts w:ascii="Traditional Arabic" w:hAnsi="Traditional Arabic" w:cs="Arabic Transparent"/>
          <w:b/>
          <w:bCs/>
          <w:sz w:val="28"/>
          <w:szCs w:val="28"/>
          <w:u w:val="single"/>
        </w:rPr>
      </w:pPr>
      <w:r w:rsidRPr="005D6CC4">
        <w:rPr>
          <w:rFonts w:ascii="Traditional Arabic" w:hAnsi="Traditional Arabic" w:cs="Arabic Transparent" w:hint="cs"/>
          <w:b/>
          <w:bCs/>
          <w:sz w:val="28"/>
          <w:szCs w:val="28"/>
          <w:u w:val="single"/>
          <w:rtl/>
        </w:rPr>
        <w:t>2-</w:t>
      </w:r>
      <w:r w:rsidR="00484A6B"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المستويات</w:t>
      </w:r>
      <w:r w:rsidR="00594DD2"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الإدارية</w:t>
      </w:r>
      <w:r w:rsidR="00594DD2"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وكيفية</w:t>
      </w:r>
      <w:r w:rsidR="00594DD2"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تقديم</w:t>
      </w:r>
      <w:r w:rsidR="00594DD2"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المعلومات</w:t>
      </w:r>
      <w:r w:rsidR="00484A6B" w:rsidRPr="005D6CC4">
        <w:rPr>
          <w:rFonts w:ascii="Traditional Arabic" w:hAnsi="Traditional Arabic" w:cs="Arabic Transparent" w:hint="cs"/>
          <w:b/>
          <w:bCs/>
          <w:sz w:val="28"/>
          <w:szCs w:val="28"/>
          <w:u w:val="single"/>
          <w:rtl/>
        </w:rPr>
        <w:t>:</w:t>
      </w:r>
    </w:p>
    <w:p w:rsidR="00594DD2" w:rsidRPr="008629AF" w:rsidRDefault="00594DD2" w:rsidP="00484A6B">
      <w:pPr>
        <w:autoSpaceDE w:val="0"/>
        <w:autoSpaceDN w:val="0"/>
        <w:adjustRightInd w:val="0"/>
        <w:spacing w:line="360" w:lineRule="auto"/>
        <w:ind w:firstLine="720"/>
        <w:jc w:val="both"/>
        <w:rPr>
          <w:rFonts w:ascii="Traditional Arabic" w:hAnsi="Traditional Arabic" w:cs="Arabic Transparent"/>
          <w:color w:val="FF0000"/>
          <w:sz w:val="28"/>
          <w:szCs w:val="28"/>
        </w:rPr>
      </w:pPr>
      <w:r w:rsidRPr="006D155F">
        <w:rPr>
          <w:rFonts w:ascii="Traditional Arabic" w:hAnsi="Traditional Arabic" w:cs="Arabic Transparent"/>
          <w:sz w:val="28"/>
          <w:szCs w:val="28"/>
          <w:rtl/>
        </w:rPr>
        <w:t>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المستوى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تأثير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كيفية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تقديم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للمدراء</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فمديرو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المستويات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الإدارية الدنيا</w:t>
      </w:r>
      <w:r w:rsidRPr="006D155F">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يحتاجون</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إلى</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وصف</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تفصيلي</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أو</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معلومات</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تفصيلية</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أكثر</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من</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المستويات</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الأخرى</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مثل</w:t>
      </w:r>
      <w:r w:rsidR="00484A6B">
        <w:rPr>
          <w:rFonts w:ascii="Traditional Arabic" w:hAnsi="Traditional Arabic" w:cs="Arabic Transparent" w:hint="cs"/>
          <w:sz w:val="28"/>
          <w:szCs w:val="28"/>
          <w:rtl/>
        </w:rPr>
        <w:t>:</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عدد الوحدات</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التي</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أنتجها</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كل</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عامل مثلا</w:t>
      </w:r>
      <w:r w:rsidR="00F5417A" w:rsidRPr="00F5417A">
        <w:rPr>
          <w:rFonts w:ascii="Traditional Arabic" w:hAnsi="Traditional Arabic" w:cs="Arabic Transparent" w:hint="cs"/>
          <w:sz w:val="28"/>
          <w:szCs w:val="28"/>
          <w:rtl/>
        </w:rPr>
        <w:t>ً</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أو</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عدد</w:t>
      </w:r>
      <w:r w:rsidRPr="00F5417A">
        <w:rPr>
          <w:rFonts w:ascii="Traditional Arabic" w:hAnsi="Traditional Arabic" w:cs="Arabic Transparent"/>
          <w:sz w:val="28"/>
          <w:szCs w:val="28"/>
        </w:rPr>
        <w:t xml:space="preserve"> </w:t>
      </w:r>
      <w:r w:rsidR="008A790C" w:rsidRPr="00F5417A">
        <w:rPr>
          <w:rFonts w:ascii="Traditional Arabic" w:hAnsi="Traditional Arabic" w:cs="Arabic Transparent" w:hint="cs"/>
          <w:sz w:val="28"/>
          <w:szCs w:val="28"/>
          <w:rtl/>
        </w:rPr>
        <w:t>المتدربين</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الذين</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سجلوا</w:t>
      </w:r>
      <w:r w:rsidRPr="00F5417A">
        <w:rPr>
          <w:rFonts w:ascii="Traditional Arabic" w:hAnsi="Traditional Arabic" w:cs="Arabic Transparent"/>
          <w:sz w:val="28"/>
          <w:szCs w:val="28"/>
        </w:rPr>
        <w:t xml:space="preserve"> </w:t>
      </w:r>
      <w:r w:rsidR="008A790C" w:rsidRPr="00F5417A">
        <w:rPr>
          <w:rFonts w:ascii="Traditional Arabic" w:hAnsi="Traditional Arabic" w:cs="Arabic Transparent" w:hint="cs"/>
          <w:sz w:val="28"/>
          <w:szCs w:val="28"/>
          <w:rtl/>
        </w:rPr>
        <w:t xml:space="preserve">في </w:t>
      </w:r>
      <w:r w:rsidR="00484A6B">
        <w:rPr>
          <w:rFonts w:ascii="Traditional Arabic" w:hAnsi="Traditional Arabic" w:cs="Arabic Transparent" w:hint="cs"/>
          <w:sz w:val="28"/>
          <w:szCs w:val="28"/>
          <w:rtl/>
        </w:rPr>
        <w:t>البرامج</w:t>
      </w:r>
      <w:r w:rsidR="008A790C" w:rsidRPr="00F5417A">
        <w:rPr>
          <w:rFonts w:ascii="Traditional Arabic" w:hAnsi="Traditional Arabic" w:cs="Arabic Transparent" w:hint="cs"/>
          <w:sz w:val="28"/>
          <w:szCs w:val="28"/>
          <w:rtl/>
        </w:rPr>
        <w:t xml:space="preserve"> التدريبية ل</w:t>
      </w:r>
      <w:r w:rsidRPr="00F5417A">
        <w:rPr>
          <w:rFonts w:ascii="Traditional Arabic" w:hAnsi="Traditional Arabic" w:cs="Arabic Transparent"/>
          <w:sz w:val="28"/>
          <w:szCs w:val="28"/>
          <w:rtl/>
        </w:rPr>
        <w:t>لفصل</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الدراسي القادم</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في</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اليوم</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الأول</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من</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أيام</w:t>
      </w:r>
      <w:r w:rsidRPr="00F5417A">
        <w:rPr>
          <w:rFonts w:ascii="Traditional Arabic" w:hAnsi="Traditional Arabic" w:cs="Arabic Transparent"/>
          <w:sz w:val="28"/>
          <w:szCs w:val="28"/>
        </w:rPr>
        <w:t xml:space="preserve"> </w:t>
      </w:r>
      <w:r w:rsidRPr="00F5417A">
        <w:rPr>
          <w:rFonts w:ascii="Traditional Arabic" w:hAnsi="Traditional Arabic" w:cs="Arabic Transparent"/>
          <w:sz w:val="28"/>
          <w:szCs w:val="28"/>
          <w:rtl/>
        </w:rPr>
        <w:t>التسجيل</w:t>
      </w:r>
      <w:r w:rsidR="00DE63EA">
        <w:rPr>
          <w:rFonts w:ascii="Traditional Arabic" w:hAnsi="Traditional Arabic" w:cs="Arabic Transparent"/>
          <w:color w:val="FF0000"/>
          <w:sz w:val="28"/>
          <w:szCs w:val="28"/>
          <w:rtl/>
        </w:rPr>
        <w:t>.</w:t>
      </w:r>
    </w:p>
    <w:p w:rsidR="00484A6B" w:rsidRDefault="00484A6B" w:rsidP="008A790C">
      <w:pPr>
        <w:autoSpaceDE w:val="0"/>
        <w:autoSpaceDN w:val="0"/>
        <w:adjustRightInd w:val="0"/>
        <w:spacing w:line="360" w:lineRule="auto"/>
        <w:jc w:val="both"/>
        <w:rPr>
          <w:rFonts w:ascii="Traditional Arabic" w:hAnsi="Traditional Arabic" w:cs="Arabic Transparent"/>
          <w:sz w:val="28"/>
          <w:szCs w:val="28"/>
          <w:rtl/>
        </w:rPr>
      </w:pPr>
    </w:p>
    <w:p w:rsidR="00594DD2" w:rsidRPr="006D155F" w:rsidRDefault="00594DD2" w:rsidP="00C00CE0">
      <w:pPr>
        <w:autoSpaceDE w:val="0"/>
        <w:autoSpaceDN w:val="0"/>
        <w:adjustRightInd w:val="0"/>
        <w:spacing w:line="360" w:lineRule="auto"/>
        <w:ind w:firstLine="720"/>
        <w:jc w:val="both"/>
        <w:rPr>
          <w:rFonts w:ascii="Traditional Arabic" w:hAnsi="Traditional Arabic" w:cs="Arabic Transparent"/>
          <w:sz w:val="28"/>
          <w:szCs w:val="28"/>
        </w:rPr>
      </w:pPr>
      <w:r w:rsidRPr="006D155F">
        <w:rPr>
          <w:rFonts w:ascii="Traditional Arabic" w:hAnsi="Traditional Arabic" w:cs="Arabic Transparent"/>
          <w:sz w:val="28"/>
          <w:szCs w:val="28"/>
          <w:rtl/>
        </w:rPr>
        <w:t>وتقل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الحاجة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التفصيلية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وتزداد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الحاجة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الملخصة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كلما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اتجهنا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بين المستويات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فمديرو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العليا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يهتمون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التلخيصية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 xml:space="preserve">تلخص معدلات القبول </w:t>
      </w:r>
      <w:r w:rsidRPr="006D155F">
        <w:rPr>
          <w:rFonts w:ascii="Traditional Arabic" w:hAnsi="Traditional Arabic" w:cs="Arabic Transparent" w:hint="cs"/>
          <w:sz w:val="28"/>
          <w:szCs w:val="28"/>
          <w:rtl/>
        </w:rPr>
        <w:t>وإحصاءات</w:t>
      </w:r>
      <w:r w:rsidRPr="006D155F">
        <w:rPr>
          <w:rFonts w:ascii="Traditional Arabic" w:hAnsi="Traditional Arabic" w:cs="Arabic Transparent"/>
          <w:sz w:val="28"/>
          <w:szCs w:val="28"/>
          <w:rtl/>
        </w:rPr>
        <w:t xml:space="preserve"> التسجيل أكثر من أى مستوى أخر</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ولا</w:t>
      </w:r>
      <w:r w:rsidR="00DA2845" w:rsidRPr="006D155F">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تهتم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مثلا</w:t>
      </w:r>
      <w:r w:rsidR="00484A6B">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العليا</w:t>
      </w:r>
      <w:r w:rsidRPr="006D155F">
        <w:rPr>
          <w:rFonts w:ascii="Traditional Arabic" w:hAnsi="Traditional Arabic" w:cs="Arabic Transparent"/>
          <w:sz w:val="28"/>
          <w:szCs w:val="28"/>
        </w:rPr>
        <w:t xml:space="preserve"> </w:t>
      </w:r>
      <w:r w:rsidR="008A790C">
        <w:rPr>
          <w:rFonts w:ascii="Traditional Arabic" w:hAnsi="Traditional Arabic" w:cs="Arabic Transparent" w:hint="cs"/>
          <w:sz w:val="28"/>
          <w:szCs w:val="28"/>
          <w:rtl/>
        </w:rPr>
        <w:t>للمعهد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 xml:space="preserve">بعدد </w:t>
      </w:r>
      <w:r w:rsidR="008A790C">
        <w:rPr>
          <w:rFonts w:ascii="Traditional Arabic" w:hAnsi="Traditional Arabic" w:cs="Arabic Transparent" w:hint="cs"/>
          <w:sz w:val="28"/>
          <w:szCs w:val="28"/>
          <w:rtl/>
        </w:rPr>
        <w:t>المتدربين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المسجلين</w:t>
      </w:r>
      <w:r w:rsidRPr="006D155F">
        <w:rPr>
          <w:rFonts w:ascii="Traditional Arabic" w:hAnsi="Traditional Arabic" w:cs="Arabic Transparent"/>
          <w:sz w:val="28"/>
          <w:szCs w:val="28"/>
        </w:rPr>
        <w:t xml:space="preserve"> </w:t>
      </w:r>
      <w:r w:rsidR="00C00CE0">
        <w:rPr>
          <w:rFonts w:ascii="Traditional Arabic" w:hAnsi="Traditional Arabic" w:cs="Arabic Transparent" w:hint="cs"/>
          <w:sz w:val="28"/>
          <w:szCs w:val="28"/>
          <w:rtl/>
        </w:rPr>
        <w:t>ببرامج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الفصل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القادم</w:t>
      </w:r>
      <w:r w:rsidRPr="006D155F">
        <w:rPr>
          <w:rFonts w:ascii="Traditional Arabic" w:hAnsi="Traditional Arabic" w:cs="Arabic Transparent"/>
          <w:sz w:val="28"/>
          <w:szCs w:val="28"/>
        </w:rPr>
        <w:t xml:space="preserve"> </w:t>
      </w:r>
      <w:r w:rsidRPr="006D155F">
        <w:rPr>
          <w:rFonts w:ascii="Traditional Arabic" w:hAnsi="Traditional Arabic" w:cs="Arabic Transparent" w:hint="cs"/>
          <w:sz w:val="28"/>
          <w:szCs w:val="28"/>
          <w:rtl/>
        </w:rPr>
        <w:t>وإنما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تحتاج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لمعرفة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العدد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الكلي</w:t>
      </w:r>
      <w:r w:rsidRPr="006D155F">
        <w:rPr>
          <w:rFonts w:ascii="Traditional Arabic" w:hAnsi="Traditional Arabic" w:cs="Arabic Transparent"/>
          <w:sz w:val="28"/>
          <w:szCs w:val="28"/>
        </w:rPr>
        <w:t xml:space="preserve"> </w:t>
      </w:r>
      <w:r w:rsidR="008A790C">
        <w:rPr>
          <w:rFonts w:ascii="Traditional Arabic" w:hAnsi="Traditional Arabic" w:cs="Arabic Transparent" w:hint="cs"/>
          <w:sz w:val="28"/>
          <w:szCs w:val="28"/>
          <w:rtl/>
        </w:rPr>
        <w:t>للمتدربين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المسجلين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بعد نهاية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فترة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التسجيل،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مديرو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الوسطى</w:t>
      </w:r>
      <w:r w:rsidRPr="006D155F">
        <w:rPr>
          <w:rFonts w:ascii="Traditional Arabic" w:hAnsi="Traditional Arabic" w:cs="Arabic Transparent"/>
          <w:sz w:val="28"/>
          <w:szCs w:val="28"/>
        </w:rPr>
        <w:t xml:space="preserve"> </w:t>
      </w:r>
      <w:r w:rsidRPr="006D155F">
        <w:rPr>
          <w:rFonts w:ascii="Traditional Arabic" w:hAnsi="Traditional Arabic" w:cs="Arabic Transparent" w:hint="cs"/>
          <w:sz w:val="28"/>
          <w:szCs w:val="28"/>
          <w:rtl/>
        </w:rPr>
        <w:t>فإنهم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يحتاجون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اقل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تفصيلا</w:t>
      </w:r>
      <w:r w:rsidR="00484A6B">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 xml:space="preserve">معلومات </w:t>
      </w:r>
      <w:r w:rsidRPr="006D155F">
        <w:rPr>
          <w:rFonts w:ascii="Traditional Arabic" w:hAnsi="Traditional Arabic" w:cs="Arabic Transparent" w:hint="cs"/>
          <w:sz w:val="28"/>
          <w:szCs w:val="28"/>
          <w:rtl/>
        </w:rPr>
        <w:t>التي</w:t>
      </w:r>
      <w:r w:rsidRPr="006D155F">
        <w:rPr>
          <w:rFonts w:ascii="Traditional Arabic" w:hAnsi="Traditional Arabic" w:cs="Arabic Transparent"/>
          <w:sz w:val="28"/>
          <w:szCs w:val="28"/>
          <w:rtl/>
        </w:rPr>
        <w:t xml:space="preserve"> يحتاجونها مديرو </w:t>
      </w:r>
      <w:r w:rsidRPr="006D155F">
        <w:rPr>
          <w:rFonts w:ascii="Traditional Arabic" w:hAnsi="Traditional Arabic" w:cs="Arabic Transparent" w:hint="cs"/>
          <w:sz w:val="28"/>
          <w:szCs w:val="28"/>
          <w:rtl/>
        </w:rPr>
        <w:t>الإدارات</w:t>
      </w:r>
      <w:r w:rsidRPr="006D155F">
        <w:rPr>
          <w:rFonts w:ascii="Traditional Arabic" w:hAnsi="Traditional Arabic" w:cs="Arabic Transparent"/>
          <w:sz w:val="28"/>
          <w:szCs w:val="28"/>
          <w:rtl/>
        </w:rPr>
        <w:t xml:space="preserve"> الدنيا.</w:t>
      </w:r>
    </w:p>
    <w:p w:rsidR="00594DD2" w:rsidRPr="006D155F" w:rsidRDefault="00594DD2" w:rsidP="00947CD6">
      <w:pPr>
        <w:autoSpaceDE w:val="0"/>
        <w:autoSpaceDN w:val="0"/>
        <w:adjustRightInd w:val="0"/>
        <w:spacing w:line="360" w:lineRule="auto"/>
        <w:jc w:val="both"/>
        <w:rPr>
          <w:rFonts w:ascii="Traditional Arabic" w:hAnsi="Traditional Arabic" w:cs="Arabic Transparent"/>
          <w:sz w:val="28"/>
          <w:szCs w:val="28"/>
        </w:rPr>
      </w:pPr>
    </w:p>
    <w:p w:rsidR="00594DD2" w:rsidRPr="005D6CC4" w:rsidRDefault="00F36FB9" w:rsidP="00484A6B">
      <w:pPr>
        <w:autoSpaceDE w:val="0"/>
        <w:autoSpaceDN w:val="0"/>
        <w:adjustRightInd w:val="0"/>
        <w:spacing w:line="360" w:lineRule="auto"/>
        <w:jc w:val="both"/>
        <w:rPr>
          <w:rFonts w:ascii="Traditional Arabic" w:hAnsi="Traditional Arabic" w:cs="Arabic Transparent"/>
          <w:b/>
          <w:bCs/>
          <w:sz w:val="28"/>
          <w:szCs w:val="28"/>
          <w:u w:val="single"/>
        </w:rPr>
      </w:pPr>
      <w:r w:rsidRPr="005D6CC4">
        <w:rPr>
          <w:rFonts w:ascii="Traditional Arabic" w:hAnsi="Traditional Arabic" w:cs="Arabic Transparent" w:hint="cs"/>
          <w:b/>
          <w:bCs/>
          <w:sz w:val="28"/>
          <w:szCs w:val="28"/>
          <w:u w:val="single"/>
          <w:rtl/>
        </w:rPr>
        <w:t>3-</w:t>
      </w:r>
      <w:r w:rsidR="00594DD2" w:rsidRPr="005D6CC4">
        <w:rPr>
          <w:rFonts w:ascii="Traditional Arabic" w:hAnsi="Traditional Arabic" w:cs="Arabic Transparent"/>
          <w:b/>
          <w:bCs/>
          <w:sz w:val="28"/>
          <w:szCs w:val="28"/>
          <w:u w:val="single"/>
          <w:rtl/>
        </w:rPr>
        <w:t>عملية</w:t>
      </w:r>
      <w:r w:rsidR="00594DD2"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صنع</w:t>
      </w:r>
      <w:r w:rsidR="00594DD2"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القرارات</w:t>
      </w:r>
      <w:r w:rsidR="00594DD2"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الإدارية</w:t>
      </w:r>
      <w:r w:rsidR="00594DD2"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ودور</w:t>
      </w:r>
      <w:r w:rsidR="00594DD2"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المعلومات</w:t>
      </w:r>
      <w:r w:rsidR="00594DD2" w:rsidRPr="005D6CC4">
        <w:rPr>
          <w:rFonts w:ascii="Traditional Arabic" w:hAnsi="Traditional Arabic" w:cs="Arabic Transparent"/>
          <w:b/>
          <w:bCs/>
          <w:sz w:val="28"/>
          <w:szCs w:val="28"/>
          <w:u w:val="single"/>
        </w:rPr>
        <w:t xml:space="preserve"> </w:t>
      </w:r>
      <w:r w:rsidR="00594DD2" w:rsidRPr="005D6CC4">
        <w:rPr>
          <w:rFonts w:ascii="Traditional Arabic" w:hAnsi="Traditional Arabic" w:cs="Arabic Transparent"/>
          <w:b/>
          <w:bCs/>
          <w:sz w:val="28"/>
          <w:szCs w:val="28"/>
          <w:u w:val="single"/>
          <w:rtl/>
        </w:rPr>
        <w:t>فيها</w:t>
      </w:r>
      <w:r w:rsidR="005E437A" w:rsidRPr="005D6CC4">
        <w:rPr>
          <w:rFonts w:ascii="Traditional Arabic" w:hAnsi="Traditional Arabic" w:cs="Arabic Transparent" w:hint="cs"/>
          <w:b/>
          <w:bCs/>
          <w:sz w:val="28"/>
          <w:szCs w:val="28"/>
          <w:u w:val="single"/>
          <w:rtl/>
        </w:rPr>
        <w:t xml:space="preserve"> </w:t>
      </w:r>
      <w:r w:rsidR="00594DD2" w:rsidRPr="005D6CC4">
        <w:rPr>
          <w:rFonts w:ascii="Traditional Arabic" w:hAnsi="Traditional Arabic" w:cs="Arabic Transparent"/>
          <w:b/>
          <w:bCs/>
          <w:sz w:val="28"/>
          <w:szCs w:val="28"/>
          <w:u w:val="single"/>
        </w:rPr>
        <w:t xml:space="preserve"> :</w:t>
      </w:r>
    </w:p>
    <w:p w:rsidR="00594DD2" w:rsidRPr="006D155F" w:rsidRDefault="00594DD2" w:rsidP="00200F24">
      <w:pPr>
        <w:autoSpaceDE w:val="0"/>
        <w:autoSpaceDN w:val="0"/>
        <w:adjustRightInd w:val="0"/>
        <w:spacing w:line="360" w:lineRule="auto"/>
        <w:ind w:firstLine="720"/>
        <w:jc w:val="both"/>
        <w:rPr>
          <w:rFonts w:ascii="Traditional Arabic" w:hAnsi="Traditional Arabic" w:cs="Arabic Transparent"/>
          <w:sz w:val="28"/>
          <w:szCs w:val="28"/>
        </w:rPr>
      </w:pPr>
      <w:r w:rsidRPr="006D155F">
        <w:rPr>
          <w:rFonts w:ascii="Traditional Arabic" w:hAnsi="Traditional Arabic" w:cs="Arabic Transparent"/>
          <w:sz w:val="28"/>
          <w:szCs w:val="28"/>
          <w:rtl/>
        </w:rPr>
        <w:t>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تدعم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وهذا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الهدف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الذي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تسعى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لتحقيقه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نظم 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وللحديث</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دور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ونظمها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لابد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الحديث عن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هذه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الأخيرة</w:t>
      </w:r>
      <w:r w:rsidR="00200F24">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تناولت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العديد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النظريات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وبالرغم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هذه النظريات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تستطع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الوصول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نموذج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مثالي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لأن</w:t>
      </w:r>
      <w:r w:rsidR="00C00CE0">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مثل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هذا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النموذج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لابد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يكون قادراً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وصف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أعقد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حالات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وأبسطها</w:t>
      </w:r>
      <w:r w:rsidRPr="006D155F">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(أيوب،</w:t>
      </w:r>
      <w:r w:rsidRPr="006D155F">
        <w:rPr>
          <w:rFonts w:ascii="Traditional Arabic" w:hAnsi="Traditional Arabic" w:cs="Arabic Transparent"/>
          <w:sz w:val="28"/>
          <w:szCs w:val="28"/>
        </w:rPr>
        <w:t xml:space="preserve"> </w:t>
      </w:r>
      <w:r w:rsidR="00E3579F">
        <w:rPr>
          <w:rFonts w:ascii="Traditional Arabic" w:hAnsi="Traditional Arabic" w:cs="Arabic Transparent" w:hint="cs"/>
          <w:sz w:val="28"/>
          <w:szCs w:val="28"/>
          <w:rtl/>
        </w:rPr>
        <w:t>1997</w:t>
      </w:r>
      <w:r w:rsidR="00484A6B">
        <w:rPr>
          <w:rFonts w:ascii="Traditional Arabic" w:hAnsi="Traditional Arabic" w:cs="Arabic Transparent" w:hint="cs"/>
          <w:sz w:val="28"/>
          <w:szCs w:val="28"/>
          <w:rtl/>
        </w:rPr>
        <w:t xml:space="preserve">م </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w:t>
      </w:r>
      <w:r w:rsidRPr="006D155F">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Pr>
        <w:t xml:space="preserve"> </w:t>
      </w:r>
      <w:r w:rsidR="00E3579F">
        <w:rPr>
          <w:rFonts w:ascii="Traditional Arabic" w:hAnsi="Traditional Arabic" w:cs="Arabic Transparent" w:hint="cs"/>
          <w:sz w:val="28"/>
          <w:szCs w:val="28"/>
          <w:rtl/>
        </w:rPr>
        <w:t>26</w:t>
      </w:r>
      <w:r w:rsidRPr="006D155F">
        <w:rPr>
          <w:rFonts w:ascii="Traditional Arabic" w:hAnsi="Traditional Arabic" w:cs="Arabic Transparent"/>
          <w:sz w:val="28"/>
          <w:szCs w:val="28"/>
          <w:rtl/>
        </w:rPr>
        <w:t>)</w:t>
      </w:r>
      <w:r w:rsidR="00410F79">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النظريات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أسهمت 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دراسة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النظرية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الكلاسيكية</w:t>
      </w:r>
      <w:r w:rsidR="00E3579F">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(التقليدية)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والنظرية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 xml:space="preserve">السلوكية. </w:t>
      </w:r>
      <w:r w:rsidR="00E84B60">
        <w:rPr>
          <w:rFonts w:ascii="Traditional Arabic" w:hAnsi="Traditional Arabic" w:cs="Arabic Transparent"/>
          <w:sz w:val="28"/>
          <w:szCs w:val="28"/>
          <w:rtl/>
        </w:rPr>
        <w:t>و</w:t>
      </w:r>
      <w:r w:rsidRPr="006D155F">
        <w:rPr>
          <w:rFonts w:ascii="Traditional Arabic" w:hAnsi="Traditional Arabic" w:cs="Arabic Transparent"/>
          <w:sz w:val="28"/>
          <w:szCs w:val="28"/>
          <w:rtl/>
        </w:rPr>
        <w:t>النظرية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الكلاسيكية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 xml:space="preserve">القرارات تفترض </w:t>
      </w:r>
      <w:r w:rsidR="00E3579F" w:rsidRPr="006D155F">
        <w:rPr>
          <w:rFonts w:ascii="Traditional Arabic" w:hAnsi="Traditional Arabic" w:cs="Arabic Transparent" w:hint="cs"/>
          <w:sz w:val="28"/>
          <w:szCs w:val="28"/>
          <w:rtl/>
        </w:rPr>
        <w:t>أن</w:t>
      </w:r>
      <w:r w:rsidRPr="006D155F">
        <w:rPr>
          <w:rFonts w:ascii="Traditional Arabic" w:hAnsi="Traditional Arabic" w:cs="Arabic Transparent"/>
          <w:sz w:val="28"/>
          <w:szCs w:val="28"/>
          <w:rtl/>
        </w:rPr>
        <w:t xml:space="preserve"> المدير ف</w:t>
      </w:r>
      <w:r w:rsidR="00E3579F">
        <w:rPr>
          <w:rFonts w:ascii="Traditional Arabic" w:hAnsi="Traditional Arabic" w:cs="Arabic Transparent" w:hint="cs"/>
          <w:sz w:val="28"/>
          <w:szCs w:val="28"/>
          <w:rtl/>
        </w:rPr>
        <w:t>ي</w:t>
      </w:r>
      <w:r w:rsidRPr="006D155F">
        <w:rPr>
          <w:rFonts w:ascii="Traditional Arabic" w:hAnsi="Traditional Arabic" w:cs="Arabic Transparent"/>
          <w:sz w:val="28"/>
          <w:szCs w:val="28"/>
          <w:rtl/>
        </w:rPr>
        <w:t xml:space="preserve"> أي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منظمة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إنسان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اقتصادي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رشيد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يسعى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للحصول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أكبر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المنافع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والغايات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لمنظمته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خلال 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الرشيدة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يتخذها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بعد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دراسة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جميع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المتاحة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واختيار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البديل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الأفضل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الذي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يحقق</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أقصى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المنافع،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ولذلك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يطلق</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هذه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النظرية</w:t>
      </w:r>
      <w:r w:rsidRPr="006D155F">
        <w:rPr>
          <w:rFonts w:ascii="Traditional Arabic" w:hAnsi="Traditional Arabic" w:cs="Arabic Transparent"/>
          <w:sz w:val="28"/>
          <w:szCs w:val="28"/>
        </w:rPr>
        <w:t xml:space="preserve"> </w:t>
      </w:r>
      <w:r w:rsidR="00592484">
        <w:rPr>
          <w:rFonts w:ascii="Traditional Arabic" w:hAnsi="Traditional Arabic" w:cs="Arabic Transparent"/>
          <w:sz w:val="28"/>
          <w:szCs w:val="28"/>
          <w:rtl/>
        </w:rPr>
        <w:t>أيضاً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نظرية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الرشيد. وبالتالي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هذه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النظرية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تفترض</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متخذ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قادر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تحديد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النتائج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المحتملة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بديل 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المتاحة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أمامه،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وأمامه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الوقت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الكافي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لدراسة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بديل،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وقادراً</w:t>
      </w:r>
      <w:r w:rsidRPr="006D155F">
        <w:rPr>
          <w:rFonts w:ascii="Traditional Arabic" w:hAnsi="Traditional Arabic" w:cs="Arabic Transparent"/>
          <w:sz w:val="28"/>
          <w:szCs w:val="28"/>
        </w:rPr>
        <w:t xml:space="preserve"> </w:t>
      </w:r>
      <w:r w:rsidR="00592484">
        <w:rPr>
          <w:rFonts w:ascii="Traditional Arabic" w:hAnsi="Traditional Arabic" w:cs="Arabic Transparent"/>
          <w:sz w:val="28"/>
          <w:szCs w:val="28"/>
          <w:rtl/>
        </w:rPr>
        <w:t>أيضاً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اختيار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البديل الأفضل،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ولديه</w:t>
      </w:r>
      <w:r w:rsidRPr="006D155F">
        <w:rPr>
          <w:rFonts w:ascii="Traditional Arabic" w:hAnsi="Traditional Arabic" w:cs="Arabic Transparent"/>
          <w:sz w:val="28"/>
          <w:szCs w:val="28"/>
        </w:rPr>
        <w:t xml:space="preserve"> </w:t>
      </w:r>
      <w:r w:rsidR="00592484">
        <w:rPr>
          <w:rFonts w:ascii="Traditional Arabic" w:hAnsi="Traditional Arabic" w:cs="Arabic Transparent"/>
          <w:sz w:val="28"/>
          <w:szCs w:val="28"/>
          <w:rtl/>
        </w:rPr>
        <w:t>أيضاً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جميع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تستلزمها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تقييم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w:t>
      </w:r>
      <w:r w:rsidRPr="006D155F">
        <w:rPr>
          <w:rFonts w:ascii="Traditional Arabic" w:hAnsi="Traditional Arabic" w:cs="Arabic Transparent"/>
          <w:sz w:val="28"/>
          <w:szCs w:val="28"/>
        </w:rPr>
        <w:t>.</w:t>
      </w:r>
      <w:r w:rsidRPr="006D155F">
        <w:rPr>
          <w:rFonts w:ascii="Traditional Arabic" w:hAnsi="Traditional Arabic" w:cs="Arabic Transparent"/>
          <w:sz w:val="28"/>
          <w:szCs w:val="28"/>
          <w:rtl/>
        </w:rPr>
        <w:t xml:space="preserve"> ومن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هنا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فقد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جاءت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الانتقادات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هذه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النظرية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قبل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النظرية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السلوكية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 وكان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000C0B94" w:rsidRPr="006D155F">
        <w:rPr>
          <w:rFonts w:ascii="Traditional Arabic" w:hAnsi="Traditional Arabic" w:cs="Arabic Transparent" w:hint="cs"/>
          <w:sz w:val="28"/>
          <w:szCs w:val="28"/>
          <w:rtl/>
        </w:rPr>
        <w:t>رأس</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المنتقدين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هربرت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سايمون</w:t>
      </w:r>
      <w:r w:rsidR="001C7A98">
        <w:rPr>
          <w:rStyle w:val="a7"/>
          <w:rFonts w:ascii="Traditional Arabic" w:hAnsi="Traditional Arabic" w:cs="Arabic Transparent"/>
          <w:sz w:val="28"/>
          <w:szCs w:val="28"/>
          <w:rtl/>
        </w:rPr>
        <w:footnoteReference w:id="37"/>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الذي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رأى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الرشد،</w:t>
      </w:r>
      <w:r w:rsidRPr="006D155F">
        <w:rPr>
          <w:rFonts w:ascii="Traditional Arabic" w:hAnsi="Traditional Arabic" w:cs="Arabic Transparent" w:hint="cs"/>
          <w:sz w:val="28"/>
          <w:szCs w:val="28"/>
          <w:rtl/>
        </w:rPr>
        <w:t xml:space="preserve"> </w:t>
      </w:r>
      <w:r w:rsidRPr="00C56B45">
        <w:rPr>
          <w:rFonts w:asciiTheme="majorBidi" w:hAnsiTheme="majorBidi" w:cstheme="majorBidi"/>
          <w:sz w:val="28"/>
          <w:szCs w:val="28"/>
        </w:rPr>
        <w:t xml:space="preserve"> (Behavioral Decision Theory)</w:t>
      </w:r>
      <w:r w:rsidR="00E3579F">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عبارة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مفهوم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نسبي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يؤدي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دوما</w:t>
      </w:r>
      <w:r w:rsidR="00C00CE0">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الحصول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الأفضل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وذلك</w:t>
      </w:r>
      <w:r w:rsidRPr="006D155F">
        <w:rPr>
          <w:rFonts w:ascii="Traditional Arabic" w:hAnsi="Traditional Arabic" w:cs="Arabic Transparent"/>
          <w:sz w:val="28"/>
          <w:szCs w:val="28"/>
        </w:rPr>
        <w:t xml:space="preserve"> </w:t>
      </w:r>
      <w:r w:rsidR="001C7A98">
        <w:rPr>
          <w:rFonts w:ascii="Traditional Arabic" w:hAnsi="Traditional Arabic" w:cs="Arabic Transparent"/>
          <w:sz w:val="28"/>
          <w:szCs w:val="28"/>
          <w:rtl/>
        </w:rPr>
        <w:t>ل</w:t>
      </w:r>
      <w:r w:rsidR="001C7A98">
        <w:rPr>
          <w:rFonts w:ascii="Traditional Arabic" w:hAnsi="Traditional Arabic" w:cs="Arabic Transparent" w:hint="cs"/>
          <w:sz w:val="28"/>
          <w:szCs w:val="28"/>
          <w:rtl/>
        </w:rPr>
        <w:t>أ</w:t>
      </w:r>
      <w:r w:rsidRPr="006D155F">
        <w:rPr>
          <w:rFonts w:ascii="Traditional Arabic" w:hAnsi="Traditional Arabic" w:cs="Arabic Transparent"/>
          <w:sz w:val="28"/>
          <w:szCs w:val="28"/>
          <w:rtl/>
        </w:rPr>
        <w:t>ن</w:t>
      </w:r>
      <w:r w:rsidR="001C7A98">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الفرد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يواجه مجموعه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العوامل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المحيطة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تحد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قدرته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الرشيد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ولذلك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فان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الإداري يعتمد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الرشد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المحدود، ورأى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سايمون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الواقع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المنظمات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تمتلك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الرشد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الكامل 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فهي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تستطيع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lastRenderedPageBreak/>
        <w:t>الوصول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البديل</w:t>
      </w:r>
      <w:r w:rsidR="005D6CC4">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الاقتصادي</w:t>
      </w:r>
      <w:r w:rsidR="005D6CC4">
        <w:rPr>
          <w:rFonts w:ascii="Traditional Arabic" w:hAnsi="Traditional Arabic" w:cs="Arabic Transparent" w:hint="cs"/>
          <w:sz w:val="28"/>
          <w:szCs w:val="28"/>
          <w:rtl/>
        </w:rPr>
        <w:t xml:space="preserve"> </w:t>
      </w:r>
      <w:r w:rsidR="005D6CC4" w:rsidRPr="006D155F">
        <w:rPr>
          <w:rFonts w:ascii="Traditional Arabic" w:hAnsi="Traditional Arabic" w:cs="Arabic Transparent"/>
          <w:sz w:val="28"/>
          <w:szCs w:val="28"/>
        </w:rPr>
        <w:t xml:space="preserve"> </w:t>
      </w:r>
      <w:r w:rsidR="005D6CC4" w:rsidRPr="00C56B45">
        <w:rPr>
          <w:rFonts w:asciiTheme="majorBidi" w:hAnsiTheme="majorBidi" w:cstheme="majorBidi"/>
          <w:sz w:val="28"/>
          <w:szCs w:val="28"/>
        </w:rPr>
        <w:t>(Economic Mannar)</w:t>
      </w:r>
      <w:r w:rsidRPr="006D155F">
        <w:rPr>
          <w:rFonts w:ascii="Traditional Arabic" w:hAnsi="Traditional Arabic" w:cs="Arabic Transparent"/>
          <w:sz w:val="28"/>
          <w:szCs w:val="28"/>
          <w:rtl/>
        </w:rPr>
        <w:t xml:space="preserve"> والممكن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تطبيقه</w:t>
      </w:r>
      <w:r w:rsidRPr="006D155F">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وإنما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تكتفي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بصنع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الجيد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بدرجة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كافية وليس</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الذي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يسعى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لتعظيم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المنفعة</w:t>
      </w:r>
      <w:r w:rsidR="005973D1">
        <w:rPr>
          <w:rStyle w:val="a7"/>
          <w:rFonts w:ascii="Traditional Arabic" w:hAnsi="Traditional Arabic" w:cs="Arabic Transparent"/>
          <w:sz w:val="28"/>
          <w:szCs w:val="28"/>
          <w:rtl/>
        </w:rPr>
        <w:footnoteReference w:id="38"/>
      </w:r>
      <w:r w:rsidRPr="006D155F">
        <w:rPr>
          <w:rFonts w:ascii="Traditional Arabic" w:hAnsi="Traditional Arabic" w:cs="Arabic Transparent"/>
          <w:sz w:val="28"/>
          <w:szCs w:val="28"/>
          <w:rtl/>
        </w:rPr>
        <w:t>. والسبب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متخذ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كان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يستخدم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الرشد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قدراته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 التنبؤ</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بالمستقبل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والحصول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جميع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المطلوبة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وتأمين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الوقت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اللازم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لدراسة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جميع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 المتاحة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ومعرفة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نتائجها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وأثار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نتيجة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واختيار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البديل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الأفضل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تبقى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جميعها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محصورة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حدود معينه</w:t>
      </w:r>
      <w:r w:rsidR="00DE63EA">
        <w:rPr>
          <w:rFonts w:ascii="Traditional Arabic" w:hAnsi="Traditional Arabic" w:cs="Arabic Transparent"/>
          <w:sz w:val="28"/>
          <w:szCs w:val="28"/>
          <w:rtl/>
        </w:rPr>
        <w:t>.</w:t>
      </w:r>
    </w:p>
    <w:p w:rsidR="003F4749" w:rsidRDefault="00594DD2" w:rsidP="003F4749">
      <w:pPr>
        <w:autoSpaceDE w:val="0"/>
        <w:autoSpaceDN w:val="0"/>
        <w:adjustRightInd w:val="0"/>
        <w:spacing w:line="360" w:lineRule="auto"/>
        <w:jc w:val="both"/>
        <w:rPr>
          <w:rFonts w:ascii="Traditional Arabic" w:hAnsi="Traditional Arabic" w:cs="Arabic Transparent"/>
          <w:sz w:val="28"/>
          <w:szCs w:val="28"/>
          <w:rtl/>
        </w:rPr>
      </w:pPr>
      <w:r w:rsidRPr="006D155F">
        <w:rPr>
          <w:rFonts w:ascii="Traditional Arabic" w:hAnsi="Traditional Arabic" w:cs="Arabic Transparent"/>
          <w:sz w:val="28"/>
          <w:szCs w:val="28"/>
          <w:rtl/>
        </w:rPr>
        <w:t>ولقد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طور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سايمون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نموذجا</w:t>
      </w:r>
      <w:r w:rsidRPr="006D155F">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مقبولا</w:t>
      </w:r>
      <w:r w:rsidRPr="006D155F">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لعملية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وتكاد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تخلو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دراسة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مقال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كتاب 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وتتم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الإشارة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هربرت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سايمون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فقد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ذكر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سايمون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 تتم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وفق</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ثلاث</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مراحل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اسماها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أنشطة</w:t>
      </w:r>
      <w:r w:rsidR="003F4749">
        <w:rPr>
          <w:rFonts w:ascii="Traditional Arabic" w:hAnsi="Traditional Arabic" w:cs="Arabic Transparent" w:hint="cs"/>
          <w:sz w:val="28"/>
          <w:szCs w:val="28"/>
          <w:rtl/>
        </w:rPr>
        <w:t xml:space="preserve"> وهي :</w:t>
      </w:r>
    </w:p>
    <w:p w:rsidR="003F4749" w:rsidRDefault="003F4749" w:rsidP="003F4749">
      <w:pPr>
        <w:pStyle w:val="a8"/>
        <w:numPr>
          <w:ilvl w:val="0"/>
          <w:numId w:val="83"/>
        </w:numPr>
        <w:autoSpaceDE w:val="0"/>
        <w:autoSpaceDN w:val="0"/>
        <w:bidi/>
        <w:adjustRightInd w:val="0"/>
        <w:spacing w:line="360" w:lineRule="auto"/>
        <w:jc w:val="both"/>
        <w:rPr>
          <w:rFonts w:ascii="Traditional Arabic" w:hAnsi="Traditional Arabic" w:cs="Arabic Transparent"/>
          <w:sz w:val="28"/>
          <w:szCs w:val="28"/>
        </w:rPr>
      </w:pPr>
      <w:r w:rsidRPr="004B25F8">
        <w:rPr>
          <w:rFonts w:ascii="Traditional Arabic" w:hAnsi="Traditional Arabic" w:cs="Arabic Transparent" w:hint="cs"/>
          <w:sz w:val="28"/>
          <w:szCs w:val="28"/>
          <w:u w:val="single"/>
          <w:rtl/>
        </w:rPr>
        <w:t>مرحلة الذكاء</w:t>
      </w:r>
      <w:r w:rsidRPr="004B25F8">
        <w:rPr>
          <w:rFonts w:ascii="Traditional Arabic" w:hAnsi="Traditional Arabic" w:cs="Arabic Transparent" w:hint="cs"/>
          <w:sz w:val="28"/>
          <w:szCs w:val="28"/>
          <w:rtl/>
        </w:rPr>
        <w:t xml:space="preserve"> :</w:t>
      </w:r>
      <w:r>
        <w:rPr>
          <w:rFonts w:ascii="Traditional Arabic" w:hAnsi="Traditional Arabic" w:cs="Arabic Transparent" w:hint="cs"/>
          <w:sz w:val="28"/>
          <w:szCs w:val="28"/>
          <w:rtl/>
        </w:rPr>
        <w:t xml:space="preserve"> مرحلة البحث والاستطلاع وجمع المعلومات.</w:t>
      </w:r>
    </w:p>
    <w:p w:rsidR="003F4749" w:rsidRDefault="003F4749" w:rsidP="003F4749">
      <w:pPr>
        <w:pStyle w:val="a8"/>
        <w:numPr>
          <w:ilvl w:val="0"/>
          <w:numId w:val="83"/>
        </w:numPr>
        <w:autoSpaceDE w:val="0"/>
        <w:autoSpaceDN w:val="0"/>
        <w:bidi/>
        <w:adjustRightInd w:val="0"/>
        <w:spacing w:line="360" w:lineRule="auto"/>
        <w:jc w:val="both"/>
        <w:rPr>
          <w:rFonts w:ascii="Traditional Arabic" w:hAnsi="Traditional Arabic" w:cs="Arabic Transparent"/>
          <w:sz w:val="28"/>
          <w:szCs w:val="28"/>
        </w:rPr>
      </w:pPr>
      <w:r w:rsidRPr="004B25F8">
        <w:rPr>
          <w:rFonts w:ascii="Traditional Arabic" w:hAnsi="Traditional Arabic" w:cs="Arabic Transparent" w:hint="cs"/>
          <w:sz w:val="28"/>
          <w:szCs w:val="28"/>
          <w:u w:val="single"/>
          <w:rtl/>
        </w:rPr>
        <w:t>مرحلة التصميم</w:t>
      </w:r>
      <w:r>
        <w:rPr>
          <w:rFonts w:ascii="Traditional Arabic" w:hAnsi="Traditional Arabic" w:cs="Arabic Transparent" w:hint="cs"/>
          <w:sz w:val="28"/>
          <w:szCs w:val="28"/>
          <w:rtl/>
        </w:rPr>
        <w:t xml:space="preserve"> : مرحلة تطوير وتقييم البدائل.</w:t>
      </w:r>
    </w:p>
    <w:p w:rsidR="003F4749" w:rsidRPr="003F4749" w:rsidRDefault="003F4749" w:rsidP="003F4749">
      <w:pPr>
        <w:pStyle w:val="a8"/>
        <w:numPr>
          <w:ilvl w:val="0"/>
          <w:numId w:val="83"/>
        </w:numPr>
        <w:autoSpaceDE w:val="0"/>
        <w:autoSpaceDN w:val="0"/>
        <w:bidi/>
        <w:adjustRightInd w:val="0"/>
        <w:spacing w:line="360" w:lineRule="auto"/>
        <w:jc w:val="both"/>
        <w:rPr>
          <w:rFonts w:ascii="Traditional Arabic" w:hAnsi="Traditional Arabic" w:cs="Arabic Transparent"/>
          <w:sz w:val="28"/>
          <w:szCs w:val="28"/>
          <w:rtl/>
        </w:rPr>
      </w:pPr>
      <w:r w:rsidRPr="004B25F8">
        <w:rPr>
          <w:rFonts w:ascii="Traditional Arabic" w:hAnsi="Traditional Arabic" w:cs="Arabic Transparent" w:hint="cs"/>
          <w:sz w:val="28"/>
          <w:szCs w:val="28"/>
          <w:u w:val="single"/>
          <w:rtl/>
        </w:rPr>
        <w:t>مرحلة الإختيار</w:t>
      </w:r>
      <w:r>
        <w:rPr>
          <w:rFonts w:ascii="Traditional Arabic" w:hAnsi="Traditional Arabic" w:cs="Arabic Transparent" w:hint="cs"/>
          <w:sz w:val="28"/>
          <w:szCs w:val="28"/>
          <w:rtl/>
        </w:rPr>
        <w:t xml:space="preserve"> : مرحلة إختيار بديل معين من البدائل المتوفرة.</w:t>
      </w:r>
    </w:p>
    <w:p w:rsidR="00594DD2" w:rsidRPr="006D155F" w:rsidRDefault="00594DD2" w:rsidP="003F4749">
      <w:pPr>
        <w:autoSpaceDE w:val="0"/>
        <w:autoSpaceDN w:val="0"/>
        <w:adjustRightInd w:val="0"/>
        <w:spacing w:line="360" w:lineRule="auto"/>
        <w:jc w:val="both"/>
        <w:rPr>
          <w:rFonts w:ascii="Traditional Arabic" w:hAnsi="Traditional Arabic" w:cs="Arabic Transparent"/>
          <w:sz w:val="28"/>
          <w:szCs w:val="28"/>
        </w:rPr>
      </w:pP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وذكر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صانع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الممكن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يعود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مرحلة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 تلك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قبلها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إذا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شعر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بعدم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الرضا</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 xml:space="preserve"> وكل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مرحلة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مراحل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سايمون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السابقة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تحتاج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مختلفة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معلومات المراحل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الأخرى</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مرحلة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أنشطة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الذكاء</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نظم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يجب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تساعد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صانعي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 المعنيين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لمعرفة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المشاكل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الواقعة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المحتملة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لمعرفة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الفرص</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المتاحة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طريق</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تقديم 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حول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الظروف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الداخلية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والخارجية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للمنظمة</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ولهذا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نظم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هنا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لابد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تكون قادرة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مسح</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ووصف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للعمليات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والأنشطة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تجري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داخل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المنظمة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جهة،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وللبيئة الخارجية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لمعرفة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الظروف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المحتملة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يتوجب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جهة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أخرى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ويجب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توفر هذه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النظم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للمدراء</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إمكانية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الاستفسار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حول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الظروف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الفريدة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غير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الروتينية</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تقدم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لهم</w:t>
      </w:r>
      <w:r w:rsidRPr="006D155F">
        <w:rPr>
          <w:rFonts w:ascii="Traditional Arabic" w:hAnsi="Traditional Arabic" w:cs="Arabic Transparent"/>
          <w:sz w:val="28"/>
          <w:szCs w:val="28"/>
        </w:rPr>
        <w:t xml:space="preserve"> </w:t>
      </w:r>
      <w:r w:rsidR="00592484">
        <w:rPr>
          <w:rFonts w:ascii="Traditional Arabic" w:hAnsi="Traditional Arabic" w:cs="Arabic Transparent"/>
          <w:sz w:val="28"/>
          <w:szCs w:val="28"/>
          <w:rtl/>
        </w:rPr>
        <w:t>أيضاً</w:t>
      </w:r>
      <w:r w:rsidRPr="006D155F">
        <w:rPr>
          <w:rFonts w:ascii="Traditional Arabic" w:hAnsi="Traditional Arabic" w:cs="Arabic Transparent"/>
          <w:sz w:val="28"/>
          <w:szCs w:val="28"/>
          <w:rtl/>
        </w:rPr>
        <w:t xml:space="preserve"> التقارير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المخصصة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بشكل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دوري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عند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الطلب</w:t>
      </w:r>
      <w:r w:rsidR="00DE63EA">
        <w:rPr>
          <w:rFonts w:ascii="Traditional Arabic" w:hAnsi="Traditional Arabic" w:cs="Arabic Transparent"/>
          <w:sz w:val="28"/>
          <w:szCs w:val="28"/>
          <w:rtl/>
        </w:rPr>
        <w:t>.</w:t>
      </w:r>
      <w:r w:rsidR="00200F24">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وكمثال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فان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التقارير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الأسبوعية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المتعلقة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بحضور</w:t>
      </w:r>
      <w:r w:rsidRPr="006D155F">
        <w:rPr>
          <w:rFonts w:ascii="Traditional Arabic" w:hAnsi="Traditional Arabic" w:cs="Arabic Transparent"/>
          <w:sz w:val="28"/>
          <w:szCs w:val="28"/>
        </w:rPr>
        <w:t xml:space="preserve"> </w:t>
      </w:r>
      <w:r w:rsidR="00C00CE0">
        <w:rPr>
          <w:rFonts w:ascii="Traditional Arabic" w:hAnsi="Traditional Arabic" w:cs="Arabic Transparent" w:hint="cs"/>
          <w:sz w:val="28"/>
          <w:szCs w:val="28"/>
          <w:rtl/>
        </w:rPr>
        <w:t>المتدربين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للمحاضرات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تبين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نسب التغيب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حاله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ازديادها</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ويجب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يوفر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نظام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للمدراء</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إمكانية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الاستفسار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حول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هذه الظاهرة</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يستفسر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المدير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حول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الأوقات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الأيام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بالضبط</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تشهد</w:t>
      </w:r>
      <w:r w:rsidRPr="006D155F">
        <w:rPr>
          <w:rFonts w:ascii="Traditional Arabic" w:hAnsi="Traditional Arabic" w:cs="Arabic Transparent"/>
          <w:sz w:val="28"/>
          <w:szCs w:val="28"/>
        </w:rPr>
        <w:t xml:space="preserve"> </w:t>
      </w:r>
      <w:r w:rsidR="00254616" w:rsidRPr="006D155F">
        <w:rPr>
          <w:rFonts w:ascii="Traditional Arabic" w:hAnsi="Traditional Arabic" w:cs="Arabic Transparent" w:hint="cs"/>
          <w:sz w:val="28"/>
          <w:szCs w:val="28"/>
          <w:rtl/>
        </w:rPr>
        <w:t>أكثر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نسب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تغيب</w:t>
      </w:r>
      <w:r w:rsidRPr="006D155F">
        <w:rPr>
          <w:rFonts w:ascii="Traditional Arabic" w:hAnsi="Traditional Arabic" w:cs="Arabic Transparent"/>
          <w:sz w:val="28"/>
          <w:szCs w:val="28"/>
        </w:rPr>
        <w:t xml:space="preserve"> </w:t>
      </w:r>
      <w:r w:rsidR="00C00CE0">
        <w:rPr>
          <w:rFonts w:ascii="Traditional Arabic" w:hAnsi="Traditional Arabic" w:cs="Arabic Transparent" w:hint="cs"/>
          <w:sz w:val="28"/>
          <w:szCs w:val="28"/>
          <w:rtl/>
        </w:rPr>
        <w:t>للمتدربين</w:t>
      </w:r>
      <w:r w:rsidRPr="006D155F">
        <w:rPr>
          <w:rFonts w:ascii="Traditional Arabic" w:hAnsi="Traditional Arabic" w:cs="Arabic Transparent"/>
          <w:sz w:val="28"/>
          <w:szCs w:val="28"/>
          <w:rtl/>
        </w:rPr>
        <w:t xml:space="preserve"> عن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المحاضرات</w:t>
      </w:r>
      <w:r w:rsidR="00DE63EA">
        <w:rPr>
          <w:rFonts w:ascii="Traditional Arabic" w:hAnsi="Traditional Arabic" w:cs="Arabic Transparent"/>
          <w:sz w:val="28"/>
          <w:szCs w:val="28"/>
          <w:rtl/>
        </w:rPr>
        <w:t>.</w:t>
      </w:r>
    </w:p>
    <w:p w:rsidR="00594DD2" w:rsidRPr="00C00CE0" w:rsidRDefault="00594DD2" w:rsidP="00F31759">
      <w:pPr>
        <w:spacing w:line="360" w:lineRule="auto"/>
        <w:jc w:val="both"/>
        <w:rPr>
          <w:rFonts w:ascii="Traditional Arabic" w:hAnsi="Traditional Arabic" w:cs="Arabic Transparent"/>
          <w:sz w:val="28"/>
          <w:szCs w:val="28"/>
        </w:rPr>
      </w:pPr>
      <w:r w:rsidRPr="006D155F">
        <w:rPr>
          <w:rFonts w:ascii="Traditional Arabic" w:hAnsi="Traditional Arabic" w:cs="Arabic Transparent"/>
          <w:sz w:val="28"/>
          <w:szCs w:val="28"/>
          <w:rtl/>
        </w:rPr>
        <w:t>أما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مرحلة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أنشطة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التصميم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صانع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يعمل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تطوير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وتقييم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 الممكن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تشكل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حلولا</w:t>
      </w:r>
      <w:r w:rsidR="001C7A98">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للمشكلة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محل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001C7A98">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الممكن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تقدم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نظم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المساعدة هنا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خلال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تقديم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التقارير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الإحصائية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النماذج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ورقه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العمل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الإلكترونية</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tl/>
        </w:rPr>
        <w:t xml:space="preserve"> ورأى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سايمون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موجودة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بشكل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سلسلة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متصلة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بحيث</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توجد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أحد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أطرافها 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المبرمجة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الطرف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الآخر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lastRenderedPageBreak/>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غير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المبرمجة</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w:t>
      </w:r>
      <w:r w:rsidR="001C7A98">
        <w:rPr>
          <w:rFonts w:ascii="Traditional Arabic" w:hAnsi="Traditional Arabic" w:cs="Arabic Transparent" w:hint="cs"/>
          <w:sz w:val="28"/>
          <w:szCs w:val="28"/>
          <w:rtl/>
        </w:rPr>
        <w:t>أ</w:t>
      </w:r>
      <w:r w:rsidRPr="006D155F">
        <w:rPr>
          <w:rFonts w:ascii="Traditional Arabic" w:hAnsi="Traditional Arabic" w:cs="Arabic Transparent"/>
          <w:sz w:val="28"/>
          <w:szCs w:val="28"/>
          <w:rtl/>
        </w:rPr>
        <w:t>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المبرمجة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هي 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متكررة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وإجرائية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درجة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يمكن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استنتاج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إجراء</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محدد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جميعها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ولذلك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يجب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 تعامل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المبرمجة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كأنها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جديدة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مرة</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الغير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مبرمجة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فهي</w:t>
      </w:r>
      <w:r w:rsidRPr="006D155F">
        <w:rPr>
          <w:rFonts w:ascii="Traditional Arabic" w:hAnsi="Traditional Arabic" w:cs="Arabic Transparent"/>
          <w:sz w:val="28"/>
          <w:szCs w:val="28"/>
        </w:rPr>
        <w:t xml:space="preserve"> </w:t>
      </w:r>
      <w:r w:rsidR="00254616" w:rsidRPr="006D155F">
        <w:rPr>
          <w:rFonts w:ascii="Traditional Arabic" w:hAnsi="Traditional Arabic" w:cs="Arabic Transparent" w:hint="cs"/>
          <w:sz w:val="28"/>
          <w:szCs w:val="28"/>
          <w:rtl/>
        </w:rPr>
        <w:t>جديدة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وغير متكررة</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فلا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توجد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طريقة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واحدة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واضحة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لمعالجة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المشكلة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لأنها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يسبق</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ظهرت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قبل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00F31759">
        <w:rPr>
          <w:rFonts w:ascii="Traditional Arabic" w:hAnsi="Traditional Arabic" w:cs="Arabic Transparent" w:hint="cs"/>
          <w:sz w:val="28"/>
          <w:szCs w:val="28"/>
          <w:rtl/>
        </w:rPr>
        <w:t>لأ</w:t>
      </w:r>
      <w:r w:rsidRPr="006D155F">
        <w:rPr>
          <w:rFonts w:ascii="Traditional Arabic" w:hAnsi="Traditional Arabic" w:cs="Arabic Transparent"/>
          <w:sz w:val="28"/>
          <w:szCs w:val="28"/>
          <w:rtl/>
        </w:rPr>
        <w:t>ن طبيعتها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وتكوينها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يكون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دقيقا</w:t>
      </w:r>
      <w:r w:rsidR="001C7A98">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ومعقدا</w:t>
      </w:r>
      <w:r w:rsidR="001C7A98">
        <w:rPr>
          <w:rFonts w:ascii="Traditional Arabic" w:hAnsi="Traditional Arabic" w:cs="Arabic Transparent" w:hint="cs"/>
          <w:sz w:val="28"/>
          <w:szCs w:val="28"/>
          <w:rtl/>
        </w:rPr>
        <w:t>ً</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بسبب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مهمة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درجة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كبيرة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بحيث</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تحتاج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حل خاص</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بها. وأضاف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سايمون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المبرمجة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والغير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مبرمجة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يوجد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نوع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ثالث</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 هي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شبه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المبرمجة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وهي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يمكن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إخراج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جزء</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بشكل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إجرائي،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وذكر</w:t>
      </w:r>
      <w:r w:rsidRPr="006D155F">
        <w:rPr>
          <w:rFonts w:ascii="Traditional Arabic" w:hAnsi="Traditional Arabic" w:cs="Arabic Transparent"/>
          <w:sz w:val="28"/>
          <w:szCs w:val="28"/>
        </w:rPr>
        <w:t xml:space="preserve"> </w:t>
      </w:r>
      <w:r w:rsidR="00592484">
        <w:rPr>
          <w:rFonts w:ascii="Traditional Arabic" w:hAnsi="Traditional Arabic" w:cs="Arabic Transparent"/>
          <w:sz w:val="28"/>
          <w:szCs w:val="28"/>
          <w:rtl/>
        </w:rPr>
        <w:t>أيضاً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التم</w:t>
      </w:r>
      <w:r w:rsidR="001C7A98">
        <w:rPr>
          <w:rFonts w:ascii="Traditional Arabic" w:hAnsi="Traditional Arabic" w:cs="Arabic Transparent" w:hint="cs"/>
          <w:sz w:val="28"/>
          <w:szCs w:val="28"/>
          <w:rtl/>
        </w:rPr>
        <w:t>ي</w:t>
      </w:r>
      <w:r w:rsidRPr="006D155F">
        <w:rPr>
          <w:rFonts w:ascii="Traditional Arabic" w:hAnsi="Traditional Arabic" w:cs="Arabic Transparent"/>
          <w:sz w:val="28"/>
          <w:szCs w:val="28"/>
          <w:rtl/>
        </w:rPr>
        <w:t>يز بين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المبرمجة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الغير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مبرمجة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مهم</w:t>
      </w:r>
      <w:r w:rsidRPr="006D155F">
        <w:rPr>
          <w:rFonts w:ascii="Traditional Arabic" w:hAnsi="Traditional Arabic" w:cs="Arabic Transparent"/>
          <w:sz w:val="28"/>
          <w:szCs w:val="28"/>
        </w:rPr>
        <w:t xml:space="preserve"> </w:t>
      </w:r>
      <w:r w:rsidR="00F31759">
        <w:rPr>
          <w:rFonts w:ascii="Traditional Arabic" w:hAnsi="Traditional Arabic" w:cs="Arabic Transparent" w:hint="cs"/>
          <w:sz w:val="28"/>
          <w:szCs w:val="28"/>
          <w:rtl/>
        </w:rPr>
        <w:t>لأ</w:t>
      </w:r>
      <w:r w:rsidRPr="006D155F">
        <w:rPr>
          <w:rFonts w:ascii="Traditional Arabic" w:hAnsi="Traditional Arabic" w:cs="Arabic Transparent"/>
          <w:sz w:val="28"/>
          <w:szCs w:val="28"/>
          <w:rtl/>
        </w:rPr>
        <w:t>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كلا</w:t>
      </w:r>
      <w:r w:rsidR="00F31759">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منهما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يحتاج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معاملته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أسلوب مختلف</w:t>
      </w:r>
      <w:r w:rsidR="009605F0">
        <w:rPr>
          <w:rFonts w:ascii="Traditional Arabic" w:hAnsi="Traditional Arabic" w:cs="Arabic Transparent" w:hint="cs"/>
          <w:sz w:val="28"/>
          <w:szCs w:val="28"/>
          <w:rtl/>
        </w:rPr>
        <w:t xml:space="preserve"> </w:t>
      </w:r>
      <w:r w:rsidRPr="00C00CE0">
        <w:rPr>
          <w:rFonts w:ascii="Traditional Arabic" w:hAnsi="Traditional Arabic" w:cs="Arabic Transparent" w:hint="cs"/>
          <w:sz w:val="28"/>
          <w:szCs w:val="28"/>
          <w:rtl/>
        </w:rPr>
        <w:t>(</w:t>
      </w:r>
      <w:r w:rsidR="009605F0" w:rsidRPr="00C00CE0">
        <w:rPr>
          <w:rFonts w:ascii="TraditionalArabic" w:cs="Arabic Transparent" w:hint="cs"/>
          <w:sz w:val="28"/>
          <w:szCs w:val="28"/>
          <w:rtl/>
        </w:rPr>
        <w:t>د</w:t>
      </w:r>
      <w:r w:rsidR="009605F0" w:rsidRPr="00C00CE0">
        <w:rPr>
          <w:rFonts w:ascii="TraditionalArabic" w:cs="Arabic Transparent"/>
          <w:sz w:val="28"/>
          <w:szCs w:val="28"/>
        </w:rPr>
        <w:t>.</w:t>
      </w:r>
      <w:r w:rsidR="009605F0" w:rsidRPr="00C00CE0">
        <w:rPr>
          <w:rFonts w:ascii="TraditionalArabic" w:cs="Arabic Transparent" w:hint="cs"/>
          <w:sz w:val="28"/>
          <w:szCs w:val="28"/>
          <w:rtl/>
        </w:rPr>
        <w:t>ناديا</w:t>
      </w:r>
      <w:r w:rsidR="009605F0" w:rsidRPr="00C00CE0">
        <w:rPr>
          <w:rFonts w:ascii="TraditionalArabic" w:cs="Arabic Transparent"/>
          <w:sz w:val="28"/>
          <w:szCs w:val="28"/>
        </w:rPr>
        <w:t xml:space="preserve"> </w:t>
      </w:r>
      <w:r w:rsidR="009605F0" w:rsidRPr="00C00CE0">
        <w:rPr>
          <w:rFonts w:ascii="TraditionalArabic" w:cs="Arabic Transparent" w:hint="cs"/>
          <w:sz w:val="28"/>
          <w:szCs w:val="28"/>
          <w:rtl/>
        </w:rPr>
        <w:t>أيوب</w:t>
      </w:r>
      <w:r w:rsidR="009605F0" w:rsidRPr="00C00CE0">
        <w:rPr>
          <w:rFonts w:ascii="TimesNewRomanPSMT" w:hAnsi="TimesNewRomanPSMT" w:cs="Arabic Transparent" w:hint="cs"/>
          <w:sz w:val="28"/>
          <w:szCs w:val="28"/>
          <w:rtl/>
        </w:rPr>
        <w:t>،</w:t>
      </w:r>
      <w:r w:rsidR="009605F0" w:rsidRPr="00C00CE0">
        <w:rPr>
          <w:rFonts w:ascii="TimesNewRomanPSMT" w:hAnsi="TimesNewRomanPSMT" w:cs="Arabic Transparent"/>
          <w:sz w:val="28"/>
          <w:szCs w:val="28"/>
        </w:rPr>
        <w:t xml:space="preserve"> </w:t>
      </w:r>
      <w:r w:rsidR="009605F0" w:rsidRPr="00C00CE0">
        <w:rPr>
          <w:rFonts w:ascii="TraditionalArabic-Bold" w:cs="Arabic Transparent" w:hint="cs"/>
          <w:sz w:val="28"/>
          <w:szCs w:val="28"/>
          <w:rtl/>
        </w:rPr>
        <w:t>نظرية</w:t>
      </w:r>
      <w:r w:rsidR="009605F0" w:rsidRPr="00C00CE0">
        <w:rPr>
          <w:rFonts w:ascii="TraditionalArabic-Bold" w:cs="Arabic Transparent"/>
          <w:sz w:val="28"/>
          <w:szCs w:val="28"/>
        </w:rPr>
        <w:t xml:space="preserve"> </w:t>
      </w:r>
      <w:r w:rsidR="009605F0" w:rsidRPr="00C00CE0">
        <w:rPr>
          <w:rFonts w:ascii="TraditionalArabic-Bold" w:cs="Arabic Transparent" w:hint="cs"/>
          <w:sz w:val="28"/>
          <w:szCs w:val="28"/>
          <w:rtl/>
        </w:rPr>
        <w:t>القرارات</w:t>
      </w:r>
      <w:r w:rsidR="009605F0" w:rsidRPr="00C00CE0">
        <w:rPr>
          <w:rFonts w:ascii="TraditionalArabic-Bold" w:cs="Arabic Transparent"/>
          <w:sz w:val="28"/>
          <w:szCs w:val="28"/>
        </w:rPr>
        <w:t xml:space="preserve"> </w:t>
      </w:r>
      <w:r w:rsidR="009605F0" w:rsidRPr="00C00CE0">
        <w:rPr>
          <w:rFonts w:ascii="TraditionalArabic-Bold" w:cs="Arabic Transparent" w:hint="cs"/>
          <w:sz w:val="28"/>
          <w:szCs w:val="28"/>
          <w:rtl/>
        </w:rPr>
        <w:t>الإدارية</w:t>
      </w:r>
      <w:r w:rsidR="009605F0" w:rsidRPr="00C00CE0">
        <w:rPr>
          <w:rFonts w:ascii="TraditionalArabic" w:cs="Arabic Transparent" w:hint="cs"/>
          <w:sz w:val="28"/>
          <w:szCs w:val="28"/>
          <w:rtl/>
        </w:rPr>
        <w:t>، طبعة</w:t>
      </w:r>
      <w:r w:rsidR="009605F0" w:rsidRPr="00C00CE0">
        <w:rPr>
          <w:rFonts w:ascii="TraditionalArabic" w:cs="Arabic Transparent"/>
          <w:sz w:val="28"/>
          <w:szCs w:val="28"/>
        </w:rPr>
        <w:t xml:space="preserve"> </w:t>
      </w:r>
      <w:r w:rsidR="009605F0" w:rsidRPr="00C00CE0">
        <w:rPr>
          <w:rFonts w:ascii="TraditionalArabic" w:cs="Arabic Transparent" w:hint="cs"/>
          <w:sz w:val="28"/>
          <w:szCs w:val="28"/>
          <w:rtl/>
        </w:rPr>
        <w:t>الثالثة، منشورات</w:t>
      </w:r>
      <w:r w:rsidR="009605F0" w:rsidRPr="00C00CE0">
        <w:rPr>
          <w:rFonts w:ascii="TraditionalArabic" w:cs="Arabic Transparent"/>
          <w:sz w:val="28"/>
          <w:szCs w:val="28"/>
        </w:rPr>
        <w:t xml:space="preserve"> </w:t>
      </w:r>
      <w:r w:rsidR="009605F0" w:rsidRPr="00C00CE0">
        <w:rPr>
          <w:rFonts w:ascii="TraditionalArabic" w:cs="Arabic Transparent" w:hint="cs"/>
          <w:sz w:val="28"/>
          <w:szCs w:val="28"/>
          <w:rtl/>
        </w:rPr>
        <w:t>جامعة</w:t>
      </w:r>
      <w:r w:rsidR="009605F0" w:rsidRPr="00C00CE0">
        <w:rPr>
          <w:rFonts w:ascii="TraditionalArabic" w:cs="Arabic Transparent"/>
          <w:sz w:val="28"/>
          <w:szCs w:val="28"/>
        </w:rPr>
        <w:t xml:space="preserve"> </w:t>
      </w:r>
      <w:r w:rsidR="009605F0" w:rsidRPr="00C00CE0">
        <w:rPr>
          <w:rFonts w:ascii="TraditionalArabic" w:cs="Arabic Transparent" w:hint="cs"/>
          <w:sz w:val="28"/>
          <w:szCs w:val="28"/>
          <w:rtl/>
        </w:rPr>
        <w:t>دمشق،</w:t>
      </w:r>
      <w:r w:rsidR="009605F0" w:rsidRPr="00C00CE0">
        <w:rPr>
          <w:rFonts w:ascii="TraditionalArabic" w:cs="Arabic Transparent"/>
          <w:sz w:val="28"/>
          <w:szCs w:val="28"/>
        </w:rPr>
        <w:t xml:space="preserve"> </w:t>
      </w:r>
      <w:r w:rsidR="009605F0" w:rsidRPr="00C00CE0">
        <w:rPr>
          <w:rFonts w:ascii="TimesNewRomanPSMT" w:hAnsi="TimesNewRomanPSMT" w:cs="Arabic Transparent" w:hint="cs"/>
          <w:sz w:val="28"/>
          <w:szCs w:val="28"/>
          <w:rtl/>
        </w:rPr>
        <w:t>1997</w:t>
      </w:r>
      <w:r w:rsidR="009605F0" w:rsidRPr="00C00CE0">
        <w:rPr>
          <w:rFonts w:ascii="TimesNewRomanPSMT" w:hAnsi="TimesNewRomanPSMT" w:cs="Arabic Transparent"/>
          <w:sz w:val="28"/>
          <w:szCs w:val="28"/>
        </w:rPr>
        <w:t xml:space="preserve"> </w:t>
      </w:r>
      <w:r w:rsidR="009605F0" w:rsidRPr="00C00CE0">
        <w:rPr>
          <w:rFonts w:ascii="TimesNewRomanPSMT" w:hAnsi="TimesNewRomanPSMT" w:cs="Arabic Transparent" w:hint="cs"/>
          <w:sz w:val="28"/>
          <w:szCs w:val="28"/>
          <w:rtl/>
        </w:rPr>
        <w:t>م،</w:t>
      </w:r>
      <w:r w:rsidR="00914467" w:rsidRPr="00C00CE0">
        <w:rPr>
          <w:rFonts w:ascii="TimesNewRomanPSMT" w:hAnsi="TimesNewRomanPSMT" w:cs="Arabic Transparent"/>
          <w:sz w:val="28"/>
          <w:szCs w:val="28"/>
        </w:rPr>
        <w:t xml:space="preserve"> </w:t>
      </w:r>
      <w:r w:rsidR="00914467" w:rsidRPr="00C00CE0">
        <w:rPr>
          <w:rFonts w:ascii="TraditionalArabic" w:cs="Arabic Transparent" w:hint="cs"/>
          <w:sz w:val="28"/>
          <w:szCs w:val="28"/>
          <w:rtl/>
        </w:rPr>
        <w:t>ص</w:t>
      </w:r>
      <w:r w:rsidR="00914467" w:rsidRPr="00C00CE0">
        <w:rPr>
          <w:rFonts w:ascii="TimesNewRomanPSMT" w:hAnsi="TimesNewRomanPSMT" w:cs="Arabic Transparent" w:hint="cs"/>
          <w:sz w:val="28"/>
          <w:szCs w:val="28"/>
          <w:rtl/>
          <w:lang w:bidi="ar-QA"/>
        </w:rPr>
        <w:t>65-66</w:t>
      </w:r>
      <w:r w:rsidRPr="00C00CE0">
        <w:rPr>
          <w:rFonts w:ascii="Traditional Arabic" w:hAnsi="Traditional Arabic" w:cs="Arabic Transparent" w:hint="cs"/>
          <w:sz w:val="28"/>
          <w:szCs w:val="28"/>
          <w:rtl/>
        </w:rPr>
        <w:t>)</w:t>
      </w:r>
      <w:r w:rsidRPr="00C00CE0">
        <w:rPr>
          <w:rFonts w:ascii="Traditional Arabic" w:hAnsi="Traditional Arabic" w:cs="Arabic Transparent"/>
          <w:sz w:val="28"/>
          <w:szCs w:val="28"/>
          <w:rtl/>
        </w:rPr>
        <w:t xml:space="preserve">. </w:t>
      </w:r>
    </w:p>
    <w:p w:rsidR="00914467" w:rsidRPr="006D155F" w:rsidRDefault="00594DD2" w:rsidP="00C529F2">
      <w:pPr>
        <w:spacing w:line="360" w:lineRule="auto"/>
        <w:jc w:val="both"/>
        <w:rPr>
          <w:rFonts w:ascii="Traditional Arabic" w:hAnsi="Traditional Arabic" w:cs="Arabic Transparent"/>
          <w:sz w:val="28"/>
          <w:szCs w:val="28"/>
        </w:rPr>
      </w:pPr>
      <w:r w:rsidRPr="006D155F">
        <w:rPr>
          <w:rFonts w:ascii="Traditional Arabic" w:hAnsi="Traditional Arabic" w:cs="Arabic Transparent"/>
          <w:sz w:val="28"/>
          <w:szCs w:val="28"/>
          <w:rtl/>
        </w:rPr>
        <w:t>أما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مرحلة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الاختيار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فان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نظم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يجب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تقدم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المساعدة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للمدراء</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اختيار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بديل حول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مدى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نجاح</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تنفيذ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00C529F2" w:rsidRPr="00C529F2">
        <w:rPr>
          <w:rFonts w:ascii="Traditional Arabic" w:hAnsi="Traditional Arabic" w:cs="Arabic Transparent"/>
          <w:sz w:val="28"/>
          <w:szCs w:val="28"/>
          <w:rtl/>
        </w:rPr>
        <w:t xml:space="preserve"> </w:t>
      </w:r>
      <w:r w:rsidR="00C529F2" w:rsidRPr="006D155F">
        <w:rPr>
          <w:rFonts w:ascii="Traditional Arabic" w:hAnsi="Traditional Arabic" w:cs="Arabic Transparent"/>
          <w:sz w:val="28"/>
          <w:szCs w:val="28"/>
          <w:rtl/>
        </w:rPr>
        <w:t>المتخذ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المتاحة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ثم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تزويدهم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 xml:space="preserve">المرتدة </w:t>
      </w:r>
      <w:r w:rsidR="00C529F2" w:rsidRPr="007E2B7C">
        <w:rPr>
          <w:rFonts w:asciiTheme="majorBidi" w:hAnsiTheme="majorBidi" w:cstheme="majorBidi"/>
          <w:sz w:val="28"/>
          <w:szCs w:val="28"/>
        </w:rPr>
        <w:t xml:space="preserve">(Feedback) </w:t>
      </w:r>
      <w:r w:rsidRPr="006D155F">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وهذا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افتراض</w:t>
      </w:r>
      <w:r w:rsidR="001C7A98">
        <w:rPr>
          <w:rFonts w:ascii="Traditional Arabic" w:hAnsi="Traditional Arabic" w:cs="Arabic Transparent" w:hint="cs"/>
          <w:sz w:val="28"/>
          <w:szCs w:val="28"/>
          <w:rtl/>
        </w:rPr>
        <w:t xml:space="preserve"> أ</w:t>
      </w:r>
      <w:r w:rsidRPr="006D155F">
        <w:rPr>
          <w:rFonts w:ascii="Traditional Arabic" w:hAnsi="Traditional Arabic" w:cs="Arabic Transparent"/>
          <w:sz w:val="28"/>
          <w:szCs w:val="28"/>
          <w:rtl/>
        </w:rPr>
        <w:t>نه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جمع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كافية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خلال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مرحلة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الذكاء</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جهة،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w:t>
      </w:r>
      <w:r w:rsidR="001C7A98">
        <w:rPr>
          <w:rFonts w:ascii="Traditional Arabic" w:hAnsi="Traditional Arabic" w:cs="Arabic Transparent" w:hint="cs"/>
          <w:sz w:val="28"/>
          <w:szCs w:val="28"/>
          <w:rtl/>
        </w:rPr>
        <w:t>أ</w:t>
      </w:r>
      <w:r w:rsidRPr="006D155F">
        <w:rPr>
          <w:rFonts w:ascii="Traditional Arabic" w:hAnsi="Traditional Arabic" w:cs="Arabic Transparent"/>
          <w:sz w:val="28"/>
          <w:szCs w:val="28"/>
          <w:rtl/>
        </w:rPr>
        <w:t>نه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تم تقديم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عدد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كافي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طورت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وقيمت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خلال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مرحلة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التصميم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جهة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أخرى</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 xml:space="preserve"> كما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ذكرنا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قبل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النظرية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السلوكية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00410F79">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بناء</w:t>
      </w:r>
      <w:r w:rsidR="001C7A98">
        <w:rPr>
          <w:rFonts w:ascii="Traditional Arabic" w:hAnsi="Traditional Arabic" w:cs="Arabic Transparent" w:hint="cs"/>
          <w:sz w:val="28"/>
          <w:szCs w:val="28"/>
          <w:rtl/>
        </w:rPr>
        <w:t>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الواقع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يكون الوقت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المتاح</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عملي</w:t>
      </w:r>
      <w:r w:rsidRPr="006D155F">
        <w:rPr>
          <w:rFonts w:ascii="Traditional Arabic" w:hAnsi="Traditional Arabic" w:cs="Arabic Transparent" w:hint="cs"/>
          <w:sz w:val="28"/>
          <w:szCs w:val="28"/>
          <w:rtl/>
        </w:rPr>
        <w:t>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الغالب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قليل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إضافة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القيود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المفروضة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الموارد</w:t>
      </w:r>
      <w:r w:rsidR="00C01BB6" w:rsidRPr="00A310CF">
        <w:rPr>
          <w:rFonts w:ascii="Traditional Arabic" w:hAnsi="Traditional Arabic" w:cs="Arabic Transparent"/>
          <w:sz w:val="28"/>
          <w:szCs w:val="28"/>
          <w:rtl/>
        </w:rPr>
        <w:t>،</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ولذلك</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فإن</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 xml:space="preserve">الأغلب </w:t>
      </w:r>
      <w:r w:rsidR="00C01BB6" w:rsidRPr="00A310CF">
        <w:rPr>
          <w:rFonts w:ascii="Traditional Arabic" w:hAnsi="Traditional Arabic" w:cs="Arabic Transparent" w:hint="cs"/>
          <w:sz w:val="28"/>
          <w:szCs w:val="28"/>
          <w:rtl/>
        </w:rPr>
        <w:t>من</w:t>
      </w:r>
      <w:r w:rsidR="00C01BB6" w:rsidRPr="00A310CF">
        <w:rPr>
          <w:rFonts w:ascii="Traditional Arabic" w:hAnsi="Traditional Arabic" w:cs="Arabic Transparent"/>
          <w:sz w:val="28"/>
          <w:szCs w:val="28"/>
          <w:rtl/>
        </w:rPr>
        <w:t xml:space="preserve"> صانعي</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القرارات</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سيختارون</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البديل</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المرضي</w:t>
      </w:r>
      <w:r w:rsidR="00C01BB6" w:rsidRPr="00A310CF">
        <w:rPr>
          <w:rFonts w:ascii="Traditional Arabic" w:hAnsi="Traditional Arabic" w:cs="Arabic Transparent" w:hint="cs"/>
          <w:sz w:val="28"/>
          <w:szCs w:val="28"/>
          <w:rtl/>
        </w:rPr>
        <w:t xml:space="preserve"> </w:t>
      </w:r>
      <w:r w:rsidR="00C01BB6" w:rsidRPr="00C01BB6">
        <w:rPr>
          <w:rFonts w:asciiTheme="majorBidi" w:hAnsiTheme="majorBidi" w:cstheme="majorBidi"/>
          <w:sz w:val="28"/>
          <w:szCs w:val="28"/>
        </w:rPr>
        <w:t xml:space="preserve">(Satisfy) </w:t>
      </w:r>
      <w:r w:rsidR="00C01BB6" w:rsidRPr="00A310CF">
        <w:rPr>
          <w:rFonts w:ascii="Traditional Arabic" w:hAnsi="Traditional Arabic" w:cs="Arabic Transparent"/>
          <w:sz w:val="28"/>
          <w:szCs w:val="28"/>
          <w:rtl/>
        </w:rPr>
        <w:t xml:space="preserve"> لمواجهة</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الحالات</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التي</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تتطلب</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اتخاذ</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القرار</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وليس</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البديل</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الأمثل</w:t>
      </w:r>
      <w:r w:rsidR="00C01BB6" w:rsidRPr="00A310CF">
        <w:rPr>
          <w:rFonts w:ascii="Traditional Arabic" w:hAnsi="Traditional Arabic" w:cs="Arabic Transparent"/>
          <w:sz w:val="28"/>
          <w:szCs w:val="28"/>
        </w:rPr>
        <w:t xml:space="preserve"> </w:t>
      </w:r>
      <w:r w:rsidR="00C01BB6" w:rsidRPr="00C01BB6">
        <w:rPr>
          <w:rFonts w:asciiTheme="majorBidi" w:hAnsiTheme="majorBidi" w:cstheme="majorBidi"/>
          <w:sz w:val="28"/>
          <w:szCs w:val="28"/>
        </w:rPr>
        <w:t>(Optimize)</w:t>
      </w:r>
      <w:r w:rsidR="00C01BB6" w:rsidRPr="00A310CF">
        <w:rPr>
          <w:rFonts w:ascii="Traditional Arabic" w:hAnsi="Traditional Arabic" w:cs="Arabic Transparent"/>
          <w:sz w:val="28"/>
          <w:szCs w:val="28"/>
        </w:rPr>
        <w:t xml:space="preserve"> </w:t>
      </w:r>
      <w:r w:rsidR="00C01BB6" w:rsidRPr="00A310CF">
        <w:rPr>
          <w:rFonts w:ascii="Traditional Arabic" w:hAnsi="Traditional Arabic" w:cs="Arabic Transparent"/>
          <w:sz w:val="28"/>
          <w:szCs w:val="28"/>
          <w:rtl/>
        </w:rPr>
        <w:t>،</w:t>
      </w:r>
      <w:r w:rsidR="00C01BB6">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وبالتالي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يكونوا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أشخاصا</w:t>
      </w:r>
      <w:r w:rsidR="005D6CC4">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اقتصاديين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يمتازون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بالرشد كما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ذكرت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النظرية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الكلاسيكية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w:t>
      </w:r>
      <w:r w:rsidR="00C01BB6">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يمكن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جمع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جميع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ذات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العلاقة</w:t>
      </w:r>
      <w:r w:rsidRPr="006D155F">
        <w:rPr>
          <w:rFonts w:ascii="Traditional Arabic" w:hAnsi="Traditional Arabic" w:cs="Arabic Transparent"/>
          <w:sz w:val="28"/>
          <w:szCs w:val="28"/>
        </w:rPr>
        <w:t xml:space="preserve"> </w:t>
      </w:r>
      <w:r w:rsidR="00E84B60">
        <w:rPr>
          <w:rFonts w:ascii="Traditional Arabic" w:hAnsi="Traditional Arabic" w:cs="Arabic Transparent"/>
          <w:sz w:val="28"/>
          <w:szCs w:val="28"/>
          <w:rtl/>
        </w:rPr>
        <w:t>و</w:t>
      </w:r>
      <w:r w:rsidRPr="006D155F">
        <w:rPr>
          <w:rFonts w:ascii="Traditional Arabic" w:hAnsi="Traditional Arabic" w:cs="Arabic Transparent"/>
          <w:sz w:val="28"/>
          <w:szCs w:val="28"/>
          <w:rtl/>
        </w:rPr>
        <w:t>لا</w:t>
      </w:r>
      <w:r w:rsidR="00254616" w:rsidRPr="006D155F">
        <w:rPr>
          <w:rFonts w:ascii="Traditional Arabic" w:hAnsi="Traditional Arabic" w:cs="Arabic Transparent" w:hint="cs"/>
          <w:sz w:val="28"/>
          <w:szCs w:val="28"/>
          <w:rtl/>
          <w:lang w:bidi="ar-QA"/>
        </w:rPr>
        <w:t xml:space="preserve"> </w:t>
      </w:r>
      <w:r w:rsidRPr="006D155F">
        <w:rPr>
          <w:rFonts w:ascii="Traditional Arabic" w:hAnsi="Traditional Arabic" w:cs="Arabic Transparent"/>
          <w:sz w:val="28"/>
          <w:szCs w:val="28"/>
          <w:rtl/>
        </w:rPr>
        <w:t>يمكن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تكون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العقلانية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الممكن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تطبيقها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دائما</w:t>
      </w:r>
      <w:r w:rsidR="00C01BB6">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لاختيار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أمثلها</w:t>
      </w:r>
      <w:r w:rsidR="00914467">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ولهذا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صانعي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سيتعاملون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اسماه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سايمون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بالرشد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المحدود راضون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الذي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يعتمد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غير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كاملة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عدد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محدود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البدائل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حالة كون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هذا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سيحقق</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مستويات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مقبولة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الأهداف</w:t>
      </w:r>
      <w:r w:rsidR="00DE63EA">
        <w:rPr>
          <w:rFonts w:ascii="Traditional Arabic" w:hAnsi="Traditional Arabic" w:cs="Arabic Transparent"/>
          <w:sz w:val="28"/>
          <w:szCs w:val="28"/>
          <w:rtl/>
        </w:rPr>
        <w:t>.</w:t>
      </w:r>
      <w:r w:rsidR="005D6CC4">
        <w:rPr>
          <w:rFonts w:ascii="Traditional Arabic" w:hAnsi="Traditional Arabic" w:cs="Arabic Transparent" w:hint="cs"/>
          <w:sz w:val="28"/>
          <w:szCs w:val="28"/>
          <w:rtl/>
        </w:rPr>
        <w:t xml:space="preserve"> </w:t>
      </w:r>
      <w:r w:rsidRPr="006D155F">
        <w:rPr>
          <w:rFonts w:ascii="Traditional Arabic" w:hAnsi="Traditional Arabic" w:cs="Arabic Transparent"/>
          <w:sz w:val="28"/>
          <w:szCs w:val="28"/>
          <w:rtl/>
        </w:rPr>
        <w:t>وفي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جميع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الأحوال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نظم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يمكن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تساعد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المدراء</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بعدة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طرق</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مرحلة الاختيار</w:t>
      </w:r>
      <w:r w:rsidR="00914467" w:rsidRPr="006D155F">
        <w:rPr>
          <w:rFonts w:ascii="Traditional Arabic" w:hAnsi="Traditional Arabic" w:cs="Arabic Transparent" w:hint="cs"/>
          <w:sz w:val="28"/>
          <w:szCs w:val="28"/>
          <w:rtl/>
        </w:rPr>
        <w:t>(</w:t>
      </w:r>
      <w:r w:rsidR="00914467" w:rsidRPr="00020DB4">
        <w:rPr>
          <w:rFonts w:ascii="Traditional Arabic" w:hAnsi="Traditional Arabic" w:cs="Arabic Transparent" w:hint="cs"/>
          <w:sz w:val="28"/>
          <w:szCs w:val="28"/>
          <w:rtl/>
        </w:rPr>
        <w:t>د</w:t>
      </w:r>
      <w:r w:rsidR="00914467" w:rsidRPr="00020DB4">
        <w:rPr>
          <w:rFonts w:ascii="Traditional Arabic" w:hAnsi="Traditional Arabic" w:cs="Arabic Transparent"/>
          <w:sz w:val="28"/>
          <w:szCs w:val="28"/>
        </w:rPr>
        <w:t>.</w:t>
      </w:r>
      <w:r w:rsidR="00914467" w:rsidRPr="00020DB4">
        <w:rPr>
          <w:rFonts w:ascii="Traditional Arabic" w:hAnsi="Traditional Arabic" w:cs="Arabic Transparent" w:hint="cs"/>
          <w:sz w:val="28"/>
          <w:szCs w:val="28"/>
          <w:rtl/>
        </w:rPr>
        <w:t>ناديا</w:t>
      </w:r>
      <w:r w:rsidR="00914467" w:rsidRPr="00020DB4">
        <w:rPr>
          <w:rFonts w:ascii="Traditional Arabic" w:hAnsi="Traditional Arabic" w:cs="Arabic Transparent"/>
          <w:sz w:val="28"/>
          <w:szCs w:val="28"/>
        </w:rPr>
        <w:t xml:space="preserve"> </w:t>
      </w:r>
      <w:r w:rsidR="00914467" w:rsidRPr="00020DB4">
        <w:rPr>
          <w:rFonts w:ascii="Traditional Arabic" w:hAnsi="Traditional Arabic" w:cs="Arabic Transparent" w:hint="cs"/>
          <w:sz w:val="28"/>
          <w:szCs w:val="28"/>
          <w:rtl/>
        </w:rPr>
        <w:t>أيوب</w:t>
      </w:r>
      <w:r w:rsidR="009605F0" w:rsidRPr="00020DB4">
        <w:rPr>
          <w:rFonts w:ascii="Traditional Arabic" w:hAnsi="Traditional Arabic" w:cs="Arabic Transparent" w:hint="cs"/>
          <w:sz w:val="28"/>
          <w:szCs w:val="28"/>
          <w:rtl/>
        </w:rPr>
        <w:t xml:space="preserve">، </w:t>
      </w:r>
      <w:r w:rsidR="00914467" w:rsidRPr="00020DB4">
        <w:rPr>
          <w:rFonts w:ascii="Traditional Arabic" w:hAnsi="Traditional Arabic" w:cs="Arabic Transparent"/>
          <w:sz w:val="28"/>
          <w:szCs w:val="28"/>
        </w:rPr>
        <w:t xml:space="preserve"> </w:t>
      </w:r>
      <w:r w:rsidR="00914467" w:rsidRPr="00020DB4">
        <w:rPr>
          <w:rFonts w:ascii="Traditional Arabic" w:hAnsi="Traditional Arabic" w:cs="Arabic Transparent" w:hint="cs"/>
          <w:sz w:val="28"/>
          <w:szCs w:val="28"/>
          <w:rtl/>
        </w:rPr>
        <w:t>نظرية</w:t>
      </w:r>
      <w:r w:rsidR="00914467" w:rsidRPr="00020DB4">
        <w:rPr>
          <w:rFonts w:ascii="Traditional Arabic" w:hAnsi="Traditional Arabic" w:cs="Arabic Transparent"/>
          <w:sz w:val="28"/>
          <w:szCs w:val="28"/>
        </w:rPr>
        <w:t xml:space="preserve"> </w:t>
      </w:r>
      <w:r w:rsidR="00914467" w:rsidRPr="00020DB4">
        <w:rPr>
          <w:rFonts w:ascii="Traditional Arabic" w:hAnsi="Traditional Arabic" w:cs="Arabic Transparent" w:hint="cs"/>
          <w:sz w:val="28"/>
          <w:szCs w:val="28"/>
          <w:rtl/>
        </w:rPr>
        <w:t>القرارات</w:t>
      </w:r>
      <w:r w:rsidR="00914467" w:rsidRPr="00020DB4">
        <w:rPr>
          <w:rFonts w:ascii="Traditional Arabic" w:hAnsi="Traditional Arabic" w:cs="Arabic Transparent"/>
          <w:sz w:val="28"/>
          <w:szCs w:val="28"/>
        </w:rPr>
        <w:t xml:space="preserve"> </w:t>
      </w:r>
      <w:r w:rsidR="00914467" w:rsidRPr="00020DB4">
        <w:rPr>
          <w:rFonts w:ascii="Traditional Arabic" w:hAnsi="Traditional Arabic" w:cs="Arabic Transparent" w:hint="cs"/>
          <w:sz w:val="28"/>
          <w:szCs w:val="28"/>
          <w:rtl/>
        </w:rPr>
        <w:t>الإدارية</w:t>
      </w:r>
      <w:r w:rsidR="009605F0" w:rsidRPr="00020DB4">
        <w:rPr>
          <w:rFonts w:ascii="Traditional Arabic" w:hAnsi="Traditional Arabic" w:cs="Arabic Transparent" w:hint="cs"/>
          <w:sz w:val="28"/>
          <w:szCs w:val="28"/>
          <w:rtl/>
        </w:rPr>
        <w:t xml:space="preserve">، </w:t>
      </w:r>
      <w:r w:rsidR="00914467" w:rsidRPr="00020DB4">
        <w:rPr>
          <w:rFonts w:ascii="Traditional Arabic" w:hAnsi="Traditional Arabic" w:cs="Arabic Transparent" w:hint="cs"/>
          <w:sz w:val="28"/>
          <w:szCs w:val="28"/>
          <w:rtl/>
        </w:rPr>
        <w:t>طبعة</w:t>
      </w:r>
      <w:r w:rsidR="00914467" w:rsidRPr="00020DB4">
        <w:rPr>
          <w:rFonts w:ascii="Traditional Arabic" w:hAnsi="Traditional Arabic" w:cs="Arabic Transparent"/>
          <w:sz w:val="28"/>
          <w:szCs w:val="28"/>
        </w:rPr>
        <w:t xml:space="preserve"> </w:t>
      </w:r>
      <w:r w:rsidR="00914467" w:rsidRPr="00020DB4">
        <w:rPr>
          <w:rFonts w:ascii="Traditional Arabic" w:hAnsi="Traditional Arabic" w:cs="Arabic Transparent" w:hint="cs"/>
          <w:sz w:val="28"/>
          <w:szCs w:val="28"/>
          <w:rtl/>
        </w:rPr>
        <w:t>الثالثة</w:t>
      </w:r>
      <w:r w:rsidR="009605F0" w:rsidRPr="00020DB4">
        <w:rPr>
          <w:rFonts w:ascii="Traditional Arabic" w:hAnsi="Traditional Arabic" w:cs="Arabic Transparent" w:hint="cs"/>
          <w:sz w:val="28"/>
          <w:szCs w:val="28"/>
          <w:rtl/>
        </w:rPr>
        <w:t xml:space="preserve">، </w:t>
      </w:r>
      <w:r w:rsidR="00914467" w:rsidRPr="00020DB4">
        <w:rPr>
          <w:rFonts w:ascii="Traditional Arabic" w:hAnsi="Traditional Arabic" w:cs="Arabic Transparent" w:hint="cs"/>
          <w:sz w:val="28"/>
          <w:szCs w:val="28"/>
          <w:rtl/>
        </w:rPr>
        <w:t>منشورات</w:t>
      </w:r>
      <w:r w:rsidR="00914467" w:rsidRPr="00020DB4">
        <w:rPr>
          <w:rFonts w:ascii="Traditional Arabic" w:hAnsi="Traditional Arabic" w:cs="Arabic Transparent"/>
          <w:sz w:val="28"/>
          <w:szCs w:val="28"/>
        </w:rPr>
        <w:t xml:space="preserve"> </w:t>
      </w:r>
      <w:r w:rsidR="00914467" w:rsidRPr="00020DB4">
        <w:rPr>
          <w:rFonts w:ascii="Traditional Arabic" w:hAnsi="Traditional Arabic" w:cs="Arabic Transparent" w:hint="cs"/>
          <w:sz w:val="28"/>
          <w:szCs w:val="28"/>
          <w:rtl/>
        </w:rPr>
        <w:t>جامعة</w:t>
      </w:r>
      <w:r w:rsidR="00914467" w:rsidRPr="00020DB4">
        <w:rPr>
          <w:rFonts w:ascii="Traditional Arabic" w:hAnsi="Traditional Arabic" w:cs="Arabic Transparent"/>
          <w:sz w:val="28"/>
          <w:szCs w:val="28"/>
        </w:rPr>
        <w:t xml:space="preserve"> </w:t>
      </w:r>
      <w:r w:rsidR="00914467" w:rsidRPr="00020DB4">
        <w:rPr>
          <w:rFonts w:ascii="Traditional Arabic" w:hAnsi="Traditional Arabic" w:cs="Arabic Transparent" w:hint="cs"/>
          <w:sz w:val="28"/>
          <w:szCs w:val="28"/>
          <w:rtl/>
        </w:rPr>
        <w:t>دمشق</w:t>
      </w:r>
      <w:r w:rsidR="009605F0" w:rsidRPr="00020DB4">
        <w:rPr>
          <w:rFonts w:ascii="Traditional Arabic" w:hAnsi="Traditional Arabic" w:cs="Arabic Transparent" w:hint="cs"/>
          <w:sz w:val="28"/>
          <w:szCs w:val="28"/>
          <w:rtl/>
        </w:rPr>
        <w:t>،</w:t>
      </w:r>
      <w:r w:rsidR="00914467" w:rsidRPr="00020DB4">
        <w:rPr>
          <w:rFonts w:ascii="Traditional Arabic" w:hAnsi="Traditional Arabic" w:cs="Arabic Transparent"/>
          <w:sz w:val="28"/>
          <w:szCs w:val="28"/>
        </w:rPr>
        <w:t xml:space="preserve"> </w:t>
      </w:r>
      <w:r w:rsidR="00914467" w:rsidRPr="00020DB4">
        <w:rPr>
          <w:rFonts w:ascii="Traditional Arabic" w:hAnsi="Traditional Arabic" w:cs="Arabic Transparent" w:hint="cs"/>
          <w:sz w:val="28"/>
          <w:szCs w:val="28"/>
          <w:rtl/>
        </w:rPr>
        <w:t>1997</w:t>
      </w:r>
      <w:r w:rsidR="00914467" w:rsidRPr="00020DB4">
        <w:rPr>
          <w:rFonts w:ascii="Traditional Arabic" w:hAnsi="Traditional Arabic" w:cs="Arabic Transparent"/>
          <w:sz w:val="28"/>
          <w:szCs w:val="28"/>
        </w:rPr>
        <w:t xml:space="preserve"> </w:t>
      </w:r>
      <w:r w:rsidR="009605F0" w:rsidRPr="00020DB4">
        <w:rPr>
          <w:rFonts w:ascii="Traditional Arabic" w:hAnsi="Traditional Arabic" w:cs="Arabic Transparent" w:hint="cs"/>
          <w:sz w:val="28"/>
          <w:szCs w:val="28"/>
          <w:rtl/>
        </w:rPr>
        <w:t>م،</w:t>
      </w:r>
      <w:r w:rsidR="00914467" w:rsidRPr="00020DB4">
        <w:rPr>
          <w:rFonts w:ascii="Traditional Arabic" w:hAnsi="Traditional Arabic" w:cs="Arabic Transparent"/>
          <w:sz w:val="28"/>
          <w:szCs w:val="28"/>
        </w:rPr>
        <w:t xml:space="preserve"> </w:t>
      </w:r>
      <w:r w:rsidR="00914467" w:rsidRPr="00020DB4">
        <w:rPr>
          <w:rFonts w:ascii="Traditional Arabic" w:hAnsi="Traditional Arabic" w:cs="Arabic Transparent" w:hint="cs"/>
          <w:sz w:val="28"/>
          <w:szCs w:val="28"/>
          <w:rtl/>
        </w:rPr>
        <w:t>ص68</w:t>
      </w:r>
      <w:r w:rsidR="00914467" w:rsidRPr="006D155F">
        <w:rPr>
          <w:rFonts w:ascii="Traditional Arabic" w:hAnsi="Traditional Arabic" w:cs="Arabic Transparent" w:hint="cs"/>
          <w:sz w:val="28"/>
          <w:szCs w:val="28"/>
          <w:rtl/>
        </w:rPr>
        <w:t>)</w:t>
      </w:r>
      <w:r w:rsidR="00914467" w:rsidRPr="006D155F">
        <w:rPr>
          <w:rFonts w:ascii="Traditional Arabic" w:hAnsi="Traditional Arabic" w:cs="Arabic Transparent"/>
          <w:sz w:val="28"/>
          <w:szCs w:val="28"/>
          <w:rtl/>
        </w:rPr>
        <w:t xml:space="preserve">. </w:t>
      </w:r>
    </w:p>
    <w:p w:rsidR="00C529F2" w:rsidRDefault="00C529F2" w:rsidP="00947CD6">
      <w:pPr>
        <w:autoSpaceDE w:val="0"/>
        <w:autoSpaceDN w:val="0"/>
        <w:adjustRightInd w:val="0"/>
        <w:spacing w:line="360" w:lineRule="auto"/>
        <w:jc w:val="both"/>
        <w:rPr>
          <w:rFonts w:ascii="Traditional Arabic" w:hAnsi="Traditional Arabic" w:cs="Arabic Transparent"/>
          <w:b/>
          <w:bCs/>
          <w:sz w:val="28"/>
          <w:szCs w:val="28"/>
          <w:rtl/>
        </w:rPr>
      </w:pPr>
    </w:p>
    <w:p w:rsidR="00ED7030" w:rsidRDefault="00ED7030" w:rsidP="00947CD6">
      <w:pPr>
        <w:autoSpaceDE w:val="0"/>
        <w:autoSpaceDN w:val="0"/>
        <w:adjustRightInd w:val="0"/>
        <w:spacing w:line="360" w:lineRule="auto"/>
        <w:jc w:val="both"/>
        <w:rPr>
          <w:rFonts w:ascii="Traditional Arabic" w:hAnsi="Traditional Arabic" w:cs="Arabic Transparent"/>
          <w:b/>
          <w:bCs/>
          <w:sz w:val="28"/>
          <w:szCs w:val="28"/>
          <w:rtl/>
        </w:rPr>
      </w:pPr>
    </w:p>
    <w:p w:rsidR="00ED7030" w:rsidRDefault="00ED7030" w:rsidP="00947CD6">
      <w:pPr>
        <w:autoSpaceDE w:val="0"/>
        <w:autoSpaceDN w:val="0"/>
        <w:adjustRightInd w:val="0"/>
        <w:spacing w:line="360" w:lineRule="auto"/>
        <w:jc w:val="both"/>
        <w:rPr>
          <w:rFonts w:ascii="Traditional Arabic" w:hAnsi="Traditional Arabic" w:cs="Arabic Transparent"/>
          <w:b/>
          <w:bCs/>
          <w:sz w:val="28"/>
          <w:szCs w:val="28"/>
          <w:rtl/>
        </w:rPr>
      </w:pPr>
    </w:p>
    <w:p w:rsidR="00ED7030" w:rsidRDefault="00ED7030" w:rsidP="00947CD6">
      <w:pPr>
        <w:autoSpaceDE w:val="0"/>
        <w:autoSpaceDN w:val="0"/>
        <w:adjustRightInd w:val="0"/>
        <w:spacing w:line="360" w:lineRule="auto"/>
        <w:jc w:val="both"/>
        <w:rPr>
          <w:rFonts w:ascii="Traditional Arabic" w:hAnsi="Traditional Arabic" w:cs="Arabic Transparent"/>
          <w:b/>
          <w:bCs/>
          <w:sz w:val="28"/>
          <w:szCs w:val="28"/>
          <w:rtl/>
        </w:rPr>
      </w:pPr>
    </w:p>
    <w:p w:rsidR="00594DD2" w:rsidRPr="00FD523F" w:rsidRDefault="00594DD2" w:rsidP="00947CD6">
      <w:pPr>
        <w:autoSpaceDE w:val="0"/>
        <w:autoSpaceDN w:val="0"/>
        <w:adjustRightInd w:val="0"/>
        <w:spacing w:line="360" w:lineRule="auto"/>
        <w:jc w:val="both"/>
        <w:rPr>
          <w:rFonts w:ascii="Traditional Arabic" w:hAnsi="Traditional Arabic" w:cs="Arabic Transparent"/>
          <w:b/>
          <w:bCs/>
          <w:sz w:val="28"/>
          <w:szCs w:val="28"/>
        </w:rPr>
      </w:pPr>
      <w:r w:rsidRPr="00FD523F">
        <w:rPr>
          <w:rFonts w:ascii="Traditional Arabic" w:hAnsi="Traditional Arabic" w:cs="Arabic Transparent"/>
          <w:b/>
          <w:bCs/>
          <w:sz w:val="28"/>
          <w:szCs w:val="28"/>
          <w:rtl/>
        </w:rPr>
        <w:t>جودة</w:t>
      </w:r>
      <w:r w:rsidRPr="00FD523F">
        <w:rPr>
          <w:rFonts w:ascii="Traditional Arabic" w:hAnsi="Traditional Arabic" w:cs="Arabic Transparent"/>
          <w:b/>
          <w:bCs/>
          <w:sz w:val="28"/>
          <w:szCs w:val="28"/>
        </w:rPr>
        <w:t xml:space="preserve"> </w:t>
      </w:r>
      <w:r w:rsidRPr="00FD523F">
        <w:rPr>
          <w:rFonts w:ascii="Traditional Arabic" w:hAnsi="Traditional Arabic" w:cs="Arabic Transparent"/>
          <w:b/>
          <w:bCs/>
          <w:sz w:val="28"/>
          <w:szCs w:val="28"/>
          <w:rtl/>
        </w:rPr>
        <w:t>القرارات</w:t>
      </w:r>
      <w:r w:rsidR="009E0955">
        <w:rPr>
          <w:rFonts w:ascii="Traditional Arabic" w:hAnsi="Traditional Arabic" w:cs="Arabic Transparent" w:hint="cs"/>
          <w:b/>
          <w:bCs/>
          <w:sz w:val="28"/>
          <w:szCs w:val="28"/>
          <w:rtl/>
        </w:rPr>
        <w:t xml:space="preserve"> </w:t>
      </w:r>
      <w:r w:rsidRPr="00FD523F">
        <w:rPr>
          <w:rFonts w:ascii="Traditional Arabic" w:hAnsi="Traditional Arabic" w:cs="Arabic Transparent"/>
          <w:b/>
          <w:bCs/>
          <w:sz w:val="28"/>
          <w:szCs w:val="28"/>
        </w:rPr>
        <w:t xml:space="preserve"> :</w:t>
      </w:r>
    </w:p>
    <w:p w:rsidR="00594DD2" w:rsidRPr="006D155F" w:rsidRDefault="00594DD2" w:rsidP="00ED7030">
      <w:pPr>
        <w:autoSpaceDE w:val="0"/>
        <w:autoSpaceDN w:val="0"/>
        <w:adjustRightInd w:val="0"/>
        <w:spacing w:line="360" w:lineRule="auto"/>
        <w:ind w:firstLine="363"/>
        <w:jc w:val="both"/>
        <w:rPr>
          <w:rFonts w:ascii="Traditional Arabic" w:hAnsi="Traditional Arabic" w:cs="Arabic Transparent"/>
          <w:sz w:val="28"/>
          <w:szCs w:val="28"/>
        </w:rPr>
      </w:pPr>
      <w:r w:rsidRPr="006D155F">
        <w:rPr>
          <w:rFonts w:ascii="Traditional Arabic" w:hAnsi="Traditional Arabic" w:cs="Arabic Transparent"/>
          <w:sz w:val="28"/>
          <w:szCs w:val="28"/>
          <w:rtl/>
        </w:rPr>
        <w:t>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جودة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تتخذ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قبل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المستويات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الإدارية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تتوقف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مدى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توافر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المعلومات المتاحة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لمتخذي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وعادة</w:t>
      </w:r>
      <w:r w:rsidR="00020DB4">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يتم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الحكم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جودة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بناءاً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مدخلين،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المدخل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تقييم 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ضوء</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النتائج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المترتبة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عليه</w:t>
      </w:r>
      <w:r w:rsidR="004B25F8">
        <w:rPr>
          <w:rFonts w:ascii="Traditional Arabic" w:hAnsi="Traditional Arabic" w:cs="Arabic Transparent" w:hint="cs"/>
          <w:sz w:val="28"/>
          <w:szCs w:val="28"/>
          <w:rtl/>
        </w:rPr>
        <w:t>ا</w:t>
      </w:r>
      <w:r w:rsidRPr="006D155F">
        <w:rPr>
          <w:rFonts w:ascii="Traditional Arabic" w:hAnsi="Traditional Arabic" w:cs="Arabic Transparent"/>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وهو</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أكثر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المداخل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وضوحاً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وقبولاً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الناحية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العملية،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فإذا كانت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النتائج</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المترتبة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مقبولة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اعتبر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صحيحاً،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الأخذ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بعين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الاعتبار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الفترة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الزمنية 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يتم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خلالها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تقييم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004B25F8">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المدخل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الثاني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فيتضمن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لتقييم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 تحديد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أفضل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ضوء</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الظروف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توافرت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عند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صنع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ويتميز</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هذا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المدخل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بأن يأخذ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الاعتبار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مهارات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متخذي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يتم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تقييمها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ظل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الحال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موضوع</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وما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توفر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 معلومات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وموارد</w:t>
      </w:r>
      <w:r w:rsidR="005D6CC4">
        <w:rPr>
          <w:rFonts w:ascii="Traditional Arabic" w:hAnsi="Traditional Arabic" w:cs="Arabic Transparent" w:hint="cs"/>
          <w:sz w:val="28"/>
          <w:szCs w:val="28"/>
          <w:rtl/>
        </w:rPr>
        <w:t xml:space="preserve">. </w:t>
      </w:r>
      <w:r w:rsidRPr="00475700">
        <w:rPr>
          <w:rFonts w:ascii="Traditional Arabic" w:hAnsi="Traditional Arabic" w:cs="Arabic Transparent"/>
          <w:sz w:val="28"/>
          <w:szCs w:val="28"/>
          <w:u w:val="single"/>
        </w:rPr>
        <w:t xml:space="preserve"> </w:t>
      </w:r>
      <w:r w:rsidRPr="00475700">
        <w:rPr>
          <w:rFonts w:ascii="Traditional Arabic" w:hAnsi="Traditional Arabic" w:cs="Arabic Transparent"/>
          <w:sz w:val="28"/>
          <w:szCs w:val="28"/>
          <w:u w:val="single"/>
          <w:rtl/>
        </w:rPr>
        <w:t>والنقاط</w:t>
      </w:r>
      <w:r w:rsidRPr="00475700">
        <w:rPr>
          <w:rFonts w:ascii="Traditional Arabic" w:hAnsi="Traditional Arabic" w:cs="Arabic Transparent"/>
          <w:sz w:val="28"/>
          <w:szCs w:val="28"/>
          <w:u w:val="single"/>
        </w:rPr>
        <w:t xml:space="preserve"> </w:t>
      </w:r>
      <w:r w:rsidRPr="00475700">
        <w:rPr>
          <w:rFonts w:ascii="Traditional Arabic" w:hAnsi="Traditional Arabic" w:cs="Arabic Transparent"/>
          <w:sz w:val="28"/>
          <w:szCs w:val="28"/>
          <w:u w:val="single"/>
          <w:rtl/>
        </w:rPr>
        <w:t>التي</w:t>
      </w:r>
      <w:r w:rsidRPr="00475700">
        <w:rPr>
          <w:rFonts w:ascii="Traditional Arabic" w:hAnsi="Traditional Arabic" w:cs="Arabic Transparent"/>
          <w:sz w:val="28"/>
          <w:szCs w:val="28"/>
          <w:u w:val="single"/>
        </w:rPr>
        <w:t xml:space="preserve"> </w:t>
      </w:r>
      <w:r w:rsidRPr="00475700">
        <w:rPr>
          <w:rFonts w:ascii="Traditional Arabic" w:hAnsi="Traditional Arabic" w:cs="Arabic Transparent"/>
          <w:sz w:val="28"/>
          <w:szCs w:val="28"/>
          <w:u w:val="single"/>
          <w:rtl/>
        </w:rPr>
        <w:t>يجب</w:t>
      </w:r>
      <w:r w:rsidRPr="00475700">
        <w:rPr>
          <w:rFonts w:ascii="Traditional Arabic" w:hAnsi="Traditional Arabic" w:cs="Arabic Transparent"/>
          <w:sz w:val="28"/>
          <w:szCs w:val="28"/>
          <w:u w:val="single"/>
        </w:rPr>
        <w:t xml:space="preserve"> </w:t>
      </w:r>
      <w:r w:rsidRPr="00475700">
        <w:rPr>
          <w:rFonts w:ascii="Traditional Arabic" w:hAnsi="Traditional Arabic" w:cs="Arabic Transparent"/>
          <w:sz w:val="28"/>
          <w:szCs w:val="28"/>
          <w:u w:val="single"/>
          <w:rtl/>
        </w:rPr>
        <w:t>أخذها</w:t>
      </w:r>
      <w:r w:rsidRPr="00475700">
        <w:rPr>
          <w:rFonts w:ascii="Traditional Arabic" w:hAnsi="Traditional Arabic" w:cs="Arabic Transparent"/>
          <w:sz w:val="28"/>
          <w:szCs w:val="28"/>
          <w:u w:val="single"/>
        </w:rPr>
        <w:t xml:space="preserve"> </w:t>
      </w:r>
      <w:r w:rsidRPr="00475700">
        <w:rPr>
          <w:rFonts w:ascii="Traditional Arabic" w:hAnsi="Traditional Arabic" w:cs="Arabic Transparent"/>
          <w:sz w:val="28"/>
          <w:szCs w:val="28"/>
          <w:u w:val="single"/>
          <w:rtl/>
        </w:rPr>
        <w:t>بعين</w:t>
      </w:r>
      <w:r w:rsidRPr="00475700">
        <w:rPr>
          <w:rFonts w:ascii="Traditional Arabic" w:hAnsi="Traditional Arabic" w:cs="Arabic Transparent"/>
          <w:sz w:val="28"/>
          <w:szCs w:val="28"/>
          <w:u w:val="single"/>
        </w:rPr>
        <w:t xml:space="preserve"> </w:t>
      </w:r>
      <w:r w:rsidRPr="00475700">
        <w:rPr>
          <w:rFonts w:ascii="Traditional Arabic" w:hAnsi="Traditional Arabic" w:cs="Arabic Transparent"/>
          <w:sz w:val="28"/>
          <w:szCs w:val="28"/>
          <w:u w:val="single"/>
          <w:rtl/>
        </w:rPr>
        <w:t>الاعتبار</w:t>
      </w:r>
      <w:r w:rsidRPr="00475700">
        <w:rPr>
          <w:rFonts w:ascii="Traditional Arabic" w:hAnsi="Traditional Arabic" w:cs="Arabic Transparent"/>
          <w:sz w:val="28"/>
          <w:szCs w:val="28"/>
          <w:u w:val="single"/>
        </w:rPr>
        <w:t xml:space="preserve"> </w:t>
      </w:r>
      <w:r w:rsidR="00ED7030">
        <w:rPr>
          <w:rFonts w:ascii="Traditional Arabic" w:hAnsi="Traditional Arabic" w:cs="Arabic Transparent" w:hint="cs"/>
          <w:sz w:val="28"/>
          <w:szCs w:val="28"/>
          <w:u w:val="single"/>
          <w:rtl/>
        </w:rPr>
        <w:t>ل</w:t>
      </w:r>
      <w:r w:rsidRPr="00475700">
        <w:rPr>
          <w:rFonts w:ascii="Traditional Arabic" w:hAnsi="Traditional Arabic" w:cs="Arabic Transparent"/>
          <w:sz w:val="28"/>
          <w:szCs w:val="28"/>
          <w:u w:val="single"/>
          <w:rtl/>
        </w:rPr>
        <w:t>لحصول</w:t>
      </w:r>
      <w:r w:rsidRPr="00475700">
        <w:rPr>
          <w:rFonts w:ascii="Traditional Arabic" w:hAnsi="Traditional Arabic" w:cs="Arabic Transparent"/>
          <w:sz w:val="28"/>
          <w:szCs w:val="28"/>
          <w:u w:val="single"/>
        </w:rPr>
        <w:t xml:space="preserve"> </w:t>
      </w:r>
      <w:r w:rsidRPr="00475700">
        <w:rPr>
          <w:rFonts w:ascii="Traditional Arabic" w:hAnsi="Traditional Arabic" w:cs="Arabic Transparent"/>
          <w:sz w:val="28"/>
          <w:szCs w:val="28"/>
          <w:u w:val="single"/>
          <w:rtl/>
        </w:rPr>
        <w:t>على</w:t>
      </w:r>
      <w:r w:rsidR="007E25E9">
        <w:rPr>
          <w:rFonts w:ascii="Traditional Arabic" w:hAnsi="Traditional Arabic" w:cs="Arabic Transparent" w:hint="cs"/>
          <w:sz w:val="28"/>
          <w:szCs w:val="28"/>
          <w:u w:val="single"/>
          <w:rtl/>
        </w:rPr>
        <w:t xml:space="preserve"> أفضل</w:t>
      </w:r>
      <w:r w:rsidRPr="00475700">
        <w:rPr>
          <w:rFonts w:ascii="Traditional Arabic" w:hAnsi="Traditional Arabic" w:cs="Arabic Transparent"/>
          <w:sz w:val="28"/>
          <w:szCs w:val="28"/>
          <w:u w:val="single"/>
        </w:rPr>
        <w:t xml:space="preserve"> </w:t>
      </w:r>
      <w:r w:rsidRPr="00475700">
        <w:rPr>
          <w:rFonts w:ascii="Traditional Arabic" w:hAnsi="Traditional Arabic" w:cs="Arabic Transparent"/>
          <w:sz w:val="28"/>
          <w:szCs w:val="28"/>
          <w:u w:val="single"/>
          <w:rtl/>
        </w:rPr>
        <w:t>قرار</w:t>
      </w:r>
      <w:r w:rsidRPr="00475700">
        <w:rPr>
          <w:rFonts w:ascii="Traditional Arabic" w:hAnsi="Traditional Arabic" w:cs="Arabic Transparent"/>
          <w:sz w:val="28"/>
          <w:szCs w:val="28"/>
          <w:u w:val="single"/>
        </w:rPr>
        <w:t xml:space="preserve"> </w:t>
      </w:r>
      <w:r w:rsidRPr="00475700">
        <w:rPr>
          <w:rFonts w:ascii="Traditional Arabic" w:hAnsi="Traditional Arabic" w:cs="Arabic Transparent"/>
          <w:sz w:val="28"/>
          <w:szCs w:val="28"/>
          <w:u w:val="single"/>
          <w:rtl/>
        </w:rPr>
        <w:t>هي</w:t>
      </w:r>
      <w:r w:rsidR="00020DB4" w:rsidRPr="00475700">
        <w:rPr>
          <w:rStyle w:val="a7"/>
          <w:rFonts w:ascii="Traditional Arabic" w:hAnsi="Traditional Arabic" w:cs="Arabic Transparent"/>
          <w:sz w:val="28"/>
          <w:szCs w:val="28"/>
          <w:u w:val="single"/>
          <w:rtl/>
        </w:rPr>
        <w:footnoteReference w:id="39"/>
      </w:r>
      <w:r w:rsidR="0062353F" w:rsidRPr="00475700">
        <w:rPr>
          <w:rFonts w:ascii="Traditional Arabic" w:hAnsi="Traditional Arabic" w:cs="Arabic Transparent" w:hint="cs"/>
          <w:sz w:val="28"/>
          <w:szCs w:val="28"/>
          <w:u w:val="single"/>
          <w:rtl/>
        </w:rPr>
        <w:t xml:space="preserve"> </w:t>
      </w:r>
      <w:r w:rsidRPr="006D155F">
        <w:rPr>
          <w:rFonts w:ascii="Traditional Arabic" w:hAnsi="Traditional Arabic" w:cs="Arabic Transparent"/>
          <w:sz w:val="28"/>
          <w:szCs w:val="28"/>
        </w:rPr>
        <w:t>:</w:t>
      </w:r>
    </w:p>
    <w:p w:rsidR="00594DD2" w:rsidRPr="005853F7" w:rsidRDefault="00594DD2"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تفهم</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واضح</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دقيق</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للأهداف</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المتعددة</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التي</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تلائم</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المشكلة</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موضوع</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القرار</w:t>
      </w:r>
      <w:r w:rsidRPr="005853F7">
        <w:rPr>
          <w:rFonts w:ascii="Traditional Arabic" w:hAnsi="Traditional Arabic" w:cs="Arabic Transparent"/>
          <w:sz w:val="28"/>
          <w:szCs w:val="28"/>
        </w:rPr>
        <w:t>.</w:t>
      </w:r>
    </w:p>
    <w:p w:rsidR="00594DD2" w:rsidRPr="005853F7" w:rsidRDefault="00594DD2"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تعريف</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محدد</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وشامل</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ودقيق</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للمشكلة،</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وجوانبها</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المختلفة</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ولموضوع</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القرار</w:t>
      </w:r>
      <w:r w:rsidRPr="005853F7">
        <w:rPr>
          <w:rFonts w:ascii="Traditional Arabic" w:hAnsi="Traditional Arabic" w:cs="Arabic Transparent"/>
          <w:sz w:val="28"/>
          <w:szCs w:val="28"/>
        </w:rPr>
        <w:t>.</w:t>
      </w:r>
    </w:p>
    <w:p w:rsidR="00594DD2" w:rsidRPr="005853F7" w:rsidRDefault="00594DD2"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معرفة</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كاملة</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بالبدائل</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الممكنة،</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وبطريقة</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يمكن</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الاعتماد</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عليها</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في</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تقدير</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ما</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يترتب</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على</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اختيار</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كل بديل</w:t>
      </w:r>
      <w:r w:rsidRPr="005853F7">
        <w:rPr>
          <w:rFonts w:ascii="Traditional Arabic" w:hAnsi="Traditional Arabic" w:cs="Arabic Transparent"/>
          <w:sz w:val="28"/>
          <w:szCs w:val="28"/>
        </w:rPr>
        <w:t>.</w:t>
      </w:r>
    </w:p>
    <w:p w:rsidR="00594DD2" w:rsidRPr="005853F7" w:rsidRDefault="00594DD2"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تحديد</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العلاقة</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بين</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نتائج</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كل</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بديل،</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والأهداف</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المرغوب</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في</w:t>
      </w:r>
      <w:r w:rsidRPr="005853F7">
        <w:rPr>
          <w:rFonts w:ascii="Traditional Arabic" w:hAnsi="Traditional Arabic" w:cs="Arabic Transparent"/>
          <w:sz w:val="28"/>
          <w:szCs w:val="28"/>
        </w:rPr>
        <w:t xml:space="preserve"> </w:t>
      </w:r>
      <w:r w:rsidRPr="005853F7">
        <w:rPr>
          <w:rFonts w:ascii="Traditional Arabic" w:hAnsi="Traditional Arabic" w:cs="Arabic Transparent"/>
          <w:sz w:val="28"/>
          <w:szCs w:val="28"/>
          <w:rtl/>
        </w:rPr>
        <w:t>تحقيقها.</w:t>
      </w:r>
    </w:p>
    <w:p w:rsidR="005853F7" w:rsidRPr="005853F7" w:rsidRDefault="005853F7"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تحقيق الحل للهدف أو الأهداف المحددة، فيفضل البديل الذي يحقق لهم الأهداف أو أكثرها مساهمة في تحقيقها.</w:t>
      </w:r>
    </w:p>
    <w:p w:rsidR="005853F7" w:rsidRPr="005853F7" w:rsidRDefault="005853F7"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اتفاق الحل مع أهمية المؤسسة وأهدافها وقيمها ونظمها وإجراءاتها.</w:t>
      </w:r>
      <w:r w:rsidRPr="005853F7">
        <w:rPr>
          <w:rFonts w:ascii="Traditional Arabic" w:hAnsi="Traditional Arabic" w:cs="Arabic Transparent"/>
          <w:sz w:val="28"/>
          <w:szCs w:val="28"/>
          <w:rtl/>
        </w:rPr>
        <w:br/>
        <w:t>قبول أفراد المؤسسة للحل واستعدادهم لتنفيذه.</w:t>
      </w:r>
    </w:p>
    <w:p w:rsidR="005853F7" w:rsidRPr="005853F7" w:rsidRDefault="005853F7"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درجة تأثير الحل على العلاقات الإنسانية والمعاملات الناجحة بين أفراد المؤسسة.</w:t>
      </w:r>
    </w:p>
    <w:p w:rsidR="005853F7" w:rsidRPr="005853F7" w:rsidRDefault="005853F7"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درجة السرعة المطلوبة في الحل ، والموعد الذي يراد الحصول فيه على النتائج المطلوبة.</w:t>
      </w:r>
    </w:p>
    <w:p w:rsidR="005853F7" w:rsidRPr="005853F7" w:rsidRDefault="005853F7"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مدى ملائمة كل حل مع العوامل البيئية الخارجية.</w:t>
      </w:r>
    </w:p>
    <w:p w:rsidR="005853F7" w:rsidRPr="005853F7" w:rsidRDefault="005853F7"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القيم وأنماط السلوك والأنماط الاستهلاكية وما يمكن أن تغرزه هذه البيئة من عوامل مساعدة أو معوقة لكل بديل.</w:t>
      </w:r>
    </w:p>
    <w:p w:rsidR="005853F7" w:rsidRPr="005853F7" w:rsidRDefault="005853F7"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Pr>
      </w:pPr>
      <w:r w:rsidRPr="005853F7">
        <w:rPr>
          <w:rFonts w:ascii="Traditional Arabic" w:hAnsi="Traditional Arabic" w:cs="Arabic Transparent"/>
          <w:sz w:val="28"/>
          <w:szCs w:val="28"/>
          <w:rtl/>
        </w:rPr>
        <w:t>المعلومات المتاحة عن الظروف البيئية المحيطة.</w:t>
      </w:r>
    </w:p>
    <w:p w:rsidR="005853F7" w:rsidRPr="005853F7" w:rsidRDefault="005853F7" w:rsidP="005853F7">
      <w:pPr>
        <w:pStyle w:val="a8"/>
        <w:numPr>
          <w:ilvl w:val="0"/>
          <w:numId w:val="89"/>
        </w:numPr>
        <w:autoSpaceDE w:val="0"/>
        <w:autoSpaceDN w:val="0"/>
        <w:bidi/>
        <w:adjustRightInd w:val="0"/>
        <w:spacing w:line="360" w:lineRule="auto"/>
        <w:rPr>
          <w:rFonts w:ascii="Traditional Arabic" w:hAnsi="Traditional Arabic" w:cs="Arabic Transparent"/>
          <w:sz w:val="28"/>
          <w:szCs w:val="28"/>
          <w:rtl/>
        </w:rPr>
      </w:pPr>
      <w:r w:rsidRPr="005853F7">
        <w:rPr>
          <w:rFonts w:ascii="Traditional Arabic" w:hAnsi="Traditional Arabic" w:cs="Arabic Transparent"/>
          <w:sz w:val="28"/>
          <w:szCs w:val="28"/>
          <w:rtl/>
        </w:rPr>
        <w:t>كفاءة الحل، والعائد الذي سيحققه إتباع الحل المختار.</w:t>
      </w:r>
    </w:p>
    <w:p w:rsidR="00594DD2" w:rsidRPr="00E5457E" w:rsidRDefault="00594DD2" w:rsidP="00947CD6">
      <w:pPr>
        <w:autoSpaceDE w:val="0"/>
        <w:autoSpaceDN w:val="0"/>
        <w:adjustRightInd w:val="0"/>
        <w:spacing w:line="360" w:lineRule="auto"/>
        <w:jc w:val="both"/>
        <w:rPr>
          <w:rFonts w:ascii="Traditional Arabic" w:hAnsi="Traditional Arabic" w:cs="Arabic Transparent"/>
          <w:b/>
          <w:bCs/>
          <w:sz w:val="28"/>
          <w:szCs w:val="28"/>
        </w:rPr>
      </w:pPr>
      <w:r w:rsidRPr="00E5457E">
        <w:rPr>
          <w:rFonts w:ascii="Traditional Arabic" w:hAnsi="Traditional Arabic" w:cs="Arabic Transparent"/>
          <w:b/>
          <w:bCs/>
          <w:sz w:val="28"/>
          <w:szCs w:val="28"/>
          <w:rtl/>
        </w:rPr>
        <w:t>الصعوبات</w:t>
      </w:r>
      <w:r w:rsidRPr="00E5457E">
        <w:rPr>
          <w:rFonts w:ascii="Traditional Arabic" w:hAnsi="Traditional Arabic" w:cs="Arabic Transparent"/>
          <w:b/>
          <w:bCs/>
          <w:sz w:val="28"/>
          <w:szCs w:val="28"/>
        </w:rPr>
        <w:t xml:space="preserve"> </w:t>
      </w:r>
      <w:r w:rsidRPr="00E5457E">
        <w:rPr>
          <w:rFonts w:ascii="Traditional Arabic" w:hAnsi="Traditional Arabic" w:cs="Arabic Transparent"/>
          <w:b/>
          <w:bCs/>
          <w:sz w:val="28"/>
          <w:szCs w:val="28"/>
          <w:rtl/>
        </w:rPr>
        <w:t>التي</w:t>
      </w:r>
      <w:r w:rsidRPr="00E5457E">
        <w:rPr>
          <w:rFonts w:ascii="Traditional Arabic" w:hAnsi="Traditional Arabic" w:cs="Arabic Transparent"/>
          <w:b/>
          <w:bCs/>
          <w:sz w:val="28"/>
          <w:szCs w:val="28"/>
        </w:rPr>
        <w:t xml:space="preserve"> </w:t>
      </w:r>
      <w:r w:rsidRPr="00E5457E">
        <w:rPr>
          <w:rFonts w:ascii="Traditional Arabic" w:hAnsi="Traditional Arabic" w:cs="Arabic Transparent"/>
          <w:b/>
          <w:bCs/>
          <w:sz w:val="28"/>
          <w:szCs w:val="28"/>
          <w:rtl/>
        </w:rPr>
        <w:t>تعترض</w:t>
      </w:r>
      <w:r w:rsidRPr="00E5457E">
        <w:rPr>
          <w:rFonts w:ascii="Traditional Arabic" w:hAnsi="Traditional Arabic" w:cs="Arabic Transparent"/>
          <w:b/>
          <w:bCs/>
          <w:sz w:val="28"/>
          <w:szCs w:val="28"/>
        </w:rPr>
        <w:t xml:space="preserve"> </w:t>
      </w:r>
      <w:r w:rsidRPr="00E5457E">
        <w:rPr>
          <w:rFonts w:ascii="Traditional Arabic" w:hAnsi="Traditional Arabic" w:cs="Arabic Transparent"/>
          <w:b/>
          <w:bCs/>
          <w:sz w:val="28"/>
          <w:szCs w:val="28"/>
          <w:rtl/>
        </w:rPr>
        <w:t>عملية</w:t>
      </w:r>
      <w:r w:rsidRPr="00E5457E">
        <w:rPr>
          <w:rFonts w:ascii="Traditional Arabic" w:hAnsi="Traditional Arabic" w:cs="Arabic Transparent"/>
          <w:b/>
          <w:bCs/>
          <w:sz w:val="28"/>
          <w:szCs w:val="28"/>
        </w:rPr>
        <w:t xml:space="preserve"> </w:t>
      </w:r>
      <w:r w:rsidRPr="00E5457E">
        <w:rPr>
          <w:rFonts w:ascii="Traditional Arabic" w:hAnsi="Traditional Arabic" w:cs="Arabic Transparent"/>
          <w:b/>
          <w:bCs/>
          <w:sz w:val="28"/>
          <w:szCs w:val="28"/>
          <w:rtl/>
        </w:rPr>
        <w:t>صنع</w:t>
      </w:r>
      <w:r w:rsidRPr="00E5457E">
        <w:rPr>
          <w:rFonts w:ascii="Traditional Arabic" w:hAnsi="Traditional Arabic" w:cs="Arabic Transparent"/>
          <w:b/>
          <w:bCs/>
          <w:sz w:val="28"/>
          <w:szCs w:val="28"/>
        </w:rPr>
        <w:t xml:space="preserve"> </w:t>
      </w:r>
      <w:r w:rsidRPr="00E5457E">
        <w:rPr>
          <w:rFonts w:ascii="Traditional Arabic" w:hAnsi="Traditional Arabic" w:cs="Arabic Transparent"/>
          <w:b/>
          <w:bCs/>
          <w:sz w:val="28"/>
          <w:szCs w:val="28"/>
          <w:rtl/>
        </w:rPr>
        <w:t>القرارات</w:t>
      </w:r>
      <w:r w:rsidR="00E5457E" w:rsidRPr="00E5457E">
        <w:rPr>
          <w:rFonts w:ascii="Traditional Arabic" w:hAnsi="Traditional Arabic" w:cs="Arabic Transparent" w:hint="cs"/>
          <w:b/>
          <w:bCs/>
          <w:sz w:val="28"/>
          <w:szCs w:val="28"/>
          <w:rtl/>
        </w:rPr>
        <w:t xml:space="preserve"> </w:t>
      </w:r>
      <w:r w:rsidRPr="00E5457E">
        <w:rPr>
          <w:rFonts w:ascii="Traditional Arabic" w:hAnsi="Traditional Arabic" w:cs="Arabic Transparent"/>
          <w:b/>
          <w:bCs/>
          <w:sz w:val="28"/>
          <w:szCs w:val="28"/>
        </w:rPr>
        <w:t>:</w:t>
      </w:r>
    </w:p>
    <w:p w:rsidR="008B7562" w:rsidRDefault="00594DD2" w:rsidP="00851C30">
      <w:pPr>
        <w:autoSpaceDE w:val="0"/>
        <w:autoSpaceDN w:val="0"/>
        <w:adjustRightInd w:val="0"/>
        <w:spacing w:line="360" w:lineRule="auto"/>
        <w:ind w:firstLine="360"/>
        <w:jc w:val="both"/>
        <w:rPr>
          <w:rFonts w:ascii="Traditional Arabic" w:hAnsi="Traditional Arabic" w:cs="Arabic Transparent"/>
          <w:sz w:val="28"/>
          <w:szCs w:val="28"/>
          <w:rtl/>
        </w:rPr>
      </w:pPr>
      <w:r w:rsidRPr="006D155F">
        <w:rPr>
          <w:rFonts w:ascii="Traditional Arabic" w:hAnsi="Traditional Arabic" w:cs="Arabic Transparent"/>
          <w:sz w:val="28"/>
          <w:szCs w:val="28"/>
          <w:rtl/>
        </w:rPr>
        <w:t>إن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تلعب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دورا</w:t>
      </w:r>
      <w:r w:rsidR="00020DB4">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كبيرا</w:t>
      </w:r>
      <w:r w:rsidR="00020DB4">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مهام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متخذي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وعليه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فإنه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مطلوب</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دائما</w:t>
      </w:r>
      <w:r w:rsidR="00020DB4">
        <w:rPr>
          <w:rFonts w:ascii="Traditional Arabic" w:hAnsi="Traditional Arabic" w:cs="Arabic Transparent" w:hint="cs"/>
          <w:sz w:val="28"/>
          <w:szCs w:val="28"/>
          <w:rtl/>
        </w:rPr>
        <w:t>ً</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من</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المنظمة تقييم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المقدرة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لدى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متخذي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بالإضافة</w:t>
      </w:r>
      <w:r w:rsidRPr="006D155F">
        <w:rPr>
          <w:rFonts w:ascii="Traditional Arabic" w:hAnsi="Traditional Arabic" w:cs="Arabic Transparent"/>
          <w:sz w:val="28"/>
          <w:szCs w:val="28"/>
        </w:rPr>
        <w:t xml:space="preserve"> </w:t>
      </w:r>
      <w:r w:rsidR="00020DB4" w:rsidRPr="006D155F">
        <w:rPr>
          <w:rFonts w:ascii="Traditional Arabic" w:hAnsi="Traditional Arabic" w:cs="Arabic Transparent" w:hint="cs"/>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الاستمرار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تنمية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مهاراتهم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في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هذا</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المجال، وضرورة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توفير</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كافة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الضروريات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والعوامل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تساعد</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على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اتخاذ</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السليمة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تهدف</w:t>
      </w:r>
      <w:r w:rsidRPr="006D155F">
        <w:rPr>
          <w:rFonts w:ascii="Traditional Arabic" w:hAnsi="Traditional Arabic" w:cs="Arabic Transparent"/>
          <w:sz w:val="28"/>
          <w:szCs w:val="28"/>
        </w:rPr>
        <w:t xml:space="preserve"> </w:t>
      </w:r>
      <w:r w:rsidR="00254616" w:rsidRPr="006D155F">
        <w:rPr>
          <w:rFonts w:ascii="Traditional Arabic" w:hAnsi="Traditional Arabic" w:cs="Arabic Transparent" w:hint="cs"/>
          <w:sz w:val="28"/>
          <w:szCs w:val="28"/>
          <w:rtl/>
        </w:rPr>
        <w:t>إلى</w:t>
      </w:r>
      <w:r w:rsidRPr="006D155F">
        <w:rPr>
          <w:rFonts w:ascii="Traditional Arabic" w:hAnsi="Traditional Arabic" w:cs="Arabic Transparent"/>
          <w:sz w:val="28"/>
          <w:szCs w:val="28"/>
          <w:rtl/>
        </w:rPr>
        <w:t xml:space="preserve"> الوصول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إلى</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هدف</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المنظمة،</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وبذلك</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يتم</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تذليل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كل</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الصعوبات</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التي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تواجه</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متخذي</w:t>
      </w:r>
      <w:r w:rsidRPr="006D155F">
        <w:rPr>
          <w:rFonts w:ascii="Traditional Arabic" w:hAnsi="Traditional Arabic" w:cs="Arabic Transparent"/>
          <w:sz w:val="28"/>
          <w:szCs w:val="28"/>
        </w:rPr>
        <w:t xml:space="preserve"> </w:t>
      </w:r>
      <w:r w:rsidRPr="006D155F">
        <w:rPr>
          <w:rFonts w:ascii="Traditional Arabic" w:hAnsi="Traditional Arabic" w:cs="Arabic Transparent"/>
          <w:sz w:val="28"/>
          <w:szCs w:val="28"/>
          <w:rtl/>
        </w:rPr>
        <w:t>القرارات</w:t>
      </w:r>
      <w:r w:rsidRPr="006D155F">
        <w:rPr>
          <w:rFonts w:ascii="Traditional Arabic" w:hAnsi="Traditional Arabic" w:cs="Arabic Transparent"/>
          <w:sz w:val="28"/>
          <w:szCs w:val="28"/>
        </w:rPr>
        <w:t>.</w:t>
      </w:r>
      <w:r w:rsidRPr="006D155F">
        <w:rPr>
          <w:rFonts w:ascii="Traditional Arabic" w:hAnsi="Traditional Arabic" w:cs="Arabic Transparent"/>
          <w:sz w:val="28"/>
          <w:szCs w:val="28"/>
          <w:rtl/>
        </w:rPr>
        <w:t xml:space="preserve"> </w:t>
      </w:r>
    </w:p>
    <w:p w:rsidR="00594DD2" w:rsidRPr="006D155F" w:rsidRDefault="00594DD2" w:rsidP="00851C30">
      <w:pPr>
        <w:autoSpaceDE w:val="0"/>
        <w:autoSpaceDN w:val="0"/>
        <w:adjustRightInd w:val="0"/>
        <w:spacing w:line="360" w:lineRule="auto"/>
        <w:ind w:firstLine="360"/>
        <w:jc w:val="both"/>
        <w:rPr>
          <w:rFonts w:ascii="Traditional Arabic" w:hAnsi="Traditional Arabic" w:cs="Arabic Transparent"/>
          <w:sz w:val="28"/>
          <w:szCs w:val="28"/>
        </w:rPr>
      </w:pPr>
      <w:r w:rsidRPr="008B7562">
        <w:rPr>
          <w:rFonts w:ascii="Traditional Arabic" w:hAnsi="Traditional Arabic" w:cs="Arabic Transparent"/>
          <w:sz w:val="28"/>
          <w:szCs w:val="28"/>
          <w:u w:val="single"/>
          <w:rtl/>
        </w:rPr>
        <w:t>ومن</w:t>
      </w:r>
      <w:r w:rsidRPr="008B7562">
        <w:rPr>
          <w:rFonts w:ascii="Traditional Arabic" w:hAnsi="Traditional Arabic" w:cs="Arabic Transparent"/>
          <w:sz w:val="28"/>
          <w:szCs w:val="28"/>
          <w:u w:val="single"/>
        </w:rPr>
        <w:t xml:space="preserve"> </w:t>
      </w:r>
      <w:r w:rsidRPr="008B7562">
        <w:rPr>
          <w:rFonts w:ascii="Traditional Arabic" w:hAnsi="Traditional Arabic" w:cs="Arabic Transparent"/>
          <w:sz w:val="28"/>
          <w:szCs w:val="28"/>
          <w:u w:val="single"/>
          <w:rtl/>
        </w:rPr>
        <w:t>أهم</w:t>
      </w:r>
      <w:r w:rsidRPr="008B7562">
        <w:rPr>
          <w:rFonts w:ascii="Traditional Arabic" w:hAnsi="Traditional Arabic" w:cs="Arabic Transparent"/>
          <w:sz w:val="28"/>
          <w:szCs w:val="28"/>
          <w:u w:val="single"/>
        </w:rPr>
        <w:t xml:space="preserve"> </w:t>
      </w:r>
      <w:r w:rsidRPr="008B7562">
        <w:rPr>
          <w:rFonts w:ascii="Traditional Arabic" w:hAnsi="Traditional Arabic" w:cs="Arabic Transparent"/>
          <w:sz w:val="28"/>
          <w:szCs w:val="28"/>
          <w:u w:val="single"/>
          <w:rtl/>
        </w:rPr>
        <w:t>الصعوبات</w:t>
      </w:r>
      <w:r w:rsidRPr="008B7562">
        <w:rPr>
          <w:rFonts w:ascii="Traditional Arabic" w:hAnsi="Traditional Arabic" w:cs="Arabic Transparent"/>
          <w:sz w:val="28"/>
          <w:szCs w:val="28"/>
          <w:u w:val="single"/>
        </w:rPr>
        <w:t xml:space="preserve"> </w:t>
      </w:r>
      <w:r w:rsidRPr="008B7562">
        <w:rPr>
          <w:rFonts w:ascii="Traditional Arabic" w:hAnsi="Traditional Arabic" w:cs="Arabic Transparent"/>
          <w:sz w:val="28"/>
          <w:szCs w:val="28"/>
          <w:u w:val="single"/>
          <w:rtl/>
        </w:rPr>
        <w:t>المتعلقة</w:t>
      </w:r>
      <w:r w:rsidRPr="008B7562">
        <w:rPr>
          <w:rFonts w:ascii="Traditional Arabic" w:hAnsi="Traditional Arabic" w:cs="Arabic Transparent"/>
          <w:sz w:val="28"/>
          <w:szCs w:val="28"/>
          <w:u w:val="single"/>
        </w:rPr>
        <w:t xml:space="preserve"> </w:t>
      </w:r>
      <w:r w:rsidRPr="008B7562">
        <w:rPr>
          <w:rFonts w:ascii="Traditional Arabic" w:hAnsi="Traditional Arabic" w:cs="Arabic Transparent"/>
          <w:sz w:val="28"/>
          <w:szCs w:val="28"/>
          <w:u w:val="single"/>
          <w:rtl/>
        </w:rPr>
        <w:t>بعملية</w:t>
      </w:r>
      <w:r w:rsidRPr="008B7562">
        <w:rPr>
          <w:rFonts w:ascii="Traditional Arabic" w:hAnsi="Traditional Arabic" w:cs="Arabic Transparent"/>
          <w:sz w:val="28"/>
          <w:szCs w:val="28"/>
          <w:u w:val="single"/>
        </w:rPr>
        <w:t xml:space="preserve"> </w:t>
      </w:r>
      <w:r w:rsidRPr="008B7562">
        <w:rPr>
          <w:rFonts w:ascii="Traditional Arabic" w:hAnsi="Traditional Arabic" w:cs="Arabic Transparent"/>
          <w:sz w:val="28"/>
          <w:szCs w:val="28"/>
          <w:u w:val="single"/>
          <w:rtl/>
        </w:rPr>
        <w:t>صنع</w:t>
      </w:r>
      <w:r w:rsidRPr="008B7562">
        <w:rPr>
          <w:rFonts w:ascii="Traditional Arabic" w:hAnsi="Traditional Arabic" w:cs="Arabic Transparent"/>
          <w:sz w:val="28"/>
          <w:szCs w:val="28"/>
          <w:u w:val="single"/>
        </w:rPr>
        <w:t xml:space="preserve"> </w:t>
      </w:r>
      <w:r w:rsidRPr="008B7562">
        <w:rPr>
          <w:rFonts w:ascii="Traditional Arabic" w:hAnsi="Traditional Arabic" w:cs="Arabic Transparent"/>
          <w:sz w:val="28"/>
          <w:szCs w:val="28"/>
          <w:u w:val="single"/>
          <w:rtl/>
        </w:rPr>
        <w:t>القرارات</w:t>
      </w:r>
      <w:r w:rsidR="0040578A" w:rsidRPr="008B7562">
        <w:rPr>
          <w:rFonts w:ascii="Traditional Arabic" w:hAnsi="Traditional Arabic" w:cs="Arabic Transparent" w:hint="cs"/>
          <w:sz w:val="28"/>
          <w:szCs w:val="28"/>
          <w:u w:val="single"/>
          <w:rtl/>
        </w:rPr>
        <w:t xml:space="preserve"> </w:t>
      </w:r>
      <w:r w:rsidRPr="008B7562">
        <w:rPr>
          <w:rFonts w:ascii="Traditional Arabic" w:hAnsi="Traditional Arabic" w:cs="Arabic Transparent"/>
          <w:sz w:val="28"/>
          <w:szCs w:val="28"/>
          <w:u w:val="single"/>
          <w:rtl/>
        </w:rPr>
        <w:t>ما</w:t>
      </w:r>
      <w:r w:rsidRPr="008B7562">
        <w:rPr>
          <w:rFonts w:ascii="Traditional Arabic" w:hAnsi="Traditional Arabic" w:cs="Arabic Transparent"/>
          <w:sz w:val="28"/>
          <w:szCs w:val="28"/>
          <w:u w:val="single"/>
        </w:rPr>
        <w:t xml:space="preserve"> </w:t>
      </w:r>
      <w:r w:rsidRPr="008B7562">
        <w:rPr>
          <w:rFonts w:ascii="Traditional Arabic" w:hAnsi="Traditional Arabic" w:cs="Arabic Transparent"/>
          <w:sz w:val="28"/>
          <w:szCs w:val="28"/>
          <w:u w:val="single"/>
          <w:rtl/>
        </w:rPr>
        <w:t>يلي</w:t>
      </w:r>
      <w:r w:rsidR="004E5973" w:rsidRPr="008B7562">
        <w:rPr>
          <w:rStyle w:val="a7"/>
          <w:rFonts w:ascii="Traditional Arabic" w:hAnsi="Traditional Arabic" w:cs="Arabic Transparent"/>
          <w:sz w:val="28"/>
          <w:szCs w:val="28"/>
          <w:u w:val="single"/>
          <w:rtl/>
        </w:rPr>
        <w:footnoteReference w:id="40"/>
      </w:r>
      <w:r w:rsidRPr="006D155F">
        <w:rPr>
          <w:rFonts w:ascii="Traditional Arabic" w:hAnsi="Traditional Arabic" w:cs="Arabic Transparent"/>
          <w:sz w:val="28"/>
          <w:szCs w:val="28"/>
        </w:rPr>
        <w:t xml:space="preserve">: </w:t>
      </w:r>
    </w:p>
    <w:p w:rsidR="00594DD2" w:rsidRPr="00F36FB9" w:rsidRDefault="00594DD2" w:rsidP="003F4749">
      <w:pPr>
        <w:pStyle w:val="a8"/>
        <w:numPr>
          <w:ilvl w:val="0"/>
          <w:numId w:val="47"/>
        </w:numPr>
        <w:autoSpaceDE w:val="0"/>
        <w:autoSpaceDN w:val="0"/>
        <w:bidi/>
        <w:adjustRightInd w:val="0"/>
        <w:spacing w:line="360" w:lineRule="auto"/>
        <w:jc w:val="both"/>
        <w:rPr>
          <w:rFonts w:ascii="Traditional Arabic" w:hAnsi="Traditional Arabic" w:cs="Arabic Transparent"/>
          <w:sz w:val="28"/>
          <w:szCs w:val="28"/>
        </w:rPr>
      </w:pPr>
      <w:r w:rsidRPr="00F36FB9">
        <w:rPr>
          <w:rFonts w:ascii="Traditional Arabic" w:hAnsi="Traditional Arabic" w:cs="Arabic Transparent"/>
          <w:sz w:val="28"/>
          <w:szCs w:val="28"/>
          <w:rtl/>
        </w:rPr>
        <w:t>ندرة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وجود</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حل</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واحد</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سليم،</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أو</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صحيح</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للمشكلة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المعروضة،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ولكن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في</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مواقف</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عديدة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قد</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يكون هناك</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أكثر</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من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حل</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يمكن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أن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يكون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مقبولا</w:t>
      </w:r>
      <w:r w:rsidR="006C02A8">
        <w:rPr>
          <w:rFonts w:ascii="Traditional Arabic" w:hAnsi="Traditional Arabic" w:cs="Arabic Transparent" w:hint="cs"/>
          <w:sz w:val="28"/>
          <w:szCs w:val="28"/>
          <w:rtl/>
        </w:rPr>
        <w:t>ً</w:t>
      </w:r>
      <w:r w:rsidRPr="00F36FB9">
        <w:rPr>
          <w:rFonts w:ascii="Traditional Arabic" w:hAnsi="Traditional Arabic" w:cs="Arabic Transparent"/>
          <w:sz w:val="28"/>
          <w:szCs w:val="28"/>
          <w:rtl/>
        </w:rPr>
        <w:t>،</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وموفقا</w:t>
      </w:r>
      <w:r w:rsidR="006C02A8">
        <w:rPr>
          <w:rFonts w:ascii="Traditional Arabic" w:hAnsi="Traditional Arabic" w:cs="Arabic Transparent" w:hint="cs"/>
          <w:sz w:val="28"/>
          <w:szCs w:val="28"/>
          <w:rtl/>
        </w:rPr>
        <w:t>ً</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لمقياس</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تفصيل</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الموضوع</w:t>
      </w:r>
      <w:r w:rsidR="00020DB4">
        <w:rPr>
          <w:rFonts w:ascii="Traditional Arabic" w:hAnsi="Traditional Arabic" w:cs="Arabic Transparent" w:hint="cs"/>
          <w:sz w:val="28"/>
          <w:szCs w:val="28"/>
          <w:rtl/>
        </w:rPr>
        <w:t>،</w:t>
      </w:r>
      <w:r w:rsidRPr="00F36FB9">
        <w:rPr>
          <w:rFonts w:ascii="Traditional Arabic" w:hAnsi="Traditional Arabic" w:cs="Arabic Transparent"/>
          <w:sz w:val="28"/>
          <w:szCs w:val="28"/>
          <w:rtl/>
        </w:rPr>
        <w:t xml:space="preserve"> </w:t>
      </w:r>
      <w:r w:rsidR="00E84B60">
        <w:rPr>
          <w:rFonts w:ascii="Traditional Arabic" w:hAnsi="Traditional Arabic" w:cs="Arabic Transparent"/>
          <w:sz w:val="28"/>
          <w:szCs w:val="28"/>
          <w:rtl/>
        </w:rPr>
        <w:t>و</w:t>
      </w:r>
      <w:r w:rsidRPr="00F36FB9">
        <w:rPr>
          <w:rFonts w:ascii="Traditional Arabic" w:hAnsi="Traditional Arabic" w:cs="Arabic Transparent"/>
          <w:sz w:val="28"/>
          <w:szCs w:val="28"/>
          <w:rtl/>
        </w:rPr>
        <w:t>نقص</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المعلومات</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والخوف</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من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صنع</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القرارات</w:t>
      </w:r>
      <w:r w:rsidRPr="00F36FB9">
        <w:rPr>
          <w:rFonts w:ascii="Traditional Arabic" w:hAnsi="Traditional Arabic" w:cs="Arabic Transparent"/>
          <w:sz w:val="28"/>
          <w:szCs w:val="28"/>
        </w:rPr>
        <w:t>.</w:t>
      </w:r>
    </w:p>
    <w:p w:rsidR="00594DD2" w:rsidRPr="00F36FB9" w:rsidRDefault="00594DD2" w:rsidP="003F4749">
      <w:pPr>
        <w:pStyle w:val="a8"/>
        <w:numPr>
          <w:ilvl w:val="0"/>
          <w:numId w:val="47"/>
        </w:numPr>
        <w:autoSpaceDE w:val="0"/>
        <w:autoSpaceDN w:val="0"/>
        <w:bidi/>
        <w:adjustRightInd w:val="0"/>
        <w:spacing w:line="360" w:lineRule="auto"/>
        <w:jc w:val="both"/>
        <w:rPr>
          <w:rFonts w:ascii="Traditional Arabic" w:hAnsi="Traditional Arabic" w:cs="Arabic Transparent"/>
          <w:sz w:val="28"/>
          <w:szCs w:val="28"/>
        </w:rPr>
      </w:pPr>
      <w:r w:rsidRPr="00F36FB9">
        <w:rPr>
          <w:rFonts w:ascii="Traditional Arabic" w:hAnsi="Traditional Arabic" w:cs="Arabic Transparent"/>
          <w:sz w:val="28"/>
          <w:szCs w:val="28"/>
          <w:rtl/>
        </w:rPr>
        <w:t>عدم</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توصيل</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القرارات</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للمسئولين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عند</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تنفيذها</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في</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الوقت</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المناسب،</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وبطريقة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مناسبة</w:t>
      </w:r>
      <w:r w:rsidRPr="00F36FB9">
        <w:rPr>
          <w:rFonts w:ascii="Traditional Arabic" w:hAnsi="Traditional Arabic" w:cs="Arabic Transparent"/>
          <w:sz w:val="28"/>
          <w:szCs w:val="28"/>
        </w:rPr>
        <w:t>.</w:t>
      </w:r>
    </w:p>
    <w:p w:rsidR="00594DD2" w:rsidRPr="00F36FB9" w:rsidRDefault="00594DD2" w:rsidP="003F4749">
      <w:pPr>
        <w:pStyle w:val="a8"/>
        <w:numPr>
          <w:ilvl w:val="0"/>
          <w:numId w:val="47"/>
        </w:numPr>
        <w:autoSpaceDE w:val="0"/>
        <w:autoSpaceDN w:val="0"/>
        <w:bidi/>
        <w:adjustRightInd w:val="0"/>
        <w:spacing w:line="360" w:lineRule="auto"/>
        <w:jc w:val="both"/>
        <w:rPr>
          <w:rFonts w:ascii="Traditional Arabic" w:hAnsi="Traditional Arabic" w:cs="Arabic Transparent"/>
          <w:sz w:val="28"/>
          <w:szCs w:val="28"/>
        </w:rPr>
      </w:pPr>
      <w:r w:rsidRPr="00F36FB9">
        <w:rPr>
          <w:rFonts w:ascii="Traditional Arabic" w:hAnsi="Traditional Arabic" w:cs="Arabic Transparent"/>
          <w:sz w:val="28"/>
          <w:szCs w:val="28"/>
          <w:rtl/>
        </w:rPr>
        <w:t>مناهضة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القرارات</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في</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حالة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فرضها</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على</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العاملين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في</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المستويات</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التنفيذية</w:t>
      </w:r>
      <w:r w:rsidRPr="00F36FB9">
        <w:rPr>
          <w:rFonts w:ascii="Traditional Arabic" w:hAnsi="Traditional Arabic" w:cs="Arabic Transparent"/>
          <w:sz w:val="28"/>
          <w:szCs w:val="28"/>
        </w:rPr>
        <w:t>.</w:t>
      </w:r>
    </w:p>
    <w:p w:rsidR="00594DD2" w:rsidRPr="00F36FB9" w:rsidRDefault="00594DD2" w:rsidP="003F4749">
      <w:pPr>
        <w:pStyle w:val="a8"/>
        <w:numPr>
          <w:ilvl w:val="0"/>
          <w:numId w:val="47"/>
        </w:numPr>
        <w:autoSpaceDE w:val="0"/>
        <w:autoSpaceDN w:val="0"/>
        <w:bidi/>
        <w:adjustRightInd w:val="0"/>
        <w:spacing w:line="360" w:lineRule="auto"/>
        <w:jc w:val="both"/>
        <w:rPr>
          <w:rFonts w:ascii="Traditional Arabic" w:hAnsi="Traditional Arabic" w:cs="Arabic Transparent"/>
          <w:sz w:val="28"/>
          <w:szCs w:val="28"/>
        </w:rPr>
      </w:pPr>
      <w:r w:rsidRPr="00F36FB9">
        <w:rPr>
          <w:rFonts w:ascii="Traditional Arabic" w:hAnsi="Traditional Arabic" w:cs="Arabic Transparent"/>
          <w:sz w:val="28"/>
          <w:szCs w:val="28"/>
          <w:rtl/>
        </w:rPr>
        <w:t>عدم</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القدرة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على</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تحديد</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الأهداف</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التي</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يمكن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أن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تتحقق</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من</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خلال</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عملية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صنع</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القرار</w:t>
      </w:r>
      <w:r w:rsidRPr="00F36FB9">
        <w:rPr>
          <w:rFonts w:ascii="Traditional Arabic" w:hAnsi="Traditional Arabic" w:cs="Arabic Transparent"/>
          <w:sz w:val="28"/>
          <w:szCs w:val="28"/>
        </w:rPr>
        <w:t>.</w:t>
      </w:r>
    </w:p>
    <w:p w:rsidR="00594DD2" w:rsidRDefault="00594DD2" w:rsidP="003F4749">
      <w:pPr>
        <w:pStyle w:val="a8"/>
        <w:numPr>
          <w:ilvl w:val="0"/>
          <w:numId w:val="47"/>
        </w:numPr>
        <w:autoSpaceDE w:val="0"/>
        <w:autoSpaceDN w:val="0"/>
        <w:bidi/>
        <w:adjustRightInd w:val="0"/>
        <w:spacing w:line="360" w:lineRule="auto"/>
        <w:jc w:val="both"/>
        <w:rPr>
          <w:rFonts w:ascii="Traditional Arabic" w:hAnsi="Traditional Arabic" w:cs="Arabic Transparent"/>
          <w:sz w:val="28"/>
          <w:szCs w:val="28"/>
        </w:rPr>
      </w:pPr>
      <w:r w:rsidRPr="00F36FB9">
        <w:rPr>
          <w:rFonts w:ascii="Traditional Arabic" w:hAnsi="Traditional Arabic" w:cs="Arabic Transparent"/>
          <w:sz w:val="28"/>
          <w:szCs w:val="28"/>
          <w:rtl/>
        </w:rPr>
        <w:t>صعوبة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التعرف</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على</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مزايا</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وعيوب</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البدائل</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المتوقعة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في</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البيئة،</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التي</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تعمل</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بها</w:t>
      </w:r>
      <w:r w:rsidRPr="00F36FB9">
        <w:rPr>
          <w:rFonts w:ascii="Traditional Arabic" w:hAnsi="Traditional Arabic" w:cs="Arabic Transparent"/>
          <w:sz w:val="28"/>
          <w:szCs w:val="28"/>
        </w:rPr>
        <w:t xml:space="preserve"> </w:t>
      </w:r>
      <w:r w:rsidRPr="00F36FB9">
        <w:rPr>
          <w:rFonts w:ascii="Traditional Arabic" w:hAnsi="Traditional Arabic" w:cs="Arabic Transparent"/>
          <w:sz w:val="28"/>
          <w:szCs w:val="28"/>
          <w:rtl/>
        </w:rPr>
        <w:t>المنظمة</w:t>
      </w:r>
      <w:r w:rsidRPr="00F36FB9">
        <w:rPr>
          <w:rFonts w:ascii="Traditional Arabic" w:hAnsi="Traditional Arabic" w:cs="Arabic Transparent"/>
          <w:sz w:val="28"/>
          <w:szCs w:val="28"/>
        </w:rPr>
        <w:t>.</w:t>
      </w:r>
    </w:p>
    <w:p w:rsidR="00594DD2" w:rsidRPr="006C02A8" w:rsidRDefault="00594DD2" w:rsidP="003F4749">
      <w:pPr>
        <w:pStyle w:val="a8"/>
        <w:numPr>
          <w:ilvl w:val="0"/>
          <w:numId w:val="47"/>
        </w:numPr>
        <w:autoSpaceDE w:val="0"/>
        <w:autoSpaceDN w:val="0"/>
        <w:bidi/>
        <w:adjustRightInd w:val="0"/>
        <w:spacing w:line="360" w:lineRule="auto"/>
        <w:jc w:val="both"/>
        <w:rPr>
          <w:rFonts w:ascii="Traditional Arabic" w:hAnsi="Traditional Arabic" w:cs="Arabic Transparent"/>
          <w:sz w:val="28"/>
          <w:szCs w:val="28"/>
          <w:rtl/>
        </w:rPr>
      </w:pPr>
      <w:r w:rsidRPr="006C02A8">
        <w:rPr>
          <w:rFonts w:ascii="Traditional Arabic" w:hAnsi="Traditional Arabic" w:cs="Arabic Transparent"/>
          <w:sz w:val="28"/>
          <w:szCs w:val="28"/>
          <w:rtl/>
        </w:rPr>
        <w:t>صعوبات</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تتعلق</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بشخصية</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متخذ</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القرار،</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أو</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وقوعه</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تحت</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تأثير</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بعض</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العوامل</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التنفيذية،</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ويضاف إلى</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ذلك</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درجة</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ذكاءه</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وخبراته</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وقدراته</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العلمية</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والعقلية</w:t>
      </w:r>
      <w:r w:rsidRPr="006C02A8">
        <w:rPr>
          <w:rFonts w:ascii="Traditional Arabic" w:hAnsi="Traditional Arabic" w:cs="Arabic Transparent"/>
          <w:sz w:val="28"/>
          <w:szCs w:val="28"/>
        </w:rPr>
        <w:t xml:space="preserve"> </w:t>
      </w:r>
      <w:r w:rsidRPr="006C02A8">
        <w:rPr>
          <w:rFonts w:ascii="Traditional Arabic" w:hAnsi="Traditional Arabic" w:cs="Arabic Transparent"/>
          <w:sz w:val="28"/>
          <w:szCs w:val="28"/>
          <w:rtl/>
        </w:rPr>
        <w:t>والجسدية</w:t>
      </w:r>
      <w:r w:rsidRPr="006C02A8">
        <w:rPr>
          <w:rFonts w:ascii="Traditional Arabic" w:hAnsi="Traditional Arabic" w:cs="Arabic Transparent"/>
          <w:sz w:val="28"/>
          <w:szCs w:val="28"/>
        </w:rPr>
        <w:t xml:space="preserve"> </w:t>
      </w:r>
      <w:r w:rsidRPr="006C02A8">
        <w:rPr>
          <w:rFonts w:ascii="Traditional Arabic" w:hAnsi="Traditional Arabic" w:cs="Arabic Transparent" w:hint="cs"/>
          <w:sz w:val="28"/>
          <w:szCs w:val="28"/>
          <w:rtl/>
        </w:rPr>
        <w:t xml:space="preserve"> (</w:t>
      </w:r>
      <w:r w:rsidR="0040578A" w:rsidRPr="006C02A8">
        <w:rPr>
          <w:rFonts w:ascii="Traditional Arabic" w:hAnsi="Traditional Arabic" w:cs="Arabic Transparent" w:hint="cs"/>
          <w:sz w:val="28"/>
          <w:szCs w:val="28"/>
          <w:rtl/>
        </w:rPr>
        <w:t>حسن</w:t>
      </w:r>
      <w:r w:rsidR="0040578A" w:rsidRPr="006C02A8">
        <w:rPr>
          <w:rFonts w:ascii="Traditional Arabic" w:hAnsi="Traditional Arabic" w:cs="Arabic Transparent"/>
          <w:sz w:val="28"/>
          <w:szCs w:val="28"/>
        </w:rPr>
        <w:t xml:space="preserve"> </w:t>
      </w:r>
      <w:r w:rsidR="009250E6" w:rsidRPr="006C02A8">
        <w:rPr>
          <w:rFonts w:ascii="Traditional Arabic" w:hAnsi="Traditional Arabic" w:cs="Arabic Transparent" w:hint="cs"/>
          <w:sz w:val="28"/>
          <w:szCs w:val="28"/>
          <w:rtl/>
        </w:rPr>
        <w:t>علي</w:t>
      </w:r>
      <w:r w:rsidR="0040578A" w:rsidRPr="006C02A8">
        <w:rPr>
          <w:rFonts w:ascii="Traditional Arabic" w:hAnsi="Traditional Arabic" w:cs="Arabic Transparent" w:hint="cs"/>
          <w:sz w:val="28"/>
          <w:szCs w:val="28"/>
          <w:rtl/>
        </w:rPr>
        <w:t xml:space="preserve"> مشرقي</w:t>
      </w:r>
      <w:r w:rsidR="0040578A" w:rsidRPr="006C02A8">
        <w:rPr>
          <w:rFonts w:ascii="Traditional Arabic" w:hAnsi="Traditional Arabic" w:cs="Arabic Transparent"/>
          <w:sz w:val="28"/>
          <w:szCs w:val="28"/>
        </w:rPr>
        <w:t xml:space="preserve">. </w:t>
      </w:r>
      <w:r w:rsidR="0040578A" w:rsidRPr="006C02A8">
        <w:rPr>
          <w:rFonts w:ascii="Traditional Arabic" w:hAnsi="Traditional Arabic" w:cs="Arabic Transparent" w:hint="cs"/>
          <w:sz w:val="28"/>
          <w:szCs w:val="28"/>
          <w:rtl/>
        </w:rPr>
        <w:t>نظرية</w:t>
      </w:r>
      <w:r w:rsidR="0040578A" w:rsidRPr="006C02A8">
        <w:rPr>
          <w:rFonts w:ascii="Traditional Arabic" w:hAnsi="Traditional Arabic" w:cs="Arabic Transparent"/>
          <w:sz w:val="28"/>
          <w:szCs w:val="28"/>
        </w:rPr>
        <w:t xml:space="preserve"> </w:t>
      </w:r>
      <w:r w:rsidR="0040578A" w:rsidRPr="006C02A8">
        <w:rPr>
          <w:rFonts w:ascii="Traditional Arabic" w:hAnsi="Traditional Arabic" w:cs="Arabic Transparent" w:hint="cs"/>
          <w:sz w:val="28"/>
          <w:szCs w:val="28"/>
          <w:rtl/>
        </w:rPr>
        <w:t>القرارات</w:t>
      </w:r>
      <w:r w:rsidR="0040578A" w:rsidRPr="006C02A8">
        <w:rPr>
          <w:rFonts w:ascii="Traditional Arabic" w:hAnsi="Traditional Arabic" w:cs="Arabic Transparent"/>
          <w:sz w:val="28"/>
          <w:szCs w:val="28"/>
        </w:rPr>
        <w:t xml:space="preserve"> </w:t>
      </w:r>
      <w:r w:rsidR="0040578A" w:rsidRPr="006C02A8">
        <w:rPr>
          <w:rFonts w:ascii="Traditional Arabic" w:hAnsi="Traditional Arabic" w:cs="Arabic Transparent" w:hint="cs"/>
          <w:sz w:val="28"/>
          <w:szCs w:val="28"/>
          <w:rtl/>
        </w:rPr>
        <w:t>الإدارية</w:t>
      </w:r>
      <w:r w:rsidR="0040578A" w:rsidRPr="006C02A8">
        <w:rPr>
          <w:rFonts w:ascii="Traditional Arabic" w:hAnsi="Traditional Arabic" w:cs="Arabic Transparent"/>
          <w:sz w:val="28"/>
          <w:szCs w:val="28"/>
        </w:rPr>
        <w:t xml:space="preserve">. </w:t>
      </w:r>
      <w:r w:rsidR="0040578A" w:rsidRPr="006C02A8">
        <w:rPr>
          <w:rFonts w:ascii="Traditional Arabic" w:hAnsi="Traditional Arabic" w:cs="Arabic Transparent" w:hint="cs"/>
          <w:sz w:val="28"/>
          <w:szCs w:val="28"/>
          <w:rtl/>
        </w:rPr>
        <w:t>ط</w:t>
      </w:r>
      <w:r w:rsidR="0040578A" w:rsidRPr="006C02A8">
        <w:rPr>
          <w:rFonts w:ascii="Traditional Arabic" w:hAnsi="Traditional Arabic" w:cs="Arabic Transparent"/>
          <w:sz w:val="28"/>
          <w:szCs w:val="28"/>
        </w:rPr>
        <w:t xml:space="preserve"> </w:t>
      </w:r>
      <w:r w:rsidR="0040578A" w:rsidRPr="006C02A8">
        <w:rPr>
          <w:rFonts w:ascii="Traditional Arabic" w:hAnsi="Traditional Arabic" w:cs="Arabic Transparent" w:hint="cs"/>
          <w:sz w:val="28"/>
          <w:szCs w:val="28"/>
          <w:rtl/>
        </w:rPr>
        <w:t>1</w:t>
      </w:r>
      <w:r w:rsidR="0040578A" w:rsidRPr="006C02A8">
        <w:rPr>
          <w:rFonts w:ascii="Traditional Arabic" w:hAnsi="Traditional Arabic" w:cs="Arabic Transparent"/>
          <w:sz w:val="28"/>
          <w:szCs w:val="28"/>
        </w:rPr>
        <w:t>.</w:t>
      </w:r>
      <w:r w:rsidR="0040578A" w:rsidRPr="006C02A8">
        <w:rPr>
          <w:rFonts w:ascii="Traditional Arabic" w:hAnsi="Traditional Arabic" w:cs="Arabic Transparent" w:hint="cs"/>
          <w:sz w:val="28"/>
          <w:szCs w:val="28"/>
          <w:rtl/>
        </w:rPr>
        <w:t>عمان</w:t>
      </w:r>
      <w:r w:rsidR="0040578A" w:rsidRPr="006C02A8">
        <w:rPr>
          <w:rFonts w:ascii="Traditional Arabic" w:hAnsi="Traditional Arabic" w:cs="Arabic Transparent"/>
          <w:sz w:val="28"/>
          <w:szCs w:val="28"/>
        </w:rPr>
        <w:t xml:space="preserve">: </w:t>
      </w:r>
      <w:r w:rsidR="009250E6" w:rsidRPr="006C02A8">
        <w:rPr>
          <w:rFonts w:ascii="Traditional Arabic" w:hAnsi="Traditional Arabic" w:cs="Arabic Transparent" w:hint="cs"/>
          <w:sz w:val="28"/>
          <w:szCs w:val="28"/>
          <w:rtl/>
        </w:rPr>
        <w:t xml:space="preserve"> </w:t>
      </w:r>
      <w:r w:rsidR="0040578A" w:rsidRPr="006C02A8">
        <w:rPr>
          <w:rFonts w:ascii="Traditional Arabic" w:hAnsi="Traditional Arabic" w:cs="Arabic Transparent" w:hint="cs"/>
          <w:sz w:val="28"/>
          <w:szCs w:val="28"/>
          <w:rtl/>
        </w:rPr>
        <w:t>دار</w:t>
      </w:r>
      <w:r w:rsidR="0040578A" w:rsidRPr="006C02A8">
        <w:rPr>
          <w:rFonts w:ascii="Traditional Arabic" w:hAnsi="Traditional Arabic" w:cs="Arabic Transparent"/>
          <w:sz w:val="28"/>
          <w:szCs w:val="28"/>
        </w:rPr>
        <w:t xml:space="preserve"> </w:t>
      </w:r>
      <w:r w:rsidR="0040578A" w:rsidRPr="006C02A8">
        <w:rPr>
          <w:rFonts w:ascii="Traditional Arabic" w:hAnsi="Traditional Arabic" w:cs="Arabic Transparent" w:hint="cs"/>
          <w:sz w:val="28"/>
          <w:szCs w:val="28"/>
          <w:rtl/>
        </w:rPr>
        <w:t>المسيرة</w:t>
      </w:r>
      <w:r w:rsidR="0040578A" w:rsidRPr="006C02A8">
        <w:rPr>
          <w:rFonts w:ascii="Traditional Arabic" w:hAnsi="Traditional Arabic" w:cs="Arabic Transparent"/>
          <w:sz w:val="28"/>
          <w:szCs w:val="28"/>
        </w:rPr>
        <w:t xml:space="preserve"> </w:t>
      </w:r>
      <w:r w:rsidR="0040578A" w:rsidRPr="006C02A8">
        <w:rPr>
          <w:rFonts w:ascii="Traditional Arabic" w:hAnsi="Traditional Arabic" w:cs="Arabic Transparent" w:hint="cs"/>
          <w:sz w:val="28"/>
          <w:szCs w:val="28"/>
          <w:rtl/>
        </w:rPr>
        <w:t>للنشر</w:t>
      </w:r>
      <w:r w:rsidR="0040578A" w:rsidRPr="006C02A8">
        <w:rPr>
          <w:rFonts w:ascii="Traditional Arabic" w:hAnsi="Traditional Arabic" w:cs="Arabic Transparent"/>
          <w:sz w:val="28"/>
          <w:szCs w:val="28"/>
        </w:rPr>
        <w:t xml:space="preserve"> </w:t>
      </w:r>
      <w:r w:rsidR="0040578A" w:rsidRPr="006C02A8">
        <w:rPr>
          <w:rFonts w:ascii="Traditional Arabic" w:hAnsi="Traditional Arabic" w:cs="Arabic Transparent" w:hint="cs"/>
          <w:sz w:val="28"/>
          <w:szCs w:val="28"/>
          <w:rtl/>
        </w:rPr>
        <w:t>والتوزيع</w:t>
      </w:r>
      <w:r w:rsidR="0040578A" w:rsidRPr="006C02A8">
        <w:rPr>
          <w:rFonts w:ascii="Traditional Arabic" w:hAnsi="Traditional Arabic" w:cs="Arabic Transparent"/>
          <w:sz w:val="28"/>
          <w:szCs w:val="28"/>
        </w:rPr>
        <w:t xml:space="preserve">. </w:t>
      </w:r>
      <w:r w:rsidR="0040578A" w:rsidRPr="006C02A8">
        <w:rPr>
          <w:rFonts w:ascii="Traditional Arabic" w:hAnsi="Traditional Arabic" w:cs="Arabic Transparent" w:hint="cs"/>
          <w:sz w:val="28"/>
          <w:szCs w:val="28"/>
          <w:rtl/>
        </w:rPr>
        <w:t>1997</w:t>
      </w:r>
      <w:r w:rsidR="0040578A" w:rsidRPr="006C02A8">
        <w:rPr>
          <w:rFonts w:ascii="Traditional Arabic" w:hAnsi="Traditional Arabic" w:cs="Arabic Transparent"/>
          <w:sz w:val="28"/>
          <w:szCs w:val="28"/>
        </w:rPr>
        <w:t xml:space="preserve"> </w:t>
      </w:r>
      <w:r w:rsidR="0040578A" w:rsidRPr="006C02A8">
        <w:rPr>
          <w:rFonts w:ascii="Traditional Arabic" w:hAnsi="Traditional Arabic" w:cs="Arabic Transparent" w:hint="cs"/>
          <w:sz w:val="28"/>
          <w:szCs w:val="28"/>
          <w:rtl/>
        </w:rPr>
        <w:t>م</w:t>
      </w:r>
      <w:r w:rsidRPr="006C02A8">
        <w:rPr>
          <w:rFonts w:ascii="Traditional Arabic" w:hAnsi="Traditional Arabic" w:cs="Arabic Transparent" w:hint="cs"/>
          <w:sz w:val="28"/>
          <w:szCs w:val="28"/>
          <w:rtl/>
        </w:rPr>
        <w:t>،</w:t>
      </w:r>
      <w:r w:rsidRPr="006C02A8">
        <w:rPr>
          <w:rFonts w:ascii="Traditional Arabic" w:hAnsi="Traditional Arabic" w:cs="Arabic Transparent"/>
          <w:sz w:val="28"/>
          <w:szCs w:val="28"/>
        </w:rPr>
        <w:t xml:space="preserve"> </w:t>
      </w:r>
      <w:r w:rsidRPr="006C02A8">
        <w:rPr>
          <w:rFonts w:ascii="Traditional Arabic" w:hAnsi="Traditional Arabic" w:cs="Arabic Transparent" w:hint="cs"/>
          <w:sz w:val="28"/>
          <w:szCs w:val="28"/>
          <w:rtl/>
        </w:rPr>
        <w:t>ص</w:t>
      </w:r>
      <w:r w:rsidRPr="006C02A8">
        <w:rPr>
          <w:rFonts w:ascii="Traditional Arabic" w:hAnsi="Traditional Arabic" w:cs="Arabic Transparent"/>
          <w:sz w:val="28"/>
          <w:szCs w:val="28"/>
        </w:rPr>
        <w:t xml:space="preserve"> </w:t>
      </w:r>
      <w:r w:rsidR="00B80777" w:rsidRPr="006C02A8">
        <w:rPr>
          <w:rFonts w:ascii="Traditional Arabic" w:hAnsi="Traditional Arabic" w:cs="Arabic Transparent" w:hint="cs"/>
          <w:sz w:val="28"/>
          <w:szCs w:val="28"/>
          <w:rtl/>
        </w:rPr>
        <w:t>32</w:t>
      </w:r>
      <w:r w:rsidRPr="006C02A8">
        <w:rPr>
          <w:rFonts w:ascii="Traditional Arabic" w:hAnsi="Traditional Arabic" w:cs="Arabic Transparent" w:hint="cs"/>
          <w:sz w:val="28"/>
          <w:szCs w:val="28"/>
          <w:rtl/>
        </w:rPr>
        <w:t>).</w:t>
      </w:r>
    </w:p>
    <w:p w:rsidR="00FD0B1A" w:rsidRPr="006D155F" w:rsidRDefault="00FD0B1A" w:rsidP="00947CD6">
      <w:pPr>
        <w:autoSpaceDE w:val="0"/>
        <w:autoSpaceDN w:val="0"/>
        <w:adjustRightInd w:val="0"/>
        <w:spacing w:line="360" w:lineRule="auto"/>
        <w:rPr>
          <w:rFonts w:ascii="Andalus" w:cs="Arabic Transparent"/>
          <w:sz w:val="28"/>
          <w:szCs w:val="28"/>
        </w:rPr>
      </w:pPr>
    </w:p>
    <w:p w:rsidR="002C4AF2" w:rsidRPr="006D155F" w:rsidRDefault="002C4AF2" w:rsidP="00947CD6">
      <w:pPr>
        <w:pStyle w:val="a5"/>
        <w:spacing w:line="360" w:lineRule="auto"/>
        <w:jc w:val="both"/>
        <w:rPr>
          <w:b w:val="0"/>
          <w:bCs w:val="0"/>
          <w:sz w:val="28"/>
          <w:szCs w:val="28"/>
          <w:rtl/>
          <w:lang w:bidi="ar-QA"/>
        </w:rPr>
      </w:pPr>
    </w:p>
    <w:p w:rsidR="00F5417A" w:rsidRDefault="00F5417A">
      <w:pPr>
        <w:bidi w:val="0"/>
        <w:rPr>
          <w:rFonts w:cs="Arabic Transparent"/>
          <w:b/>
          <w:bCs/>
          <w:sz w:val="32"/>
          <w:szCs w:val="32"/>
        </w:rPr>
      </w:pPr>
      <w:r>
        <w:rPr>
          <w:rFonts w:cs="Arabic Transparent"/>
          <w:b/>
          <w:bCs/>
          <w:sz w:val="32"/>
          <w:szCs w:val="32"/>
          <w:rtl/>
        </w:rPr>
        <w:br w:type="page"/>
      </w:r>
    </w:p>
    <w:p w:rsidR="00B16D69" w:rsidRPr="00E36D28" w:rsidRDefault="00B16D69" w:rsidP="00311CA9">
      <w:pPr>
        <w:pStyle w:val="ae"/>
        <w:spacing w:before="120" w:after="120" w:line="360" w:lineRule="auto"/>
        <w:ind w:hanging="2"/>
        <w:jc w:val="center"/>
        <w:rPr>
          <w:b/>
          <w:bCs/>
          <w:sz w:val="32"/>
          <w:szCs w:val="32"/>
          <w:rtl/>
        </w:rPr>
      </w:pPr>
      <w:r w:rsidRPr="00E36D28">
        <w:rPr>
          <w:b/>
          <w:bCs/>
          <w:sz w:val="32"/>
          <w:szCs w:val="32"/>
          <w:rtl/>
        </w:rPr>
        <w:t>الدراسات السابقة</w:t>
      </w:r>
    </w:p>
    <w:p w:rsidR="00B16D69" w:rsidRPr="00311CA9" w:rsidRDefault="00311CA9" w:rsidP="00311CA9">
      <w:pPr>
        <w:pStyle w:val="a3"/>
        <w:spacing w:line="360" w:lineRule="auto"/>
        <w:ind w:firstLine="720"/>
        <w:jc w:val="both"/>
        <w:rPr>
          <w:sz w:val="28"/>
          <w:szCs w:val="28"/>
          <w:lang w:bidi="ar-QA"/>
        </w:rPr>
      </w:pPr>
      <w:r w:rsidRPr="00311CA9">
        <w:rPr>
          <w:rFonts w:hint="cs"/>
          <w:sz w:val="28"/>
          <w:szCs w:val="28"/>
          <w:rtl/>
          <w:lang w:bidi="ar-QA"/>
        </w:rPr>
        <w:t xml:space="preserve">كما ذكر الباحث </w:t>
      </w:r>
      <w:r w:rsidR="00B16D69" w:rsidRPr="00311CA9">
        <w:rPr>
          <w:rFonts w:hint="cs"/>
          <w:sz w:val="28"/>
          <w:szCs w:val="28"/>
          <w:rtl/>
          <w:lang w:bidi="ar-QA"/>
        </w:rPr>
        <w:t>مما يعزز مشكلة الدراسة أن الكثير من الدراسات السابقة أشارت إلى وجود مشكلة تعتري نظم المعلومات</w:t>
      </w:r>
      <w:r w:rsidRPr="00311CA9">
        <w:rPr>
          <w:rFonts w:hint="cs"/>
          <w:sz w:val="28"/>
          <w:szCs w:val="28"/>
          <w:rtl/>
          <w:lang w:bidi="ar-QA"/>
        </w:rPr>
        <w:t xml:space="preserve"> الإدارية</w:t>
      </w:r>
      <w:r w:rsidR="00B16D69" w:rsidRPr="00311CA9">
        <w:rPr>
          <w:rFonts w:hint="cs"/>
          <w:sz w:val="28"/>
          <w:szCs w:val="28"/>
          <w:rtl/>
          <w:lang w:bidi="ar-QA"/>
        </w:rPr>
        <w:t xml:space="preserve"> الداعمة للقرارات </w:t>
      </w:r>
      <w:r w:rsidRPr="00311CA9">
        <w:rPr>
          <w:rFonts w:hint="cs"/>
          <w:sz w:val="28"/>
          <w:szCs w:val="28"/>
          <w:rtl/>
          <w:lang w:bidi="ar-QA"/>
        </w:rPr>
        <w:t>المتعلقة ب</w:t>
      </w:r>
      <w:r w:rsidR="00B16D69" w:rsidRPr="00311CA9">
        <w:rPr>
          <w:rFonts w:hint="cs"/>
          <w:sz w:val="28"/>
          <w:szCs w:val="28"/>
          <w:rtl/>
          <w:lang w:bidi="ar-QA"/>
        </w:rPr>
        <w:t>قسم القبول والتسجيل لذا؛</w:t>
      </w:r>
      <w:r w:rsidR="00B16D69" w:rsidRPr="00311CA9">
        <w:rPr>
          <w:rFonts w:hint="cs"/>
          <w:sz w:val="28"/>
          <w:szCs w:val="28"/>
          <w:rtl/>
        </w:rPr>
        <w:t xml:space="preserve"> قام الب</w:t>
      </w:r>
      <w:r w:rsidR="00B16D69" w:rsidRPr="00311CA9">
        <w:rPr>
          <w:rFonts w:hint="cs"/>
          <w:sz w:val="28"/>
          <w:szCs w:val="28"/>
          <w:rtl/>
          <w:lang w:bidi="ar-QA"/>
        </w:rPr>
        <w:t>ا</w:t>
      </w:r>
      <w:r w:rsidR="00B16D69" w:rsidRPr="00311CA9">
        <w:rPr>
          <w:rFonts w:hint="cs"/>
          <w:sz w:val="28"/>
          <w:szCs w:val="28"/>
          <w:rtl/>
        </w:rPr>
        <w:t xml:space="preserve">حث بالإطلاع على </w:t>
      </w:r>
      <w:r w:rsidR="00B16D69" w:rsidRPr="00311CA9">
        <w:rPr>
          <w:sz w:val="28"/>
          <w:szCs w:val="28"/>
          <w:rtl/>
        </w:rPr>
        <w:t xml:space="preserve">الدراسات السابقة </w:t>
      </w:r>
      <w:r w:rsidR="00B16D69" w:rsidRPr="00311CA9">
        <w:rPr>
          <w:rFonts w:hint="cs"/>
          <w:sz w:val="28"/>
          <w:szCs w:val="28"/>
          <w:rtl/>
        </w:rPr>
        <w:t>التي لها</w:t>
      </w:r>
      <w:r w:rsidR="00B16D69" w:rsidRPr="00311CA9">
        <w:rPr>
          <w:sz w:val="28"/>
          <w:szCs w:val="28"/>
          <w:rtl/>
        </w:rPr>
        <w:t xml:space="preserve"> نفس </w:t>
      </w:r>
      <w:r w:rsidR="00B16D69" w:rsidRPr="00311CA9">
        <w:rPr>
          <w:rFonts w:hint="cs"/>
          <w:sz w:val="28"/>
          <w:szCs w:val="28"/>
          <w:rtl/>
        </w:rPr>
        <w:t xml:space="preserve">مشكلة الدراسة الحالية أو القريبة منها </w:t>
      </w:r>
      <w:r w:rsidRPr="00311CA9">
        <w:rPr>
          <w:rFonts w:hint="cs"/>
          <w:sz w:val="28"/>
          <w:szCs w:val="28"/>
          <w:rtl/>
        </w:rPr>
        <w:t>وهي على النحو التالي :</w:t>
      </w:r>
    </w:p>
    <w:p w:rsidR="00B16D69" w:rsidRPr="00465059" w:rsidRDefault="00465059" w:rsidP="00465059">
      <w:pPr>
        <w:spacing w:line="360" w:lineRule="auto"/>
        <w:ind w:left="-2"/>
        <w:jc w:val="center"/>
        <w:rPr>
          <w:rFonts w:cs="Arabic Transparent"/>
          <w:b/>
          <w:bCs/>
          <w:sz w:val="28"/>
          <w:szCs w:val="28"/>
          <w:rtl/>
        </w:rPr>
      </w:pPr>
      <w:r w:rsidRPr="00465059">
        <w:rPr>
          <w:rFonts w:cs="Arabic Transparent" w:hint="cs"/>
          <w:b/>
          <w:bCs/>
          <w:sz w:val="28"/>
          <w:szCs w:val="28"/>
          <w:rtl/>
        </w:rPr>
        <w:t>الدراسات العربية</w:t>
      </w:r>
    </w:p>
    <w:p w:rsidR="00B16D69" w:rsidRDefault="00B16D69" w:rsidP="00B16D69">
      <w:pPr>
        <w:spacing w:before="240" w:line="360" w:lineRule="auto"/>
        <w:jc w:val="lowKashida"/>
        <w:rPr>
          <w:rFonts w:cs="Arabic Transparent"/>
          <w:sz w:val="28"/>
          <w:szCs w:val="28"/>
          <w:rtl/>
        </w:rPr>
      </w:pPr>
      <w:r>
        <w:rPr>
          <w:rFonts w:cs="Arabic Transparent" w:hint="cs"/>
          <w:b/>
          <w:bCs/>
          <w:sz w:val="28"/>
          <w:szCs w:val="28"/>
          <w:rtl/>
        </w:rPr>
        <w:t xml:space="preserve">أولاً : </w:t>
      </w:r>
      <w:r w:rsidRPr="008D7517">
        <w:rPr>
          <w:rFonts w:cs="Arabic Transparent"/>
          <w:b/>
          <w:bCs/>
          <w:sz w:val="28"/>
          <w:szCs w:val="28"/>
          <w:rtl/>
        </w:rPr>
        <w:t xml:space="preserve">دراسة </w:t>
      </w:r>
      <w:r w:rsidRPr="004746D4">
        <w:rPr>
          <w:rFonts w:cs="Arabic Transparent" w:hint="cs"/>
          <w:b/>
          <w:bCs/>
          <w:sz w:val="28"/>
          <w:szCs w:val="28"/>
          <w:rtl/>
        </w:rPr>
        <w:t>د. بسّــــام السقـــــا</w:t>
      </w:r>
      <w:r w:rsidRPr="008D7517">
        <w:rPr>
          <w:rFonts w:cs="Arabic Transparent"/>
          <w:b/>
          <w:bCs/>
          <w:sz w:val="28"/>
          <w:szCs w:val="28"/>
          <w:rtl/>
        </w:rPr>
        <w:t xml:space="preserve"> (</w:t>
      </w:r>
      <w:r w:rsidRPr="004746D4">
        <w:rPr>
          <w:rFonts w:cs="Arabic Transparent" w:hint="cs"/>
          <w:b/>
          <w:bCs/>
          <w:sz w:val="28"/>
          <w:szCs w:val="28"/>
          <w:rtl/>
        </w:rPr>
        <w:t>2004م</w:t>
      </w:r>
      <w:r w:rsidRPr="008D7517">
        <w:rPr>
          <w:rFonts w:cs="Arabic Transparent"/>
          <w:b/>
          <w:bCs/>
          <w:sz w:val="28"/>
          <w:szCs w:val="28"/>
          <w:rtl/>
        </w:rPr>
        <w:t>)</w:t>
      </w:r>
      <w:r>
        <w:rPr>
          <w:rFonts w:cs="Arabic Transparent"/>
          <w:b/>
          <w:bCs/>
          <w:sz w:val="28"/>
          <w:szCs w:val="28"/>
          <w:rtl/>
        </w:rPr>
        <w:t>،</w:t>
      </w:r>
      <w:r w:rsidRPr="008D7517">
        <w:rPr>
          <w:rFonts w:cs="Arabic Transparent"/>
          <w:b/>
          <w:bCs/>
          <w:sz w:val="28"/>
          <w:szCs w:val="28"/>
          <w:rtl/>
        </w:rPr>
        <w:t xml:space="preserve"> </w:t>
      </w:r>
      <w:r>
        <w:rPr>
          <w:rFonts w:cs="Arabic Transparent" w:hint="cs"/>
          <w:b/>
          <w:bCs/>
          <w:sz w:val="28"/>
          <w:szCs w:val="28"/>
          <w:rtl/>
        </w:rPr>
        <w:t xml:space="preserve">دور </w:t>
      </w:r>
      <w:r w:rsidRPr="004746D4">
        <w:rPr>
          <w:rFonts w:cs="Arabic Transparent"/>
          <w:b/>
          <w:bCs/>
          <w:sz w:val="28"/>
          <w:szCs w:val="28"/>
          <w:rtl/>
        </w:rPr>
        <w:t>استخدام تكنولوجيا المعلومات في إجراءات التسجيل (تجربة الجامعة الإسلامية)</w:t>
      </w:r>
      <w:r w:rsidRPr="008D7517">
        <w:rPr>
          <w:rFonts w:cs="Arabic Transparent"/>
          <w:b/>
          <w:bCs/>
          <w:sz w:val="28"/>
          <w:szCs w:val="28"/>
          <w:rtl/>
        </w:rPr>
        <w:t xml:space="preserve"> </w:t>
      </w:r>
      <w:r w:rsidRPr="005949FF">
        <w:rPr>
          <w:vertAlign w:val="superscript"/>
          <w:rtl/>
        </w:rPr>
        <w:footnoteReference w:id="41"/>
      </w:r>
      <w:r w:rsidRPr="008D7517">
        <w:rPr>
          <w:rFonts w:cs="Arabic Transparent"/>
          <w:b/>
          <w:bCs/>
          <w:sz w:val="28"/>
          <w:szCs w:val="28"/>
          <w:rtl/>
        </w:rPr>
        <w:t>.</w:t>
      </w:r>
      <w:r w:rsidRPr="008D7517">
        <w:rPr>
          <w:rFonts w:cs="Arabic Transparent"/>
          <w:sz w:val="28"/>
          <w:szCs w:val="28"/>
          <w:rtl/>
        </w:rPr>
        <w:t xml:space="preserve"> </w:t>
      </w:r>
    </w:p>
    <w:p w:rsidR="00B16D69" w:rsidRPr="00B055FB" w:rsidRDefault="00B16D69" w:rsidP="00B16D69">
      <w:pPr>
        <w:spacing w:before="240" w:line="360" w:lineRule="auto"/>
        <w:ind w:firstLine="360"/>
        <w:jc w:val="lowKashida"/>
        <w:rPr>
          <w:rFonts w:cs="Arabic Transparent"/>
          <w:sz w:val="28"/>
          <w:szCs w:val="28"/>
          <w:rtl/>
        </w:rPr>
      </w:pPr>
      <w:r w:rsidRPr="008D7517">
        <w:rPr>
          <w:rFonts w:cs="Arabic Transparent"/>
          <w:sz w:val="28"/>
          <w:szCs w:val="28"/>
          <w:rtl/>
        </w:rPr>
        <w:t>هدفت</w:t>
      </w:r>
      <w:r>
        <w:rPr>
          <w:rFonts w:cs="Arabic Transparent" w:hint="cs"/>
          <w:sz w:val="28"/>
          <w:szCs w:val="28"/>
          <w:rtl/>
        </w:rPr>
        <w:t xml:space="preserve"> هذه</w:t>
      </w:r>
      <w:r w:rsidRPr="008D7517">
        <w:rPr>
          <w:rFonts w:cs="Arabic Transparent"/>
          <w:sz w:val="28"/>
          <w:szCs w:val="28"/>
          <w:rtl/>
        </w:rPr>
        <w:t xml:space="preserve"> الدراسة إلى</w:t>
      </w:r>
      <w:r>
        <w:rPr>
          <w:rFonts w:cs="Arabic Transparent" w:hint="cs"/>
          <w:sz w:val="28"/>
          <w:szCs w:val="28"/>
          <w:rtl/>
        </w:rPr>
        <w:t xml:space="preserve"> التعرف على</w:t>
      </w:r>
      <w:r w:rsidRPr="008D7517">
        <w:rPr>
          <w:rFonts w:cs="Arabic Transparent"/>
          <w:sz w:val="28"/>
          <w:szCs w:val="28"/>
          <w:rtl/>
        </w:rPr>
        <w:t xml:space="preserve"> </w:t>
      </w:r>
      <w:r w:rsidRPr="00B27674">
        <w:rPr>
          <w:rFonts w:cs="Arabic Transparent" w:hint="cs"/>
          <w:sz w:val="28"/>
          <w:szCs w:val="28"/>
          <w:rtl/>
        </w:rPr>
        <w:t xml:space="preserve">دور </w:t>
      </w:r>
      <w:r w:rsidRPr="00B27674">
        <w:rPr>
          <w:rFonts w:cs="Arabic Transparent"/>
          <w:sz w:val="28"/>
          <w:szCs w:val="28"/>
          <w:rtl/>
        </w:rPr>
        <w:t xml:space="preserve">استخدام تكنولوجيا المعلومات في إجراءات التسجيل </w:t>
      </w:r>
      <w:r w:rsidRPr="008D7517">
        <w:rPr>
          <w:rFonts w:cs="Arabic Transparent"/>
          <w:sz w:val="28"/>
          <w:szCs w:val="28"/>
          <w:rtl/>
        </w:rPr>
        <w:t>في</w:t>
      </w:r>
      <w:r w:rsidRPr="008D7517">
        <w:rPr>
          <w:rFonts w:cs="Arabic Transparent"/>
          <w:sz w:val="28"/>
          <w:szCs w:val="28"/>
        </w:rPr>
        <w:t xml:space="preserve"> </w:t>
      </w:r>
      <w:r>
        <w:rPr>
          <w:rFonts w:cs="Arabic Transparent" w:hint="cs"/>
          <w:sz w:val="28"/>
          <w:szCs w:val="28"/>
          <w:rtl/>
        </w:rPr>
        <w:t>ال</w:t>
      </w:r>
      <w:r w:rsidRPr="008D7517">
        <w:rPr>
          <w:rFonts w:cs="Arabic Transparent"/>
          <w:sz w:val="28"/>
          <w:szCs w:val="28"/>
          <w:rtl/>
        </w:rPr>
        <w:t xml:space="preserve">جامعة </w:t>
      </w:r>
      <w:r>
        <w:rPr>
          <w:rFonts w:cs="Arabic Transparent" w:hint="cs"/>
          <w:sz w:val="28"/>
          <w:szCs w:val="28"/>
          <w:rtl/>
        </w:rPr>
        <w:t>الإسلامية بغزة</w:t>
      </w:r>
      <w:r w:rsidRPr="008D7517">
        <w:rPr>
          <w:rFonts w:cs="Arabic Transparent"/>
          <w:sz w:val="28"/>
          <w:szCs w:val="28"/>
        </w:rPr>
        <w:t>.</w:t>
      </w:r>
      <w:r w:rsidRPr="008D7517">
        <w:rPr>
          <w:rFonts w:cs="Arabic Transparent" w:hint="cs"/>
          <w:sz w:val="28"/>
          <w:szCs w:val="28"/>
          <w:rtl/>
        </w:rPr>
        <w:t xml:space="preserve"> و</w:t>
      </w:r>
      <w:r w:rsidRPr="008D7517">
        <w:rPr>
          <w:rFonts w:cs="Arabic Transparent"/>
          <w:sz w:val="28"/>
          <w:szCs w:val="28"/>
          <w:rtl/>
        </w:rPr>
        <w:t>التعرف</w:t>
      </w:r>
      <w:r w:rsidRPr="008D7517">
        <w:rPr>
          <w:rFonts w:cs="Arabic Transparent"/>
          <w:sz w:val="28"/>
          <w:szCs w:val="28"/>
        </w:rPr>
        <w:t xml:space="preserve"> </w:t>
      </w:r>
      <w:r w:rsidRPr="008D7517">
        <w:rPr>
          <w:rFonts w:cs="Arabic Transparent"/>
          <w:sz w:val="28"/>
          <w:szCs w:val="28"/>
          <w:rtl/>
        </w:rPr>
        <w:t>على</w:t>
      </w:r>
      <w:r w:rsidRPr="008D7517">
        <w:rPr>
          <w:rFonts w:cs="Arabic Transparent"/>
          <w:sz w:val="28"/>
          <w:szCs w:val="28"/>
        </w:rPr>
        <w:t xml:space="preserve"> </w:t>
      </w:r>
      <w:r>
        <w:rPr>
          <w:rFonts w:cs="Arabic Transparent" w:hint="cs"/>
          <w:sz w:val="28"/>
          <w:szCs w:val="28"/>
          <w:rtl/>
        </w:rPr>
        <w:t>مدى استخدام</w:t>
      </w:r>
      <w:r w:rsidRPr="00B055FB">
        <w:rPr>
          <w:rFonts w:cs="Arabic Transparent" w:hint="cs"/>
          <w:sz w:val="28"/>
          <w:szCs w:val="28"/>
          <w:rtl/>
        </w:rPr>
        <w:t xml:space="preserve"> التقنية وأخذ المناسب منها، لتسهيل إجراءات القبول والتسجيل. والتعرف على مدى  تميز الجامعة </w:t>
      </w:r>
      <w:r>
        <w:rPr>
          <w:rFonts w:cs="Arabic Transparent" w:hint="cs"/>
          <w:sz w:val="28"/>
          <w:szCs w:val="28"/>
          <w:rtl/>
        </w:rPr>
        <w:t>و</w:t>
      </w:r>
      <w:r w:rsidRPr="00B055FB">
        <w:rPr>
          <w:rFonts w:cs="Arabic Transparent" w:hint="cs"/>
          <w:sz w:val="28"/>
          <w:szCs w:val="28"/>
          <w:rtl/>
        </w:rPr>
        <w:t>الخدمات والتسهيلات التي تقدمها لطلبتها ومدرسيها والتعرف على تطوير خدمات القبول والتسجيل بشكل مستمر من خلال حوسبة إجراءات القبول والتسجيل مثل</w:t>
      </w:r>
      <w:r>
        <w:rPr>
          <w:rFonts w:cs="Arabic Transparent" w:hint="cs"/>
          <w:sz w:val="28"/>
          <w:szCs w:val="28"/>
          <w:rtl/>
        </w:rPr>
        <w:t xml:space="preserve"> :</w:t>
      </w:r>
      <w:r w:rsidRPr="00B055FB">
        <w:rPr>
          <w:rFonts w:cs="Arabic Transparent" w:hint="cs"/>
          <w:sz w:val="28"/>
          <w:szCs w:val="28"/>
          <w:rtl/>
        </w:rPr>
        <w:t xml:space="preserve"> ملف الطالب الأكاديمي, سجل العلامات, إدخال العلامات, القبول, الطلبات الخاصة</w:t>
      </w:r>
      <w:r>
        <w:rPr>
          <w:rFonts w:cs="Arabic Transparent" w:hint="cs"/>
          <w:sz w:val="28"/>
          <w:szCs w:val="28"/>
          <w:rtl/>
        </w:rPr>
        <w:t>؛</w:t>
      </w:r>
      <w:r w:rsidRPr="00B055FB">
        <w:rPr>
          <w:rFonts w:cs="Arabic Transparent" w:hint="cs"/>
          <w:sz w:val="28"/>
          <w:szCs w:val="28"/>
          <w:rtl/>
        </w:rPr>
        <w:t xml:space="preserve"> أي حوسبة عملية التسجيل.</w:t>
      </w:r>
    </w:p>
    <w:p w:rsidR="00B16D69" w:rsidRPr="008D7517" w:rsidRDefault="00B16D69" w:rsidP="00B16D69">
      <w:pPr>
        <w:autoSpaceDE w:val="0"/>
        <w:autoSpaceDN w:val="0"/>
        <w:adjustRightInd w:val="0"/>
        <w:spacing w:line="360" w:lineRule="auto"/>
        <w:jc w:val="both"/>
        <w:rPr>
          <w:rFonts w:cs="Arabic Transparent"/>
          <w:sz w:val="28"/>
          <w:szCs w:val="28"/>
          <w:rtl/>
        </w:rPr>
      </w:pPr>
    </w:p>
    <w:p w:rsidR="00B16D69" w:rsidRPr="006D155F" w:rsidRDefault="00B16D69" w:rsidP="00B16D69">
      <w:pPr>
        <w:spacing w:line="360" w:lineRule="auto"/>
        <w:ind w:left="720" w:right="1800"/>
        <w:jc w:val="lowKashida"/>
        <w:rPr>
          <w:rFonts w:cs="Arabic Transparent"/>
          <w:sz w:val="28"/>
          <w:szCs w:val="28"/>
        </w:rPr>
      </w:pPr>
    </w:p>
    <w:p w:rsidR="00B16D69" w:rsidRPr="00E36D28" w:rsidRDefault="00B16D69" w:rsidP="00B16D69">
      <w:pPr>
        <w:spacing w:line="360" w:lineRule="auto"/>
        <w:ind w:left="360"/>
        <w:jc w:val="lowKashida"/>
        <w:rPr>
          <w:rFonts w:cs="Arabic Transparent"/>
          <w:b/>
          <w:bCs/>
          <w:sz w:val="28"/>
          <w:szCs w:val="28"/>
          <w:rtl/>
        </w:rPr>
      </w:pPr>
      <w:r w:rsidRPr="00E36D28">
        <w:rPr>
          <w:rFonts w:cs="Arabic Transparent"/>
          <w:b/>
          <w:bCs/>
          <w:sz w:val="28"/>
          <w:szCs w:val="28"/>
          <w:rtl/>
        </w:rPr>
        <w:t>وقد خلصت الدراسة إلى النتائج التالية</w:t>
      </w:r>
      <w:r w:rsidRPr="00E36D28">
        <w:rPr>
          <w:rFonts w:cs="Arabic Transparent" w:hint="cs"/>
          <w:b/>
          <w:bCs/>
          <w:sz w:val="28"/>
          <w:szCs w:val="28"/>
          <w:rtl/>
        </w:rPr>
        <w:t xml:space="preserve"> </w:t>
      </w:r>
      <w:r w:rsidRPr="00E36D28">
        <w:rPr>
          <w:rFonts w:cs="Arabic Transparent"/>
          <w:b/>
          <w:bCs/>
          <w:sz w:val="28"/>
          <w:szCs w:val="28"/>
          <w:rtl/>
        </w:rPr>
        <w:t>:</w:t>
      </w:r>
    </w:p>
    <w:p w:rsidR="00B16D69" w:rsidRDefault="00B16D69" w:rsidP="003F4749">
      <w:pPr>
        <w:numPr>
          <w:ilvl w:val="0"/>
          <w:numId w:val="58"/>
        </w:numPr>
        <w:ind w:right="0"/>
        <w:jc w:val="lowKashida"/>
        <w:rPr>
          <w:rFonts w:cs="Simplified Arabic"/>
          <w:sz w:val="28"/>
          <w:szCs w:val="28"/>
          <w:rtl/>
        </w:rPr>
      </w:pPr>
      <w:r>
        <w:rPr>
          <w:rFonts w:cs="Simplified Arabic" w:hint="cs"/>
          <w:sz w:val="28"/>
          <w:szCs w:val="28"/>
          <w:rtl/>
        </w:rPr>
        <w:t>تؤكد الدراسة على أهمية التسجيل عبر الإنترنت، وذلك للدور التطويري الذي قامت به عمادة القبول والتسجيل من خلال اعتماده، بحيث رفع من تقنية التسجيل، وارتقى بالجامعة إلى الريادة بخصوص العمل به بين الجامعات العربية.</w:t>
      </w:r>
    </w:p>
    <w:p w:rsidR="00B16D69" w:rsidRDefault="00B16D69" w:rsidP="003F4749">
      <w:pPr>
        <w:numPr>
          <w:ilvl w:val="0"/>
          <w:numId w:val="58"/>
        </w:numPr>
        <w:ind w:right="0"/>
        <w:jc w:val="lowKashida"/>
        <w:rPr>
          <w:rFonts w:cs="Simplified Arabic"/>
          <w:sz w:val="28"/>
          <w:szCs w:val="28"/>
        </w:rPr>
      </w:pPr>
      <w:r>
        <w:rPr>
          <w:rFonts w:cs="Simplified Arabic" w:hint="cs"/>
          <w:sz w:val="28"/>
          <w:szCs w:val="28"/>
          <w:rtl/>
        </w:rPr>
        <w:t>تؤكد الدراسة على التسهيلات التي وفرها التسجيل عبر الإنترنت، والتي حافظت بدورها على السرعة، الدقة، الجاهزية.</w:t>
      </w:r>
    </w:p>
    <w:p w:rsidR="00B16D69" w:rsidRDefault="00B16D69" w:rsidP="003F4749">
      <w:pPr>
        <w:numPr>
          <w:ilvl w:val="0"/>
          <w:numId w:val="58"/>
        </w:numPr>
        <w:ind w:right="0"/>
        <w:jc w:val="lowKashida"/>
        <w:rPr>
          <w:rFonts w:cs="Simplified Arabic"/>
          <w:sz w:val="28"/>
          <w:szCs w:val="28"/>
        </w:rPr>
      </w:pPr>
      <w:r>
        <w:rPr>
          <w:rFonts w:cs="Simplified Arabic" w:hint="cs"/>
          <w:sz w:val="28"/>
          <w:szCs w:val="28"/>
          <w:rtl/>
        </w:rPr>
        <w:t>توصي الدراسة بضرورة استمرار العمل بنظام التسجيل عبر الإنترنت، وتوظيف التكنولوجيا الحديثة في خدمة كافة المرافق الجامعية، مما يساهم بدوره في تحقيق تنمية تكنولوجيا المعلومات.</w:t>
      </w:r>
    </w:p>
    <w:p w:rsidR="00B16D69" w:rsidRDefault="00B16D69" w:rsidP="003F4749">
      <w:pPr>
        <w:numPr>
          <w:ilvl w:val="0"/>
          <w:numId w:val="58"/>
        </w:numPr>
        <w:ind w:right="0"/>
        <w:jc w:val="lowKashida"/>
        <w:rPr>
          <w:rFonts w:cs="Simplified Arabic"/>
          <w:sz w:val="28"/>
          <w:szCs w:val="28"/>
        </w:rPr>
      </w:pPr>
      <w:r>
        <w:rPr>
          <w:rFonts w:cs="Simplified Arabic" w:hint="cs"/>
          <w:sz w:val="28"/>
          <w:szCs w:val="28"/>
          <w:rtl/>
        </w:rPr>
        <w:t>تؤكد الدراسة على أن تطبيق تجربة التسجيل عبر الإنترنت على عدد من الفصول الدراسية، يعزز دور الجامعة في رفع كفاءة التسجيل الحالية، مقارنة بأنظمة التسجيل السابقة.</w:t>
      </w:r>
    </w:p>
    <w:p w:rsidR="00B16D69" w:rsidRDefault="00B16D69" w:rsidP="003F4749">
      <w:pPr>
        <w:numPr>
          <w:ilvl w:val="0"/>
          <w:numId w:val="58"/>
        </w:numPr>
        <w:ind w:right="0"/>
        <w:jc w:val="lowKashida"/>
        <w:rPr>
          <w:rFonts w:cs="Simplified Arabic"/>
          <w:sz w:val="28"/>
          <w:szCs w:val="28"/>
        </w:rPr>
      </w:pPr>
      <w:r>
        <w:rPr>
          <w:rFonts w:cs="Simplified Arabic" w:hint="cs"/>
          <w:sz w:val="28"/>
          <w:szCs w:val="28"/>
          <w:rtl/>
        </w:rPr>
        <w:t>توصي الدراسة بالترويج للتدريب حول استخدام كل من تقنيات: الحاسب الآلي والإنترنت، ضماناً لتمكن جميع طلبة الجامعة من الاستخدام الجيد لهما، الأمر الذي سيفيد الطالب.</w:t>
      </w:r>
    </w:p>
    <w:p w:rsidR="00B16D69" w:rsidRDefault="00B16D69" w:rsidP="003F4749">
      <w:pPr>
        <w:numPr>
          <w:ilvl w:val="0"/>
          <w:numId w:val="58"/>
        </w:numPr>
        <w:ind w:right="0"/>
        <w:jc w:val="lowKashida"/>
        <w:rPr>
          <w:rFonts w:cs="Simplified Arabic"/>
          <w:sz w:val="28"/>
          <w:szCs w:val="28"/>
        </w:rPr>
      </w:pPr>
      <w:r>
        <w:rPr>
          <w:rFonts w:cs="Simplified Arabic" w:hint="cs"/>
          <w:sz w:val="28"/>
          <w:szCs w:val="28"/>
          <w:rtl/>
        </w:rPr>
        <w:t>تؤكد نتائج الدراسة على سهولة الدخول إلى قائمة الخدمات الطلابية للتسجيل عبر الإنترنت، وتوصي بأهمية إدخال التحديثات الدائمة على التسجيل، مواكبة للتطورات التكنولوجية الحديثة.</w:t>
      </w:r>
    </w:p>
    <w:p w:rsidR="00B16D69" w:rsidRDefault="00B16D69" w:rsidP="003F4749">
      <w:pPr>
        <w:numPr>
          <w:ilvl w:val="0"/>
          <w:numId w:val="58"/>
        </w:numPr>
        <w:ind w:right="0"/>
        <w:jc w:val="lowKashida"/>
        <w:rPr>
          <w:rFonts w:cs="Simplified Arabic"/>
          <w:sz w:val="28"/>
          <w:szCs w:val="28"/>
        </w:rPr>
      </w:pPr>
      <w:r>
        <w:rPr>
          <w:rFonts w:cs="Simplified Arabic" w:hint="cs"/>
          <w:sz w:val="28"/>
          <w:szCs w:val="28"/>
          <w:rtl/>
        </w:rPr>
        <w:t>توصي الدراسة بأهمية تفريغ مشرف حاسوب وموظف من القبول والتسجيل لمتابعة القضايا الفنية المتعلقة بالتسجيل عبر الإنترنت وسعياً لتحقيق التجديد في النشاط والحيوية، يمكن تناوب أفراد فريق من مركز الحاسوب والقبول والتسجيل للأغراض الفنية وخدمات التوجيه والإرشاد.</w:t>
      </w:r>
    </w:p>
    <w:p w:rsidR="00B16D69" w:rsidRDefault="00B16D69" w:rsidP="003F4749">
      <w:pPr>
        <w:numPr>
          <w:ilvl w:val="0"/>
          <w:numId w:val="58"/>
        </w:numPr>
        <w:ind w:right="0"/>
        <w:jc w:val="lowKashida"/>
        <w:rPr>
          <w:rFonts w:cs="Simplified Arabic"/>
          <w:sz w:val="28"/>
          <w:szCs w:val="28"/>
        </w:rPr>
      </w:pPr>
      <w:r>
        <w:rPr>
          <w:rFonts w:cs="Simplified Arabic" w:hint="cs"/>
          <w:sz w:val="28"/>
          <w:szCs w:val="28"/>
          <w:rtl/>
        </w:rPr>
        <w:t>تؤكد نتائج الدراسة على الأهمية المعلوماتية التي يوفرها التسجيل عبر الإنترنت، بحيث يقوم بتوفير كافة تفاصيل المعلومات المتعلقة بالطالب ضمن الضوابط والخطة الأكاديمية خاصة، حفاظاً على وقت الطالب ودقة الأداء، وشموليته للمعلومات.</w:t>
      </w:r>
    </w:p>
    <w:p w:rsidR="00B16D69" w:rsidRDefault="00B16D69" w:rsidP="003F4749">
      <w:pPr>
        <w:numPr>
          <w:ilvl w:val="0"/>
          <w:numId w:val="58"/>
        </w:numPr>
        <w:ind w:right="0"/>
        <w:jc w:val="lowKashida"/>
        <w:rPr>
          <w:rFonts w:cs="Simplified Arabic"/>
          <w:sz w:val="28"/>
          <w:szCs w:val="28"/>
        </w:rPr>
      </w:pPr>
      <w:r>
        <w:rPr>
          <w:rFonts w:cs="Simplified Arabic" w:hint="cs"/>
          <w:sz w:val="28"/>
          <w:szCs w:val="28"/>
          <w:rtl/>
        </w:rPr>
        <w:t>توصي الدراسة بأهمية تصميم البرنامج من حيث الألوان، الفواصل، الخطوط، توزيع المفردات، وتؤكد على الراحة التي يبعثها مستخدم البرنامج، بما يسهل التسجيل، وتمييز مفرداته، مع مراعاة الأسس الفنية، النفسية، والفسيوليجية لمستخدم البرنامج.</w:t>
      </w:r>
    </w:p>
    <w:p w:rsidR="00B16D69" w:rsidRDefault="00B16D69" w:rsidP="003F4749">
      <w:pPr>
        <w:numPr>
          <w:ilvl w:val="0"/>
          <w:numId w:val="58"/>
        </w:numPr>
        <w:tabs>
          <w:tab w:val="clear" w:pos="720"/>
        </w:tabs>
        <w:ind w:left="706" w:right="0" w:hanging="346"/>
        <w:jc w:val="lowKashida"/>
        <w:rPr>
          <w:rFonts w:cs="Simplified Arabic"/>
          <w:sz w:val="28"/>
          <w:szCs w:val="28"/>
        </w:rPr>
      </w:pPr>
      <w:r>
        <w:rPr>
          <w:rFonts w:cs="Simplified Arabic" w:hint="cs"/>
          <w:sz w:val="28"/>
          <w:szCs w:val="28"/>
          <w:rtl/>
        </w:rPr>
        <w:t>تؤكد الدراسة على محافظة التسجيل عبر الإنترنت على القيمة القانونية لتسجيل الطالب، حيث أن احتفاظ كل طالب بكلمة مرور خاصة به بناءً على رقمه الجامعي، تؤكد على سرية البيانات الخاصة بكل طالب.</w:t>
      </w:r>
    </w:p>
    <w:p w:rsidR="00B16D69" w:rsidRDefault="00B16D69" w:rsidP="003F4749">
      <w:pPr>
        <w:numPr>
          <w:ilvl w:val="0"/>
          <w:numId w:val="58"/>
        </w:numPr>
        <w:ind w:right="0"/>
        <w:jc w:val="lowKashida"/>
        <w:rPr>
          <w:rFonts w:cs="Simplified Arabic"/>
          <w:sz w:val="28"/>
          <w:szCs w:val="28"/>
        </w:rPr>
      </w:pPr>
      <w:r>
        <w:rPr>
          <w:rFonts w:cs="Simplified Arabic" w:hint="cs"/>
          <w:sz w:val="28"/>
          <w:szCs w:val="28"/>
          <w:rtl/>
        </w:rPr>
        <w:t xml:space="preserve">توصي الدراسة بتفعيل الإعلانات الخاصة بالاهتمام بآراء الطلبة، وذلك لما لها من ردود في التقبل العام للتسجيل عبر الإنترنت، والقائم في الأساس على أسس علمية وتقنية.  </w:t>
      </w:r>
    </w:p>
    <w:p w:rsidR="00B16D69" w:rsidRPr="00B27674" w:rsidRDefault="00B16D69" w:rsidP="00B16D69">
      <w:pPr>
        <w:rPr>
          <w:rtl/>
        </w:rPr>
      </w:pPr>
    </w:p>
    <w:p w:rsidR="00B16D69" w:rsidRDefault="00B16D69" w:rsidP="00B16D69">
      <w:pPr>
        <w:spacing w:line="360" w:lineRule="auto"/>
        <w:jc w:val="lowKashida"/>
        <w:rPr>
          <w:rFonts w:cs="Arabic Transparent"/>
          <w:sz w:val="28"/>
          <w:szCs w:val="28"/>
          <w:rtl/>
          <w:lang w:bidi="ar-JO"/>
        </w:rPr>
      </w:pPr>
      <w:r w:rsidRPr="006D155F">
        <w:rPr>
          <w:rFonts w:cs="Arabic Transparent"/>
          <w:sz w:val="28"/>
          <w:szCs w:val="28"/>
          <w:rtl/>
        </w:rPr>
        <w:t xml:space="preserve">  </w:t>
      </w:r>
      <w:r>
        <w:rPr>
          <w:rFonts w:cs="Arabic Transparent" w:hint="cs"/>
          <w:b/>
          <w:bCs/>
          <w:sz w:val="28"/>
          <w:szCs w:val="28"/>
          <w:rtl/>
        </w:rPr>
        <w:t xml:space="preserve">ثانياً : </w:t>
      </w:r>
      <w:r w:rsidRPr="008D7517">
        <w:rPr>
          <w:rFonts w:cs="Arabic Transparent"/>
          <w:b/>
          <w:bCs/>
          <w:sz w:val="28"/>
          <w:szCs w:val="28"/>
          <w:rtl/>
        </w:rPr>
        <w:t>دراسة محمود صدقي محمود الخصاونة</w:t>
      </w:r>
      <w:r w:rsidRPr="008D7517">
        <w:rPr>
          <w:rFonts w:eastAsia="+mn-ea" w:cs="Arabic Transparent"/>
          <w:b/>
          <w:bCs/>
          <w:sz w:val="28"/>
          <w:szCs w:val="28"/>
          <w:rtl/>
        </w:rPr>
        <w:t xml:space="preserve">  </w:t>
      </w:r>
      <w:r w:rsidRPr="008D7517">
        <w:rPr>
          <w:rFonts w:cs="Arabic Transparent"/>
          <w:b/>
          <w:bCs/>
          <w:sz w:val="28"/>
          <w:szCs w:val="28"/>
          <w:rtl/>
        </w:rPr>
        <w:t>(</w:t>
      </w:r>
      <w:r w:rsidRPr="008D7517">
        <w:rPr>
          <w:rFonts w:cs="Arabic Transparent" w:hint="cs"/>
          <w:b/>
          <w:bCs/>
          <w:sz w:val="28"/>
          <w:szCs w:val="28"/>
          <w:rtl/>
        </w:rPr>
        <w:t>2009م</w:t>
      </w:r>
      <w:r w:rsidRPr="008D7517">
        <w:rPr>
          <w:rFonts w:cs="Arabic Transparent"/>
          <w:b/>
          <w:bCs/>
          <w:sz w:val="28"/>
          <w:szCs w:val="28"/>
          <w:rtl/>
        </w:rPr>
        <w:t>)</w:t>
      </w:r>
      <w:r>
        <w:rPr>
          <w:rFonts w:cs="Arabic Transparent"/>
          <w:b/>
          <w:bCs/>
          <w:sz w:val="28"/>
          <w:szCs w:val="28"/>
          <w:rtl/>
        </w:rPr>
        <w:t>،</w:t>
      </w:r>
      <w:r w:rsidRPr="008D7517">
        <w:rPr>
          <w:rFonts w:cs="Arabic Transparent"/>
          <w:b/>
          <w:bCs/>
          <w:sz w:val="28"/>
          <w:szCs w:val="28"/>
          <w:rtl/>
        </w:rPr>
        <w:t xml:space="preserve"> </w:t>
      </w:r>
      <w:r w:rsidRPr="008D7517">
        <w:rPr>
          <w:rFonts w:cs="Arabic Transparent"/>
          <w:b/>
          <w:bCs/>
          <w:sz w:val="28"/>
          <w:szCs w:val="28"/>
          <w:rtl/>
          <w:lang w:bidi="ar-JO"/>
        </w:rPr>
        <w:t xml:space="preserve">الاستغناء عن </w:t>
      </w:r>
      <w:r w:rsidRPr="008D7517">
        <w:rPr>
          <w:rFonts w:cs="Arabic Transparent" w:hint="cs"/>
          <w:b/>
          <w:bCs/>
          <w:sz w:val="28"/>
          <w:szCs w:val="28"/>
          <w:rtl/>
          <w:lang w:bidi="ar-JO"/>
        </w:rPr>
        <w:t>المعاملات</w:t>
      </w:r>
      <w:r w:rsidRPr="008D7517">
        <w:rPr>
          <w:rFonts w:cs="Arabic Transparent"/>
          <w:b/>
          <w:bCs/>
          <w:sz w:val="28"/>
          <w:szCs w:val="28"/>
          <w:rtl/>
          <w:lang w:bidi="ar-JO"/>
        </w:rPr>
        <w:t xml:space="preserve"> الورقية في القبول والتسجيل</w:t>
      </w:r>
      <w:r w:rsidRPr="008D7517">
        <w:rPr>
          <w:rFonts w:cs="Arabic Transparent" w:hint="cs"/>
          <w:b/>
          <w:bCs/>
          <w:sz w:val="28"/>
          <w:szCs w:val="28"/>
          <w:rtl/>
          <w:lang w:bidi="ar-JO"/>
        </w:rPr>
        <w:t>.</w:t>
      </w:r>
      <w:r w:rsidRPr="00E36D28">
        <w:rPr>
          <w:b/>
          <w:bCs/>
          <w:vertAlign w:val="superscript"/>
          <w:rtl/>
        </w:rPr>
        <w:footnoteReference w:id="42"/>
      </w:r>
      <w:r w:rsidRPr="008D7517">
        <w:rPr>
          <w:rFonts w:cs="Arabic Transparent" w:hint="cs"/>
          <w:sz w:val="28"/>
          <w:szCs w:val="28"/>
          <w:rtl/>
          <w:lang w:bidi="ar-JO"/>
        </w:rPr>
        <w:t xml:space="preserve">  </w:t>
      </w:r>
    </w:p>
    <w:p w:rsidR="00B16D69" w:rsidRPr="008D7517" w:rsidRDefault="00B16D69" w:rsidP="00B16D69">
      <w:pPr>
        <w:spacing w:line="360" w:lineRule="auto"/>
        <w:ind w:left="360" w:firstLine="360"/>
        <w:jc w:val="both"/>
        <w:rPr>
          <w:rFonts w:cs="Arabic Transparent"/>
          <w:sz w:val="28"/>
          <w:szCs w:val="28"/>
        </w:rPr>
      </w:pPr>
      <w:r w:rsidRPr="008D7517">
        <w:rPr>
          <w:rFonts w:cs="Arabic Transparent" w:hint="cs"/>
          <w:sz w:val="28"/>
          <w:szCs w:val="28"/>
          <w:rtl/>
        </w:rPr>
        <w:t>هدف</w:t>
      </w:r>
      <w:r>
        <w:rPr>
          <w:rFonts w:cs="Arabic Transparent" w:hint="cs"/>
          <w:sz w:val="28"/>
          <w:szCs w:val="28"/>
          <w:rtl/>
        </w:rPr>
        <w:t>ت</w:t>
      </w:r>
      <w:r w:rsidRPr="008D7517">
        <w:rPr>
          <w:rFonts w:cs="Arabic Transparent" w:hint="cs"/>
          <w:sz w:val="28"/>
          <w:szCs w:val="28"/>
          <w:rtl/>
        </w:rPr>
        <w:t xml:space="preserve"> هذه الدراسة إلى </w:t>
      </w:r>
      <w:r w:rsidRPr="008D7517">
        <w:rPr>
          <w:rFonts w:cs="Arabic Transparent"/>
          <w:sz w:val="28"/>
          <w:szCs w:val="28"/>
          <w:rtl/>
        </w:rPr>
        <w:t xml:space="preserve">الوقوف على المشاكل والصعوبات التي تمر بها عملية التسجيل </w:t>
      </w:r>
      <w:r>
        <w:rPr>
          <w:rFonts w:cs="Arabic Transparent"/>
          <w:sz w:val="28"/>
          <w:szCs w:val="28"/>
          <w:rtl/>
        </w:rPr>
        <w:t>و</w:t>
      </w:r>
      <w:r w:rsidRPr="008D7517">
        <w:rPr>
          <w:rFonts w:cs="Arabic Transparent" w:hint="cs"/>
          <w:sz w:val="28"/>
          <w:szCs w:val="28"/>
          <w:rtl/>
        </w:rPr>
        <w:t>إجراءاتها</w:t>
      </w:r>
      <w:r w:rsidRPr="008D7517">
        <w:rPr>
          <w:rFonts w:cs="Arabic Transparent"/>
          <w:sz w:val="28"/>
          <w:szCs w:val="28"/>
          <w:rtl/>
        </w:rPr>
        <w:t xml:space="preserve"> </w:t>
      </w:r>
      <w:r w:rsidRPr="008D7517">
        <w:rPr>
          <w:rFonts w:cs="Arabic Transparent" w:hint="cs"/>
          <w:sz w:val="28"/>
          <w:szCs w:val="28"/>
          <w:rtl/>
        </w:rPr>
        <w:t>أثناء</w:t>
      </w:r>
      <w:r w:rsidRPr="008D7517">
        <w:rPr>
          <w:rFonts w:cs="Arabic Transparent"/>
          <w:sz w:val="28"/>
          <w:szCs w:val="28"/>
          <w:rtl/>
        </w:rPr>
        <w:t xml:space="preserve"> استخدام المعاملات الورقية </w:t>
      </w:r>
      <w:r w:rsidRPr="008D7517">
        <w:rPr>
          <w:rFonts w:cs="Arabic Transparent" w:hint="cs"/>
          <w:sz w:val="28"/>
          <w:szCs w:val="28"/>
          <w:rtl/>
        </w:rPr>
        <w:t>وتأثيرها</w:t>
      </w:r>
      <w:r w:rsidRPr="008D7517">
        <w:rPr>
          <w:rFonts w:cs="Arabic Transparent"/>
          <w:sz w:val="28"/>
          <w:szCs w:val="28"/>
          <w:rtl/>
        </w:rPr>
        <w:t xml:space="preserve"> على </w:t>
      </w:r>
      <w:r w:rsidRPr="008D7517">
        <w:rPr>
          <w:rFonts w:cs="Arabic Transparent" w:hint="cs"/>
          <w:sz w:val="28"/>
          <w:szCs w:val="28"/>
          <w:rtl/>
        </w:rPr>
        <w:t>أداء</w:t>
      </w:r>
      <w:r w:rsidRPr="008D7517">
        <w:rPr>
          <w:rFonts w:cs="Arabic Transparent"/>
          <w:sz w:val="28"/>
          <w:szCs w:val="28"/>
          <w:rtl/>
        </w:rPr>
        <w:t xml:space="preserve"> دائرة القبول والتسجيل </w:t>
      </w:r>
      <w:r w:rsidRPr="008D7517">
        <w:rPr>
          <w:rFonts w:cs="Arabic Transparent" w:hint="cs"/>
          <w:sz w:val="28"/>
          <w:szCs w:val="28"/>
          <w:rtl/>
        </w:rPr>
        <w:t>أولاً</w:t>
      </w:r>
      <w:r w:rsidRPr="008D7517">
        <w:rPr>
          <w:rFonts w:cs="Arabic Transparent"/>
          <w:sz w:val="28"/>
          <w:szCs w:val="28"/>
          <w:rtl/>
        </w:rPr>
        <w:t xml:space="preserve"> </w:t>
      </w:r>
      <w:r>
        <w:rPr>
          <w:rFonts w:cs="Arabic Transparent" w:hint="cs"/>
          <w:sz w:val="28"/>
          <w:szCs w:val="28"/>
          <w:rtl/>
        </w:rPr>
        <w:t>وجامعة جرش</w:t>
      </w:r>
      <w:r w:rsidRPr="008D7517">
        <w:rPr>
          <w:rFonts w:cs="Arabic Transparent"/>
          <w:sz w:val="28"/>
          <w:szCs w:val="28"/>
          <w:rtl/>
        </w:rPr>
        <w:t xml:space="preserve"> ثانيا</w:t>
      </w:r>
      <w:r w:rsidRPr="008D7517">
        <w:rPr>
          <w:rFonts w:cs="Arabic Transparent" w:hint="cs"/>
          <w:sz w:val="28"/>
          <w:szCs w:val="28"/>
          <w:rtl/>
        </w:rPr>
        <w:t>ً</w:t>
      </w:r>
      <w:r w:rsidRPr="008D7517">
        <w:rPr>
          <w:rFonts w:cs="Arabic Transparent"/>
          <w:sz w:val="28"/>
          <w:szCs w:val="28"/>
          <w:rtl/>
        </w:rPr>
        <w:t xml:space="preserve"> وبالتالي الموظفين والطلاب</w:t>
      </w:r>
      <w:r w:rsidRPr="008D7517">
        <w:rPr>
          <w:rFonts w:cs="Arabic Transparent" w:hint="cs"/>
          <w:sz w:val="28"/>
          <w:szCs w:val="28"/>
          <w:rtl/>
        </w:rPr>
        <w:t xml:space="preserve"> </w:t>
      </w:r>
      <w:r w:rsidRPr="008D7517">
        <w:rPr>
          <w:rFonts w:cs="Arabic Transparent"/>
          <w:sz w:val="28"/>
          <w:szCs w:val="28"/>
          <w:rtl/>
        </w:rPr>
        <w:t xml:space="preserve">والجهات التي لها علاقة بالتسجيل ومحاولة الوصول </w:t>
      </w:r>
      <w:r w:rsidRPr="008D7517">
        <w:rPr>
          <w:rFonts w:cs="Arabic Transparent" w:hint="cs"/>
          <w:sz w:val="28"/>
          <w:szCs w:val="28"/>
          <w:rtl/>
        </w:rPr>
        <w:t>إلى</w:t>
      </w:r>
      <w:r w:rsidRPr="008D7517">
        <w:rPr>
          <w:rFonts w:cs="Arabic Transparent"/>
          <w:sz w:val="28"/>
          <w:szCs w:val="28"/>
          <w:rtl/>
        </w:rPr>
        <w:t xml:space="preserve"> الوسائل الكفيلة </w:t>
      </w:r>
      <w:r w:rsidRPr="008D7517">
        <w:rPr>
          <w:rFonts w:cs="Arabic Transparent" w:hint="cs"/>
          <w:sz w:val="28"/>
          <w:szCs w:val="28"/>
          <w:rtl/>
        </w:rPr>
        <w:t>أو</w:t>
      </w:r>
      <w:r w:rsidRPr="008D7517">
        <w:rPr>
          <w:rFonts w:cs="Arabic Transparent"/>
          <w:sz w:val="28"/>
          <w:szCs w:val="28"/>
          <w:rtl/>
        </w:rPr>
        <w:t xml:space="preserve"> المساهمة في </w:t>
      </w:r>
      <w:r w:rsidRPr="008D7517">
        <w:rPr>
          <w:rFonts w:cs="Arabic Transparent" w:hint="cs"/>
          <w:sz w:val="28"/>
          <w:szCs w:val="28"/>
          <w:rtl/>
        </w:rPr>
        <w:t>إزالة</w:t>
      </w:r>
      <w:r w:rsidRPr="008D7517">
        <w:rPr>
          <w:rFonts w:cs="Arabic Transparent"/>
          <w:sz w:val="28"/>
          <w:szCs w:val="28"/>
          <w:rtl/>
        </w:rPr>
        <w:t xml:space="preserve"> هذه العقبات وتسهيلها بما</w:t>
      </w:r>
      <w:r w:rsidRPr="008D7517">
        <w:rPr>
          <w:rFonts w:cs="Arabic Transparent" w:hint="cs"/>
          <w:sz w:val="28"/>
          <w:szCs w:val="28"/>
          <w:rtl/>
        </w:rPr>
        <w:t xml:space="preserve"> </w:t>
      </w:r>
      <w:r w:rsidRPr="008D7517">
        <w:rPr>
          <w:rFonts w:cs="Arabic Transparent"/>
          <w:sz w:val="28"/>
          <w:szCs w:val="28"/>
          <w:rtl/>
        </w:rPr>
        <w:t xml:space="preserve">يحقق المصلحة العامة باستخدام </w:t>
      </w:r>
      <w:r w:rsidRPr="008D7517">
        <w:rPr>
          <w:rFonts w:cs="Arabic Transparent" w:hint="cs"/>
          <w:sz w:val="28"/>
          <w:szCs w:val="28"/>
          <w:rtl/>
        </w:rPr>
        <w:t>أساليب</w:t>
      </w:r>
      <w:r w:rsidRPr="008D7517">
        <w:rPr>
          <w:rFonts w:cs="Arabic Transparent"/>
          <w:sz w:val="28"/>
          <w:szCs w:val="28"/>
          <w:rtl/>
        </w:rPr>
        <w:t xml:space="preserve"> حديثة</w:t>
      </w:r>
      <w:r>
        <w:rPr>
          <w:rFonts w:cs="Arabic Transparent"/>
          <w:sz w:val="28"/>
          <w:szCs w:val="28"/>
          <w:rtl/>
        </w:rPr>
        <w:t>.</w:t>
      </w:r>
      <w:r w:rsidRPr="008D7517">
        <w:rPr>
          <w:rFonts w:cs="Arabic Transparent"/>
          <w:sz w:val="28"/>
          <w:szCs w:val="28"/>
          <w:rtl/>
        </w:rPr>
        <w:t xml:space="preserve"> </w:t>
      </w:r>
    </w:p>
    <w:p w:rsidR="00B16D69" w:rsidRPr="006D155F" w:rsidRDefault="00B16D69" w:rsidP="00B16D69">
      <w:pPr>
        <w:spacing w:after="200" w:line="360" w:lineRule="auto"/>
        <w:ind w:left="360"/>
        <w:jc w:val="both"/>
        <w:rPr>
          <w:rFonts w:cs="Arabic Transparent"/>
          <w:sz w:val="28"/>
          <w:szCs w:val="28"/>
        </w:rPr>
      </w:pPr>
      <w:r w:rsidRPr="006D155F">
        <w:rPr>
          <w:rFonts w:cs="Arabic Transparent" w:hint="cs"/>
          <w:sz w:val="28"/>
          <w:szCs w:val="28"/>
          <w:rtl/>
        </w:rPr>
        <w:t xml:space="preserve"> كما أن </w:t>
      </w:r>
      <w:r w:rsidRPr="006D155F">
        <w:rPr>
          <w:rFonts w:cs="Arabic Transparent"/>
          <w:sz w:val="28"/>
          <w:szCs w:val="28"/>
          <w:rtl/>
        </w:rPr>
        <w:t>هذه الدراسة ثمرة تجربة عملية متواضعة مارسها الباحث خلال فترة زمنية لا</w:t>
      </w:r>
      <w:r w:rsidRPr="006D155F">
        <w:rPr>
          <w:rFonts w:cs="Arabic Transparent" w:hint="cs"/>
          <w:sz w:val="28"/>
          <w:szCs w:val="28"/>
          <w:rtl/>
        </w:rPr>
        <w:t xml:space="preserve"> </w:t>
      </w:r>
      <w:r w:rsidRPr="006D155F">
        <w:rPr>
          <w:rFonts w:cs="Arabic Transparent"/>
          <w:sz w:val="28"/>
          <w:szCs w:val="28"/>
          <w:rtl/>
        </w:rPr>
        <w:t>ب</w:t>
      </w:r>
      <w:r w:rsidRPr="006D155F">
        <w:rPr>
          <w:rFonts w:cs="Arabic Transparent" w:hint="cs"/>
          <w:sz w:val="28"/>
          <w:szCs w:val="28"/>
          <w:rtl/>
        </w:rPr>
        <w:t>أ</w:t>
      </w:r>
      <w:r w:rsidRPr="006D155F">
        <w:rPr>
          <w:rFonts w:cs="Arabic Transparent"/>
          <w:sz w:val="28"/>
          <w:szCs w:val="28"/>
          <w:rtl/>
        </w:rPr>
        <w:t xml:space="preserve">س بها اطلع من خلالها على جميع </w:t>
      </w:r>
      <w:r w:rsidRPr="006D155F">
        <w:rPr>
          <w:rFonts w:cs="Arabic Transparent" w:hint="cs"/>
          <w:sz w:val="28"/>
          <w:szCs w:val="28"/>
          <w:rtl/>
        </w:rPr>
        <w:t>إجراءات</w:t>
      </w:r>
      <w:r w:rsidRPr="006D155F">
        <w:rPr>
          <w:rFonts w:cs="Arabic Transparent"/>
          <w:sz w:val="28"/>
          <w:szCs w:val="28"/>
          <w:rtl/>
        </w:rPr>
        <w:t xml:space="preserve"> </w:t>
      </w:r>
      <w:r>
        <w:rPr>
          <w:rFonts w:cs="Arabic Transparent" w:hint="cs"/>
          <w:sz w:val="28"/>
          <w:szCs w:val="28"/>
          <w:rtl/>
        </w:rPr>
        <w:t>ا</w:t>
      </w:r>
      <w:r w:rsidRPr="006D155F">
        <w:rPr>
          <w:rFonts w:cs="Arabic Transparent"/>
          <w:sz w:val="28"/>
          <w:szCs w:val="28"/>
          <w:rtl/>
        </w:rPr>
        <w:t xml:space="preserve">لتسجيل </w:t>
      </w:r>
      <w:r w:rsidRPr="006D155F">
        <w:rPr>
          <w:rFonts w:cs="Arabic Transparent" w:hint="cs"/>
          <w:sz w:val="28"/>
          <w:szCs w:val="28"/>
          <w:rtl/>
        </w:rPr>
        <w:t>وإجراءات</w:t>
      </w:r>
      <w:r w:rsidRPr="006D155F">
        <w:rPr>
          <w:rFonts w:cs="Arabic Transparent"/>
          <w:sz w:val="28"/>
          <w:szCs w:val="28"/>
          <w:rtl/>
        </w:rPr>
        <w:t xml:space="preserve"> السحب </w:t>
      </w:r>
      <w:r w:rsidRPr="006D155F">
        <w:rPr>
          <w:rFonts w:cs="Arabic Transparent" w:hint="cs"/>
          <w:sz w:val="28"/>
          <w:szCs w:val="28"/>
          <w:rtl/>
        </w:rPr>
        <w:t>والإضافة</w:t>
      </w:r>
      <w:r w:rsidRPr="006D155F">
        <w:rPr>
          <w:rFonts w:cs="Arabic Transparent"/>
          <w:sz w:val="28"/>
          <w:szCs w:val="28"/>
          <w:rtl/>
        </w:rPr>
        <w:t xml:space="preserve"> وغير ذلك من عمليات لدائرة القبول والتسجيل. </w:t>
      </w:r>
    </w:p>
    <w:p w:rsidR="00B16D69" w:rsidRDefault="00B16D69" w:rsidP="00B16D69">
      <w:pPr>
        <w:spacing w:after="200" w:line="360" w:lineRule="auto"/>
        <w:ind w:left="360"/>
        <w:jc w:val="both"/>
        <w:rPr>
          <w:rFonts w:cs="Arabic Transparent"/>
          <w:sz w:val="28"/>
          <w:szCs w:val="28"/>
          <w:rtl/>
        </w:rPr>
      </w:pPr>
      <w:r w:rsidRPr="006D155F">
        <w:rPr>
          <w:rFonts w:cs="Arabic Transparent" w:hint="cs"/>
          <w:sz w:val="28"/>
          <w:szCs w:val="28"/>
          <w:rtl/>
        </w:rPr>
        <w:t>إن</w:t>
      </w:r>
      <w:r w:rsidRPr="006D155F">
        <w:rPr>
          <w:rFonts w:cs="Arabic Transparent"/>
          <w:sz w:val="28"/>
          <w:szCs w:val="28"/>
          <w:rtl/>
        </w:rPr>
        <w:t xml:space="preserve"> المتعامل</w:t>
      </w:r>
      <w:r w:rsidRPr="006D155F">
        <w:rPr>
          <w:rFonts w:cs="Arabic Transparent" w:hint="cs"/>
          <w:sz w:val="28"/>
          <w:szCs w:val="28"/>
          <w:rtl/>
        </w:rPr>
        <w:t xml:space="preserve"> </w:t>
      </w:r>
      <w:r w:rsidRPr="006D155F">
        <w:rPr>
          <w:rFonts w:cs="Arabic Transparent"/>
          <w:sz w:val="28"/>
          <w:szCs w:val="28"/>
          <w:rtl/>
        </w:rPr>
        <w:t>مع دائرة القبول والتسجيل في الجامعات يقف حائر</w:t>
      </w:r>
      <w:r>
        <w:rPr>
          <w:rFonts w:cs="Arabic Transparent" w:hint="cs"/>
          <w:sz w:val="28"/>
          <w:szCs w:val="28"/>
          <w:rtl/>
        </w:rPr>
        <w:t>ا</w:t>
      </w:r>
      <w:r w:rsidRPr="006D155F">
        <w:rPr>
          <w:rFonts w:cs="Arabic Transparent" w:hint="cs"/>
          <w:sz w:val="28"/>
          <w:szCs w:val="28"/>
          <w:rtl/>
        </w:rPr>
        <w:t>ً</w:t>
      </w:r>
      <w:r w:rsidRPr="006D155F">
        <w:rPr>
          <w:rFonts w:cs="Arabic Transparent"/>
          <w:sz w:val="28"/>
          <w:szCs w:val="28"/>
          <w:rtl/>
        </w:rPr>
        <w:t xml:space="preserve"> </w:t>
      </w:r>
      <w:r w:rsidRPr="006D155F">
        <w:rPr>
          <w:rFonts w:cs="Arabic Transparent" w:hint="cs"/>
          <w:sz w:val="28"/>
          <w:szCs w:val="28"/>
          <w:rtl/>
        </w:rPr>
        <w:t>أمام</w:t>
      </w:r>
      <w:r w:rsidRPr="006D155F">
        <w:rPr>
          <w:rFonts w:cs="Arabic Transparent"/>
          <w:sz w:val="28"/>
          <w:szCs w:val="28"/>
          <w:rtl/>
        </w:rPr>
        <w:t xml:space="preserve"> زخم </w:t>
      </w:r>
      <w:r w:rsidRPr="006D155F">
        <w:rPr>
          <w:rFonts w:cs="Arabic Transparent" w:hint="cs"/>
          <w:sz w:val="28"/>
          <w:szCs w:val="28"/>
          <w:rtl/>
        </w:rPr>
        <w:t>الإجراءات</w:t>
      </w:r>
      <w:r w:rsidRPr="006D155F">
        <w:rPr>
          <w:rFonts w:cs="Arabic Transparent"/>
          <w:sz w:val="28"/>
          <w:szCs w:val="28"/>
          <w:rtl/>
        </w:rPr>
        <w:t xml:space="preserve"> العديدة التي تمارس</w:t>
      </w:r>
      <w:r w:rsidRPr="006D155F">
        <w:rPr>
          <w:rFonts w:cs="Arabic Transparent" w:hint="cs"/>
          <w:sz w:val="28"/>
          <w:szCs w:val="28"/>
          <w:rtl/>
        </w:rPr>
        <w:t xml:space="preserve"> </w:t>
      </w:r>
      <w:r w:rsidRPr="006D155F">
        <w:rPr>
          <w:rFonts w:cs="Arabic Transparent"/>
          <w:sz w:val="28"/>
          <w:szCs w:val="28"/>
          <w:rtl/>
        </w:rPr>
        <w:t xml:space="preserve"> على عمليات التسجيل, ونتيجة لكثرة </w:t>
      </w:r>
      <w:r w:rsidRPr="006D155F">
        <w:rPr>
          <w:rFonts w:cs="Arabic Transparent" w:hint="cs"/>
          <w:sz w:val="28"/>
          <w:szCs w:val="28"/>
          <w:rtl/>
        </w:rPr>
        <w:t>الإجراءات</w:t>
      </w:r>
      <w:r w:rsidRPr="006D155F">
        <w:rPr>
          <w:rFonts w:cs="Arabic Transparent"/>
          <w:sz w:val="28"/>
          <w:szCs w:val="28"/>
          <w:rtl/>
        </w:rPr>
        <w:t xml:space="preserve"> وتعددها واختلافها فقد </w:t>
      </w:r>
      <w:r w:rsidRPr="006D155F">
        <w:rPr>
          <w:rFonts w:cs="Arabic Transparent" w:hint="cs"/>
          <w:sz w:val="28"/>
          <w:szCs w:val="28"/>
          <w:rtl/>
        </w:rPr>
        <w:t>ارتئ</w:t>
      </w:r>
      <w:r w:rsidRPr="006D155F">
        <w:rPr>
          <w:rFonts w:cs="Arabic Transparent"/>
          <w:sz w:val="28"/>
          <w:szCs w:val="28"/>
          <w:rtl/>
        </w:rPr>
        <w:t xml:space="preserve"> الباحث </w:t>
      </w:r>
      <w:r w:rsidRPr="006D155F">
        <w:rPr>
          <w:rFonts w:cs="Arabic Transparent" w:hint="cs"/>
          <w:sz w:val="28"/>
          <w:szCs w:val="28"/>
          <w:rtl/>
        </w:rPr>
        <w:t>أن</w:t>
      </w:r>
      <w:r w:rsidRPr="006D155F">
        <w:rPr>
          <w:rFonts w:cs="Arabic Transparent"/>
          <w:sz w:val="28"/>
          <w:szCs w:val="28"/>
          <w:rtl/>
        </w:rPr>
        <w:t xml:space="preserve"> يختار هذا المحور لما له من </w:t>
      </w:r>
      <w:r w:rsidRPr="006D155F">
        <w:rPr>
          <w:rFonts w:cs="Arabic Transparent" w:hint="cs"/>
          <w:sz w:val="28"/>
          <w:szCs w:val="28"/>
          <w:rtl/>
        </w:rPr>
        <w:t>أهمية</w:t>
      </w:r>
      <w:r w:rsidRPr="006D155F">
        <w:rPr>
          <w:rFonts w:cs="Arabic Transparent"/>
          <w:sz w:val="28"/>
          <w:szCs w:val="28"/>
          <w:rtl/>
        </w:rPr>
        <w:t xml:space="preserve"> كبيرة في تسهيل وتبسيط العمليات </w:t>
      </w:r>
      <w:r>
        <w:rPr>
          <w:rFonts w:cs="Arabic Transparent"/>
          <w:sz w:val="28"/>
          <w:szCs w:val="28"/>
          <w:rtl/>
        </w:rPr>
        <w:t>و</w:t>
      </w:r>
      <w:r w:rsidRPr="006D155F">
        <w:rPr>
          <w:rFonts w:cs="Arabic Transparent" w:hint="cs"/>
          <w:sz w:val="28"/>
          <w:szCs w:val="28"/>
          <w:rtl/>
        </w:rPr>
        <w:t>الإجراءات</w:t>
      </w:r>
      <w:r w:rsidRPr="006D155F">
        <w:rPr>
          <w:rFonts w:cs="Arabic Transparent"/>
          <w:sz w:val="28"/>
          <w:szCs w:val="28"/>
          <w:rtl/>
        </w:rPr>
        <w:t>, وذلك باستخدام وسائل وطرق حديثة</w:t>
      </w:r>
      <w:r>
        <w:rPr>
          <w:rFonts w:cs="Arabic Transparent" w:hint="cs"/>
          <w:sz w:val="28"/>
          <w:szCs w:val="28"/>
          <w:rtl/>
        </w:rPr>
        <w:t xml:space="preserve"> </w:t>
      </w:r>
      <w:r w:rsidRPr="006D155F">
        <w:rPr>
          <w:rFonts w:cs="Arabic Transparent"/>
          <w:sz w:val="28"/>
          <w:szCs w:val="28"/>
          <w:rtl/>
        </w:rPr>
        <w:t>( تكنولوجيا حديثة ).</w:t>
      </w:r>
    </w:p>
    <w:p w:rsidR="004B25F8" w:rsidRPr="006D155F" w:rsidRDefault="004B25F8" w:rsidP="00B16D69">
      <w:pPr>
        <w:spacing w:after="200" w:line="360" w:lineRule="auto"/>
        <w:ind w:left="360"/>
        <w:jc w:val="both"/>
        <w:rPr>
          <w:rFonts w:cs="Arabic Transparent"/>
          <w:sz w:val="28"/>
          <w:szCs w:val="28"/>
        </w:rPr>
      </w:pPr>
    </w:p>
    <w:p w:rsidR="00B16D69" w:rsidRPr="00E36D28" w:rsidRDefault="00B16D69" w:rsidP="00B16D69">
      <w:pPr>
        <w:pStyle w:val="a8"/>
        <w:bidi/>
        <w:spacing w:after="0" w:line="360" w:lineRule="auto"/>
        <w:ind w:left="360"/>
        <w:rPr>
          <w:rFonts w:cs="Arabic Transparent"/>
          <w:b/>
          <w:bCs/>
          <w:sz w:val="28"/>
          <w:szCs w:val="28"/>
          <w:rtl/>
        </w:rPr>
      </w:pPr>
      <w:r w:rsidRPr="00E36D28">
        <w:rPr>
          <w:rFonts w:cs="Arabic Transparent"/>
          <w:b/>
          <w:bCs/>
          <w:sz w:val="28"/>
          <w:szCs w:val="28"/>
          <w:rtl/>
        </w:rPr>
        <w:t>وقد خلصت الدراسة إلى النتائج التالية</w:t>
      </w:r>
      <w:r w:rsidRPr="00E36D28">
        <w:rPr>
          <w:rFonts w:cs="Arabic Transparent" w:hint="cs"/>
          <w:b/>
          <w:bCs/>
          <w:sz w:val="28"/>
          <w:szCs w:val="28"/>
          <w:rtl/>
        </w:rPr>
        <w:t xml:space="preserve"> </w:t>
      </w:r>
      <w:r w:rsidRPr="00E36D28">
        <w:rPr>
          <w:rFonts w:cs="Arabic Transparent"/>
          <w:b/>
          <w:bCs/>
          <w:sz w:val="28"/>
          <w:szCs w:val="28"/>
          <w:rtl/>
        </w:rPr>
        <w:t>:</w:t>
      </w:r>
    </w:p>
    <w:p w:rsidR="00B16D69" w:rsidRPr="006D155F" w:rsidRDefault="00B16D69" w:rsidP="003F4749">
      <w:pPr>
        <w:pStyle w:val="a8"/>
        <w:numPr>
          <w:ilvl w:val="0"/>
          <w:numId w:val="4"/>
        </w:numPr>
        <w:bidi/>
        <w:spacing w:after="0" w:line="360" w:lineRule="auto"/>
        <w:jc w:val="both"/>
        <w:rPr>
          <w:rFonts w:cs="Arabic Transparent"/>
          <w:sz w:val="28"/>
          <w:szCs w:val="28"/>
        </w:rPr>
      </w:pPr>
      <w:r w:rsidRPr="006D155F">
        <w:rPr>
          <w:rFonts w:cs="Arabic Transparent"/>
          <w:sz w:val="28"/>
          <w:szCs w:val="28"/>
          <w:rtl/>
        </w:rPr>
        <w:t xml:space="preserve">العمل على تدريب جميع موظفي التسجيل باستبدال </w:t>
      </w:r>
      <w:r w:rsidRPr="006D155F">
        <w:rPr>
          <w:rFonts w:cs="Arabic Transparent" w:hint="cs"/>
          <w:sz w:val="28"/>
          <w:szCs w:val="28"/>
          <w:rtl/>
        </w:rPr>
        <w:t>الأساليب</w:t>
      </w:r>
      <w:r w:rsidRPr="006D155F">
        <w:rPr>
          <w:rFonts w:cs="Arabic Transparent"/>
          <w:sz w:val="28"/>
          <w:szCs w:val="28"/>
          <w:rtl/>
        </w:rPr>
        <w:t xml:space="preserve"> الورقية </w:t>
      </w:r>
      <w:r w:rsidRPr="006D155F">
        <w:rPr>
          <w:rFonts w:cs="Arabic Transparent" w:hint="cs"/>
          <w:sz w:val="28"/>
          <w:szCs w:val="28"/>
          <w:rtl/>
        </w:rPr>
        <w:t>بالالكترونية</w:t>
      </w:r>
      <w:r w:rsidRPr="006D155F">
        <w:rPr>
          <w:rFonts w:cs="Arabic Transparent"/>
          <w:sz w:val="28"/>
          <w:szCs w:val="28"/>
          <w:rtl/>
        </w:rPr>
        <w:t xml:space="preserve">. </w:t>
      </w:r>
    </w:p>
    <w:p w:rsidR="00B16D69" w:rsidRPr="006D155F" w:rsidRDefault="00B16D69" w:rsidP="003F4749">
      <w:pPr>
        <w:pStyle w:val="a8"/>
        <w:numPr>
          <w:ilvl w:val="0"/>
          <w:numId w:val="4"/>
        </w:numPr>
        <w:bidi/>
        <w:spacing w:after="0" w:line="360" w:lineRule="auto"/>
        <w:jc w:val="both"/>
        <w:rPr>
          <w:rFonts w:cs="Arabic Transparent"/>
          <w:sz w:val="28"/>
          <w:szCs w:val="28"/>
        </w:rPr>
      </w:pPr>
      <w:r w:rsidRPr="006D155F">
        <w:rPr>
          <w:rFonts w:cs="Arabic Transparent"/>
          <w:sz w:val="28"/>
          <w:szCs w:val="28"/>
          <w:rtl/>
        </w:rPr>
        <w:t xml:space="preserve">توعية الموظفين </w:t>
      </w:r>
      <w:r w:rsidRPr="006D155F">
        <w:rPr>
          <w:rFonts w:cs="Arabic Transparent" w:hint="cs"/>
          <w:sz w:val="28"/>
          <w:szCs w:val="28"/>
          <w:rtl/>
        </w:rPr>
        <w:t>بأهمية</w:t>
      </w:r>
      <w:r w:rsidRPr="006D155F">
        <w:rPr>
          <w:rFonts w:cs="Arabic Transparent"/>
          <w:sz w:val="28"/>
          <w:szCs w:val="28"/>
          <w:rtl/>
        </w:rPr>
        <w:t xml:space="preserve"> استخدام النظام الالكتروني في </w:t>
      </w:r>
      <w:r w:rsidRPr="006D155F">
        <w:rPr>
          <w:rFonts w:cs="Arabic Transparent" w:hint="cs"/>
          <w:sz w:val="28"/>
          <w:szCs w:val="28"/>
          <w:rtl/>
        </w:rPr>
        <w:t>إجراءات</w:t>
      </w:r>
      <w:r w:rsidRPr="006D155F">
        <w:rPr>
          <w:rFonts w:cs="Arabic Transparent"/>
          <w:sz w:val="28"/>
          <w:szCs w:val="28"/>
          <w:rtl/>
        </w:rPr>
        <w:t xml:space="preserve"> عملية التسجيل. </w:t>
      </w:r>
    </w:p>
    <w:p w:rsidR="00B16D69" w:rsidRPr="006D155F" w:rsidRDefault="00B16D69" w:rsidP="003F4749">
      <w:pPr>
        <w:pStyle w:val="a8"/>
        <w:numPr>
          <w:ilvl w:val="0"/>
          <w:numId w:val="4"/>
        </w:numPr>
        <w:bidi/>
        <w:spacing w:after="0" w:line="360" w:lineRule="auto"/>
        <w:jc w:val="both"/>
        <w:rPr>
          <w:rFonts w:cs="Arabic Transparent"/>
          <w:sz w:val="28"/>
          <w:szCs w:val="28"/>
        </w:rPr>
      </w:pPr>
      <w:r w:rsidRPr="006D155F">
        <w:rPr>
          <w:rFonts w:cs="Arabic Transparent"/>
          <w:sz w:val="28"/>
          <w:szCs w:val="28"/>
          <w:rtl/>
        </w:rPr>
        <w:t xml:space="preserve">محاولة تغيير اتجاهات الموظفين نحو استخدام </w:t>
      </w:r>
      <w:r w:rsidRPr="006D155F">
        <w:rPr>
          <w:rFonts w:cs="Arabic Transparent" w:hint="cs"/>
          <w:sz w:val="28"/>
          <w:szCs w:val="28"/>
          <w:rtl/>
        </w:rPr>
        <w:t>الأساليب</w:t>
      </w:r>
      <w:r w:rsidRPr="006D155F">
        <w:rPr>
          <w:rFonts w:cs="Arabic Transparent"/>
          <w:sz w:val="28"/>
          <w:szCs w:val="28"/>
          <w:rtl/>
        </w:rPr>
        <w:t xml:space="preserve"> الورقية </w:t>
      </w:r>
      <w:r w:rsidRPr="006D155F">
        <w:rPr>
          <w:rFonts w:cs="Arabic Transparent" w:hint="cs"/>
          <w:sz w:val="28"/>
          <w:szCs w:val="28"/>
          <w:rtl/>
        </w:rPr>
        <w:t>بأساليب</w:t>
      </w:r>
      <w:r w:rsidRPr="006D155F">
        <w:rPr>
          <w:rFonts w:cs="Arabic Transparent"/>
          <w:sz w:val="28"/>
          <w:szCs w:val="28"/>
          <w:rtl/>
        </w:rPr>
        <w:t xml:space="preserve"> الكترونية. </w:t>
      </w:r>
    </w:p>
    <w:p w:rsidR="00B16D69" w:rsidRPr="006D155F" w:rsidRDefault="00B16D69" w:rsidP="003F4749">
      <w:pPr>
        <w:pStyle w:val="a8"/>
        <w:numPr>
          <w:ilvl w:val="0"/>
          <w:numId w:val="4"/>
        </w:numPr>
        <w:bidi/>
        <w:spacing w:after="0" w:line="360" w:lineRule="auto"/>
        <w:jc w:val="both"/>
        <w:rPr>
          <w:rFonts w:cs="Arabic Transparent"/>
          <w:sz w:val="28"/>
          <w:szCs w:val="28"/>
        </w:rPr>
      </w:pPr>
      <w:r w:rsidRPr="006D155F">
        <w:rPr>
          <w:rFonts w:cs="Arabic Transparent"/>
          <w:sz w:val="28"/>
          <w:szCs w:val="28"/>
          <w:rtl/>
        </w:rPr>
        <w:t xml:space="preserve">محاولة </w:t>
      </w:r>
      <w:r w:rsidRPr="006D155F">
        <w:rPr>
          <w:rFonts w:cs="Arabic Transparent" w:hint="cs"/>
          <w:sz w:val="28"/>
          <w:szCs w:val="28"/>
          <w:rtl/>
        </w:rPr>
        <w:t>إقناع</w:t>
      </w:r>
      <w:r w:rsidRPr="006D155F">
        <w:rPr>
          <w:rFonts w:cs="Arabic Transparent"/>
          <w:sz w:val="28"/>
          <w:szCs w:val="28"/>
          <w:rtl/>
        </w:rPr>
        <w:t xml:space="preserve"> </w:t>
      </w:r>
      <w:r w:rsidRPr="006D155F">
        <w:rPr>
          <w:rFonts w:cs="Arabic Transparent" w:hint="cs"/>
          <w:sz w:val="28"/>
          <w:szCs w:val="28"/>
          <w:rtl/>
        </w:rPr>
        <w:t>الإدارة</w:t>
      </w:r>
      <w:r w:rsidRPr="006D155F">
        <w:rPr>
          <w:rFonts w:cs="Arabic Transparent"/>
          <w:sz w:val="28"/>
          <w:szCs w:val="28"/>
          <w:rtl/>
        </w:rPr>
        <w:t xml:space="preserve"> العليا باستخدام النظام الالكتروني كون </w:t>
      </w:r>
      <w:r w:rsidRPr="006D155F">
        <w:rPr>
          <w:rFonts w:cs="Arabic Transparent" w:hint="cs"/>
          <w:sz w:val="28"/>
          <w:szCs w:val="28"/>
          <w:rtl/>
        </w:rPr>
        <w:t>الإدارة</w:t>
      </w:r>
      <w:r w:rsidRPr="006D155F">
        <w:rPr>
          <w:rFonts w:cs="Arabic Transparent"/>
          <w:sz w:val="28"/>
          <w:szCs w:val="28"/>
          <w:rtl/>
        </w:rPr>
        <w:t xml:space="preserve"> العليا تعتبر من </w:t>
      </w:r>
      <w:r w:rsidRPr="006D155F">
        <w:rPr>
          <w:rFonts w:cs="Arabic Transparent" w:hint="cs"/>
          <w:sz w:val="28"/>
          <w:szCs w:val="28"/>
          <w:rtl/>
        </w:rPr>
        <w:t>أهم</w:t>
      </w:r>
      <w:r w:rsidRPr="006D155F">
        <w:rPr>
          <w:rFonts w:cs="Arabic Transparent"/>
          <w:sz w:val="28"/>
          <w:szCs w:val="28"/>
          <w:rtl/>
        </w:rPr>
        <w:t xml:space="preserve"> مقومات تنفيذ </w:t>
      </w:r>
      <w:r w:rsidRPr="006D155F">
        <w:rPr>
          <w:rFonts w:cs="Arabic Transparent" w:hint="cs"/>
          <w:sz w:val="28"/>
          <w:szCs w:val="28"/>
          <w:rtl/>
        </w:rPr>
        <w:t>أي</w:t>
      </w:r>
      <w:r w:rsidRPr="006D155F">
        <w:rPr>
          <w:rFonts w:cs="Arabic Transparent"/>
          <w:sz w:val="28"/>
          <w:szCs w:val="28"/>
          <w:rtl/>
        </w:rPr>
        <w:t xml:space="preserve"> برنامج. </w:t>
      </w:r>
    </w:p>
    <w:p w:rsidR="00B16D69" w:rsidRPr="006D155F" w:rsidRDefault="00B16D69" w:rsidP="003F4749">
      <w:pPr>
        <w:pStyle w:val="a8"/>
        <w:numPr>
          <w:ilvl w:val="0"/>
          <w:numId w:val="4"/>
        </w:numPr>
        <w:bidi/>
        <w:spacing w:after="0" w:line="360" w:lineRule="auto"/>
        <w:jc w:val="both"/>
        <w:rPr>
          <w:rFonts w:cs="Arabic Transparent"/>
          <w:sz w:val="28"/>
          <w:szCs w:val="28"/>
        </w:rPr>
      </w:pPr>
      <w:r w:rsidRPr="006D155F">
        <w:rPr>
          <w:rFonts w:cs="Arabic Transparent"/>
          <w:sz w:val="28"/>
          <w:szCs w:val="28"/>
          <w:rtl/>
        </w:rPr>
        <w:t>العمل على عقد ندوات ومحاضرات توعوية لجميع المتعام</w:t>
      </w:r>
      <w:r w:rsidRPr="006D155F">
        <w:rPr>
          <w:rFonts w:cs="Arabic Transparent" w:hint="cs"/>
          <w:sz w:val="28"/>
          <w:szCs w:val="28"/>
          <w:rtl/>
        </w:rPr>
        <w:t>ل</w:t>
      </w:r>
      <w:r w:rsidRPr="006D155F">
        <w:rPr>
          <w:rFonts w:cs="Arabic Transparent"/>
          <w:sz w:val="28"/>
          <w:szCs w:val="28"/>
          <w:rtl/>
        </w:rPr>
        <w:t xml:space="preserve">ين  مع النظام سواء كان </w:t>
      </w:r>
      <w:r w:rsidRPr="006D155F">
        <w:rPr>
          <w:rFonts w:cs="Arabic Transparent" w:hint="cs"/>
          <w:sz w:val="28"/>
          <w:szCs w:val="28"/>
          <w:rtl/>
        </w:rPr>
        <w:t>أعضاء</w:t>
      </w:r>
      <w:r w:rsidRPr="006D155F">
        <w:rPr>
          <w:rFonts w:cs="Arabic Transparent"/>
          <w:sz w:val="28"/>
          <w:szCs w:val="28"/>
          <w:rtl/>
        </w:rPr>
        <w:t xml:space="preserve"> الهيئة التدريسية </w:t>
      </w:r>
      <w:r w:rsidRPr="006D155F">
        <w:rPr>
          <w:rFonts w:cs="Arabic Transparent" w:hint="cs"/>
          <w:sz w:val="28"/>
          <w:szCs w:val="28"/>
          <w:rtl/>
        </w:rPr>
        <w:t>أو</w:t>
      </w:r>
      <w:r w:rsidRPr="006D155F">
        <w:rPr>
          <w:rFonts w:cs="Arabic Transparent"/>
          <w:sz w:val="28"/>
          <w:szCs w:val="28"/>
          <w:rtl/>
        </w:rPr>
        <w:t xml:space="preserve"> طلاب </w:t>
      </w:r>
      <w:r w:rsidRPr="006D155F">
        <w:rPr>
          <w:rFonts w:cs="Arabic Transparent" w:hint="cs"/>
          <w:sz w:val="28"/>
          <w:szCs w:val="28"/>
          <w:rtl/>
        </w:rPr>
        <w:t>أو</w:t>
      </w:r>
      <w:r w:rsidRPr="006D155F">
        <w:rPr>
          <w:rFonts w:cs="Arabic Transparent"/>
          <w:sz w:val="28"/>
          <w:szCs w:val="28"/>
          <w:rtl/>
        </w:rPr>
        <w:t xml:space="preserve"> غير ذلك.</w:t>
      </w:r>
    </w:p>
    <w:p w:rsidR="00B16D69" w:rsidRPr="006D155F" w:rsidRDefault="00B16D69" w:rsidP="004B25F8">
      <w:pPr>
        <w:pStyle w:val="a8"/>
        <w:numPr>
          <w:ilvl w:val="0"/>
          <w:numId w:val="4"/>
        </w:numPr>
        <w:bidi/>
        <w:spacing w:after="0" w:line="360" w:lineRule="auto"/>
        <w:jc w:val="both"/>
        <w:rPr>
          <w:rFonts w:cs="Arabic Transparent"/>
          <w:sz w:val="28"/>
          <w:szCs w:val="28"/>
        </w:rPr>
      </w:pPr>
      <w:r w:rsidRPr="006D155F">
        <w:rPr>
          <w:rFonts w:cs="Arabic Transparent"/>
          <w:sz w:val="28"/>
          <w:szCs w:val="28"/>
          <w:rtl/>
        </w:rPr>
        <w:t xml:space="preserve">العمل على تحديث النظام وبصورة دورية من </w:t>
      </w:r>
      <w:r w:rsidR="004B25F8">
        <w:rPr>
          <w:rFonts w:cs="Arabic Transparent" w:hint="cs"/>
          <w:sz w:val="28"/>
          <w:szCs w:val="28"/>
          <w:rtl/>
        </w:rPr>
        <w:t>أ</w:t>
      </w:r>
      <w:r w:rsidRPr="006D155F">
        <w:rPr>
          <w:rFonts w:cs="Arabic Transparent"/>
          <w:sz w:val="28"/>
          <w:szCs w:val="28"/>
          <w:rtl/>
        </w:rPr>
        <w:t xml:space="preserve">جل المحافظة </w:t>
      </w:r>
      <w:r w:rsidRPr="006D155F">
        <w:rPr>
          <w:rFonts w:cs="Arabic Transparent" w:hint="cs"/>
          <w:sz w:val="28"/>
          <w:szCs w:val="28"/>
          <w:rtl/>
        </w:rPr>
        <w:t>والتأكد</w:t>
      </w:r>
      <w:r w:rsidRPr="006D155F">
        <w:rPr>
          <w:rFonts w:cs="Arabic Transparent"/>
          <w:sz w:val="28"/>
          <w:szCs w:val="28"/>
          <w:rtl/>
        </w:rPr>
        <w:t xml:space="preserve"> من المحافظة على سرية المعلومات. </w:t>
      </w:r>
    </w:p>
    <w:p w:rsidR="00B16D69" w:rsidRPr="006D155F" w:rsidRDefault="00B16D69" w:rsidP="004B25F8">
      <w:pPr>
        <w:pStyle w:val="a8"/>
        <w:numPr>
          <w:ilvl w:val="0"/>
          <w:numId w:val="4"/>
        </w:numPr>
        <w:bidi/>
        <w:spacing w:after="0" w:line="360" w:lineRule="auto"/>
        <w:jc w:val="both"/>
        <w:rPr>
          <w:rFonts w:cs="Arabic Transparent"/>
          <w:sz w:val="28"/>
          <w:szCs w:val="28"/>
        </w:rPr>
      </w:pPr>
      <w:r w:rsidRPr="006D155F">
        <w:rPr>
          <w:rFonts w:cs="Arabic Transparent"/>
          <w:sz w:val="28"/>
          <w:szCs w:val="28"/>
          <w:rtl/>
        </w:rPr>
        <w:t xml:space="preserve">العمل على توفير مدخلات النظام بشكل جيد من </w:t>
      </w:r>
      <w:r w:rsidR="004B25F8">
        <w:rPr>
          <w:rFonts w:cs="Arabic Transparent" w:hint="cs"/>
          <w:sz w:val="28"/>
          <w:szCs w:val="28"/>
          <w:rtl/>
        </w:rPr>
        <w:t>أ</w:t>
      </w:r>
      <w:r w:rsidRPr="006D155F">
        <w:rPr>
          <w:rFonts w:cs="Arabic Transparent"/>
          <w:sz w:val="28"/>
          <w:szCs w:val="28"/>
          <w:rtl/>
        </w:rPr>
        <w:t>جل الحصول على مخرجات جيدة</w:t>
      </w:r>
      <w:r>
        <w:rPr>
          <w:rFonts w:cs="Arabic Transparent" w:hint="cs"/>
          <w:sz w:val="28"/>
          <w:szCs w:val="28"/>
          <w:rtl/>
        </w:rPr>
        <w:t>.</w:t>
      </w:r>
      <w:r w:rsidRPr="006D155F">
        <w:rPr>
          <w:rFonts w:cs="Arabic Transparent"/>
          <w:sz w:val="28"/>
          <w:szCs w:val="28"/>
          <w:rtl/>
        </w:rPr>
        <w:t xml:space="preserve"> </w:t>
      </w:r>
    </w:p>
    <w:p w:rsidR="00B16D69" w:rsidRDefault="00B16D69" w:rsidP="00B16D69">
      <w:pPr>
        <w:pStyle w:val="1"/>
        <w:keepLines/>
        <w:spacing w:before="480" w:line="360" w:lineRule="auto"/>
        <w:jc w:val="both"/>
        <w:rPr>
          <w:rFonts w:cs="Arabic Transparent"/>
          <w:sz w:val="28"/>
          <w:szCs w:val="28"/>
          <w:rtl/>
        </w:rPr>
      </w:pPr>
      <w:r>
        <w:rPr>
          <w:rFonts w:ascii="Arial" w:hAnsi="Arial" w:cs="Arabic Transparent" w:hint="cs"/>
          <w:b/>
          <w:bCs/>
          <w:color w:val="000000"/>
          <w:sz w:val="28"/>
          <w:szCs w:val="28"/>
          <w:rtl/>
        </w:rPr>
        <w:t xml:space="preserve">ثالثاً : </w:t>
      </w:r>
      <w:r w:rsidRPr="00E36D28">
        <w:rPr>
          <w:rFonts w:ascii="Arial" w:hAnsi="Arial" w:cs="Arabic Transparent"/>
          <w:b/>
          <w:bCs/>
          <w:color w:val="000000"/>
          <w:sz w:val="28"/>
          <w:szCs w:val="28"/>
          <w:rtl/>
        </w:rPr>
        <w:t xml:space="preserve">دراسة </w:t>
      </w:r>
      <w:r w:rsidRPr="00E36D28">
        <w:rPr>
          <w:rFonts w:ascii="Arial" w:hAnsi="Arial" w:cs="Arabic Transparent" w:hint="cs"/>
          <w:b/>
          <w:bCs/>
          <w:color w:val="000000"/>
          <w:sz w:val="28"/>
          <w:szCs w:val="28"/>
          <w:rtl/>
        </w:rPr>
        <w:t>د. محمد بن صالح النمي</w:t>
      </w:r>
      <w:r w:rsidRPr="00E36D28">
        <w:rPr>
          <w:rFonts w:ascii="Arial" w:hAnsi="Arial" w:cs="Arabic Transparent"/>
          <w:b/>
          <w:bCs/>
          <w:color w:val="000000"/>
          <w:sz w:val="28"/>
          <w:szCs w:val="28"/>
          <w:rtl/>
        </w:rPr>
        <w:t xml:space="preserve"> (</w:t>
      </w:r>
      <w:r w:rsidRPr="00E36D28">
        <w:rPr>
          <w:rFonts w:ascii="Arial" w:hAnsi="Arial" w:cs="Arabic Transparent" w:hint="cs"/>
          <w:b/>
          <w:bCs/>
          <w:color w:val="000000"/>
          <w:sz w:val="28"/>
          <w:szCs w:val="28"/>
          <w:rtl/>
        </w:rPr>
        <w:t>2010م</w:t>
      </w:r>
      <w:r w:rsidRPr="00E36D28">
        <w:rPr>
          <w:rFonts w:ascii="Arial" w:hAnsi="Arial" w:cs="Arabic Transparent"/>
          <w:b/>
          <w:bCs/>
          <w:color w:val="000000"/>
          <w:sz w:val="28"/>
          <w:szCs w:val="28"/>
          <w:rtl/>
        </w:rPr>
        <w:t>)، أثر تطبيق التقنية في القبول والتسجيل</w:t>
      </w:r>
      <w:r w:rsidRPr="00E36D28">
        <w:rPr>
          <w:rFonts w:cs="Arabic Transparent"/>
          <w:b/>
          <w:bCs/>
          <w:sz w:val="28"/>
          <w:szCs w:val="28"/>
          <w:rtl/>
        </w:rPr>
        <w:t>.</w:t>
      </w:r>
      <w:r w:rsidRPr="005D6CC4">
        <w:rPr>
          <w:rStyle w:val="a7"/>
          <w:rFonts w:cs="Arabic Transparent"/>
          <w:sz w:val="28"/>
          <w:szCs w:val="28"/>
          <w:rtl/>
        </w:rPr>
        <w:footnoteReference w:id="43"/>
      </w:r>
      <w:r w:rsidRPr="006D155F">
        <w:rPr>
          <w:rFonts w:cs="Arabic Transparent"/>
          <w:sz w:val="28"/>
          <w:szCs w:val="28"/>
          <w:rtl/>
        </w:rPr>
        <w:t xml:space="preserve"> </w:t>
      </w:r>
    </w:p>
    <w:p w:rsidR="00B16D69" w:rsidRPr="006D155F" w:rsidRDefault="00B16D69" w:rsidP="00B16D69">
      <w:pPr>
        <w:pStyle w:val="1"/>
        <w:keepLines/>
        <w:spacing w:before="480" w:line="360" w:lineRule="auto"/>
        <w:ind w:firstLine="360"/>
        <w:jc w:val="both"/>
        <w:rPr>
          <w:rFonts w:cs="Arabic Transparent"/>
          <w:sz w:val="28"/>
          <w:szCs w:val="28"/>
          <w:rtl/>
        </w:rPr>
      </w:pPr>
      <w:r w:rsidRPr="006D155F">
        <w:rPr>
          <w:rFonts w:cs="Arabic Transparent"/>
          <w:sz w:val="28"/>
          <w:szCs w:val="28"/>
          <w:rtl/>
        </w:rPr>
        <w:t>هدفت</w:t>
      </w:r>
      <w:r>
        <w:rPr>
          <w:rFonts w:cs="Arabic Transparent" w:hint="cs"/>
          <w:sz w:val="28"/>
          <w:szCs w:val="28"/>
          <w:rtl/>
        </w:rPr>
        <w:t xml:space="preserve"> هذه</w:t>
      </w:r>
      <w:r w:rsidRPr="006D155F">
        <w:rPr>
          <w:rFonts w:cs="Arabic Transparent"/>
          <w:sz w:val="28"/>
          <w:szCs w:val="28"/>
          <w:rtl/>
        </w:rPr>
        <w:t xml:space="preserve"> الدراسة إلى</w:t>
      </w:r>
      <w:r w:rsidRPr="006D155F">
        <w:rPr>
          <w:rFonts w:cs="Arabic Transparent" w:hint="cs"/>
          <w:sz w:val="28"/>
          <w:szCs w:val="28"/>
          <w:rtl/>
        </w:rPr>
        <w:t xml:space="preserve"> معرفة</w:t>
      </w:r>
      <w:r w:rsidRPr="006D155F">
        <w:rPr>
          <w:rFonts w:cs="Arabic Transparent"/>
          <w:sz w:val="28"/>
          <w:szCs w:val="28"/>
          <w:rtl/>
        </w:rPr>
        <w:t xml:space="preserve"> </w:t>
      </w:r>
      <w:bookmarkStart w:id="1" w:name="_Toc255207201"/>
      <w:r w:rsidRPr="006D155F">
        <w:rPr>
          <w:rFonts w:cs="Arabic Transparent" w:hint="cs"/>
          <w:sz w:val="28"/>
          <w:szCs w:val="28"/>
          <w:rtl/>
        </w:rPr>
        <w:t xml:space="preserve">أثر تطبيق التقنية في </w:t>
      </w:r>
      <w:bookmarkEnd w:id="1"/>
      <w:r>
        <w:rPr>
          <w:rFonts w:cs="Arabic Transparent" w:hint="cs"/>
          <w:sz w:val="28"/>
          <w:szCs w:val="28"/>
          <w:rtl/>
        </w:rPr>
        <w:t>جامعة الملك سعود</w:t>
      </w:r>
      <w:r w:rsidR="005D6CC4">
        <w:rPr>
          <w:rFonts w:cs="Arabic Transparent" w:hint="cs"/>
          <w:sz w:val="28"/>
          <w:szCs w:val="28"/>
          <w:rtl/>
        </w:rPr>
        <w:t xml:space="preserve"> بالرياض</w:t>
      </w:r>
      <w:r w:rsidRPr="006D155F">
        <w:rPr>
          <w:rFonts w:cs="Arabic Transparent" w:hint="cs"/>
          <w:sz w:val="28"/>
          <w:szCs w:val="28"/>
          <w:rtl/>
        </w:rPr>
        <w:t xml:space="preserve">، لقد كان لاستثمار التقنية في وحدات الجامعة المختلفة كبير الأثر في تحسين فعالية الأداء وتقليل تكاليف التشغيل في تلك الوحدات. </w:t>
      </w:r>
      <w:r>
        <w:rPr>
          <w:rFonts w:cs="Arabic Transparent" w:hint="cs"/>
          <w:sz w:val="28"/>
          <w:szCs w:val="28"/>
          <w:rtl/>
        </w:rPr>
        <w:t>و</w:t>
      </w:r>
      <w:r w:rsidRPr="006D155F">
        <w:rPr>
          <w:rFonts w:cs="Arabic Transparent" w:hint="cs"/>
          <w:sz w:val="28"/>
          <w:szCs w:val="28"/>
          <w:rtl/>
        </w:rPr>
        <w:t>نعرض فيما يلي أهم النتائج التي يمكن تحقيقها على المستويات المختلفة للجهات ذات العلاقة بالجامعة جراء تبني التقنيات الحديثة ل</w:t>
      </w:r>
      <w:r w:rsidR="005D6CC4">
        <w:rPr>
          <w:rFonts w:cs="Arabic Transparent" w:hint="cs"/>
          <w:sz w:val="28"/>
          <w:szCs w:val="28"/>
          <w:rtl/>
        </w:rPr>
        <w:t>تنفيذ إجراءات العمل الأكاديمية.</w:t>
      </w:r>
    </w:p>
    <w:p w:rsidR="00B16D69" w:rsidRPr="006D155F" w:rsidRDefault="00B16D69" w:rsidP="00B16D69">
      <w:pPr>
        <w:spacing w:line="360" w:lineRule="auto"/>
        <w:jc w:val="lowKashida"/>
        <w:rPr>
          <w:rFonts w:cs="Arabic Transparent"/>
          <w:sz w:val="28"/>
          <w:szCs w:val="28"/>
        </w:rPr>
      </w:pPr>
      <w:bookmarkStart w:id="2" w:name="_Toc255207202"/>
    </w:p>
    <w:p w:rsidR="00B16D69" w:rsidRPr="00E36D28" w:rsidRDefault="00B16D69" w:rsidP="00B16D69">
      <w:pPr>
        <w:spacing w:line="360" w:lineRule="auto"/>
        <w:ind w:left="360"/>
        <w:jc w:val="lowKashida"/>
        <w:rPr>
          <w:rFonts w:cs="Arabic Transparent"/>
          <w:b/>
          <w:bCs/>
          <w:sz w:val="28"/>
          <w:szCs w:val="28"/>
          <w:rtl/>
        </w:rPr>
      </w:pPr>
      <w:r w:rsidRPr="00E36D28">
        <w:rPr>
          <w:rFonts w:cs="Arabic Transparent"/>
          <w:b/>
          <w:bCs/>
          <w:sz w:val="28"/>
          <w:szCs w:val="28"/>
          <w:rtl/>
        </w:rPr>
        <w:t>وقد خلصت الدراسة إلى النتائج التالية</w:t>
      </w:r>
      <w:r w:rsidRPr="00E36D28">
        <w:rPr>
          <w:rFonts w:cs="Arabic Transparent" w:hint="cs"/>
          <w:b/>
          <w:bCs/>
          <w:sz w:val="28"/>
          <w:szCs w:val="28"/>
          <w:rtl/>
        </w:rPr>
        <w:t xml:space="preserve"> </w:t>
      </w:r>
      <w:r w:rsidRPr="00E36D28">
        <w:rPr>
          <w:rFonts w:cs="Arabic Transparent"/>
          <w:b/>
          <w:bCs/>
          <w:sz w:val="28"/>
          <w:szCs w:val="28"/>
          <w:rtl/>
        </w:rPr>
        <w:t>:</w:t>
      </w:r>
    </w:p>
    <w:bookmarkEnd w:id="2"/>
    <w:p w:rsidR="00B16D69" w:rsidRPr="006D155F" w:rsidRDefault="00B16D69" w:rsidP="00B16D69">
      <w:pPr>
        <w:spacing w:line="360" w:lineRule="auto"/>
        <w:ind w:left="360"/>
        <w:rPr>
          <w:rFonts w:cs="Arabic Transparent"/>
          <w:sz w:val="28"/>
          <w:szCs w:val="28"/>
        </w:rPr>
      </w:pPr>
      <w:r w:rsidRPr="006D155F">
        <w:rPr>
          <w:rFonts w:cs="Arabic Transparent" w:hint="cs"/>
          <w:sz w:val="28"/>
          <w:szCs w:val="28"/>
          <w:rtl/>
        </w:rPr>
        <w:t>على مستوى عمادة القبول والتسجيل والعمليات والإجراءات الإدارية اليومية التي تنفذها، يمكن تلخيص أهم  النتائج كما يلي</w:t>
      </w:r>
      <w:r>
        <w:rPr>
          <w:rFonts w:cs="Arabic Transparent" w:hint="cs"/>
          <w:sz w:val="28"/>
          <w:szCs w:val="28"/>
          <w:rtl/>
        </w:rPr>
        <w:t xml:space="preserve"> </w:t>
      </w:r>
      <w:r w:rsidRPr="006D155F">
        <w:rPr>
          <w:rFonts w:cs="Arabic Transparent" w:hint="cs"/>
          <w:sz w:val="28"/>
          <w:szCs w:val="28"/>
          <w:rtl/>
        </w:rPr>
        <w:t>:</w:t>
      </w:r>
    </w:p>
    <w:p w:rsidR="00B16D69" w:rsidRPr="00EE3857" w:rsidRDefault="00B16D69" w:rsidP="004B25F8">
      <w:pPr>
        <w:pStyle w:val="a8"/>
        <w:numPr>
          <w:ilvl w:val="0"/>
          <w:numId w:val="70"/>
        </w:numPr>
        <w:bidi/>
        <w:spacing w:line="360" w:lineRule="auto"/>
        <w:jc w:val="both"/>
        <w:rPr>
          <w:rFonts w:cs="Arabic Transparent"/>
          <w:sz w:val="28"/>
          <w:szCs w:val="28"/>
        </w:rPr>
      </w:pPr>
      <w:r w:rsidRPr="00EE3857">
        <w:rPr>
          <w:rFonts w:cs="Arabic Transparent" w:hint="cs"/>
          <w:sz w:val="28"/>
          <w:szCs w:val="28"/>
          <w:rtl/>
        </w:rPr>
        <w:t xml:space="preserve">تسريع العمل وتحسين فعالية الأداء حيث يمكن  تطبيق منظومة تقنية متكاملة لإدارة العمل في عمادات القبول والتسجيل من إعادة هيكلة إجراءات العمل فيها وأتمتة كثير من خدماتها. </w:t>
      </w:r>
    </w:p>
    <w:p w:rsidR="00B16D69" w:rsidRDefault="00B16D69" w:rsidP="004B25F8">
      <w:pPr>
        <w:pStyle w:val="a8"/>
        <w:numPr>
          <w:ilvl w:val="0"/>
          <w:numId w:val="70"/>
        </w:numPr>
        <w:bidi/>
        <w:spacing w:line="360" w:lineRule="auto"/>
        <w:jc w:val="both"/>
        <w:rPr>
          <w:rFonts w:cs="Arabic Transparent"/>
          <w:sz w:val="28"/>
          <w:szCs w:val="28"/>
        </w:rPr>
      </w:pPr>
      <w:r w:rsidRPr="00EE3857">
        <w:rPr>
          <w:rFonts w:cs="Arabic Transparent" w:hint="cs"/>
          <w:sz w:val="28"/>
          <w:szCs w:val="28"/>
          <w:rtl/>
        </w:rPr>
        <w:t>توثيق إجراءات العمل وهذا مطلب رئيسي تتطلع عمادات القبول والتسجيل لتحقيقه وضبطه.</w:t>
      </w:r>
    </w:p>
    <w:p w:rsidR="00B16D69" w:rsidRDefault="00B16D69" w:rsidP="004B25F8">
      <w:pPr>
        <w:pStyle w:val="ae"/>
        <w:numPr>
          <w:ilvl w:val="0"/>
          <w:numId w:val="70"/>
        </w:numPr>
        <w:spacing w:after="120" w:line="360" w:lineRule="auto"/>
        <w:jc w:val="both"/>
        <w:rPr>
          <w:rFonts w:cs="Arabic Transparent"/>
          <w:b/>
          <w:bCs/>
          <w:color w:val="000000"/>
          <w:sz w:val="32"/>
          <w:szCs w:val="32"/>
          <w:rtl/>
          <w:lang w:bidi="ar-EG"/>
        </w:rPr>
      </w:pPr>
      <w:r w:rsidRPr="00EE3857">
        <w:rPr>
          <w:rFonts w:ascii="Calibri" w:eastAsia="Calibri" w:hAnsi="Calibri" w:cs="Arabic Transparent" w:hint="cs"/>
          <w:sz w:val="28"/>
          <w:szCs w:val="28"/>
          <w:rtl/>
        </w:rPr>
        <w:t>توزيع الصلاحيات والمسؤوليات</w:t>
      </w:r>
      <w:r w:rsidRPr="006D155F">
        <w:rPr>
          <w:rFonts w:cs="Arabic Transparent" w:hint="cs"/>
          <w:sz w:val="28"/>
          <w:szCs w:val="28"/>
          <w:rtl/>
        </w:rPr>
        <w:t xml:space="preserve"> حسب الأدوار والمهام المناطة بالموظفين وهو عامل مهم لضبط الإجراءات وحماية المعلومات والتعامل معها بفعالية وموثوقية.</w:t>
      </w:r>
    </w:p>
    <w:p w:rsidR="00B16D69" w:rsidRDefault="00B16D69" w:rsidP="00B16D69">
      <w:pPr>
        <w:spacing w:line="360" w:lineRule="auto"/>
        <w:ind w:left="360"/>
        <w:rPr>
          <w:rFonts w:cs="Arabic Transparent"/>
          <w:sz w:val="28"/>
          <w:szCs w:val="28"/>
          <w:rtl/>
        </w:rPr>
      </w:pPr>
    </w:p>
    <w:p w:rsidR="00465059" w:rsidRDefault="00465059" w:rsidP="00465059">
      <w:pPr>
        <w:spacing w:line="360" w:lineRule="auto"/>
        <w:ind w:left="-2"/>
        <w:jc w:val="center"/>
        <w:rPr>
          <w:rFonts w:cs="Arabic Transparent"/>
          <w:b/>
          <w:bCs/>
          <w:sz w:val="28"/>
          <w:szCs w:val="28"/>
          <w:rtl/>
        </w:rPr>
      </w:pPr>
      <w:r w:rsidRPr="00465059">
        <w:rPr>
          <w:rFonts w:cs="Arabic Transparent" w:hint="cs"/>
          <w:b/>
          <w:bCs/>
          <w:sz w:val="28"/>
          <w:szCs w:val="28"/>
          <w:rtl/>
        </w:rPr>
        <w:t xml:space="preserve">الدراسات </w:t>
      </w:r>
      <w:r>
        <w:rPr>
          <w:rFonts w:cs="Arabic Transparent" w:hint="cs"/>
          <w:b/>
          <w:bCs/>
          <w:sz w:val="28"/>
          <w:szCs w:val="28"/>
          <w:rtl/>
        </w:rPr>
        <w:t>الأجنبية</w:t>
      </w:r>
    </w:p>
    <w:p w:rsidR="00465059" w:rsidRDefault="00465059" w:rsidP="00465059">
      <w:pPr>
        <w:spacing w:before="240" w:line="360" w:lineRule="auto"/>
        <w:jc w:val="lowKashida"/>
        <w:rPr>
          <w:rFonts w:cs="Arabic Transparent"/>
          <w:sz w:val="28"/>
          <w:szCs w:val="28"/>
          <w:rtl/>
        </w:rPr>
      </w:pPr>
      <w:r w:rsidRPr="008D7517">
        <w:rPr>
          <w:rFonts w:cs="Arabic Transparent"/>
          <w:b/>
          <w:bCs/>
          <w:sz w:val="28"/>
          <w:szCs w:val="28"/>
          <w:rtl/>
        </w:rPr>
        <w:t xml:space="preserve">دراسة </w:t>
      </w:r>
      <w:r>
        <w:rPr>
          <w:rFonts w:cs="Arabic Transparent" w:hint="cs"/>
          <w:b/>
          <w:bCs/>
          <w:sz w:val="28"/>
          <w:szCs w:val="28"/>
          <w:rtl/>
        </w:rPr>
        <w:t xml:space="preserve">آنا جيرن </w:t>
      </w:r>
      <w:r>
        <w:rPr>
          <w:rFonts w:cs="Arabic Transparent"/>
          <w:b/>
          <w:bCs/>
          <w:sz w:val="28"/>
          <w:szCs w:val="28"/>
        </w:rPr>
        <w:t>(</w:t>
      </w:r>
      <w:r w:rsidRPr="004269C3">
        <w:rPr>
          <w:rFonts w:cs="Arabic Transparent"/>
          <w:b/>
          <w:bCs/>
          <w:sz w:val="28"/>
          <w:szCs w:val="28"/>
        </w:rPr>
        <w:t>Anna Jern</w:t>
      </w:r>
      <w:r>
        <w:rPr>
          <w:rFonts w:cs="Arabic Transparent"/>
          <w:b/>
          <w:bCs/>
          <w:sz w:val="28"/>
          <w:szCs w:val="28"/>
        </w:rPr>
        <w:t>)</w:t>
      </w:r>
      <w:r w:rsidRPr="008D7517">
        <w:rPr>
          <w:rFonts w:cs="Arabic Transparent"/>
          <w:b/>
          <w:bCs/>
          <w:sz w:val="28"/>
          <w:szCs w:val="28"/>
          <w:rtl/>
        </w:rPr>
        <w:t xml:space="preserve"> (</w:t>
      </w:r>
      <w:r w:rsidRPr="004746D4">
        <w:rPr>
          <w:rFonts w:cs="Arabic Transparent" w:hint="cs"/>
          <w:b/>
          <w:bCs/>
          <w:sz w:val="28"/>
          <w:szCs w:val="28"/>
          <w:rtl/>
        </w:rPr>
        <w:t>200</w:t>
      </w:r>
      <w:r>
        <w:rPr>
          <w:rFonts w:cs="Arabic Transparent" w:hint="cs"/>
          <w:b/>
          <w:bCs/>
          <w:sz w:val="28"/>
          <w:szCs w:val="28"/>
          <w:rtl/>
        </w:rPr>
        <w:t>9</w:t>
      </w:r>
      <w:r w:rsidRPr="004746D4">
        <w:rPr>
          <w:rFonts w:cs="Arabic Transparent" w:hint="cs"/>
          <w:b/>
          <w:bCs/>
          <w:sz w:val="28"/>
          <w:szCs w:val="28"/>
          <w:rtl/>
        </w:rPr>
        <w:t>م</w:t>
      </w:r>
      <w:r w:rsidRPr="008D7517">
        <w:rPr>
          <w:rFonts w:cs="Arabic Transparent"/>
          <w:b/>
          <w:bCs/>
          <w:sz w:val="28"/>
          <w:szCs w:val="28"/>
          <w:rtl/>
        </w:rPr>
        <w:t>)</w:t>
      </w:r>
      <w:r>
        <w:rPr>
          <w:rFonts w:cs="Arabic Transparent"/>
          <w:b/>
          <w:bCs/>
          <w:sz w:val="28"/>
          <w:szCs w:val="28"/>
          <w:rtl/>
        </w:rPr>
        <w:t>،</w:t>
      </w:r>
      <w:r w:rsidRPr="008D7517">
        <w:rPr>
          <w:rFonts w:cs="Arabic Transparent"/>
          <w:b/>
          <w:bCs/>
          <w:sz w:val="28"/>
          <w:szCs w:val="28"/>
          <w:rtl/>
        </w:rPr>
        <w:t xml:space="preserve"> </w:t>
      </w:r>
      <w:r>
        <w:rPr>
          <w:rFonts w:cs="Arabic Transparent" w:hint="cs"/>
          <w:b/>
          <w:bCs/>
          <w:sz w:val="28"/>
          <w:szCs w:val="28"/>
          <w:rtl/>
        </w:rPr>
        <w:t xml:space="preserve">إدخال نظم المعلومات في المنظمات، دراسة حالة واقعية شركة </w:t>
      </w:r>
      <w:r>
        <w:rPr>
          <w:rFonts w:cs="Arabic Transparent"/>
          <w:b/>
          <w:bCs/>
          <w:sz w:val="28"/>
          <w:szCs w:val="28"/>
        </w:rPr>
        <w:t>(</w:t>
      </w:r>
      <w:r w:rsidRPr="00006C91">
        <w:rPr>
          <w:rFonts w:cs="Arabic Transparent"/>
          <w:b/>
          <w:bCs/>
          <w:sz w:val="28"/>
          <w:szCs w:val="28"/>
        </w:rPr>
        <w:t>Wärtsilä</w:t>
      </w:r>
      <w:r>
        <w:rPr>
          <w:rFonts w:cs="Arabic Transparent"/>
          <w:b/>
          <w:bCs/>
          <w:sz w:val="28"/>
          <w:szCs w:val="28"/>
        </w:rPr>
        <w:t>)</w:t>
      </w:r>
      <w:r>
        <w:rPr>
          <w:rFonts w:cs="Arabic Transparent" w:hint="cs"/>
          <w:b/>
          <w:bCs/>
          <w:sz w:val="28"/>
          <w:szCs w:val="28"/>
          <w:rtl/>
        </w:rPr>
        <w:t xml:space="preserve"> </w:t>
      </w:r>
      <w:r>
        <w:rPr>
          <w:rFonts w:cs="Arabic Transparent"/>
          <w:b/>
          <w:bCs/>
          <w:sz w:val="28"/>
          <w:szCs w:val="28"/>
        </w:rPr>
        <w:t>(</w:t>
      </w:r>
      <w:r w:rsidRPr="004269C3">
        <w:rPr>
          <w:rFonts w:cs="Arabic Transparent"/>
          <w:b/>
          <w:bCs/>
          <w:sz w:val="28"/>
          <w:szCs w:val="28"/>
        </w:rPr>
        <w:t>On Introducing Information Systems in Organizations</w:t>
      </w:r>
      <w:r>
        <w:rPr>
          <w:rFonts w:cs="Arabic Transparent"/>
          <w:b/>
          <w:bCs/>
          <w:sz w:val="28"/>
          <w:szCs w:val="28"/>
        </w:rPr>
        <w:t>)</w:t>
      </w:r>
      <w:r w:rsidRPr="004746D4">
        <w:rPr>
          <w:rFonts w:cs="Arabic Transparent"/>
          <w:b/>
          <w:bCs/>
          <w:sz w:val="28"/>
          <w:szCs w:val="28"/>
          <w:rtl/>
        </w:rPr>
        <w:t xml:space="preserve"> (</w:t>
      </w:r>
      <w:r>
        <w:rPr>
          <w:rFonts w:cs="Arabic Transparent" w:hint="cs"/>
          <w:b/>
          <w:bCs/>
          <w:sz w:val="28"/>
          <w:szCs w:val="28"/>
          <w:rtl/>
        </w:rPr>
        <w:t>جامعة هلسينكي للتقنية - فلندا</w:t>
      </w:r>
      <w:r w:rsidRPr="004746D4">
        <w:rPr>
          <w:rFonts w:cs="Arabic Transparent"/>
          <w:b/>
          <w:bCs/>
          <w:sz w:val="28"/>
          <w:szCs w:val="28"/>
          <w:rtl/>
        </w:rPr>
        <w:t>)</w:t>
      </w:r>
      <w:r w:rsidRPr="008D7517">
        <w:rPr>
          <w:rFonts w:cs="Arabic Transparent"/>
          <w:b/>
          <w:bCs/>
          <w:sz w:val="28"/>
          <w:szCs w:val="28"/>
          <w:rtl/>
        </w:rPr>
        <w:t xml:space="preserve"> </w:t>
      </w:r>
      <w:r w:rsidRPr="005949FF">
        <w:rPr>
          <w:vertAlign w:val="superscript"/>
          <w:rtl/>
        </w:rPr>
        <w:footnoteReference w:id="44"/>
      </w:r>
      <w:r w:rsidRPr="008D7517">
        <w:rPr>
          <w:rFonts w:cs="Arabic Transparent"/>
          <w:b/>
          <w:bCs/>
          <w:sz w:val="28"/>
          <w:szCs w:val="28"/>
          <w:rtl/>
        </w:rPr>
        <w:t>.</w:t>
      </w:r>
      <w:r w:rsidRPr="008D7517">
        <w:rPr>
          <w:rFonts w:cs="Arabic Transparent"/>
          <w:sz w:val="28"/>
          <w:szCs w:val="28"/>
          <w:rtl/>
        </w:rPr>
        <w:t xml:space="preserve"> </w:t>
      </w:r>
    </w:p>
    <w:p w:rsidR="00465059" w:rsidRPr="00A54BF9" w:rsidRDefault="00465059" w:rsidP="00465059">
      <w:pPr>
        <w:spacing w:before="240" w:line="360" w:lineRule="auto"/>
        <w:ind w:firstLine="360"/>
        <w:jc w:val="lowKashida"/>
        <w:rPr>
          <w:rFonts w:cs="Arabic Transparent"/>
          <w:sz w:val="28"/>
          <w:szCs w:val="28"/>
          <w:rtl/>
        </w:rPr>
      </w:pPr>
      <w:r>
        <w:rPr>
          <w:rFonts w:cs="Arabic Transparent" w:hint="cs"/>
          <w:sz w:val="28"/>
          <w:szCs w:val="28"/>
          <w:rtl/>
        </w:rPr>
        <w:t xml:space="preserve">هدفت هذه الدراسة إلى تسليط الضوء على دور </w:t>
      </w:r>
      <w:r w:rsidRPr="00A54BF9">
        <w:rPr>
          <w:rFonts w:cs="Arabic Transparent"/>
          <w:sz w:val="28"/>
          <w:szCs w:val="28"/>
          <w:rtl/>
        </w:rPr>
        <w:t>نظم المعلومات الجديدة (</w:t>
      </w:r>
      <w:r>
        <w:rPr>
          <w:rFonts w:cs="Arabic Transparent"/>
          <w:sz w:val="28"/>
          <w:szCs w:val="28"/>
        </w:rPr>
        <w:t>Information Systems (</w:t>
      </w:r>
      <w:r w:rsidRPr="00A54BF9">
        <w:rPr>
          <w:rFonts w:cs="Arabic Transparent"/>
          <w:sz w:val="28"/>
          <w:szCs w:val="28"/>
        </w:rPr>
        <w:t>IS</w:t>
      </w:r>
      <w:r>
        <w:rPr>
          <w:rFonts w:cs="Arabic Transparent"/>
          <w:sz w:val="28"/>
          <w:szCs w:val="28"/>
        </w:rPr>
        <w:t>)</w:t>
      </w:r>
      <w:r w:rsidRPr="00A54BF9">
        <w:rPr>
          <w:rFonts w:cs="Arabic Transparent"/>
          <w:sz w:val="28"/>
          <w:szCs w:val="28"/>
          <w:rtl/>
        </w:rPr>
        <w:t xml:space="preserve">) </w:t>
      </w:r>
      <w:r>
        <w:rPr>
          <w:rFonts w:cs="Arabic Transparent" w:hint="cs"/>
          <w:sz w:val="28"/>
          <w:szCs w:val="28"/>
          <w:rtl/>
        </w:rPr>
        <w:t xml:space="preserve">التي </w:t>
      </w:r>
      <w:r w:rsidRPr="00A54BF9">
        <w:rPr>
          <w:rFonts w:cs="Arabic Transparent" w:hint="cs"/>
          <w:sz w:val="28"/>
          <w:szCs w:val="28"/>
          <w:rtl/>
        </w:rPr>
        <w:t xml:space="preserve">أصبحت تدخل </w:t>
      </w:r>
      <w:r w:rsidRPr="00A54BF9">
        <w:rPr>
          <w:rFonts w:cs="Arabic Transparent"/>
          <w:sz w:val="28"/>
          <w:szCs w:val="28"/>
          <w:rtl/>
        </w:rPr>
        <w:t xml:space="preserve">بشكل </w:t>
      </w:r>
      <w:r>
        <w:rPr>
          <w:rFonts w:cs="Arabic Transparent" w:hint="cs"/>
          <w:sz w:val="28"/>
          <w:szCs w:val="28"/>
          <w:rtl/>
        </w:rPr>
        <w:t>كبير</w:t>
      </w:r>
      <w:r w:rsidRPr="00A54BF9">
        <w:rPr>
          <w:rFonts w:cs="Arabic Transparent"/>
          <w:sz w:val="28"/>
          <w:szCs w:val="28"/>
          <w:rtl/>
        </w:rPr>
        <w:t xml:space="preserve"> في</w:t>
      </w:r>
      <w:r w:rsidRPr="00A54BF9">
        <w:rPr>
          <w:rFonts w:cs="Arabic Transparent" w:hint="cs"/>
          <w:sz w:val="28"/>
          <w:szCs w:val="28"/>
          <w:rtl/>
        </w:rPr>
        <w:t xml:space="preserve"> عمل</w:t>
      </w:r>
      <w:r w:rsidRPr="00A54BF9">
        <w:rPr>
          <w:rFonts w:cs="Arabic Transparent"/>
          <w:sz w:val="28"/>
          <w:szCs w:val="28"/>
          <w:rtl/>
        </w:rPr>
        <w:t xml:space="preserve"> المنظمات. كل نظام معلومات جديد هو استثمار كبير وبالتالي فمن الأهمية بمكان </w:t>
      </w:r>
      <w:r w:rsidRPr="00A54BF9">
        <w:rPr>
          <w:rFonts w:cs="Arabic Transparent" w:hint="cs"/>
          <w:sz w:val="28"/>
          <w:szCs w:val="28"/>
          <w:rtl/>
        </w:rPr>
        <w:t xml:space="preserve">تقبل </w:t>
      </w:r>
      <w:r w:rsidRPr="00A54BF9">
        <w:rPr>
          <w:rFonts w:cs="Arabic Transparent"/>
          <w:sz w:val="28"/>
          <w:szCs w:val="28"/>
          <w:rtl/>
        </w:rPr>
        <w:t>المستخدمين</w:t>
      </w:r>
      <w:r w:rsidRPr="00A54BF9">
        <w:rPr>
          <w:rFonts w:cs="Arabic Transparent" w:hint="cs"/>
          <w:sz w:val="28"/>
          <w:szCs w:val="28"/>
          <w:rtl/>
        </w:rPr>
        <w:t xml:space="preserve"> للنظام </w:t>
      </w:r>
      <w:r w:rsidRPr="00A54BF9">
        <w:rPr>
          <w:rFonts w:cs="Arabic Transparent"/>
          <w:sz w:val="28"/>
          <w:szCs w:val="28"/>
          <w:rtl/>
        </w:rPr>
        <w:t>و</w:t>
      </w:r>
      <w:r w:rsidRPr="00A54BF9">
        <w:rPr>
          <w:rFonts w:cs="Arabic Transparent" w:hint="cs"/>
          <w:sz w:val="28"/>
          <w:szCs w:val="28"/>
          <w:rtl/>
        </w:rPr>
        <w:t>ال</w:t>
      </w:r>
      <w:r w:rsidRPr="00A54BF9">
        <w:rPr>
          <w:rFonts w:cs="Arabic Transparent"/>
          <w:sz w:val="28"/>
          <w:szCs w:val="28"/>
          <w:rtl/>
        </w:rPr>
        <w:t xml:space="preserve">طرق </w:t>
      </w:r>
      <w:r w:rsidRPr="00A54BF9">
        <w:rPr>
          <w:rFonts w:cs="Arabic Transparent" w:hint="cs"/>
          <w:sz w:val="28"/>
          <w:szCs w:val="28"/>
          <w:rtl/>
        </w:rPr>
        <w:t>ال</w:t>
      </w:r>
      <w:r w:rsidRPr="00A54BF9">
        <w:rPr>
          <w:rFonts w:cs="Arabic Transparent"/>
          <w:sz w:val="28"/>
          <w:szCs w:val="28"/>
          <w:rtl/>
        </w:rPr>
        <w:t xml:space="preserve">جديدة </w:t>
      </w:r>
      <w:r w:rsidRPr="00A54BF9">
        <w:rPr>
          <w:rFonts w:cs="Arabic Transparent" w:hint="cs"/>
          <w:sz w:val="28"/>
          <w:szCs w:val="28"/>
          <w:rtl/>
        </w:rPr>
        <w:t>لل</w:t>
      </w:r>
      <w:r w:rsidRPr="00A54BF9">
        <w:rPr>
          <w:rFonts w:cs="Arabic Transparent"/>
          <w:sz w:val="28"/>
          <w:szCs w:val="28"/>
          <w:rtl/>
        </w:rPr>
        <w:t>عمل. وبالتالي، فإنه من الأهمية بمكان أن مشاريع نظام المعلومات تنجح. ولكن من المعروف عادة أن مشاريع أنظمة المعلومات نادرا</w:t>
      </w:r>
      <w:r>
        <w:rPr>
          <w:rFonts w:cs="Arabic Transparent" w:hint="cs"/>
          <w:sz w:val="28"/>
          <w:szCs w:val="28"/>
          <w:rtl/>
        </w:rPr>
        <w:t>ً</w:t>
      </w:r>
      <w:r w:rsidRPr="00A54BF9">
        <w:rPr>
          <w:rFonts w:cs="Arabic Transparent"/>
          <w:sz w:val="28"/>
          <w:szCs w:val="28"/>
          <w:rtl/>
        </w:rPr>
        <w:t xml:space="preserve"> ما تكون ناجحة جدا</w:t>
      </w:r>
      <w:r>
        <w:rPr>
          <w:rFonts w:cs="Arabic Transparent" w:hint="cs"/>
          <w:sz w:val="28"/>
          <w:szCs w:val="28"/>
          <w:rtl/>
        </w:rPr>
        <w:t>ً</w:t>
      </w:r>
      <w:r w:rsidRPr="00A54BF9">
        <w:rPr>
          <w:rFonts w:cs="Arabic Transparent"/>
          <w:sz w:val="28"/>
          <w:szCs w:val="28"/>
          <w:rtl/>
        </w:rPr>
        <w:t xml:space="preserve"> تماما</w:t>
      </w:r>
      <w:r>
        <w:rPr>
          <w:rFonts w:cs="Arabic Transparent" w:hint="cs"/>
          <w:sz w:val="28"/>
          <w:szCs w:val="28"/>
          <w:rtl/>
        </w:rPr>
        <w:t>ً</w:t>
      </w:r>
      <w:r w:rsidRPr="00A54BF9">
        <w:rPr>
          <w:rFonts w:cs="Arabic Transparent"/>
          <w:sz w:val="28"/>
          <w:szCs w:val="28"/>
          <w:rtl/>
        </w:rPr>
        <w:t xml:space="preserve"> وكل مشروع له </w:t>
      </w:r>
      <w:r w:rsidRPr="00A54BF9">
        <w:rPr>
          <w:rFonts w:cs="Arabic Transparent" w:hint="cs"/>
          <w:sz w:val="28"/>
          <w:szCs w:val="28"/>
          <w:rtl/>
        </w:rPr>
        <w:t xml:space="preserve">طرق </w:t>
      </w:r>
      <w:r w:rsidRPr="00A54BF9">
        <w:rPr>
          <w:rFonts w:cs="Arabic Transparent"/>
          <w:sz w:val="28"/>
          <w:szCs w:val="28"/>
          <w:rtl/>
        </w:rPr>
        <w:t>لمعالجة</w:t>
      </w:r>
      <w:r w:rsidRPr="00A54BF9">
        <w:rPr>
          <w:rFonts w:cs="Arabic Transparent" w:hint="cs"/>
          <w:sz w:val="28"/>
          <w:szCs w:val="28"/>
          <w:rtl/>
        </w:rPr>
        <w:t xml:space="preserve"> الخاصة به و</w:t>
      </w:r>
      <w:r w:rsidRPr="00A54BF9">
        <w:rPr>
          <w:rFonts w:cs="Arabic Transparent"/>
          <w:sz w:val="28"/>
          <w:szCs w:val="28"/>
          <w:rtl/>
        </w:rPr>
        <w:t>التحديات المختلفة</w:t>
      </w:r>
      <w:r w:rsidRPr="00A54BF9">
        <w:rPr>
          <w:rFonts w:cs="Arabic Transparent" w:hint="cs"/>
          <w:sz w:val="28"/>
          <w:szCs w:val="28"/>
          <w:rtl/>
        </w:rPr>
        <w:t xml:space="preserve"> التي تواجهه</w:t>
      </w:r>
      <w:r w:rsidRPr="00A54BF9">
        <w:rPr>
          <w:rFonts w:cs="Arabic Transparent"/>
          <w:sz w:val="28"/>
          <w:szCs w:val="28"/>
          <w:rtl/>
        </w:rPr>
        <w:t xml:space="preserve">. والهدف من هذه الرسالة هو </w:t>
      </w:r>
      <w:r w:rsidRPr="00A54BF9">
        <w:rPr>
          <w:rFonts w:cs="Arabic Transparent" w:hint="cs"/>
          <w:sz w:val="28"/>
          <w:szCs w:val="28"/>
          <w:rtl/>
        </w:rPr>
        <w:t>الإطلاع</w:t>
      </w:r>
      <w:r w:rsidRPr="00A54BF9">
        <w:rPr>
          <w:rFonts w:cs="Arabic Transparent"/>
          <w:sz w:val="28"/>
          <w:szCs w:val="28"/>
          <w:rtl/>
        </w:rPr>
        <w:t xml:space="preserve"> هذه التحديات ومناقشة عوامل النجاح الحاسمة </w:t>
      </w:r>
      <w:r w:rsidRPr="00A54BF9">
        <w:rPr>
          <w:rFonts w:cs="Arabic Transparent" w:hint="cs"/>
          <w:sz w:val="28"/>
          <w:szCs w:val="28"/>
          <w:rtl/>
        </w:rPr>
        <w:t>في</w:t>
      </w:r>
      <w:r w:rsidRPr="00A54BF9">
        <w:rPr>
          <w:rFonts w:cs="Arabic Transparent"/>
          <w:sz w:val="28"/>
          <w:szCs w:val="28"/>
          <w:rtl/>
        </w:rPr>
        <w:t xml:space="preserve"> مشاريع</w:t>
      </w:r>
      <w:r w:rsidRPr="00A54BF9">
        <w:rPr>
          <w:rFonts w:cs="Arabic Transparent" w:hint="cs"/>
          <w:sz w:val="28"/>
          <w:szCs w:val="28"/>
          <w:rtl/>
        </w:rPr>
        <w:t xml:space="preserve"> </w:t>
      </w:r>
      <w:r>
        <w:rPr>
          <w:rFonts w:cs="Arabic Transparent" w:hint="cs"/>
          <w:sz w:val="28"/>
          <w:szCs w:val="28"/>
          <w:rtl/>
        </w:rPr>
        <w:t xml:space="preserve">نظم </w:t>
      </w:r>
      <w:r w:rsidRPr="00A54BF9">
        <w:rPr>
          <w:rFonts w:cs="Arabic Transparent" w:hint="cs"/>
          <w:sz w:val="28"/>
          <w:szCs w:val="28"/>
          <w:rtl/>
        </w:rPr>
        <w:t>المعلومات.</w:t>
      </w:r>
    </w:p>
    <w:p w:rsidR="00465059" w:rsidRPr="00A54BF9" w:rsidRDefault="00465059" w:rsidP="00465059">
      <w:pPr>
        <w:spacing w:before="240" w:line="360" w:lineRule="auto"/>
        <w:ind w:firstLine="360"/>
        <w:jc w:val="lowKashida"/>
        <w:rPr>
          <w:rFonts w:cs="Arabic Transparent"/>
          <w:sz w:val="28"/>
          <w:szCs w:val="28"/>
          <w:rtl/>
        </w:rPr>
      </w:pPr>
      <w:r w:rsidRPr="00A54BF9">
        <w:rPr>
          <w:rFonts w:cs="Arabic Transparent" w:hint="cs"/>
          <w:sz w:val="28"/>
          <w:szCs w:val="28"/>
          <w:rtl/>
        </w:rPr>
        <w:t>الجانب النظري من هذه الدراسة يعرف موضوع الدراسة</w:t>
      </w:r>
      <w:r w:rsidRPr="00A54BF9">
        <w:rPr>
          <w:rFonts w:cs="Arabic Transparent"/>
          <w:sz w:val="28"/>
          <w:szCs w:val="28"/>
          <w:rtl/>
        </w:rPr>
        <w:t xml:space="preserve">. الجزء التجريبي من هذه </w:t>
      </w:r>
      <w:r w:rsidRPr="00A54BF9">
        <w:rPr>
          <w:rFonts w:cs="Arabic Transparent" w:hint="cs"/>
          <w:sz w:val="28"/>
          <w:szCs w:val="28"/>
          <w:rtl/>
        </w:rPr>
        <w:t>الدراسة</w:t>
      </w:r>
      <w:r w:rsidRPr="00A54BF9">
        <w:rPr>
          <w:rFonts w:cs="Arabic Transparent"/>
          <w:sz w:val="28"/>
          <w:szCs w:val="28"/>
          <w:rtl/>
        </w:rPr>
        <w:t xml:space="preserve"> يتكون من التحقيق في قضية وظائف شركة فرتسيلا</w:t>
      </w:r>
      <w:r w:rsidRPr="00A54BF9">
        <w:rPr>
          <w:rFonts w:cs="Arabic Transparent" w:hint="cs"/>
          <w:sz w:val="28"/>
          <w:szCs w:val="28"/>
          <w:rtl/>
        </w:rPr>
        <w:t xml:space="preserve"> </w:t>
      </w:r>
      <w:r w:rsidRPr="00A54BF9">
        <w:rPr>
          <w:rFonts w:cs="Arabic Transparent"/>
          <w:sz w:val="28"/>
          <w:szCs w:val="28"/>
        </w:rPr>
        <w:t>(Wärtsilä)</w:t>
      </w:r>
      <w:r w:rsidRPr="00A54BF9">
        <w:rPr>
          <w:rFonts w:cs="Arabic Transparent" w:hint="cs"/>
          <w:sz w:val="28"/>
          <w:szCs w:val="28"/>
          <w:rtl/>
        </w:rPr>
        <w:t xml:space="preserve"> </w:t>
      </w:r>
      <w:r>
        <w:rPr>
          <w:rFonts w:cs="Arabic Transparent" w:hint="cs"/>
          <w:sz w:val="28"/>
          <w:szCs w:val="28"/>
          <w:rtl/>
        </w:rPr>
        <w:t>وهي شركة طاقة عالمية لها 70 فرع حول العالم ومقرها الرئيسي في فلندا وهي شركة</w:t>
      </w:r>
      <w:r w:rsidRPr="00A54BF9">
        <w:rPr>
          <w:rFonts w:cs="Arabic Transparent"/>
          <w:sz w:val="28"/>
          <w:szCs w:val="28"/>
          <w:rtl/>
        </w:rPr>
        <w:t xml:space="preserve"> متصلة </w:t>
      </w:r>
      <w:r w:rsidRPr="00A54BF9">
        <w:rPr>
          <w:rFonts w:cs="Arabic Transparent" w:hint="cs"/>
          <w:sz w:val="28"/>
          <w:szCs w:val="28"/>
          <w:rtl/>
        </w:rPr>
        <w:t>ب</w:t>
      </w:r>
      <w:r w:rsidRPr="00A54BF9">
        <w:rPr>
          <w:rFonts w:cs="Arabic Transparent"/>
          <w:sz w:val="28"/>
          <w:szCs w:val="28"/>
          <w:rtl/>
        </w:rPr>
        <w:t>مشاريع</w:t>
      </w:r>
      <w:r w:rsidRPr="00A54BF9">
        <w:rPr>
          <w:rFonts w:cs="Arabic Transparent" w:hint="cs"/>
          <w:sz w:val="28"/>
          <w:szCs w:val="28"/>
          <w:rtl/>
        </w:rPr>
        <w:t xml:space="preserve"> نظم المعلومات</w:t>
      </w:r>
      <w:r w:rsidRPr="00A54BF9">
        <w:rPr>
          <w:rFonts w:cs="Arabic Transparent"/>
          <w:sz w:val="28"/>
          <w:szCs w:val="28"/>
          <w:rtl/>
        </w:rPr>
        <w:t>. ويجري هذا التحقيق من خلال مقابلات</w:t>
      </w:r>
      <w:r w:rsidRPr="00A54BF9">
        <w:rPr>
          <w:rFonts w:cs="Arabic Transparent" w:hint="cs"/>
          <w:sz w:val="28"/>
          <w:szCs w:val="28"/>
          <w:rtl/>
        </w:rPr>
        <w:t xml:space="preserve"> شخصية</w:t>
      </w:r>
      <w:r w:rsidRPr="00A54BF9">
        <w:rPr>
          <w:rFonts w:cs="Arabic Transparent"/>
          <w:sz w:val="28"/>
          <w:szCs w:val="28"/>
          <w:rtl/>
        </w:rPr>
        <w:t xml:space="preserve"> مع الأشخاص الذين لديهم خبرة </w:t>
      </w:r>
      <w:r w:rsidRPr="00A54BF9">
        <w:rPr>
          <w:rFonts w:cs="Arabic Transparent" w:hint="cs"/>
          <w:sz w:val="28"/>
          <w:szCs w:val="28"/>
          <w:rtl/>
        </w:rPr>
        <w:t xml:space="preserve">في </w:t>
      </w:r>
      <w:r w:rsidRPr="00A54BF9">
        <w:rPr>
          <w:rFonts w:cs="Arabic Transparent"/>
          <w:sz w:val="28"/>
          <w:szCs w:val="28"/>
          <w:rtl/>
        </w:rPr>
        <w:t>مشاريع</w:t>
      </w:r>
      <w:r w:rsidRPr="00A54BF9">
        <w:rPr>
          <w:rFonts w:cs="Arabic Transparent" w:hint="cs"/>
          <w:sz w:val="28"/>
          <w:szCs w:val="28"/>
          <w:rtl/>
        </w:rPr>
        <w:t xml:space="preserve"> نظم المعلومات</w:t>
      </w:r>
      <w:r w:rsidRPr="00A54BF9">
        <w:rPr>
          <w:rFonts w:cs="Arabic Transparent"/>
          <w:sz w:val="28"/>
          <w:szCs w:val="28"/>
          <w:rtl/>
        </w:rPr>
        <w:t>. بناء</w:t>
      </w:r>
      <w:r w:rsidRPr="00A54BF9">
        <w:rPr>
          <w:rFonts w:cs="Arabic Transparent" w:hint="cs"/>
          <w:sz w:val="28"/>
          <w:szCs w:val="28"/>
          <w:rtl/>
        </w:rPr>
        <w:t>اً</w:t>
      </w:r>
      <w:r w:rsidRPr="00A54BF9">
        <w:rPr>
          <w:rFonts w:cs="Arabic Transparent"/>
          <w:sz w:val="28"/>
          <w:szCs w:val="28"/>
          <w:rtl/>
        </w:rPr>
        <w:t xml:space="preserve"> على التوليف بين النظرية ومقابلة النتائج، واستخلاص </w:t>
      </w:r>
      <w:r w:rsidRPr="00A54BF9">
        <w:rPr>
          <w:rFonts w:cs="Arabic Transparent" w:hint="cs"/>
          <w:sz w:val="28"/>
          <w:szCs w:val="28"/>
          <w:rtl/>
        </w:rPr>
        <w:t>ال</w:t>
      </w:r>
      <w:r w:rsidRPr="00A54BF9">
        <w:rPr>
          <w:rFonts w:cs="Arabic Transparent"/>
          <w:sz w:val="28"/>
          <w:szCs w:val="28"/>
          <w:rtl/>
        </w:rPr>
        <w:t xml:space="preserve">استنتاجات </w:t>
      </w:r>
      <w:r w:rsidRPr="00A54BF9">
        <w:rPr>
          <w:rFonts w:cs="Arabic Transparent" w:hint="cs"/>
          <w:sz w:val="28"/>
          <w:szCs w:val="28"/>
          <w:rtl/>
        </w:rPr>
        <w:t xml:space="preserve">سوف </w:t>
      </w:r>
      <w:r w:rsidRPr="00A54BF9">
        <w:rPr>
          <w:rFonts w:cs="Arabic Transparent"/>
          <w:sz w:val="28"/>
          <w:szCs w:val="28"/>
          <w:rtl/>
        </w:rPr>
        <w:t xml:space="preserve">ترد التوصيات </w:t>
      </w:r>
      <w:r w:rsidRPr="00A54BF9">
        <w:rPr>
          <w:rFonts w:cs="Arabic Transparent" w:hint="cs"/>
          <w:sz w:val="28"/>
          <w:szCs w:val="28"/>
          <w:rtl/>
        </w:rPr>
        <w:t>ل</w:t>
      </w:r>
      <w:r w:rsidRPr="00A54BF9">
        <w:rPr>
          <w:rFonts w:cs="Arabic Transparent"/>
          <w:sz w:val="28"/>
          <w:szCs w:val="28"/>
          <w:rtl/>
        </w:rPr>
        <w:t>تحسين</w:t>
      </w:r>
      <w:r>
        <w:rPr>
          <w:rFonts w:cs="Arabic Transparent" w:hint="cs"/>
          <w:sz w:val="28"/>
          <w:szCs w:val="28"/>
          <w:rtl/>
        </w:rPr>
        <w:t xml:space="preserve"> وتطوير</w:t>
      </w:r>
      <w:r w:rsidRPr="00A54BF9">
        <w:rPr>
          <w:rFonts w:cs="Arabic Transparent"/>
          <w:sz w:val="28"/>
          <w:szCs w:val="28"/>
          <w:rtl/>
        </w:rPr>
        <w:t xml:space="preserve"> </w:t>
      </w:r>
      <w:r w:rsidRPr="00A54BF9">
        <w:rPr>
          <w:rFonts w:cs="Arabic Transparent" w:hint="cs"/>
          <w:sz w:val="28"/>
          <w:szCs w:val="28"/>
          <w:rtl/>
        </w:rPr>
        <w:t>ا</w:t>
      </w:r>
      <w:r w:rsidRPr="00A54BF9">
        <w:rPr>
          <w:rFonts w:cs="Arabic Transparent"/>
          <w:sz w:val="28"/>
          <w:szCs w:val="28"/>
          <w:rtl/>
        </w:rPr>
        <w:t xml:space="preserve">لشركة </w:t>
      </w:r>
      <w:r w:rsidRPr="00A54BF9">
        <w:rPr>
          <w:rFonts w:cs="Arabic Transparent" w:hint="cs"/>
          <w:sz w:val="28"/>
          <w:szCs w:val="28"/>
          <w:rtl/>
        </w:rPr>
        <w:t>محل الدراسة</w:t>
      </w:r>
      <w:r w:rsidRPr="00A54BF9">
        <w:rPr>
          <w:rFonts w:cs="Arabic Transparent"/>
          <w:sz w:val="28"/>
          <w:szCs w:val="28"/>
          <w:rtl/>
        </w:rPr>
        <w:t>.</w:t>
      </w:r>
    </w:p>
    <w:p w:rsidR="00465059" w:rsidRPr="00A54BF9" w:rsidRDefault="00465059" w:rsidP="00465059">
      <w:pPr>
        <w:spacing w:before="240" w:line="360" w:lineRule="auto"/>
        <w:ind w:firstLine="360"/>
        <w:jc w:val="lowKashida"/>
        <w:rPr>
          <w:rFonts w:cs="Arabic Transparent"/>
          <w:sz w:val="28"/>
          <w:szCs w:val="28"/>
          <w:rtl/>
        </w:rPr>
      </w:pPr>
    </w:p>
    <w:p w:rsidR="00465059" w:rsidRPr="00A54BF9" w:rsidRDefault="00465059" w:rsidP="00465059">
      <w:pPr>
        <w:spacing w:before="240" w:line="360" w:lineRule="auto"/>
        <w:ind w:firstLine="360"/>
        <w:jc w:val="lowKashida"/>
        <w:rPr>
          <w:rFonts w:cs="Arabic Transparent"/>
          <w:sz w:val="28"/>
          <w:szCs w:val="28"/>
          <w:rtl/>
        </w:rPr>
      </w:pPr>
      <w:r w:rsidRPr="00A54BF9">
        <w:rPr>
          <w:rFonts w:cs="Arabic Transparent"/>
          <w:sz w:val="28"/>
          <w:szCs w:val="28"/>
          <w:rtl/>
        </w:rPr>
        <w:t xml:space="preserve">تؤكد هذه الدراسة على المفاهيم العامة </w:t>
      </w:r>
      <w:r>
        <w:rPr>
          <w:rFonts w:cs="Arabic Transparent" w:hint="cs"/>
          <w:sz w:val="28"/>
          <w:szCs w:val="28"/>
          <w:rtl/>
        </w:rPr>
        <w:t>أن</w:t>
      </w:r>
      <w:r w:rsidRPr="00A54BF9">
        <w:rPr>
          <w:rFonts w:cs="Arabic Transparent"/>
          <w:sz w:val="28"/>
          <w:szCs w:val="28"/>
          <w:rtl/>
        </w:rPr>
        <w:t xml:space="preserve"> المشاريع</w:t>
      </w:r>
      <w:r>
        <w:rPr>
          <w:rFonts w:cs="Arabic Transparent" w:hint="cs"/>
          <w:sz w:val="28"/>
          <w:szCs w:val="28"/>
          <w:rtl/>
        </w:rPr>
        <w:t xml:space="preserve"> تواجه</w:t>
      </w:r>
      <w:r w:rsidRPr="00A54BF9">
        <w:rPr>
          <w:rFonts w:cs="Arabic Transparent"/>
          <w:sz w:val="28"/>
          <w:szCs w:val="28"/>
          <w:rtl/>
        </w:rPr>
        <w:t xml:space="preserve"> الكثير من التحديات وكثيرا</w:t>
      </w:r>
      <w:r>
        <w:rPr>
          <w:rFonts w:cs="Arabic Transparent" w:hint="cs"/>
          <w:sz w:val="28"/>
          <w:szCs w:val="28"/>
          <w:rtl/>
        </w:rPr>
        <w:t>ً</w:t>
      </w:r>
      <w:r w:rsidRPr="00A54BF9">
        <w:rPr>
          <w:rFonts w:cs="Arabic Transparent"/>
          <w:sz w:val="28"/>
          <w:szCs w:val="28"/>
          <w:rtl/>
        </w:rPr>
        <w:t xml:space="preserve"> ما تفشل</w:t>
      </w:r>
      <w:r w:rsidRPr="00A54BF9">
        <w:rPr>
          <w:rFonts w:cs="Arabic Transparent" w:hint="cs"/>
          <w:sz w:val="28"/>
          <w:szCs w:val="28"/>
          <w:rtl/>
        </w:rPr>
        <w:t xml:space="preserve"> المشاريع</w:t>
      </w:r>
      <w:r w:rsidRPr="00A54BF9">
        <w:rPr>
          <w:rFonts w:cs="Arabic Transparent"/>
          <w:sz w:val="28"/>
          <w:szCs w:val="28"/>
          <w:rtl/>
        </w:rPr>
        <w:t xml:space="preserve"> </w:t>
      </w:r>
      <w:r w:rsidRPr="00A54BF9">
        <w:rPr>
          <w:rFonts w:cs="Arabic Transparent" w:hint="cs"/>
          <w:sz w:val="28"/>
          <w:szCs w:val="28"/>
          <w:rtl/>
        </w:rPr>
        <w:t>ب</w:t>
      </w:r>
      <w:r w:rsidRPr="00A54BF9">
        <w:rPr>
          <w:rFonts w:cs="Arabic Transparent"/>
          <w:sz w:val="28"/>
          <w:szCs w:val="28"/>
          <w:rtl/>
        </w:rPr>
        <w:t xml:space="preserve">طريقة  أو </w:t>
      </w:r>
      <w:r w:rsidRPr="00A54BF9">
        <w:rPr>
          <w:rFonts w:cs="Arabic Transparent" w:hint="cs"/>
          <w:sz w:val="28"/>
          <w:szCs w:val="28"/>
          <w:rtl/>
        </w:rPr>
        <w:t>ب</w:t>
      </w:r>
      <w:r w:rsidRPr="00A54BF9">
        <w:rPr>
          <w:rFonts w:cs="Arabic Transparent"/>
          <w:sz w:val="28"/>
          <w:szCs w:val="28"/>
          <w:rtl/>
        </w:rPr>
        <w:t xml:space="preserve">أخرى. وعلاوة على ذلك، تستنتج هذه الدراسة أن ممارسة إدارة التغيير التنظيمي في </w:t>
      </w:r>
      <w:r w:rsidRPr="00A54BF9">
        <w:rPr>
          <w:rFonts w:cs="Arabic Transparent" w:hint="cs"/>
          <w:sz w:val="28"/>
          <w:szCs w:val="28"/>
          <w:rtl/>
        </w:rPr>
        <w:t>ال</w:t>
      </w:r>
      <w:r w:rsidRPr="00A54BF9">
        <w:rPr>
          <w:rFonts w:cs="Arabic Transparent"/>
          <w:sz w:val="28"/>
          <w:szCs w:val="28"/>
          <w:rtl/>
        </w:rPr>
        <w:t>مشاريع هي أمر مهم لأن جزءا</w:t>
      </w:r>
      <w:r w:rsidRPr="00A54BF9">
        <w:rPr>
          <w:rFonts w:cs="Arabic Transparent" w:hint="cs"/>
          <w:sz w:val="28"/>
          <w:szCs w:val="28"/>
          <w:rtl/>
        </w:rPr>
        <w:t>ً</w:t>
      </w:r>
      <w:r w:rsidRPr="00A54BF9">
        <w:rPr>
          <w:rFonts w:cs="Arabic Transparent"/>
          <w:sz w:val="28"/>
          <w:szCs w:val="28"/>
          <w:rtl/>
        </w:rPr>
        <w:t xml:space="preserve"> ملحوظا</w:t>
      </w:r>
      <w:r>
        <w:rPr>
          <w:rFonts w:cs="Arabic Transparent" w:hint="cs"/>
          <w:sz w:val="28"/>
          <w:szCs w:val="28"/>
          <w:rtl/>
        </w:rPr>
        <w:t>ً</w:t>
      </w:r>
      <w:r w:rsidRPr="00A54BF9">
        <w:rPr>
          <w:rFonts w:cs="Arabic Transparent"/>
          <w:sz w:val="28"/>
          <w:szCs w:val="28"/>
          <w:rtl/>
        </w:rPr>
        <w:t xml:space="preserve"> من قضايا المشاريع </w:t>
      </w:r>
      <w:r w:rsidRPr="00A54BF9">
        <w:rPr>
          <w:rFonts w:cs="Arabic Transparent" w:hint="cs"/>
          <w:sz w:val="28"/>
          <w:szCs w:val="28"/>
          <w:rtl/>
        </w:rPr>
        <w:t>ترتبط</w:t>
      </w:r>
      <w:r w:rsidRPr="00A54BF9">
        <w:rPr>
          <w:rFonts w:cs="Arabic Transparent"/>
          <w:sz w:val="28"/>
          <w:szCs w:val="28"/>
          <w:rtl/>
        </w:rPr>
        <w:t xml:space="preserve"> </w:t>
      </w:r>
      <w:r>
        <w:rPr>
          <w:rFonts w:cs="Arabic Transparent" w:hint="cs"/>
          <w:sz w:val="28"/>
          <w:szCs w:val="28"/>
          <w:rtl/>
        </w:rPr>
        <w:t>ب</w:t>
      </w:r>
      <w:r w:rsidRPr="00A54BF9">
        <w:rPr>
          <w:rFonts w:cs="Arabic Transparent"/>
          <w:sz w:val="28"/>
          <w:szCs w:val="28"/>
          <w:rtl/>
        </w:rPr>
        <w:t>مواقف الناس تجاه النظام</w:t>
      </w:r>
      <w:r w:rsidRPr="00A54BF9">
        <w:rPr>
          <w:rFonts w:cs="Arabic Transparent" w:hint="cs"/>
          <w:sz w:val="28"/>
          <w:szCs w:val="28"/>
          <w:rtl/>
        </w:rPr>
        <w:t xml:space="preserve"> الجديد</w:t>
      </w:r>
      <w:r w:rsidRPr="00A54BF9">
        <w:rPr>
          <w:rFonts w:cs="Arabic Transparent"/>
          <w:sz w:val="28"/>
          <w:szCs w:val="28"/>
          <w:rtl/>
        </w:rPr>
        <w:t xml:space="preserve">. الحقيقة هي أن عدد قليل من المتخصصين في تكنولوجيا المعلومات على دراية كافية </w:t>
      </w:r>
      <w:r w:rsidRPr="00A54BF9">
        <w:rPr>
          <w:rFonts w:cs="Arabic Transparent" w:hint="cs"/>
          <w:sz w:val="28"/>
          <w:szCs w:val="28"/>
          <w:rtl/>
        </w:rPr>
        <w:t>ب</w:t>
      </w:r>
      <w:r w:rsidRPr="00A54BF9">
        <w:rPr>
          <w:rFonts w:cs="Arabic Transparent"/>
          <w:sz w:val="28"/>
          <w:szCs w:val="28"/>
          <w:rtl/>
        </w:rPr>
        <w:t>مفهوم وأساليب إدارة التغيير التنظيمي.</w:t>
      </w:r>
    </w:p>
    <w:p w:rsidR="00465059" w:rsidRPr="00A54BF9" w:rsidRDefault="00465059" w:rsidP="00465059">
      <w:pPr>
        <w:spacing w:before="240" w:line="360" w:lineRule="auto"/>
        <w:ind w:firstLine="360"/>
        <w:jc w:val="lowKashida"/>
        <w:rPr>
          <w:rFonts w:cs="Arabic Transparent"/>
          <w:sz w:val="28"/>
          <w:szCs w:val="28"/>
          <w:rtl/>
        </w:rPr>
      </w:pPr>
    </w:p>
    <w:p w:rsidR="00465059" w:rsidRPr="008D7517" w:rsidRDefault="00465059" w:rsidP="00465059">
      <w:pPr>
        <w:spacing w:before="240" w:line="360" w:lineRule="auto"/>
        <w:ind w:firstLine="360"/>
        <w:jc w:val="lowKashida"/>
        <w:rPr>
          <w:rFonts w:cs="Arabic Transparent"/>
          <w:sz w:val="28"/>
          <w:szCs w:val="28"/>
          <w:rtl/>
        </w:rPr>
      </w:pPr>
      <w:r w:rsidRPr="00A54BF9">
        <w:rPr>
          <w:rFonts w:cs="Arabic Transparent" w:hint="cs"/>
          <w:sz w:val="28"/>
          <w:szCs w:val="28"/>
          <w:rtl/>
        </w:rPr>
        <w:t xml:space="preserve">في هذه الدراسة تم تسليط الضوء على </w:t>
      </w:r>
      <w:r w:rsidRPr="00A54BF9">
        <w:rPr>
          <w:rFonts w:cs="Arabic Transparent"/>
          <w:sz w:val="28"/>
          <w:szCs w:val="28"/>
          <w:rtl/>
        </w:rPr>
        <w:t xml:space="preserve">أهمية التزام الإدارة على جميع المستويات الإدارية . </w:t>
      </w:r>
      <w:r>
        <w:rPr>
          <w:rFonts w:cs="Arabic Transparent" w:hint="cs"/>
          <w:sz w:val="28"/>
          <w:szCs w:val="28"/>
          <w:rtl/>
        </w:rPr>
        <w:t xml:space="preserve">وكذلك </w:t>
      </w:r>
      <w:r w:rsidRPr="00A54BF9">
        <w:rPr>
          <w:rFonts w:cs="Arabic Transparent" w:hint="cs"/>
          <w:sz w:val="28"/>
          <w:szCs w:val="28"/>
          <w:rtl/>
        </w:rPr>
        <w:t>ال</w:t>
      </w:r>
      <w:r w:rsidRPr="00A54BF9">
        <w:rPr>
          <w:rFonts w:cs="Arabic Transparent"/>
          <w:sz w:val="28"/>
          <w:szCs w:val="28"/>
          <w:rtl/>
        </w:rPr>
        <w:t xml:space="preserve">تخطيط </w:t>
      </w:r>
      <w:r w:rsidRPr="00A54BF9">
        <w:rPr>
          <w:rFonts w:cs="Arabic Transparent" w:hint="cs"/>
          <w:sz w:val="28"/>
          <w:szCs w:val="28"/>
          <w:rtl/>
        </w:rPr>
        <w:t>ال</w:t>
      </w:r>
      <w:r w:rsidRPr="00A54BF9">
        <w:rPr>
          <w:rFonts w:cs="Arabic Transparent"/>
          <w:sz w:val="28"/>
          <w:szCs w:val="28"/>
          <w:rtl/>
        </w:rPr>
        <w:t>شامل للمشروع و</w:t>
      </w:r>
      <w:r w:rsidRPr="00A54BF9">
        <w:rPr>
          <w:rFonts w:cs="Arabic Transparent" w:hint="cs"/>
          <w:sz w:val="28"/>
          <w:szCs w:val="28"/>
          <w:rtl/>
        </w:rPr>
        <w:t>ال</w:t>
      </w:r>
      <w:r w:rsidRPr="00A54BF9">
        <w:rPr>
          <w:rFonts w:cs="Arabic Transparent"/>
          <w:sz w:val="28"/>
          <w:szCs w:val="28"/>
          <w:rtl/>
        </w:rPr>
        <w:t>مش</w:t>
      </w:r>
      <w:r w:rsidRPr="00A54BF9">
        <w:rPr>
          <w:rFonts w:cs="Arabic Transparent" w:hint="cs"/>
          <w:sz w:val="28"/>
          <w:szCs w:val="28"/>
          <w:rtl/>
        </w:rPr>
        <w:t>ا</w:t>
      </w:r>
      <w:r w:rsidRPr="00A54BF9">
        <w:rPr>
          <w:rFonts w:cs="Arabic Transparent"/>
          <w:sz w:val="28"/>
          <w:szCs w:val="28"/>
          <w:rtl/>
        </w:rPr>
        <w:t>ر</w:t>
      </w:r>
      <w:r w:rsidRPr="00A54BF9">
        <w:rPr>
          <w:rFonts w:cs="Arabic Transparent" w:hint="cs"/>
          <w:sz w:val="28"/>
          <w:szCs w:val="28"/>
          <w:rtl/>
        </w:rPr>
        <w:t xml:space="preserve">يع الفرعية </w:t>
      </w:r>
      <w:r w:rsidRPr="00A54BF9">
        <w:rPr>
          <w:rFonts w:cs="Arabic Transparent"/>
          <w:sz w:val="28"/>
          <w:szCs w:val="28"/>
          <w:rtl/>
        </w:rPr>
        <w:t xml:space="preserve">مهم لنجاح المشروع. التعامل مع بيانات </w:t>
      </w:r>
      <w:r w:rsidRPr="00A54BF9">
        <w:rPr>
          <w:rFonts w:cs="Arabic Transparent" w:hint="cs"/>
          <w:sz w:val="28"/>
          <w:szCs w:val="28"/>
          <w:rtl/>
        </w:rPr>
        <w:t>المرحلة</w:t>
      </w:r>
      <w:r w:rsidRPr="00A54BF9">
        <w:rPr>
          <w:rFonts w:cs="Arabic Transparent"/>
          <w:sz w:val="28"/>
          <w:szCs w:val="28"/>
          <w:rtl/>
        </w:rPr>
        <w:t xml:space="preserve">، التعامل مع الشركاء، والاعتراف </w:t>
      </w:r>
      <w:r w:rsidRPr="00A54BF9">
        <w:rPr>
          <w:rFonts w:cs="Arabic Transparent" w:hint="cs"/>
          <w:sz w:val="28"/>
          <w:szCs w:val="28"/>
          <w:rtl/>
        </w:rPr>
        <w:t>ب</w:t>
      </w:r>
      <w:r w:rsidRPr="00A54BF9">
        <w:rPr>
          <w:rFonts w:cs="Arabic Transparent"/>
          <w:sz w:val="28"/>
          <w:szCs w:val="28"/>
          <w:rtl/>
        </w:rPr>
        <w:t xml:space="preserve">المخاطر المرتبطة </w:t>
      </w:r>
      <w:r w:rsidRPr="00A54BF9">
        <w:rPr>
          <w:rFonts w:cs="Arabic Transparent" w:hint="cs"/>
          <w:sz w:val="28"/>
          <w:szCs w:val="28"/>
          <w:rtl/>
        </w:rPr>
        <w:t>بالمشروع من العوامل الحاسمة لنجاح المشروع.</w:t>
      </w:r>
    </w:p>
    <w:p w:rsidR="00465059" w:rsidRPr="006D155F" w:rsidRDefault="00465059" w:rsidP="00465059">
      <w:pPr>
        <w:spacing w:line="360" w:lineRule="auto"/>
        <w:ind w:left="720" w:right="1800"/>
        <w:jc w:val="lowKashida"/>
        <w:rPr>
          <w:rFonts w:cs="Arabic Transparent"/>
          <w:sz w:val="28"/>
          <w:szCs w:val="28"/>
        </w:rPr>
      </w:pPr>
    </w:p>
    <w:p w:rsidR="00465059" w:rsidRPr="00E36D28" w:rsidRDefault="00465059" w:rsidP="00465059">
      <w:pPr>
        <w:spacing w:line="360" w:lineRule="auto"/>
        <w:ind w:left="360"/>
        <w:jc w:val="lowKashida"/>
        <w:rPr>
          <w:rFonts w:cs="Arabic Transparent"/>
          <w:b/>
          <w:bCs/>
          <w:sz w:val="28"/>
          <w:szCs w:val="28"/>
          <w:rtl/>
        </w:rPr>
      </w:pPr>
      <w:r w:rsidRPr="00E36D28">
        <w:rPr>
          <w:rFonts w:cs="Arabic Transparent"/>
          <w:b/>
          <w:bCs/>
          <w:sz w:val="28"/>
          <w:szCs w:val="28"/>
          <w:rtl/>
        </w:rPr>
        <w:t>وقد خلصت الدراسة إلى النتائج التالية</w:t>
      </w:r>
      <w:r w:rsidRPr="00E36D28">
        <w:rPr>
          <w:rFonts w:cs="Arabic Transparent" w:hint="cs"/>
          <w:b/>
          <w:bCs/>
          <w:sz w:val="28"/>
          <w:szCs w:val="28"/>
          <w:rtl/>
        </w:rPr>
        <w:t xml:space="preserve"> </w:t>
      </w:r>
      <w:r w:rsidRPr="00E36D28">
        <w:rPr>
          <w:rFonts w:cs="Arabic Transparent"/>
          <w:b/>
          <w:bCs/>
          <w:sz w:val="28"/>
          <w:szCs w:val="28"/>
          <w:rtl/>
        </w:rPr>
        <w:t>:</w:t>
      </w:r>
    </w:p>
    <w:p w:rsidR="00465059" w:rsidRDefault="00465059" w:rsidP="00465059">
      <w:pPr>
        <w:numPr>
          <w:ilvl w:val="0"/>
          <w:numId w:val="90"/>
        </w:numPr>
        <w:jc w:val="lowKashida"/>
        <w:rPr>
          <w:rFonts w:cs="Simplified Arabic"/>
          <w:sz w:val="28"/>
          <w:szCs w:val="28"/>
        </w:rPr>
      </w:pPr>
      <w:r w:rsidRPr="00B57055">
        <w:rPr>
          <w:rFonts w:cs="Simplified Arabic"/>
          <w:sz w:val="28"/>
          <w:szCs w:val="28"/>
          <w:rtl/>
        </w:rPr>
        <w:t>مشاريع نظم المعلومات هي صعبة للغاية.</w:t>
      </w:r>
    </w:p>
    <w:p w:rsidR="00465059" w:rsidRDefault="00465059" w:rsidP="00465059">
      <w:pPr>
        <w:numPr>
          <w:ilvl w:val="0"/>
          <w:numId w:val="90"/>
        </w:numPr>
        <w:jc w:val="lowKashida"/>
        <w:rPr>
          <w:rFonts w:cs="Simplified Arabic"/>
          <w:sz w:val="28"/>
          <w:szCs w:val="28"/>
        </w:rPr>
      </w:pPr>
      <w:r>
        <w:rPr>
          <w:rFonts w:cs="Simplified Arabic" w:hint="cs"/>
          <w:sz w:val="28"/>
          <w:szCs w:val="28"/>
          <w:rtl/>
        </w:rPr>
        <w:t xml:space="preserve">إدارة </w:t>
      </w:r>
      <w:r w:rsidRPr="00B57055">
        <w:rPr>
          <w:rFonts w:cs="Simplified Arabic"/>
          <w:sz w:val="28"/>
          <w:szCs w:val="28"/>
          <w:rtl/>
        </w:rPr>
        <w:t xml:space="preserve">الشركات </w:t>
      </w:r>
      <w:r>
        <w:rPr>
          <w:rFonts w:cs="Simplified Arabic" w:hint="cs"/>
          <w:sz w:val="28"/>
          <w:szCs w:val="28"/>
          <w:rtl/>
        </w:rPr>
        <w:t>ت</w:t>
      </w:r>
      <w:r w:rsidRPr="00B57055">
        <w:rPr>
          <w:rFonts w:cs="Simplified Arabic"/>
          <w:sz w:val="28"/>
          <w:szCs w:val="28"/>
          <w:rtl/>
        </w:rPr>
        <w:t>درك مدى أهمية التفاهم المتبادل بين تكنولوجيا المعلومات</w:t>
      </w:r>
      <w:r>
        <w:rPr>
          <w:rFonts w:cs="Simplified Arabic" w:hint="cs"/>
          <w:sz w:val="28"/>
          <w:szCs w:val="28"/>
          <w:rtl/>
        </w:rPr>
        <w:t xml:space="preserve"> و</w:t>
      </w:r>
      <w:r w:rsidRPr="00B57055">
        <w:rPr>
          <w:rFonts w:cs="Simplified Arabic"/>
          <w:sz w:val="28"/>
          <w:szCs w:val="28"/>
          <w:rtl/>
        </w:rPr>
        <w:br/>
        <w:t>الإدارات وأقسامها ولكن لا نعرف كيفية معالجة هذه المشكلة في الممارسة العملية.</w:t>
      </w:r>
      <w:r w:rsidRPr="00B57055">
        <w:rPr>
          <w:rFonts w:cs="Simplified Arabic"/>
          <w:sz w:val="28"/>
          <w:szCs w:val="28"/>
          <w:rtl/>
        </w:rPr>
        <w:br/>
        <w:t>وهناك حاجة إلى طرق ملموسة ونصائح عملية.</w:t>
      </w:r>
    </w:p>
    <w:p w:rsidR="00465059" w:rsidRPr="00B57055" w:rsidRDefault="00465059" w:rsidP="00465059">
      <w:pPr>
        <w:numPr>
          <w:ilvl w:val="0"/>
          <w:numId w:val="90"/>
        </w:numPr>
        <w:jc w:val="lowKashida"/>
        <w:rPr>
          <w:rFonts w:cs="Simplified Arabic"/>
          <w:sz w:val="28"/>
          <w:szCs w:val="28"/>
        </w:rPr>
      </w:pPr>
      <w:r w:rsidRPr="00B57055">
        <w:rPr>
          <w:rFonts w:cs="Simplified Arabic"/>
          <w:sz w:val="28"/>
          <w:szCs w:val="28"/>
          <w:rtl/>
        </w:rPr>
        <w:t>هناك حاجة إلى نهج عالمي لإدارة نظم المعلومات ولكن</w:t>
      </w:r>
      <w:r>
        <w:rPr>
          <w:rFonts w:cs="Simplified Arabic" w:hint="cs"/>
          <w:sz w:val="28"/>
          <w:szCs w:val="28"/>
          <w:rtl/>
        </w:rPr>
        <w:t xml:space="preserve"> </w:t>
      </w:r>
      <w:r w:rsidRPr="00B57055">
        <w:rPr>
          <w:rFonts w:cs="Simplified Arabic"/>
          <w:sz w:val="28"/>
          <w:szCs w:val="28"/>
          <w:rtl/>
        </w:rPr>
        <w:t xml:space="preserve">بالمثل الاتصال وجها لوجه مع المستخدمين النهائيين </w:t>
      </w:r>
      <w:r>
        <w:rPr>
          <w:rFonts w:cs="Simplified Arabic" w:hint="cs"/>
          <w:sz w:val="28"/>
          <w:szCs w:val="28"/>
          <w:rtl/>
        </w:rPr>
        <w:t>ن</w:t>
      </w:r>
      <w:r w:rsidRPr="00B57055">
        <w:rPr>
          <w:rFonts w:cs="Simplified Arabic"/>
          <w:sz w:val="28"/>
          <w:szCs w:val="28"/>
          <w:rtl/>
        </w:rPr>
        <w:t>حتاج إلى الحفاظ عليه. وبالتالي فإن تكنولوجيا المعلومات</w:t>
      </w:r>
      <w:r w:rsidRPr="00B57055">
        <w:rPr>
          <w:rFonts w:cs="Simplified Arabic" w:hint="cs"/>
          <w:sz w:val="28"/>
          <w:szCs w:val="28"/>
          <w:rtl/>
        </w:rPr>
        <w:t xml:space="preserve"> </w:t>
      </w:r>
      <w:r>
        <w:rPr>
          <w:rFonts w:cs="Simplified Arabic" w:hint="cs"/>
          <w:sz w:val="28"/>
          <w:szCs w:val="28"/>
          <w:rtl/>
        </w:rPr>
        <w:t xml:space="preserve"> </w:t>
      </w:r>
      <w:r w:rsidRPr="00B57055">
        <w:rPr>
          <w:rFonts w:cs="Simplified Arabic"/>
          <w:sz w:val="28"/>
          <w:szCs w:val="28"/>
          <w:rtl/>
        </w:rPr>
        <w:t>تحتاج</w:t>
      </w:r>
      <w:r>
        <w:rPr>
          <w:rFonts w:cs="Simplified Arabic" w:hint="cs"/>
          <w:sz w:val="28"/>
          <w:szCs w:val="28"/>
          <w:rtl/>
        </w:rPr>
        <w:t xml:space="preserve"> أن تكون</w:t>
      </w:r>
      <w:r w:rsidRPr="00B57055">
        <w:rPr>
          <w:rFonts w:cs="Simplified Arabic"/>
          <w:sz w:val="28"/>
          <w:szCs w:val="28"/>
          <w:rtl/>
        </w:rPr>
        <w:t xml:space="preserve"> المنظمة مرنة، و</w:t>
      </w:r>
      <w:r>
        <w:rPr>
          <w:rFonts w:cs="Simplified Arabic" w:hint="cs"/>
          <w:sz w:val="28"/>
          <w:szCs w:val="28"/>
          <w:rtl/>
        </w:rPr>
        <w:t xml:space="preserve"> الفنين </w:t>
      </w:r>
      <w:r w:rsidRPr="00B57055">
        <w:rPr>
          <w:rFonts w:cs="Simplified Arabic"/>
          <w:sz w:val="28"/>
          <w:szCs w:val="28"/>
          <w:rtl/>
        </w:rPr>
        <w:t>على استعداد للسفر</w:t>
      </w:r>
      <w:r>
        <w:rPr>
          <w:rFonts w:cs="Simplified Arabic" w:hint="cs"/>
          <w:sz w:val="28"/>
          <w:szCs w:val="28"/>
          <w:rtl/>
        </w:rPr>
        <w:t xml:space="preserve"> لمواقع المستخدمين</w:t>
      </w:r>
      <w:r w:rsidRPr="00B57055">
        <w:rPr>
          <w:rFonts w:cs="Simplified Arabic"/>
          <w:sz w:val="28"/>
          <w:szCs w:val="28"/>
          <w:rtl/>
        </w:rPr>
        <w:t>.</w:t>
      </w:r>
    </w:p>
    <w:p w:rsidR="00465059" w:rsidRDefault="00465059" w:rsidP="00465059">
      <w:pPr>
        <w:numPr>
          <w:ilvl w:val="0"/>
          <w:numId w:val="90"/>
        </w:numPr>
        <w:jc w:val="lowKashida"/>
        <w:rPr>
          <w:rFonts w:cs="Simplified Arabic"/>
          <w:sz w:val="28"/>
          <w:szCs w:val="28"/>
        </w:rPr>
      </w:pPr>
      <w:r w:rsidRPr="00B57055">
        <w:rPr>
          <w:rFonts w:cs="Simplified Arabic"/>
          <w:sz w:val="28"/>
          <w:szCs w:val="28"/>
          <w:rtl/>
        </w:rPr>
        <w:t>إدارة الأعمال وإدارة تقنية المعلومات ينبغي</w:t>
      </w:r>
      <w:r>
        <w:rPr>
          <w:rFonts w:cs="Simplified Arabic" w:hint="cs"/>
          <w:sz w:val="28"/>
          <w:szCs w:val="28"/>
          <w:rtl/>
        </w:rPr>
        <w:t xml:space="preserve"> عليهما</w:t>
      </w:r>
      <w:r w:rsidRPr="00B57055">
        <w:rPr>
          <w:rFonts w:cs="Simplified Arabic"/>
          <w:sz w:val="28"/>
          <w:szCs w:val="28"/>
          <w:rtl/>
        </w:rPr>
        <w:t xml:space="preserve"> معا</w:t>
      </w:r>
      <w:r>
        <w:rPr>
          <w:rFonts w:cs="Simplified Arabic" w:hint="cs"/>
          <w:sz w:val="28"/>
          <w:szCs w:val="28"/>
          <w:rtl/>
        </w:rPr>
        <w:t>ً</w:t>
      </w:r>
      <w:r w:rsidRPr="00B57055">
        <w:rPr>
          <w:rFonts w:cs="Simplified Arabic"/>
          <w:sz w:val="28"/>
          <w:szCs w:val="28"/>
          <w:rtl/>
        </w:rPr>
        <w:t xml:space="preserve"> وعلنا</w:t>
      </w:r>
      <w:r>
        <w:rPr>
          <w:rFonts w:cs="Simplified Arabic" w:hint="cs"/>
          <w:sz w:val="28"/>
          <w:szCs w:val="28"/>
          <w:rtl/>
        </w:rPr>
        <w:t xml:space="preserve">ً </w:t>
      </w:r>
      <w:r w:rsidRPr="00B57055">
        <w:rPr>
          <w:rFonts w:cs="Simplified Arabic"/>
          <w:sz w:val="28"/>
          <w:szCs w:val="28"/>
          <w:rtl/>
        </w:rPr>
        <w:t>مناقشة تحديد أولويات من تكنولوجيا المعلومات فضلا</w:t>
      </w:r>
      <w:r>
        <w:rPr>
          <w:rFonts w:cs="Simplified Arabic" w:hint="cs"/>
          <w:sz w:val="28"/>
          <w:szCs w:val="28"/>
          <w:rtl/>
        </w:rPr>
        <w:t>ً</w:t>
      </w:r>
      <w:r w:rsidRPr="00B57055">
        <w:rPr>
          <w:rFonts w:cs="Simplified Arabic"/>
          <w:sz w:val="28"/>
          <w:szCs w:val="28"/>
          <w:rtl/>
        </w:rPr>
        <w:t xml:space="preserve"> عن</w:t>
      </w:r>
      <w:r>
        <w:rPr>
          <w:rFonts w:cs="Simplified Arabic" w:hint="cs"/>
          <w:sz w:val="28"/>
          <w:szCs w:val="28"/>
          <w:rtl/>
        </w:rPr>
        <w:t xml:space="preserve"> تحديد</w:t>
      </w:r>
      <w:r w:rsidRPr="00B57055">
        <w:rPr>
          <w:rFonts w:cs="Simplified Arabic"/>
          <w:sz w:val="28"/>
          <w:szCs w:val="28"/>
          <w:rtl/>
        </w:rPr>
        <w:t xml:space="preserve"> ميزانية تكنولوجيا المعلومات.</w:t>
      </w:r>
    </w:p>
    <w:p w:rsidR="00465059" w:rsidRDefault="00465059" w:rsidP="00465059">
      <w:pPr>
        <w:numPr>
          <w:ilvl w:val="0"/>
          <w:numId w:val="90"/>
        </w:numPr>
        <w:jc w:val="lowKashida"/>
        <w:rPr>
          <w:rFonts w:cs="Simplified Arabic"/>
          <w:sz w:val="28"/>
          <w:szCs w:val="28"/>
        </w:rPr>
      </w:pPr>
      <w:r w:rsidRPr="00B57055">
        <w:rPr>
          <w:rFonts w:cs="Simplified Arabic"/>
          <w:sz w:val="28"/>
          <w:szCs w:val="28"/>
          <w:rtl/>
        </w:rPr>
        <w:t xml:space="preserve">متطلبات </w:t>
      </w:r>
      <w:r>
        <w:rPr>
          <w:rFonts w:cs="Simplified Arabic" w:hint="cs"/>
          <w:sz w:val="28"/>
          <w:szCs w:val="28"/>
          <w:rtl/>
        </w:rPr>
        <w:t>ال</w:t>
      </w:r>
      <w:r w:rsidRPr="00B57055">
        <w:rPr>
          <w:rFonts w:cs="Simplified Arabic"/>
          <w:sz w:val="28"/>
          <w:szCs w:val="28"/>
          <w:rtl/>
        </w:rPr>
        <w:t>جمع هو واحد من أكثر الإجراءات الحاسمة في المشروع</w:t>
      </w:r>
      <w:r w:rsidRPr="00B57055">
        <w:rPr>
          <w:rFonts w:cs="Simplified Arabic"/>
          <w:sz w:val="28"/>
          <w:szCs w:val="28"/>
          <w:rtl/>
        </w:rPr>
        <w:br/>
        <w:t>وتحتاج الاستعدادات حذرا</w:t>
      </w:r>
      <w:r>
        <w:rPr>
          <w:rFonts w:cs="Simplified Arabic" w:hint="cs"/>
          <w:sz w:val="28"/>
          <w:szCs w:val="28"/>
          <w:rtl/>
        </w:rPr>
        <w:t>ً</w:t>
      </w:r>
      <w:r w:rsidRPr="00B57055">
        <w:rPr>
          <w:rFonts w:cs="Simplified Arabic"/>
          <w:sz w:val="28"/>
          <w:szCs w:val="28"/>
          <w:rtl/>
        </w:rPr>
        <w:t xml:space="preserve"> وأساليب واضحة.</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57055">
        <w:rPr>
          <w:rFonts w:cs="Simplified Arabic"/>
          <w:sz w:val="28"/>
          <w:szCs w:val="28"/>
          <w:rtl/>
        </w:rPr>
        <w:t xml:space="preserve">إدارة وتقييد نطاق وظائف للتطبيق </w:t>
      </w:r>
      <w:r>
        <w:rPr>
          <w:rFonts w:cs="Simplified Arabic" w:hint="cs"/>
          <w:sz w:val="28"/>
          <w:szCs w:val="28"/>
          <w:rtl/>
        </w:rPr>
        <w:t xml:space="preserve">هي </w:t>
      </w:r>
      <w:r w:rsidRPr="00B57055">
        <w:rPr>
          <w:rFonts w:cs="Simplified Arabic"/>
          <w:sz w:val="28"/>
          <w:szCs w:val="28"/>
          <w:rtl/>
        </w:rPr>
        <w:t>أهمية كبيرة لنجاح المشروع.</w:t>
      </w:r>
      <w:r>
        <w:rPr>
          <w:rFonts w:cs="Simplified Arabic" w:hint="cs"/>
          <w:sz w:val="28"/>
          <w:szCs w:val="28"/>
          <w:rtl/>
        </w:rPr>
        <w:t xml:space="preserve"> </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B5A18">
        <w:rPr>
          <w:rFonts w:cs="Simplified Arabic"/>
          <w:sz w:val="28"/>
          <w:szCs w:val="28"/>
          <w:rtl/>
        </w:rPr>
        <w:t>تظهر المقابلات</w:t>
      </w:r>
      <w:r>
        <w:rPr>
          <w:rFonts w:cs="Simplified Arabic" w:hint="cs"/>
          <w:sz w:val="28"/>
          <w:szCs w:val="28"/>
          <w:rtl/>
        </w:rPr>
        <w:t xml:space="preserve"> الشخصية</w:t>
      </w:r>
      <w:r w:rsidRPr="00BB5A18">
        <w:rPr>
          <w:rFonts w:cs="Simplified Arabic"/>
          <w:sz w:val="28"/>
          <w:szCs w:val="28"/>
          <w:rtl/>
        </w:rPr>
        <w:t xml:space="preserve">  أن إمكانية تحسين بعض العمليات التجارية عن طريق</w:t>
      </w:r>
      <w:r w:rsidRPr="00BB5A18">
        <w:rPr>
          <w:rFonts w:cs="Simplified Arabic" w:hint="cs"/>
          <w:sz w:val="28"/>
          <w:szCs w:val="28"/>
          <w:rtl/>
        </w:rPr>
        <w:t xml:space="preserve"> </w:t>
      </w:r>
      <w:r w:rsidRPr="00BB5A18">
        <w:rPr>
          <w:rFonts w:cs="Simplified Arabic"/>
          <w:sz w:val="28"/>
          <w:szCs w:val="28"/>
          <w:rtl/>
        </w:rPr>
        <w:t>الحالات التي يمكن لممثلي المستخدمين النهائيين محاولة الخروج تطبيق</w:t>
      </w:r>
      <w:r>
        <w:rPr>
          <w:rFonts w:cs="Simplified Arabic" w:hint="cs"/>
          <w:sz w:val="28"/>
          <w:szCs w:val="28"/>
          <w:rtl/>
        </w:rPr>
        <w:t>ها</w:t>
      </w:r>
      <w:r w:rsidRPr="00BB5A18">
        <w:rPr>
          <w:rFonts w:cs="Simplified Arabic"/>
          <w:sz w:val="28"/>
          <w:szCs w:val="28"/>
          <w:rtl/>
        </w:rPr>
        <w:t xml:space="preserve"> . بهذه الطريقة، يمكن تغيير نوعية العمليات التجارية و</w:t>
      </w:r>
      <w:r>
        <w:rPr>
          <w:rFonts w:cs="Simplified Arabic" w:hint="cs"/>
          <w:sz w:val="28"/>
          <w:szCs w:val="28"/>
          <w:rtl/>
        </w:rPr>
        <w:t>تحسينها</w:t>
      </w:r>
      <w:r w:rsidRPr="00BB5A18">
        <w:rPr>
          <w:rFonts w:cs="Simplified Arabic"/>
          <w:sz w:val="28"/>
          <w:szCs w:val="28"/>
          <w:rtl/>
        </w:rPr>
        <w:t>.</w:t>
      </w:r>
    </w:p>
    <w:p w:rsidR="00465059" w:rsidRDefault="00465059" w:rsidP="00465059">
      <w:pPr>
        <w:pStyle w:val="a8"/>
        <w:numPr>
          <w:ilvl w:val="0"/>
          <w:numId w:val="90"/>
        </w:numPr>
        <w:bidi/>
        <w:spacing w:after="0" w:line="240" w:lineRule="auto"/>
        <w:ind w:right="675"/>
        <w:jc w:val="lowKashida"/>
        <w:rPr>
          <w:rFonts w:cs="Simplified Arabic"/>
          <w:sz w:val="28"/>
          <w:szCs w:val="28"/>
        </w:rPr>
      </w:pPr>
      <w:r>
        <w:rPr>
          <w:rFonts w:cs="Simplified Arabic" w:hint="cs"/>
          <w:sz w:val="28"/>
          <w:szCs w:val="28"/>
          <w:rtl/>
        </w:rPr>
        <w:t>فقط</w:t>
      </w:r>
      <w:r w:rsidRPr="00B57055">
        <w:rPr>
          <w:rFonts w:cs="Simplified Arabic"/>
          <w:sz w:val="28"/>
          <w:szCs w:val="28"/>
          <w:rtl/>
        </w:rPr>
        <w:t xml:space="preserve"> نظم المعلومات التي تدعم الأعمال الأساسية مهم استراتيجيا</w:t>
      </w:r>
      <w:r>
        <w:rPr>
          <w:rFonts w:cs="Simplified Arabic" w:hint="cs"/>
          <w:sz w:val="28"/>
          <w:szCs w:val="28"/>
          <w:rtl/>
        </w:rPr>
        <w:t>ً</w:t>
      </w:r>
      <w:r w:rsidRPr="00B57055">
        <w:rPr>
          <w:rFonts w:cs="Simplified Arabic"/>
          <w:sz w:val="28"/>
          <w:szCs w:val="28"/>
          <w:rtl/>
        </w:rPr>
        <w:t xml:space="preserve">  أن تكون مخصصة</w:t>
      </w:r>
      <w:r>
        <w:rPr>
          <w:rFonts w:cs="Simplified Arabic" w:hint="cs"/>
          <w:sz w:val="28"/>
          <w:szCs w:val="28"/>
          <w:rtl/>
        </w:rPr>
        <w:t>.</w:t>
      </w:r>
    </w:p>
    <w:p w:rsidR="00465059" w:rsidRPr="005003C4" w:rsidRDefault="00465059" w:rsidP="00465059">
      <w:pPr>
        <w:pStyle w:val="a8"/>
        <w:numPr>
          <w:ilvl w:val="0"/>
          <w:numId w:val="90"/>
        </w:numPr>
        <w:bidi/>
        <w:spacing w:after="0" w:line="240" w:lineRule="auto"/>
        <w:ind w:right="720"/>
        <w:jc w:val="lowKashida"/>
        <w:rPr>
          <w:rFonts w:cs="Simplified Arabic"/>
          <w:sz w:val="28"/>
          <w:szCs w:val="28"/>
        </w:rPr>
      </w:pPr>
      <w:r w:rsidRPr="00B57055">
        <w:rPr>
          <w:rFonts w:cs="Simplified Arabic"/>
          <w:sz w:val="28"/>
          <w:szCs w:val="28"/>
          <w:rtl/>
        </w:rPr>
        <w:t>مرحلة التخطيط  أمر حاسم لنجاح المشروع.</w:t>
      </w:r>
      <w:r w:rsidRPr="005003C4">
        <w:rPr>
          <w:rFonts w:cs="Simplified Arabic"/>
          <w:sz w:val="28"/>
          <w:szCs w:val="28"/>
          <w:rtl/>
        </w:rPr>
        <w:t xml:space="preserve"> </w:t>
      </w:r>
      <w:r w:rsidRPr="005003C4">
        <w:rPr>
          <w:rFonts w:cs="Simplified Arabic"/>
          <w:sz w:val="28"/>
          <w:szCs w:val="28"/>
          <w:rtl/>
        </w:rPr>
        <w:br/>
        <w:t xml:space="preserve">وينبغي تحليل الأثر المحتمل </w:t>
      </w:r>
      <w:r w:rsidRPr="005003C4">
        <w:rPr>
          <w:rFonts w:cs="Simplified Arabic" w:hint="cs"/>
          <w:sz w:val="28"/>
          <w:szCs w:val="28"/>
          <w:rtl/>
        </w:rPr>
        <w:t>من</w:t>
      </w:r>
      <w:r w:rsidRPr="005003C4">
        <w:rPr>
          <w:rFonts w:cs="Simplified Arabic"/>
          <w:sz w:val="28"/>
          <w:szCs w:val="28"/>
          <w:rtl/>
        </w:rPr>
        <w:t xml:space="preserve"> النظام</w:t>
      </w:r>
      <w:r w:rsidRPr="005003C4">
        <w:rPr>
          <w:rFonts w:cs="Simplified Arabic" w:hint="cs"/>
          <w:sz w:val="28"/>
          <w:szCs w:val="28"/>
          <w:rtl/>
        </w:rPr>
        <w:t xml:space="preserve"> على المنظمة </w:t>
      </w:r>
      <w:r w:rsidRPr="005003C4">
        <w:rPr>
          <w:rFonts w:cs="Simplified Arabic"/>
          <w:sz w:val="28"/>
          <w:szCs w:val="28"/>
          <w:rtl/>
        </w:rPr>
        <w:t xml:space="preserve"> </w:t>
      </w:r>
      <w:r w:rsidRPr="005003C4">
        <w:rPr>
          <w:rFonts w:cs="Simplified Arabic" w:hint="cs"/>
          <w:sz w:val="28"/>
          <w:szCs w:val="28"/>
          <w:rtl/>
        </w:rPr>
        <w:t>ويجب أن يكون</w:t>
      </w:r>
      <w:r w:rsidRPr="005003C4">
        <w:rPr>
          <w:rFonts w:cs="Simplified Arabic"/>
          <w:sz w:val="28"/>
          <w:szCs w:val="28"/>
          <w:rtl/>
        </w:rPr>
        <w:t xml:space="preserve"> </w:t>
      </w:r>
      <w:r w:rsidRPr="005003C4">
        <w:rPr>
          <w:rFonts w:cs="Simplified Arabic"/>
          <w:sz w:val="28"/>
          <w:szCs w:val="28"/>
          <w:rtl/>
        </w:rPr>
        <w:br/>
        <w:t>كجزء من</w:t>
      </w:r>
      <w:r w:rsidRPr="005003C4">
        <w:rPr>
          <w:rFonts w:cs="Simplified Arabic" w:hint="cs"/>
          <w:sz w:val="28"/>
          <w:szCs w:val="28"/>
          <w:rtl/>
        </w:rPr>
        <w:t xml:space="preserve"> عملية</w:t>
      </w:r>
      <w:r w:rsidRPr="005003C4">
        <w:rPr>
          <w:rFonts w:cs="Simplified Arabic"/>
          <w:sz w:val="28"/>
          <w:szCs w:val="28"/>
          <w:rtl/>
        </w:rPr>
        <w:t xml:space="preserve"> التخطيط.</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57055">
        <w:rPr>
          <w:rFonts w:cs="Simplified Arabic"/>
          <w:sz w:val="28"/>
          <w:szCs w:val="28"/>
          <w:rtl/>
        </w:rPr>
        <w:t xml:space="preserve"> يتم في كثير من الأحيان </w:t>
      </w:r>
      <w:r>
        <w:rPr>
          <w:rFonts w:cs="Simplified Arabic" w:hint="cs"/>
          <w:sz w:val="28"/>
          <w:szCs w:val="28"/>
          <w:rtl/>
        </w:rPr>
        <w:t>قبول</w:t>
      </w:r>
      <w:r w:rsidRPr="00B57055">
        <w:rPr>
          <w:rFonts w:cs="Simplified Arabic"/>
          <w:sz w:val="28"/>
          <w:szCs w:val="28"/>
          <w:rtl/>
        </w:rPr>
        <w:t xml:space="preserve"> جداول مفرطة في التفاؤل، ويمكن أن يسبب الكثير من</w:t>
      </w:r>
      <w:r>
        <w:rPr>
          <w:rFonts w:cs="Simplified Arabic" w:hint="cs"/>
          <w:sz w:val="28"/>
          <w:szCs w:val="28"/>
          <w:rtl/>
        </w:rPr>
        <w:t xml:space="preserve"> </w:t>
      </w:r>
      <w:r w:rsidRPr="00B57055">
        <w:rPr>
          <w:rFonts w:cs="Simplified Arabic"/>
          <w:sz w:val="28"/>
          <w:szCs w:val="28"/>
          <w:rtl/>
        </w:rPr>
        <w:t>مشاكل في المشروع.</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57055">
        <w:rPr>
          <w:rFonts w:cs="Simplified Arabic"/>
          <w:sz w:val="28"/>
          <w:szCs w:val="28"/>
          <w:rtl/>
        </w:rPr>
        <w:t xml:space="preserve"> </w:t>
      </w:r>
      <w:r>
        <w:rPr>
          <w:rFonts w:cs="Simplified Arabic" w:hint="cs"/>
          <w:sz w:val="28"/>
          <w:szCs w:val="28"/>
          <w:rtl/>
        </w:rPr>
        <w:t>عملية</w:t>
      </w:r>
      <w:r w:rsidRPr="00B57055">
        <w:rPr>
          <w:rFonts w:cs="Simplified Arabic"/>
          <w:sz w:val="28"/>
          <w:szCs w:val="28"/>
          <w:rtl/>
        </w:rPr>
        <w:t xml:space="preserve"> التدريب والصيانة </w:t>
      </w:r>
      <w:r>
        <w:rPr>
          <w:rFonts w:cs="Simplified Arabic" w:hint="cs"/>
          <w:sz w:val="28"/>
          <w:szCs w:val="28"/>
          <w:rtl/>
        </w:rPr>
        <w:t>خلال فترة</w:t>
      </w:r>
      <w:r w:rsidRPr="00B57055">
        <w:rPr>
          <w:rFonts w:cs="Simplified Arabic"/>
          <w:sz w:val="28"/>
          <w:szCs w:val="28"/>
          <w:rtl/>
        </w:rPr>
        <w:t xml:space="preserve"> المشروع</w:t>
      </w:r>
      <w:r>
        <w:rPr>
          <w:rFonts w:cs="Simplified Arabic" w:hint="cs"/>
          <w:sz w:val="28"/>
          <w:szCs w:val="28"/>
          <w:rtl/>
        </w:rPr>
        <w:t xml:space="preserve"> </w:t>
      </w:r>
      <w:r>
        <w:rPr>
          <w:rFonts w:cs="Simplified Arabic"/>
          <w:sz w:val="28"/>
          <w:szCs w:val="28"/>
          <w:rtl/>
        </w:rPr>
        <w:t>ه</w:t>
      </w:r>
      <w:r>
        <w:rPr>
          <w:rFonts w:cs="Simplified Arabic" w:hint="cs"/>
          <w:sz w:val="28"/>
          <w:szCs w:val="28"/>
          <w:rtl/>
        </w:rPr>
        <w:t>ي</w:t>
      </w:r>
      <w:r w:rsidRPr="00B57055">
        <w:rPr>
          <w:rFonts w:cs="Simplified Arabic"/>
          <w:sz w:val="28"/>
          <w:szCs w:val="28"/>
          <w:rtl/>
        </w:rPr>
        <w:t xml:space="preserve"> أكثر أهمية من مستوى الخبرة السابقة للأفراد.</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57055">
        <w:rPr>
          <w:rFonts w:cs="Simplified Arabic"/>
          <w:sz w:val="28"/>
          <w:szCs w:val="28"/>
          <w:rtl/>
        </w:rPr>
        <w:t>تواجه المنظمات</w:t>
      </w:r>
      <w:r>
        <w:rPr>
          <w:rFonts w:cs="Simplified Arabic" w:hint="cs"/>
          <w:sz w:val="28"/>
          <w:szCs w:val="28"/>
          <w:rtl/>
        </w:rPr>
        <w:t xml:space="preserve"> في</w:t>
      </w:r>
      <w:r w:rsidRPr="00B57055">
        <w:rPr>
          <w:rFonts w:cs="Simplified Arabic"/>
          <w:sz w:val="28"/>
          <w:szCs w:val="28"/>
          <w:rtl/>
        </w:rPr>
        <w:t xml:space="preserve"> المشروع </w:t>
      </w:r>
      <w:r>
        <w:rPr>
          <w:rFonts w:cs="Simplified Arabic" w:hint="cs"/>
          <w:sz w:val="28"/>
          <w:szCs w:val="28"/>
          <w:rtl/>
        </w:rPr>
        <w:t>ال</w:t>
      </w:r>
      <w:r w:rsidRPr="00B57055">
        <w:rPr>
          <w:rFonts w:cs="Simplified Arabic"/>
          <w:sz w:val="28"/>
          <w:szCs w:val="28"/>
          <w:rtl/>
        </w:rPr>
        <w:t>مقسمة جغرافيا</w:t>
      </w:r>
      <w:r>
        <w:rPr>
          <w:rFonts w:cs="Simplified Arabic" w:hint="cs"/>
          <w:sz w:val="28"/>
          <w:szCs w:val="28"/>
          <w:rtl/>
        </w:rPr>
        <w:t>ً</w:t>
      </w:r>
      <w:r w:rsidRPr="00B57055">
        <w:rPr>
          <w:rFonts w:cs="Simplified Arabic"/>
          <w:sz w:val="28"/>
          <w:szCs w:val="28"/>
          <w:rtl/>
        </w:rPr>
        <w:t xml:space="preserve"> المزيد من التحديات من</w:t>
      </w:r>
      <w:r w:rsidRPr="00B57055">
        <w:rPr>
          <w:rFonts w:cs="Simplified Arabic"/>
          <w:sz w:val="28"/>
          <w:szCs w:val="28"/>
          <w:rtl/>
        </w:rPr>
        <w:br/>
        <w:t>المنظمات التقليدية.</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57055">
        <w:rPr>
          <w:rFonts w:cs="Simplified Arabic"/>
          <w:sz w:val="28"/>
          <w:szCs w:val="28"/>
          <w:rtl/>
        </w:rPr>
        <w:t xml:space="preserve">التقييم وأساليب </w:t>
      </w:r>
      <w:r>
        <w:rPr>
          <w:rFonts w:cs="Simplified Arabic" w:hint="cs"/>
          <w:sz w:val="28"/>
          <w:szCs w:val="28"/>
          <w:rtl/>
        </w:rPr>
        <w:t>ا</w:t>
      </w:r>
      <w:r w:rsidRPr="00B57055">
        <w:rPr>
          <w:rFonts w:cs="Simplified Arabic"/>
          <w:sz w:val="28"/>
          <w:szCs w:val="28"/>
          <w:rtl/>
        </w:rPr>
        <w:t xml:space="preserve">لتقييم مهمة </w:t>
      </w:r>
      <w:r>
        <w:rPr>
          <w:rFonts w:cs="Simplified Arabic" w:hint="cs"/>
          <w:sz w:val="28"/>
          <w:szCs w:val="28"/>
          <w:rtl/>
        </w:rPr>
        <w:t>ويجب اخذها بعين الاعتبار</w:t>
      </w:r>
      <w:r w:rsidRPr="00B57055">
        <w:rPr>
          <w:rFonts w:cs="Simplified Arabic"/>
          <w:sz w:val="28"/>
          <w:szCs w:val="28"/>
          <w:rtl/>
        </w:rPr>
        <w:t>.</w:t>
      </w:r>
    </w:p>
    <w:p w:rsidR="00465059" w:rsidRDefault="00465059" w:rsidP="00465059">
      <w:pPr>
        <w:pStyle w:val="a8"/>
        <w:numPr>
          <w:ilvl w:val="0"/>
          <w:numId w:val="90"/>
        </w:numPr>
        <w:bidi/>
        <w:spacing w:after="0" w:line="240" w:lineRule="auto"/>
        <w:ind w:right="675"/>
        <w:jc w:val="lowKashida"/>
        <w:rPr>
          <w:rFonts w:cs="Simplified Arabic"/>
          <w:sz w:val="28"/>
          <w:szCs w:val="28"/>
        </w:rPr>
      </w:pPr>
      <w:r>
        <w:rPr>
          <w:rFonts w:cs="Simplified Arabic" w:hint="cs"/>
          <w:sz w:val="28"/>
          <w:szCs w:val="28"/>
          <w:rtl/>
        </w:rPr>
        <w:t>الأعمال</w:t>
      </w:r>
      <w:r w:rsidRPr="00B57055">
        <w:rPr>
          <w:rFonts w:cs="Simplified Arabic"/>
          <w:sz w:val="28"/>
          <w:szCs w:val="28"/>
          <w:rtl/>
        </w:rPr>
        <w:t xml:space="preserve"> المتعلقة </w:t>
      </w:r>
      <w:r>
        <w:rPr>
          <w:rFonts w:cs="Simplified Arabic" w:hint="cs"/>
          <w:sz w:val="28"/>
          <w:szCs w:val="28"/>
          <w:rtl/>
        </w:rPr>
        <w:t>بمسح ونقل</w:t>
      </w:r>
      <w:r w:rsidRPr="00B57055">
        <w:rPr>
          <w:rFonts w:cs="Simplified Arabic"/>
          <w:sz w:val="28"/>
          <w:szCs w:val="28"/>
          <w:rtl/>
        </w:rPr>
        <w:t xml:space="preserve"> البيانات هو عامل</w:t>
      </w:r>
      <w:r>
        <w:rPr>
          <w:rFonts w:cs="Simplified Arabic" w:hint="cs"/>
          <w:sz w:val="28"/>
          <w:szCs w:val="28"/>
          <w:rtl/>
        </w:rPr>
        <w:t xml:space="preserve"> هام</w:t>
      </w:r>
      <w:r w:rsidRPr="00B57055">
        <w:rPr>
          <w:rFonts w:cs="Simplified Arabic"/>
          <w:sz w:val="28"/>
          <w:szCs w:val="28"/>
          <w:rtl/>
        </w:rPr>
        <w:t xml:space="preserve"> لنجاح مشاريع</w:t>
      </w:r>
      <w:r>
        <w:rPr>
          <w:rFonts w:cs="Simplified Arabic" w:hint="cs"/>
          <w:sz w:val="28"/>
          <w:szCs w:val="28"/>
          <w:rtl/>
        </w:rPr>
        <w:t xml:space="preserve"> نظم المعلومات</w:t>
      </w:r>
      <w:r w:rsidRPr="00B57055">
        <w:rPr>
          <w:rFonts w:cs="Simplified Arabic"/>
          <w:sz w:val="28"/>
          <w:szCs w:val="28"/>
          <w:rtl/>
        </w:rPr>
        <w:t>.</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57055">
        <w:rPr>
          <w:rFonts w:cs="Simplified Arabic"/>
          <w:sz w:val="28"/>
          <w:szCs w:val="28"/>
          <w:rtl/>
        </w:rPr>
        <w:t>التزام الإدارة يجب أن</w:t>
      </w:r>
      <w:r>
        <w:rPr>
          <w:rFonts w:cs="Simplified Arabic" w:hint="cs"/>
          <w:sz w:val="28"/>
          <w:szCs w:val="28"/>
          <w:rtl/>
        </w:rPr>
        <w:t xml:space="preserve"> يكون</w:t>
      </w:r>
      <w:r w:rsidRPr="00B57055">
        <w:rPr>
          <w:rFonts w:cs="Simplified Arabic"/>
          <w:sz w:val="28"/>
          <w:szCs w:val="28"/>
          <w:rtl/>
        </w:rPr>
        <w:t xml:space="preserve"> على كافة مستويات الإدارة و</w:t>
      </w:r>
      <w:r w:rsidRPr="00B57055">
        <w:rPr>
          <w:rFonts w:cs="Simplified Arabic"/>
          <w:sz w:val="28"/>
          <w:szCs w:val="28"/>
          <w:rtl/>
        </w:rPr>
        <w:br/>
        <w:t>هو عامل النجاح الأكثر أهمية في مشاريع نظم المعلومات.</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57055">
        <w:rPr>
          <w:rFonts w:cs="Simplified Arabic"/>
          <w:sz w:val="28"/>
          <w:szCs w:val="28"/>
          <w:rtl/>
        </w:rPr>
        <w:t>ينبغي إيلاء إدارة التغيير التنظيمي المزيد من الاهتمام في مشاريع</w:t>
      </w:r>
      <w:r>
        <w:rPr>
          <w:rFonts w:cs="Simplified Arabic" w:hint="cs"/>
          <w:sz w:val="28"/>
          <w:szCs w:val="28"/>
          <w:rtl/>
        </w:rPr>
        <w:t xml:space="preserve"> نظم المعلومات</w:t>
      </w:r>
      <w:r w:rsidRPr="00B57055">
        <w:rPr>
          <w:rFonts w:cs="Simplified Arabic"/>
          <w:sz w:val="28"/>
          <w:szCs w:val="28"/>
          <w:rtl/>
        </w:rPr>
        <w:t>.</w:t>
      </w:r>
    </w:p>
    <w:p w:rsidR="00465059" w:rsidRPr="00337CF8" w:rsidRDefault="00465059" w:rsidP="00465059">
      <w:pPr>
        <w:pStyle w:val="a8"/>
        <w:numPr>
          <w:ilvl w:val="0"/>
          <w:numId w:val="90"/>
        </w:numPr>
        <w:bidi/>
        <w:spacing w:after="0" w:line="240" w:lineRule="auto"/>
        <w:ind w:right="675"/>
        <w:jc w:val="lowKashida"/>
        <w:rPr>
          <w:rFonts w:cs="Simplified Arabic"/>
          <w:sz w:val="28"/>
          <w:szCs w:val="28"/>
        </w:rPr>
      </w:pPr>
      <w:r w:rsidRPr="00337CF8">
        <w:rPr>
          <w:rFonts w:cs="Simplified Arabic"/>
          <w:sz w:val="28"/>
          <w:szCs w:val="28"/>
          <w:rtl/>
        </w:rPr>
        <w:t>مفهوم إدارة التغيير التنظيمي معروف من قبل</w:t>
      </w:r>
      <w:r w:rsidRPr="00337CF8">
        <w:rPr>
          <w:rFonts w:cs="Simplified Arabic" w:hint="cs"/>
          <w:sz w:val="28"/>
          <w:szCs w:val="28"/>
          <w:rtl/>
        </w:rPr>
        <w:t xml:space="preserve"> المختصين ب</w:t>
      </w:r>
      <w:r w:rsidRPr="00337CF8">
        <w:rPr>
          <w:rFonts w:cs="Simplified Arabic"/>
          <w:sz w:val="28"/>
          <w:szCs w:val="28"/>
          <w:rtl/>
        </w:rPr>
        <w:t>تكنولوجيا المعلومات</w:t>
      </w:r>
      <w:r w:rsidRPr="00337CF8">
        <w:rPr>
          <w:rFonts w:cs="Simplified Arabic" w:hint="cs"/>
          <w:sz w:val="28"/>
          <w:szCs w:val="28"/>
          <w:rtl/>
        </w:rPr>
        <w:t xml:space="preserve"> </w:t>
      </w:r>
      <w:r w:rsidRPr="00337CF8">
        <w:rPr>
          <w:rFonts w:cs="Simplified Arabic"/>
          <w:sz w:val="28"/>
          <w:szCs w:val="28"/>
          <w:rtl/>
        </w:rPr>
        <w:t>ولكن</w:t>
      </w:r>
      <w:r>
        <w:rPr>
          <w:rFonts w:cs="Simplified Arabic" w:hint="cs"/>
          <w:sz w:val="28"/>
          <w:szCs w:val="28"/>
          <w:rtl/>
        </w:rPr>
        <w:t xml:space="preserve"> المهم كيفية </w:t>
      </w:r>
      <w:r w:rsidRPr="00337CF8">
        <w:rPr>
          <w:rFonts w:cs="Simplified Arabic"/>
          <w:sz w:val="28"/>
          <w:szCs w:val="28"/>
          <w:rtl/>
        </w:rPr>
        <w:t>الممارسة وكيفية إجراء ذلك</w:t>
      </w:r>
      <w:r w:rsidRPr="00337CF8">
        <w:rPr>
          <w:rFonts w:cs="Simplified Arabic"/>
          <w:sz w:val="28"/>
          <w:szCs w:val="28"/>
          <w:rtl/>
        </w:rPr>
        <w:br/>
      </w:r>
      <w:r>
        <w:rPr>
          <w:rFonts w:cs="Simplified Arabic" w:hint="cs"/>
          <w:sz w:val="28"/>
          <w:szCs w:val="28"/>
          <w:rtl/>
        </w:rPr>
        <w:t>على المشروع</w:t>
      </w:r>
      <w:r w:rsidRPr="00337CF8">
        <w:rPr>
          <w:rFonts w:cs="Simplified Arabic"/>
          <w:sz w:val="28"/>
          <w:szCs w:val="28"/>
          <w:rtl/>
        </w:rPr>
        <w:t>.</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57055">
        <w:rPr>
          <w:rFonts w:cs="Simplified Arabic"/>
          <w:sz w:val="28"/>
          <w:szCs w:val="28"/>
          <w:rtl/>
        </w:rPr>
        <w:t>التدريب هو أحد عوامل النجاح الحاسمة في مشاريع</w:t>
      </w:r>
      <w:r>
        <w:rPr>
          <w:rFonts w:cs="Simplified Arabic" w:hint="cs"/>
          <w:sz w:val="28"/>
          <w:szCs w:val="28"/>
          <w:rtl/>
        </w:rPr>
        <w:t xml:space="preserve"> نظم المعلومات</w:t>
      </w:r>
      <w:r w:rsidRPr="00B57055">
        <w:rPr>
          <w:rFonts w:cs="Simplified Arabic"/>
          <w:sz w:val="28"/>
          <w:szCs w:val="28"/>
          <w:rtl/>
        </w:rPr>
        <w:t xml:space="preserve">  وينظر إليه على أنه </w:t>
      </w:r>
      <w:r>
        <w:rPr>
          <w:rFonts w:cs="Simplified Arabic" w:hint="cs"/>
          <w:sz w:val="28"/>
          <w:szCs w:val="28"/>
          <w:rtl/>
        </w:rPr>
        <w:t xml:space="preserve">جزء </w:t>
      </w:r>
      <w:r w:rsidRPr="00B57055">
        <w:rPr>
          <w:rFonts w:cs="Simplified Arabic"/>
          <w:sz w:val="28"/>
          <w:szCs w:val="28"/>
          <w:rtl/>
        </w:rPr>
        <w:t>ملموس</w:t>
      </w:r>
      <w:r>
        <w:rPr>
          <w:rFonts w:cs="Simplified Arabic" w:hint="cs"/>
          <w:sz w:val="28"/>
          <w:szCs w:val="28"/>
          <w:rtl/>
        </w:rPr>
        <w:t xml:space="preserve"> من</w:t>
      </w:r>
      <w:r w:rsidRPr="00B57055">
        <w:rPr>
          <w:rFonts w:cs="Simplified Arabic"/>
          <w:sz w:val="28"/>
          <w:szCs w:val="28"/>
          <w:rtl/>
        </w:rPr>
        <w:t xml:space="preserve"> إدارة التغيير التنظيمي.</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57055">
        <w:rPr>
          <w:rFonts w:cs="Simplified Arabic"/>
          <w:sz w:val="28"/>
          <w:szCs w:val="28"/>
          <w:rtl/>
        </w:rPr>
        <w:t xml:space="preserve">الاتصالات </w:t>
      </w:r>
      <w:r>
        <w:rPr>
          <w:rFonts w:cs="Simplified Arabic" w:hint="cs"/>
          <w:sz w:val="28"/>
          <w:szCs w:val="28"/>
          <w:rtl/>
        </w:rPr>
        <w:t>من</w:t>
      </w:r>
      <w:r w:rsidRPr="00B57055">
        <w:rPr>
          <w:rFonts w:cs="Simplified Arabic"/>
          <w:sz w:val="28"/>
          <w:szCs w:val="28"/>
          <w:rtl/>
        </w:rPr>
        <w:t xml:space="preserve"> ع</w:t>
      </w:r>
      <w:r>
        <w:rPr>
          <w:rFonts w:cs="Simplified Arabic" w:hint="cs"/>
          <w:sz w:val="28"/>
          <w:szCs w:val="28"/>
          <w:rtl/>
        </w:rPr>
        <w:t>وا</w:t>
      </w:r>
      <w:r w:rsidRPr="00B57055">
        <w:rPr>
          <w:rFonts w:cs="Simplified Arabic"/>
          <w:sz w:val="28"/>
          <w:szCs w:val="28"/>
          <w:rtl/>
        </w:rPr>
        <w:t>مل النجاح الحاسمة في مشاريع</w:t>
      </w:r>
      <w:r>
        <w:rPr>
          <w:rFonts w:cs="Simplified Arabic" w:hint="cs"/>
          <w:sz w:val="28"/>
          <w:szCs w:val="28"/>
          <w:rtl/>
        </w:rPr>
        <w:t xml:space="preserve"> نظم المعلومات و</w:t>
      </w:r>
      <w:r w:rsidRPr="00B57055">
        <w:rPr>
          <w:rFonts w:cs="Simplified Arabic"/>
          <w:sz w:val="28"/>
          <w:szCs w:val="28"/>
          <w:rtl/>
        </w:rPr>
        <w:t>هي جزء ملموس من إدارة التغيير التنظيمي.</w:t>
      </w:r>
    </w:p>
    <w:p w:rsidR="00465059" w:rsidRDefault="00465059" w:rsidP="00465059">
      <w:pPr>
        <w:pStyle w:val="a8"/>
        <w:numPr>
          <w:ilvl w:val="0"/>
          <w:numId w:val="90"/>
        </w:numPr>
        <w:bidi/>
        <w:spacing w:after="0" w:line="240" w:lineRule="auto"/>
        <w:ind w:right="675"/>
        <w:jc w:val="lowKashida"/>
        <w:rPr>
          <w:rFonts w:cs="Simplified Arabic"/>
          <w:sz w:val="28"/>
          <w:szCs w:val="28"/>
        </w:rPr>
      </w:pPr>
      <w:r w:rsidRPr="00B57055">
        <w:rPr>
          <w:rFonts w:cs="Simplified Arabic"/>
          <w:sz w:val="28"/>
          <w:szCs w:val="28"/>
          <w:rtl/>
        </w:rPr>
        <w:t xml:space="preserve">التعاون مع الشركاء الخارجيين أحد عوامل النجاح الحاسمة في مشاريع </w:t>
      </w:r>
      <w:r>
        <w:rPr>
          <w:rFonts w:cs="Simplified Arabic" w:hint="cs"/>
          <w:sz w:val="28"/>
          <w:szCs w:val="28"/>
          <w:rtl/>
        </w:rPr>
        <w:t>نظم المعلومات.</w:t>
      </w:r>
    </w:p>
    <w:p w:rsidR="00465059" w:rsidRPr="00465059" w:rsidRDefault="00465059" w:rsidP="00465059">
      <w:pPr>
        <w:spacing w:line="360" w:lineRule="auto"/>
        <w:ind w:left="-2"/>
        <w:jc w:val="center"/>
        <w:rPr>
          <w:rFonts w:cs="Arabic Transparent"/>
          <w:b/>
          <w:bCs/>
          <w:sz w:val="28"/>
          <w:szCs w:val="28"/>
          <w:rtl/>
        </w:rPr>
      </w:pPr>
    </w:p>
    <w:p w:rsidR="00B16D69" w:rsidRDefault="00B16D69" w:rsidP="004B25F8">
      <w:pPr>
        <w:jc w:val="center"/>
        <w:rPr>
          <w:rFonts w:cs="Arabic Transparent"/>
          <w:b/>
          <w:bCs/>
          <w:color w:val="000000"/>
          <w:sz w:val="32"/>
          <w:szCs w:val="32"/>
          <w:rtl/>
          <w:lang w:bidi="ar-EG"/>
        </w:rPr>
      </w:pPr>
      <w:r w:rsidRPr="00E36D28">
        <w:rPr>
          <w:rFonts w:cs="Arabic Transparent" w:hint="cs"/>
          <w:b/>
          <w:bCs/>
          <w:color w:val="000000"/>
          <w:sz w:val="32"/>
          <w:szCs w:val="32"/>
          <w:rtl/>
          <w:lang w:bidi="ar-EG"/>
        </w:rPr>
        <w:t>التعقيب على الدراسات السابقة</w:t>
      </w:r>
    </w:p>
    <w:p w:rsidR="004B25F8" w:rsidRPr="00E36D28" w:rsidRDefault="004B25F8" w:rsidP="004B25F8">
      <w:pPr>
        <w:jc w:val="center"/>
        <w:rPr>
          <w:rFonts w:cs="Arabic Transparent"/>
          <w:b/>
          <w:bCs/>
          <w:color w:val="000000"/>
          <w:sz w:val="32"/>
          <w:szCs w:val="32"/>
          <w:rtl/>
          <w:lang w:bidi="ar-EG"/>
        </w:rPr>
      </w:pPr>
    </w:p>
    <w:p w:rsidR="00B16D69" w:rsidRPr="006D155F" w:rsidRDefault="00B16D69" w:rsidP="008B7562">
      <w:pPr>
        <w:spacing w:line="360" w:lineRule="auto"/>
        <w:ind w:firstLine="720"/>
        <w:jc w:val="both"/>
        <w:rPr>
          <w:rFonts w:cs="Arabic Transparent"/>
          <w:color w:val="000000"/>
          <w:sz w:val="28"/>
          <w:szCs w:val="28"/>
          <w:rtl/>
        </w:rPr>
      </w:pPr>
      <w:r w:rsidRPr="006D155F">
        <w:rPr>
          <w:rFonts w:cs="Arabic Transparent" w:hint="cs"/>
          <w:color w:val="000000"/>
          <w:sz w:val="28"/>
          <w:szCs w:val="28"/>
          <w:rtl/>
        </w:rPr>
        <w:t>تتفق</w:t>
      </w:r>
      <w:r w:rsidR="008B7562">
        <w:rPr>
          <w:rFonts w:cs="Arabic Transparent" w:hint="cs"/>
          <w:color w:val="000000"/>
          <w:sz w:val="28"/>
          <w:szCs w:val="28"/>
          <w:rtl/>
        </w:rPr>
        <w:t xml:space="preserve"> </w:t>
      </w:r>
      <w:r w:rsidR="008B7562" w:rsidRPr="006D155F">
        <w:rPr>
          <w:rFonts w:cs="Arabic Transparent" w:hint="cs"/>
          <w:color w:val="000000"/>
          <w:sz w:val="28"/>
          <w:szCs w:val="28"/>
          <w:rtl/>
        </w:rPr>
        <w:t>الدراسة الحالية</w:t>
      </w:r>
      <w:r w:rsidR="008B7562">
        <w:rPr>
          <w:rFonts w:cs="Arabic Transparent" w:hint="cs"/>
          <w:color w:val="000000"/>
          <w:sz w:val="28"/>
          <w:szCs w:val="28"/>
          <w:rtl/>
        </w:rPr>
        <w:t xml:space="preserve"> مع</w:t>
      </w:r>
      <w:r w:rsidRPr="006D155F">
        <w:rPr>
          <w:rFonts w:cs="Arabic Transparent" w:hint="cs"/>
          <w:color w:val="000000"/>
          <w:sz w:val="28"/>
          <w:szCs w:val="28"/>
          <w:rtl/>
        </w:rPr>
        <w:t xml:space="preserve"> الدراسات السابقة  في أهمية </w:t>
      </w:r>
      <w:r w:rsidRPr="006D155F">
        <w:rPr>
          <w:rFonts w:cs="Arabic Transparent"/>
          <w:sz w:val="28"/>
          <w:szCs w:val="28"/>
          <w:rtl/>
        </w:rPr>
        <w:t>نظم</w:t>
      </w:r>
      <w:r w:rsidRPr="006D155F">
        <w:rPr>
          <w:rFonts w:cs="Arabic Transparent"/>
          <w:sz w:val="28"/>
          <w:szCs w:val="28"/>
        </w:rPr>
        <w:t xml:space="preserve"> </w:t>
      </w:r>
      <w:r w:rsidRPr="006D155F">
        <w:rPr>
          <w:rFonts w:cs="Arabic Transparent"/>
          <w:sz w:val="28"/>
          <w:szCs w:val="28"/>
          <w:rtl/>
        </w:rPr>
        <w:t>المعلومات</w:t>
      </w:r>
      <w:r w:rsidRPr="006D155F">
        <w:rPr>
          <w:rFonts w:cs="Arabic Transparent"/>
          <w:sz w:val="28"/>
          <w:szCs w:val="28"/>
        </w:rPr>
        <w:t xml:space="preserve"> </w:t>
      </w:r>
      <w:r w:rsidRPr="006D155F">
        <w:rPr>
          <w:rFonts w:cs="Arabic Transparent" w:hint="cs"/>
          <w:sz w:val="28"/>
          <w:szCs w:val="28"/>
          <w:rtl/>
        </w:rPr>
        <w:t>الإدارية</w:t>
      </w:r>
      <w:r w:rsidRPr="006D155F">
        <w:rPr>
          <w:rFonts w:cs="Arabic Transparent"/>
          <w:sz w:val="28"/>
          <w:szCs w:val="28"/>
        </w:rPr>
        <w:t xml:space="preserve"> </w:t>
      </w:r>
      <w:r w:rsidRPr="006D155F">
        <w:rPr>
          <w:rFonts w:cs="Arabic Transparent"/>
          <w:sz w:val="28"/>
          <w:szCs w:val="28"/>
          <w:rtl/>
        </w:rPr>
        <w:t>ودوره</w:t>
      </w:r>
      <w:r w:rsidRPr="006D155F">
        <w:rPr>
          <w:rFonts w:cs="Arabic Transparent" w:hint="cs"/>
          <w:sz w:val="28"/>
          <w:szCs w:val="28"/>
          <w:rtl/>
        </w:rPr>
        <w:t xml:space="preserve">ا </w:t>
      </w:r>
      <w:r w:rsidRPr="006D155F">
        <w:rPr>
          <w:rFonts w:cs="Arabic Transparent"/>
          <w:sz w:val="28"/>
          <w:szCs w:val="28"/>
          <w:rtl/>
        </w:rPr>
        <w:t>في</w:t>
      </w:r>
      <w:r w:rsidRPr="006D155F">
        <w:rPr>
          <w:rFonts w:cs="Arabic Transparent"/>
          <w:sz w:val="28"/>
          <w:szCs w:val="28"/>
        </w:rPr>
        <w:t xml:space="preserve"> </w:t>
      </w:r>
      <w:r w:rsidRPr="006D155F">
        <w:rPr>
          <w:rFonts w:cs="Arabic Transparent"/>
          <w:sz w:val="28"/>
          <w:szCs w:val="28"/>
          <w:rtl/>
        </w:rPr>
        <w:t>توف</w:t>
      </w:r>
      <w:r w:rsidRPr="006D155F">
        <w:rPr>
          <w:rFonts w:cs="Arabic Transparent" w:hint="cs"/>
          <w:sz w:val="28"/>
          <w:szCs w:val="28"/>
          <w:rtl/>
        </w:rPr>
        <w:t>ي</w:t>
      </w:r>
      <w:r w:rsidRPr="006D155F">
        <w:rPr>
          <w:rFonts w:cs="Arabic Transparent"/>
          <w:sz w:val="28"/>
          <w:szCs w:val="28"/>
          <w:rtl/>
        </w:rPr>
        <w:t>ر</w:t>
      </w:r>
      <w:r w:rsidRPr="006D155F">
        <w:rPr>
          <w:rFonts w:cs="Arabic Transparent" w:hint="cs"/>
          <w:sz w:val="28"/>
          <w:szCs w:val="28"/>
          <w:rtl/>
        </w:rPr>
        <w:t xml:space="preserve"> </w:t>
      </w:r>
      <w:r w:rsidRPr="006D155F">
        <w:rPr>
          <w:rFonts w:cs="Arabic Transparent"/>
          <w:sz w:val="28"/>
          <w:szCs w:val="28"/>
          <w:rtl/>
        </w:rPr>
        <w:t>المعلومات</w:t>
      </w:r>
      <w:r w:rsidRPr="006D155F">
        <w:rPr>
          <w:rFonts w:cs="Arabic Transparent"/>
          <w:sz w:val="28"/>
          <w:szCs w:val="28"/>
        </w:rPr>
        <w:t xml:space="preserve"> </w:t>
      </w:r>
      <w:r w:rsidRPr="006D155F">
        <w:rPr>
          <w:rFonts w:cs="Arabic Transparent"/>
          <w:sz w:val="28"/>
          <w:szCs w:val="28"/>
          <w:rtl/>
        </w:rPr>
        <w:t>الدق</w:t>
      </w:r>
      <w:r w:rsidRPr="006D155F">
        <w:rPr>
          <w:rFonts w:cs="Arabic Transparent" w:hint="cs"/>
          <w:sz w:val="28"/>
          <w:szCs w:val="28"/>
          <w:rtl/>
        </w:rPr>
        <w:t>ي</w:t>
      </w:r>
      <w:r w:rsidRPr="006D155F">
        <w:rPr>
          <w:rFonts w:cs="Arabic Transparent"/>
          <w:sz w:val="28"/>
          <w:szCs w:val="28"/>
          <w:rtl/>
        </w:rPr>
        <w:t>قة</w:t>
      </w:r>
      <w:r w:rsidRPr="006D155F">
        <w:rPr>
          <w:rFonts w:cs="Arabic Transparent"/>
          <w:sz w:val="28"/>
          <w:szCs w:val="28"/>
        </w:rPr>
        <w:t xml:space="preserve"> </w:t>
      </w:r>
      <w:r w:rsidRPr="006D155F">
        <w:rPr>
          <w:rFonts w:cs="Arabic Transparent"/>
          <w:sz w:val="28"/>
          <w:szCs w:val="28"/>
          <w:rtl/>
        </w:rPr>
        <w:t>والشاملة</w:t>
      </w:r>
      <w:r w:rsidRPr="006D155F">
        <w:rPr>
          <w:rFonts w:cs="Arabic Transparent"/>
          <w:sz w:val="28"/>
          <w:szCs w:val="28"/>
        </w:rPr>
        <w:t xml:space="preserve"> </w:t>
      </w:r>
      <w:r w:rsidRPr="006D155F">
        <w:rPr>
          <w:rFonts w:cs="Arabic Transparent" w:hint="cs"/>
          <w:sz w:val="28"/>
          <w:szCs w:val="28"/>
          <w:rtl/>
        </w:rPr>
        <w:t>للقرارات الإدارية التي تخص قسم القبول والتسجيل</w:t>
      </w:r>
      <w:r w:rsidR="002D1D18">
        <w:rPr>
          <w:rFonts w:cs="Arabic Transparent" w:hint="cs"/>
          <w:sz w:val="28"/>
          <w:szCs w:val="28"/>
          <w:rtl/>
        </w:rPr>
        <w:t xml:space="preserve"> أو المنظمة</w:t>
      </w:r>
      <w:r w:rsidRPr="006D155F">
        <w:rPr>
          <w:rFonts w:cs="Arabic Transparent"/>
          <w:sz w:val="28"/>
          <w:szCs w:val="28"/>
        </w:rPr>
        <w:t>.</w:t>
      </w:r>
      <w:r w:rsidRPr="006D155F">
        <w:rPr>
          <w:rFonts w:cs="Arabic Transparent" w:hint="cs"/>
          <w:sz w:val="28"/>
          <w:szCs w:val="28"/>
          <w:rtl/>
        </w:rPr>
        <w:t xml:space="preserve"> </w:t>
      </w:r>
      <w:r w:rsidRPr="006D155F">
        <w:rPr>
          <w:rFonts w:cs="Arabic Transparent"/>
          <w:sz w:val="28"/>
          <w:szCs w:val="28"/>
          <w:rtl/>
        </w:rPr>
        <w:t>و</w:t>
      </w:r>
      <w:r w:rsidR="002D1D18">
        <w:rPr>
          <w:rFonts w:cs="Arabic Transparent" w:hint="cs"/>
          <w:sz w:val="28"/>
          <w:szCs w:val="28"/>
          <w:rtl/>
        </w:rPr>
        <w:t>بناءا</w:t>
      </w:r>
      <w:r w:rsidRPr="006D155F">
        <w:rPr>
          <w:rFonts w:cs="Arabic Transparent" w:hint="cs"/>
          <w:sz w:val="28"/>
          <w:szCs w:val="28"/>
          <w:rtl/>
        </w:rPr>
        <w:t>ً</w:t>
      </w:r>
      <w:r w:rsidRPr="006D155F">
        <w:rPr>
          <w:rFonts w:cs="Arabic Transparent"/>
          <w:sz w:val="28"/>
          <w:szCs w:val="28"/>
        </w:rPr>
        <w:t xml:space="preserve"> </w:t>
      </w:r>
      <w:r w:rsidR="002D1D18">
        <w:rPr>
          <w:rFonts w:cs="Arabic Transparent"/>
          <w:sz w:val="28"/>
          <w:szCs w:val="28"/>
          <w:rtl/>
        </w:rPr>
        <w:t>ع</w:t>
      </w:r>
      <w:r w:rsidR="002D1D18">
        <w:rPr>
          <w:rFonts w:cs="Arabic Transparent" w:hint="cs"/>
          <w:sz w:val="28"/>
          <w:szCs w:val="28"/>
          <w:rtl/>
        </w:rPr>
        <w:t>لى</w:t>
      </w:r>
      <w:r w:rsidRPr="006D155F">
        <w:rPr>
          <w:rFonts w:cs="Arabic Transparent" w:hint="cs"/>
          <w:sz w:val="28"/>
          <w:szCs w:val="28"/>
          <w:rtl/>
        </w:rPr>
        <w:t xml:space="preserve"> هذا</w:t>
      </w:r>
      <w:r w:rsidRPr="006D155F">
        <w:rPr>
          <w:rFonts w:cs="Arabic Transparent"/>
          <w:sz w:val="28"/>
          <w:szCs w:val="28"/>
        </w:rPr>
        <w:t xml:space="preserve"> </w:t>
      </w:r>
      <w:r w:rsidRPr="006D155F">
        <w:rPr>
          <w:rFonts w:cs="Arabic Transparent" w:hint="cs"/>
          <w:sz w:val="28"/>
          <w:szCs w:val="28"/>
          <w:rtl/>
        </w:rPr>
        <w:t>فإدارة قسم القبول والتسجيل والعاملين فيه</w:t>
      </w:r>
      <w:r w:rsidRPr="006D155F">
        <w:rPr>
          <w:rFonts w:cs="Arabic Transparent"/>
          <w:sz w:val="28"/>
          <w:szCs w:val="28"/>
        </w:rPr>
        <w:t xml:space="preserve"> </w:t>
      </w:r>
      <w:r w:rsidRPr="006D155F">
        <w:rPr>
          <w:rFonts w:cs="Arabic Transparent"/>
          <w:sz w:val="28"/>
          <w:szCs w:val="28"/>
          <w:rtl/>
        </w:rPr>
        <w:t>بحاجة</w:t>
      </w:r>
      <w:r w:rsidRPr="006D155F">
        <w:rPr>
          <w:rFonts w:cs="Arabic Transparent"/>
          <w:sz w:val="28"/>
          <w:szCs w:val="28"/>
        </w:rPr>
        <w:t xml:space="preserve"> </w:t>
      </w:r>
      <w:r w:rsidRPr="006D155F">
        <w:rPr>
          <w:rFonts w:cs="Arabic Transparent"/>
          <w:sz w:val="28"/>
          <w:szCs w:val="28"/>
          <w:rtl/>
        </w:rPr>
        <w:t>إلى</w:t>
      </w:r>
      <w:r w:rsidRPr="006D155F">
        <w:rPr>
          <w:rFonts w:cs="Arabic Transparent"/>
          <w:sz w:val="28"/>
          <w:szCs w:val="28"/>
        </w:rPr>
        <w:t xml:space="preserve"> </w:t>
      </w:r>
      <w:r w:rsidRPr="006D155F">
        <w:rPr>
          <w:rFonts w:cs="Arabic Transparent"/>
          <w:sz w:val="28"/>
          <w:szCs w:val="28"/>
          <w:rtl/>
        </w:rPr>
        <w:t>توف</w:t>
      </w:r>
      <w:r w:rsidRPr="006D155F">
        <w:rPr>
          <w:rFonts w:cs="Arabic Transparent" w:hint="cs"/>
          <w:sz w:val="28"/>
          <w:szCs w:val="28"/>
          <w:rtl/>
        </w:rPr>
        <w:t>ي</w:t>
      </w:r>
      <w:r w:rsidRPr="006D155F">
        <w:rPr>
          <w:rFonts w:cs="Arabic Transparent"/>
          <w:sz w:val="28"/>
          <w:szCs w:val="28"/>
          <w:rtl/>
        </w:rPr>
        <w:t>ر</w:t>
      </w:r>
      <w:r w:rsidRPr="006D155F">
        <w:rPr>
          <w:rFonts w:cs="Arabic Transparent"/>
          <w:sz w:val="28"/>
          <w:szCs w:val="28"/>
        </w:rPr>
        <w:t xml:space="preserve"> </w:t>
      </w:r>
      <w:r w:rsidRPr="006D155F">
        <w:rPr>
          <w:rFonts w:cs="Arabic Transparent"/>
          <w:sz w:val="28"/>
          <w:szCs w:val="28"/>
          <w:rtl/>
        </w:rPr>
        <w:t>معلومات</w:t>
      </w:r>
      <w:r w:rsidRPr="006D155F">
        <w:rPr>
          <w:rFonts w:cs="Arabic Transparent" w:hint="cs"/>
          <w:sz w:val="28"/>
          <w:szCs w:val="28"/>
          <w:rtl/>
        </w:rPr>
        <w:t xml:space="preserve"> دقيقة وشاملة من أجل تقديم خدمة مميزة للعملاء والقدرة على المنافسة والاستخدام الأمثل للموارد</w:t>
      </w:r>
      <w:r w:rsidR="003D674E">
        <w:rPr>
          <w:rFonts w:cs="Arabic Transparent" w:hint="cs"/>
          <w:sz w:val="28"/>
          <w:szCs w:val="28"/>
          <w:rtl/>
        </w:rPr>
        <w:t>، وإدارة قسم القبول والتسجيل على أحسن وجه</w:t>
      </w:r>
      <w:r w:rsidR="008B7562">
        <w:rPr>
          <w:rFonts w:cs="Arabic Transparent" w:hint="cs"/>
          <w:sz w:val="28"/>
          <w:szCs w:val="28"/>
          <w:rtl/>
        </w:rPr>
        <w:t>، واتخاذ القرارات الصائبة</w:t>
      </w:r>
      <w:r w:rsidR="003D674E">
        <w:rPr>
          <w:rFonts w:cs="Arabic Transparent" w:hint="cs"/>
          <w:sz w:val="28"/>
          <w:szCs w:val="28"/>
          <w:rtl/>
        </w:rPr>
        <w:t>.</w:t>
      </w:r>
    </w:p>
    <w:p w:rsidR="00851C30" w:rsidRDefault="00B16D69" w:rsidP="003D674E">
      <w:pPr>
        <w:spacing w:line="360" w:lineRule="auto"/>
        <w:jc w:val="both"/>
        <w:rPr>
          <w:rFonts w:cs="Arabic Transparent"/>
          <w:sz w:val="28"/>
          <w:szCs w:val="28"/>
          <w:rtl/>
        </w:rPr>
      </w:pPr>
      <w:r w:rsidRPr="006D155F">
        <w:rPr>
          <w:rFonts w:cs="Arabic Transparent" w:hint="cs"/>
          <w:color w:val="000000"/>
          <w:sz w:val="28"/>
          <w:szCs w:val="28"/>
          <w:rtl/>
        </w:rPr>
        <w:t>وقد تبين للباحث أن الدراسات السابقة تناولت عدة جوانب، إلا أن الدراسة الحالية تتناول مو</w:t>
      </w:r>
      <w:r w:rsidR="003D674E">
        <w:rPr>
          <w:rFonts w:cs="Arabic Transparent" w:hint="cs"/>
          <w:color w:val="000000"/>
          <w:sz w:val="28"/>
          <w:szCs w:val="28"/>
          <w:rtl/>
        </w:rPr>
        <w:t>ا</w:t>
      </w:r>
      <w:r w:rsidRPr="006D155F">
        <w:rPr>
          <w:rFonts w:cs="Arabic Transparent" w:hint="cs"/>
          <w:color w:val="000000"/>
          <w:sz w:val="28"/>
          <w:szCs w:val="28"/>
          <w:rtl/>
        </w:rPr>
        <w:t>ض</w:t>
      </w:r>
      <w:r w:rsidR="003D674E">
        <w:rPr>
          <w:rFonts w:cs="Arabic Transparent" w:hint="cs"/>
          <w:color w:val="000000"/>
          <w:sz w:val="28"/>
          <w:szCs w:val="28"/>
          <w:rtl/>
        </w:rPr>
        <w:t>ي</w:t>
      </w:r>
      <w:r w:rsidRPr="006D155F">
        <w:rPr>
          <w:rFonts w:cs="Arabic Transparent" w:hint="cs"/>
          <w:color w:val="000000"/>
          <w:sz w:val="28"/>
          <w:szCs w:val="28"/>
          <w:rtl/>
        </w:rPr>
        <w:t>عاً لم يتم التركيز علي</w:t>
      </w:r>
      <w:r w:rsidR="003D674E">
        <w:rPr>
          <w:rFonts w:cs="Arabic Transparent" w:hint="cs"/>
          <w:color w:val="000000"/>
          <w:sz w:val="28"/>
          <w:szCs w:val="28"/>
          <w:rtl/>
        </w:rPr>
        <w:t>ه</w:t>
      </w:r>
      <w:r w:rsidR="00851C30">
        <w:rPr>
          <w:rFonts w:cs="Arabic Transparent" w:hint="cs"/>
          <w:color w:val="000000"/>
          <w:sz w:val="28"/>
          <w:szCs w:val="28"/>
          <w:rtl/>
        </w:rPr>
        <w:t>ا</w:t>
      </w:r>
      <w:r w:rsidR="003D674E">
        <w:rPr>
          <w:rFonts w:cs="Arabic Transparent" w:hint="cs"/>
          <w:color w:val="000000"/>
          <w:sz w:val="28"/>
          <w:szCs w:val="28"/>
          <w:rtl/>
        </w:rPr>
        <w:t xml:space="preserve"> بشكل مباشر في تلك الدراسات وهي</w:t>
      </w:r>
      <w:r w:rsidRPr="006D155F">
        <w:rPr>
          <w:rFonts w:cs="Arabic Transparent" w:hint="cs"/>
          <w:color w:val="000000"/>
          <w:sz w:val="28"/>
          <w:szCs w:val="28"/>
          <w:rtl/>
        </w:rPr>
        <w:t xml:space="preserve">: </w:t>
      </w:r>
    </w:p>
    <w:p w:rsidR="00B16D69" w:rsidRPr="00851C30" w:rsidRDefault="00B16D69" w:rsidP="003F4749">
      <w:pPr>
        <w:numPr>
          <w:ilvl w:val="0"/>
          <w:numId w:val="15"/>
        </w:numPr>
        <w:spacing w:line="360" w:lineRule="auto"/>
        <w:jc w:val="both"/>
        <w:rPr>
          <w:rFonts w:cs="Arabic Transparent"/>
          <w:sz w:val="28"/>
          <w:szCs w:val="28"/>
          <w:rtl/>
        </w:rPr>
      </w:pPr>
      <w:r w:rsidRPr="00851C30">
        <w:rPr>
          <w:rFonts w:cs="Arabic Transparent" w:hint="cs"/>
          <w:sz w:val="28"/>
          <w:szCs w:val="28"/>
          <w:rtl/>
        </w:rPr>
        <w:t>دور نظم المعلومات الإدارية في دعم القرارات المتعلقة بقسم القبول والتسجيل لدى معاهد التدريب الخاصة.</w:t>
      </w:r>
    </w:p>
    <w:p w:rsidR="00B16D69" w:rsidRDefault="00B16D69" w:rsidP="003F4749">
      <w:pPr>
        <w:numPr>
          <w:ilvl w:val="0"/>
          <w:numId w:val="15"/>
        </w:numPr>
        <w:spacing w:line="360" w:lineRule="auto"/>
        <w:jc w:val="both"/>
        <w:rPr>
          <w:rFonts w:cs="Arabic Transparent"/>
          <w:sz w:val="28"/>
          <w:szCs w:val="28"/>
        </w:rPr>
      </w:pPr>
      <w:r w:rsidRPr="006D155F">
        <w:rPr>
          <w:rFonts w:cs="Arabic Transparent"/>
          <w:sz w:val="28"/>
          <w:szCs w:val="28"/>
          <w:rtl/>
        </w:rPr>
        <w:t>معرفة</w:t>
      </w:r>
      <w:r w:rsidRPr="006D155F">
        <w:rPr>
          <w:rFonts w:cs="Arabic Transparent"/>
          <w:sz w:val="28"/>
          <w:szCs w:val="28"/>
        </w:rPr>
        <w:t xml:space="preserve"> </w:t>
      </w:r>
      <w:r w:rsidRPr="006D155F">
        <w:rPr>
          <w:rFonts w:cs="Arabic Transparent"/>
          <w:sz w:val="28"/>
          <w:szCs w:val="28"/>
          <w:rtl/>
        </w:rPr>
        <w:t>مدى</w:t>
      </w:r>
      <w:r w:rsidRPr="006D155F">
        <w:rPr>
          <w:rFonts w:cs="Arabic Transparent"/>
          <w:sz w:val="28"/>
          <w:szCs w:val="28"/>
        </w:rPr>
        <w:t xml:space="preserve"> </w:t>
      </w:r>
      <w:r w:rsidRPr="006D155F">
        <w:rPr>
          <w:rFonts w:cs="Arabic Transparent"/>
          <w:sz w:val="28"/>
          <w:szCs w:val="28"/>
          <w:rtl/>
        </w:rPr>
        <w:t>استخدام</w:t>
      </w:r>
      <w:r w:rsidRPr="006D155F">
        <w:rPr>
          <w:rFonts w:cs="Arabic Transparent"/>
          <w:sz w:val="28"/>
          <w:szCs w:val="28"/>
        </w:rPr>
        <w:t xml:space="preserve"> </w:t>
      </w:r>
      <w:r w:rsidRPr="006D155F">
        <w:rPr>
          <w:rFonts w:cs="Arabic Transparent"/>
          <w:sz w:val="28"/>
          <w:szCs w:val="28"/>
          <w:rtl/>
        </w:rPr>
        <w:t>نظم</w:t>
      </w:r>
      <w:r w:rsidRPr="006D155F">
        <w:rPr>
          <w:rFonts w:cs="Arabic Transparent"/>
          <w:sz w:val="28"/>
          <w:szCs w:val="28"/>
        </w:rPr>
        <w:t xml:space="preserve"> </w:t>
      </w:r>
      <w:r w:rsidRPr="006D155F">
        <w:rPr>
          <w:rFonts w:cs="Arabic Transparent"/>
          <w:sz w:val="28"/>
          <w:szCs w:val="28"/>
          <w:rtl/>
        </w:rPr>
        <w:t>المعلومات</w:t>
      </w:r>
      <w:r w:rsidRPr="006D155F">
        <w:rPr>
          <w:rFonts w:cs="Arabic Transparent"/>
          <w:sz w:val="28"/>
          <w:szCs w:val="28"/>
        </w:rPr>
        <w:t xml:space="preserve"> </w:t>
      </w:r>
      <w:r w:rsidRPr="006D155F">
        <w:rPr>
          <w:rFonts w:cs="Arabic Transparent"/>
          <w:sz w:val="28"/>
          <w:szCs w:val="28"/>
          <w:rtl/>
        </w:rPr>
        <w:t>الإدارية</w:t>
      </w:r>
      <w:r w:rsidRPr="006D155F">
        <w:rPr>
          <w:rFonts w:cs="Arabic Transparent"/>
          <w:sz w:val="28"/>
          <w:szCs w:val="28"/>
        </w:rPr>
        <w:t xml:space="preserve"> </w:t>
      </w:r>
      <w:r w:rsidRPr="006D155F">
        <w:rPr>
          <w:rFonts w:cs="Arabic Transparent"/>
          <w:sz w:val="28"/>
          <w:szCs w:val="28"/>
          <w:rtl/>
        </w:rPr>
        <w:t>في</w:t>
      </w:r>
      <w:r w:rsidRPr="006D155F">
        <w:rPr>
          <w:rFonts w:cs="Arabic Transparent"/>
          <w:sz w:val="28"/>
          <w:szCs w:val="28"/>
        </w:rPr>
        <w:t xml:space="preserve"> </w:t>
      </w:r>
      <w:r w:rsidRPr="006D155F">
        <w:rPr>
          <w:rFonts w:cs="Arabic Transparent"/>
          <w:sz w:val="28"/>
          <w:szCs w:val="28"/>
          <w:rtl/>
        </w:rPr>
        <w:t>صنع</w:t>
      </w:r>
      <w:r w:rsidRPr="006D155F">
        <w:rPr>
          <w:rFonts w:cs="Arabic Transparent"/>
          <w:sz w:val="28"/>
          <w:szCs w:val="28"/>
        </w:rPr>
        <w:t xml:space="preserve"> </w:t>
      </w:r>
      <w:r w:rsidRPr="006D155F">
        <w:rPr>
          <w:rFonts w:cs="Arabic Transparent"/>
          <w:sz w:val="28"/>
          <w:szCs w:val="28"/>
          <w:rtl/>
        </w:rPr>
        <w:t>القرارات</w:t>
      </w:r>
      <w:r w:rsidRPr="006D155F">
        <w:rPr>
          <w:rFonts w:cs="Arabic Transparent"/>
          <w:sz w:val="28"/>
          <w:szCs w:val="28"/>
        </w:rPr>
        <w:t xml:space="preserve"> </w:t>
      </w:r>
      <w:r w:rsidRPr="006D155F">
        <w:rPr>
          <w:rFonts w:cs="Arabic Transparent"/>
          <w:sz w:val="28"/>
          <w:szCs w:val="28"/>
          <w:rtl/>
        </w:rPr>
        <w:t>الإدارية</w:t>
      </w:r>
      <w:r w:rsidRPr="006D155F">
        <w:rPr>
          <w:rFonts w:cs="Arabic Transparent"/>
          <w:sz w:val="28"/>
          <w:szCs w:val="28"/>
        </w:rPr>
        <w:t xml:space="preserve">  </w:t>
      </w:r>
      <w:r w:rsidRPr="006D155F">
        <w:rPr>
          <w:rFonts w:cs="Arabic Transparent"/>
          <w:sz w:val="28"/>
          <w:szCs w:val="28"/>
          <w:rtl/>
        </w:rPr>
        <w:t>في</w:t>
      </w:r>
      <w:r w:rsidRPr="006D155F">
        <w:rPr>
          <w:rFonts w:cs="Arabic Transparent"/>
          <w:sz w:val="28"/>
          <w:szCs w:val="28"/>
        </w:rPr>
        <w:t xml:space="preserve"> </w:t>
      </w:r>
      <w:r w:rsidRPr="006D155F">
        <w:rPr>
          <w:rFonts w:cs="Arabic Transparent" w:hint="cs"/>
          <w:sz w:val="28"/>
          <w:szCs w:val="28"/>
          <w:rtl/>
        </w:rPr>
        <w:t>معاهد التدريب الخاصة</w:t>
      </w:r>
      <w:r w:rsidRPr="006D155F">
        <w:rPr>
          <w:rFonts w:cs="Arabic Transparent"/>
          <w:sz w:val="28"/>
          <w:szCs w:val="28"/>
        </w:rPr>
        <w:t>.</w:t>
      </w:r>
    </w:p>
    <w:p w:rsidR="00B16D69" w:rsidRDefault="00B16D69" w:rsidP="003F4749">
      <w:pPr>
        <w:numPr>
          <w:ilvl w:val="0"/>
          <w:numId w:val="15"/>
        </w:numPr>
        <w:spacing w:line="360" w:lineRule="auto"/>
        <w:jc w:val="both"/>
        <w:rPr>
          <w:rFonts w:cs="Arabic Transparent"/>
          <w:sz w:val="28"/>
          <w:szCs w:val="28"/>
        </w:rPr>
      </w:pPr>
      <w:r>
        <w:rPr>
          <w:rFonts w:cs="Arabic Transparent" w:hint="cs"/>
          <w:sz w:val="28"/>
          <w:szCs w:val="28"/>
          <w:rtl/>
        </w:rPr>
        <w:t>اختلفت الدراسة الحالية عن الدراسات السابقة من حيث مجتمع وعينة الدراسة، وقد تكون الدراسة الأولى من نوعها التي تسلط الضوء</w:t>
      </w:r>
      <w:r w:rsidR="00266F67">
        <w:rPr>
          <w:rFonts w:cs="Arabic Transparent" w:hint="cs"/>
          <w:sz w:val="28"/>
          <w:szCs w:val="28"/>
          <w:rtl/>
        </w:rPr>
        <w:t xml:space="preserve"> على</w:t>
      </w:r>
      <w:r>
        <w:rPr>
          <w:rFonts w:cs="Arabic Transparent" w:hint="cs"/>
          <w:sz w:val="28"/>
          <w:szCs w:val="28"/>
          <w:rtl/>
        </w:rPr>
        <w:t xml:space="preserve"> دور نظم المعلومات الإدارية وتأثيرها على قسم القبول والتسجيل لدى معاهد التدريب الخاصة.</w:t>
      </w:r>
    </w:p>
    <w:p w:rsidR="005D6CC4" w:rsidRPr="006D155F" w:rsidRDefault="00266F67" w:rsidP="003F4749">
      <w:pPr>
        <w:numPr>
          <w:ilvl w:val="0"/>
          <w:numId w:val="15"/>
        </w:numPr>
        <w:spacing w:line="360" w:lineRule="auto"/>
        <w:jc w:val="both"/>
        <w:rPr>
          <w:rFonts w:cs="Arabic Transparent"/>
          <w:sz w:val="28"/>
          <w:szCs w:val="28"/>
        </w:rPr>
      </w:pPr>
      <w:r>
        <w:rPr>
          <w:rFonts w:cs="Arabic Transparent" w:hint="cs"/>
          <w:sz w:val="28"/>
          <w:szCs w:val="28"/>
          <w:rtl/>
        </w:rPr>
        <w:t xml:space="preserve">قام الباحث </w:t>
      </w:r>
      <w:r w:rsidR="005D6CC4">
        <w:rPr>
          <w:rFonts w:cs="Arabic Transparent" w:hint="cs"/>
          <w:sz w:val="28"/>
          <w:szCs w:val="28"/>
          <w:rtl/>
        </w:rPr>
        <w:t>بنفسه</w:t>
      </w:r>
      <w:r>
        <w:rPr>
          <w:rFonts w:cs="Arabic Transparent" w:hint="cs"/>
          <w:sz w:val="28"/>
          <w:szCs w:val="28"/>
          <w:rtl/>
        </w:rPr>
        <w:t xml:space="preserve"> بتطوير</w:t>
      </w:r>
      <w:r w:rsidR="005D6CC4">
        <w:rPr>
          <w:rFonts w:cs="Arabic Transparent" w:hint="cs"/>
          <w:sz w:val="28"/>
          <w:szCs w:val="28"/>
          <w:rtl/>
        </w:rPr>
        <w:t xml:space="preserve"> برنامج للقبول والتسجيل.</w:t>
      </w:r>
    </w:p>
    <w:p w:rsidR="00B16D69" w:rsidRDefault="00B16D69" w:rsidP="00B16D69">
      <w:pPr>
        <w:widowControl w:val="0"/>
        <w:spacing w:line="276" w:lineRule="auto"/>
        <w:jc w:val="center"/>
        <w:rPr>
          <w:rFonts w:ascii="Traditional Arabic" w:hAnsi="Traditional Arabic" w:cs="Arabic Transparent"/>
          <w:b/>
          <w:bCs/>
          <w:sz w:val="32"/>
          <w:szCs w:val="32"/>
          <w:rtl/>
        </w:rPr>
      </w:pPr>
      <w:r w:rsidRPr="00992C61">
        <w:rPr>
          <w:rFonts w:ascii="Traditional Arabic" w:hAnsi="Traditional Arabic" w:cs="Arabic Transparent"/>
          <w:b/>
          <w:bCs/>
          <w:sz w:val="32"/>
          <w:szCs w:val="32"/>
          <w:rtl/>
        </w:rPr>
        <w:t xml:space="preserve">مقارنة </w:t>
      </w:r>
      <w:r w:rsidRPr="00992C61">
        <w:rPr>
          <w:rFonts w:ascii="Traditional Arabic" w:hAnsi="Traditional Arabic" w:cs="Arabic Transparent" w:hint="cs"/>
          <w:b/>
          <w:bCs/>
          <w:sz w:val="32"/>
          <w:szCs w:val="32"/>
          <w:rtl/>
        </w:rPr>
        <w:t>نتائج الدراسة</w:t>
      </w:r>
      <w:r w:rsidR="008B7562">
        <w:rPr>
          <w:rFonts w:ascii="Traditional Arabic" w:hAnsi="Traditional Arabic" w:cs="Arabic Transparent" w:hint="cs"/>
          <w:b/>
          <w:bCs/>
          <w:sz w:val="32"/>
          <w:szCs w:val="32"/>
          <w:rtl/>
        </w:rPr>
        <w:t xml:space="preserve"> الحالية</w:t>
      </w:r>
      <w:r w:rsidRPr="00992C61">
        <w:rPr>
          <w:rFonts w:ascii="Traditional Arabic" w:hAnsi="Traditional Arabic" w:cs="Arabic Transparent" w:hint="cs"/>
          <w:b/>
          <w:bCs/>
          <w:sz w:val="32"/>
          <w:szCs w:val="32"/>
          <w:rtl/>
        </w:rPr>
        <w:t xml:space="preserve"> مع</w:t>
      </w:r>
      <w:r w:rsidRPr="00992C61">
        <w:rPr>
          <w:rFonts w:ascii="Traditional Arabic" w:hAnsi="Traditional Arabic" w:cs="Arabic Transparent"/>
          <w:b/>
          <w:bCs/>
          <w:sz w:val="32"/>
          <w:szCs w:val="32"/>
          <w:rtl/>
        </w:rPr>
        <w:t xml:space="preserve"> نتائج</w:t>
      </w:r>
      <w:r w:rsidRPr="00992C61">
        <w:rPr>
          <w:rFonts w:ascii="Traditional Arabic" w:hAnsi="Traditional Arabic" w:cs="Arabic Transparent" w:hint="cs"/>
          <w:b/>
          <w:bCs/>
          <w:sz w:val="32"/>
          <w:szCs w:val="32"/>
          <w:rtl/>
        </w:rPr>
        <w:t xml:space="preserve"> الدراسات </w:t>
      </w:r>
      <w:r w:rsidRPr="00992C61">
        <w:rPr>
          <w:rFonts w:ascii="Traditional Arabic" w:hAnsi="Traditional Arabic" w:cs="Arabic Transparent"/>
          <w:b/>
          <w:bCs/>
          <w:sz w:val="32"/>
          <w:szCs w:val="32"/>
          <w:rtl/>
        </w:rPr>
        <w:t>السابقة</w:t>
      </w:r>
    </w:p>
    <w:p w:rsidR="00B16D69" w:rsidRPr="00992C61" w:rsidRDefault="00B16D69" w:rsidP="00B16D69">
      <w:pPr>
        <w:widowControl w:val="0"/>
        <w:spacing w:line="276" w:lineRule="auto"/>
        <w:jc w:val="center"/>
        <w:rPr>
          <w:rFonts w:ascii="Traditional Arabic" w:hAnsi="Traditional Arabic" w:cs="Arabic Transparent"/>
          <w:b/>
          <w:bCs/>
          <w:sz w:val="32"/>
          <w:szCs w:val="32"/>
          <w:rtl/>
        </w:rPr>
      </w:pPr>
    </w:p>
    <w:p w:rsidR="00B16D69" w:rsidRPr="00743E2F" w:rsidRDefault="00B16D69" w:rsidP="00266F67">
      <w:pPr>
        <w:widowControl w:val="0"/>
        <w:spacing w:after="120" w:line="360" w:lineRule="auto"/>
        <w:jc w:val="lowKashida"/>
        <w:rPr>
          <w:rFonts w:ascii="Traditional Arabic" w:hAnsi="Traditional Arabic" w:cs="Arabic Transparent"/>
          <w:sz w:val="28"/>
          <w:szCs w:val="28"/>
          <w:rtl/>
        </w:rPr>
      </w:pPr>
      <w:r>
        <w:rPr>
          <w:rFonts w:ascii="Traditional Arabic" w:hAnsi="Traditional Arabic" w:cs="Arabic Transparent" w:hint="cs"/>
          <w:sz w:val="28"/>
          <w:szCs w:val="28"/>
          <w:rtl/>
        </w:rPr>
        <w:t xml:space="preserve">    </w:t>
      </w:r>
      <w:r w:rsidRPr="00743E2F">
        <w:rPr>
          <w:rFonts w:ascii="Traditional Arabic" w:hAnsi="Traditional Arabic" w:cs="Arabic Transparent" w:hint="cs"/>
          <w:sz w:val="28"/>
          <w:szCs w:val="28"/>
          <w:rtl/>
        </w:rPr>
        <w:t>قام الباحث ب</w:t>
      </w:r>
      <w:r w:rsidRPr="00743E2F">
        <w:rPr>
          <w:rFonts w:ascii="Traditional Arabic" w:hAnsi="Traditional Arabic" w:cs="Arabic Transparent"/>
          <w:sz w:val="28"/>
          <w:szCs w:val="28"/>
          <w:rtl/>
        </w:rPr>
        <w:t>حصر</w:t>
      </w:r>
      <w:r>
        <w:rPr>
          <w:rFonts w:ascii="Traditional Arabic" w:hAnsi="Traditional Arabic" w:cs="Arabic Transparent" w:hint="cs"/>
          <w:sz w:val="28"/>
          <w:szCs w:val="28"/>
          <w:rtl/>
        </w:rPr>
        <w:t xml:space="preserve"> </w:t>
      </w:r>
      <w:r w:rsidRPr="00743E2F">
        <w:rPr>
          <w:rFonts w:ascii="Traditional Arabic" w:hAnsi="Traditional Arabic" w:cs="Arabic Transparent"/>
          <w:sz w:val="28"/>
          <w:szCs w:val="28"/>
          <w:rtl/>
        </w:rPr>
        <w:t>الدراسات السابقة التي لها علاقة بالموضوع</w:t>
      </w:r>
      <w:r w:rsidRPr="00743E2F">
        <w:rPr>
          <w:rFonts w:ascii="Traditional Arabic" w:hAnsi="Traditional Arabic" w:cs="Arabic Transparent" w:hint="cs"/>
          <w:sz w:val="28"/>
          <w:szCs w:val="28"/>
          <w:rtl/>
        </w:rPr>
        <w:t>، و</w:t>
      </w:r>
      <w:r w:rsidRPr="00743E2F">
        <w:rPr>
          <w:rFonts w:ascii="Traditional Arabic" w:hAnsi="Traditional Arabic" w:cs="Arabic Transparent"/>
          <w:sz w:val="28"/>
          <w:szCs w:val="28"/>
          <w:rtl/>
        </w:rPr>
        <w:t xml:space="preserve">تمت المقارنة </w:t>
      </w:r>
      <w:r w:rsidRPr="00743E2F">
        <w:rPr>
          <w:rFonts w:ascii="Traditional Arabic" w:hAnsi="Traditional Arabic" w:cs="Arabic Transparent" w:hint="cs"/>
          <w:sz w:val="28"/>
          <w:szCs w:val="28"/>
          <w:rtl/>
        </w:rPr>
        <w:t>معها و</w:t>
      </w:r>
      <w:r w:rsidRPr="00743E2F">
        <w:rPr>
          <w:rFonts w:ascii="Traditional Arabic" w:hAnsi="Traditional Arabic" w:cs="Arabic Transparent"/>
          <w:sz w:val="28"/>
          <w:szCs w:val="28"/>
          <w:rtl/>
        </w:rPr>
        <w:t>تم تحديد أوجه</w:t>
      </w:r>
      <w:r>
        <w:rPr>
          <w:rFonts w:ascii="Traditional Arabic" w:hAnsi="Traditional Arabic" w:cs="Arabic Transparent" w:hint="cs"/>
          <w:sz w:val="28"/>
          <w:szCs w:val="28"/>
          <w:rtl/>
        </w:rPr>
        <w:t xml:space="preserve"> </w:t>
      </w:r>
      <w:r w:rsidRPr="00603D63">
        <w:rPr>
          <w:rFonts w:ascii="Traditional Arabic" w:hAnsi="Traditional Arabic" w:cs="Arabic Transparent" w:hint="cs"/>
          <w:sz w:val="28"/>
          <w:szCs w:val="28"/>
          <w:rtl/>
        </w:rPr>
        <w:t>الاتفاق و</w:t>
      </w:r>
      <w:r w:rsidRPr="00743E2F">
        <w:rPr>
          <w:rFonts w:ascii="Traditional Arabic" w:hAnsi="Traditional Arabic" w:cs="Arabic Transparent"/>
          <w:sz w:val="28"/>
          <w:szCs w:val="28"/>
          <w:rtl/>
        </w:rPr>
        <w:t>الاختلاف</w:t>
      </w:r>
      <w:r w:rsidR="00266F67">
        <w:rPr>
          <w:rFonts w:ascii="Traditional Arabic" w:hAnsi="Traditional Arabic" w:cs="Arabic Transparent" w:hint="cs"/>
          <w:sz w:val="28"/>
          <w:szCs w:val="28"/>
          <w:rtl/>
        </w:rPr>
        <w:t xml:space="preserve"> من حيث هدف الدراسة،</w:t>
      </w:r>
      <w:r w:rsidRPr="00743E2F">
        <w:rPr>
          <w:rFonts w:ascii="Traditional Arabic" w:hAnsi="Traditional Arabic" w:cs="Arabic Transparent"/>
          <w:sz w:val="28"/>
          <w:szCs w:val="28"/>
          <w:rtl/>
        </w:rPr>
        <w:t xml:space="preserve"> مجتمع الدراسة والعينة</w:t>
      </w:r>
      <w:r w:rsidR="00266F67">
        <w:rPr>
          <w:rFonts w:ascii="Traditional Arabic" w:hAnsi="Traditional Arabic" w:cs="Arabic Transparent" w:hint="cs"/>
          <w:sz w:val="28"/>
          <w:szCs w:val="28"/>
          <w:rtl/>
        </w:rPr>
        <w:t>،</w:t>
      </w:r>
      <w:r w:rsidR="004B25F8">
        <w:rPr>
          <w:rFonts w:ascii="Traditional Arabic" w:hAnsi="Traditional Arabic" w:cs="Arabic Transparent" w:hint="cs"/>
          <w:sz w:val="28"/>
          <w:szCs w:val="28"/>
          <w:rtl/>
        </w:rPr>
        <w:t xml:space="preserve"> </w:t>
      </w:r>
      <w:r w:rsidR="00266F67">
        <w:rPr>
          <w:rFonts w:ascii="Traditional Arabic" w:hAnsi="Traditional Arabic" w:cs="Arabic Transparent" w:hint="cs"/>
          <w:sz w:val="28"/>
          <w:szCs w:val="28"/>
          <w:rtl/>
        </w:rPr>
        <w:t>النتائج</w:t>
      </w:r>
      <w:r w:rsidRPr="00743E2F">
        <w:rPr>
          <w:rFonts w:ascii="Traditional Arabic" w:hAnsi="Traditional Arabic" w:cs="Arabic Transparent" w:hint="cs"/>
          <w:sz w:val="28"/>
          <w:szCs w:val="28"/>
          <w:rtl/>
        </w:rPr>
        <w:t>، وكانت نتائج المقارنة</w:t>
      </w:r>
      <w:r>
        <w:rPr>
          <w:rFonts w:ascii="Traditional Arabic" w:hAnsi="Traditional Arabic" w:cs="Arabic Transparent" w:hint="cs"/>
          <w:sz w:val="28"/>
          <w:szCs w:val="28"/>
          <w:rtl/>
        </w:rPr>
        <w:t xml:space="preserve"> لأوجه الاتفاق </w:t>
      </w:r>
      <w:r w:rsidR="004B25F8">
        <w:rPr>
          <w:rFonts w:ascii="Traditional Arabic" w:hAnsi="Traditional Arabic" w:cs="Arabic Transparent" w:hint="cs"/>
          <w:sz w:val="28"/>
          <w:szCs w:val="28"/>
          <w:rtl/>
        </w:rPr>
        <w:t>والاختلاف</w:t>
      </w:r>
      <w:r w:rsidRPr="00743E2F">
        <w:rPr>
          <w:rFonts w:ascii="Traditional Arabic" w:hAnsi="Traditional Arabic" w:cs="Arabic Transparent" w:hint="cs"/>
          <w:sz w:val="28"/>
          <w:szCs w:val="28"/>
          <w:rtl/>
        </w:rPr>
        <w:t xml:space="preserve"> على النحو التالي :</w:t>
      </w:r>
    </w:p>
    <w:p w:rsidR="00B16D69" w:rsidRDefault="00B16D69" w:rsidP="00B16D69">
      <w:pPr>
        <w:spacing w:line="360" w:lineRule="auto"/>
        <w:ind w:hanging="2"/>
        <w:jc w:val="both"/>
        <w:rPr>
          <w:rFonts w:ascii="Traditional Arabic" w:hAnsi="Traditional Arabic" w:cs="Arabic Transparent"/>
          <w:sz w:val="28"/>
          <w:szCs w:val="28"/>
          <w:rtl/>
        </w:rPr>
      </w:pPr>
    </w:p>
    <w:p w:rsidR="00B16D69" w:rsidRPr="005949FF" w:rsidRDefault="004B25F8" w:rsidP="005949FF">
      <w:pPr>
        <w:spacing w:line="360" w:lineRule="auto"/>
        <w:jc w:val="both"/>
        <w:rPr>
          <w:rFonts w:ascii="Traditional Arabic" w:hAnsi="Traditional Arabic" w:cs="Arabic Transparent"/>
          <w:b/>
          <w:bCs/>
          <w:sz w:val="28"/>
          <w:szCs w:val="28"/>
          <w:u w:val="single"/>
          <w:rtl/>
        </w:rPr>
      </w:pPr>
      <w:r>
        <w:rPr>
          <w:rFonts w:ascii="Traditional Arabic" w:hAnsi="Traditional Arabic" w:cs="Arabic Transparent" w:hint="cs"/>
          <w:b/>
          <w:bCs/>
          <w:sz w:val="28"/>
          <w:szCs w:val="28"/>
          <w:u w:val="single"/>
          <w:rtl/>
        </w:rPr>
        <w:t xml:space="preserve">أولاً- </w:t>
      </w:r>
      <w:r w:rsidR="00B16D69" w:rsidRPr="005949FF">
        <w:rPr>
          <w:rFonts w:ascii="Traditional Arabic" w:hAnsi="Traditional Arabic" w:cs="Arabic Transparent" w:hint="cs"/>
          <w:b/>
          <w:bCs/>
          <w:sz w:val="28"/>
          <w:szCs w:val="28"/>
          <w:u w:val="single"/>
          <w:rtl/>
        </w:rPr>
        <w:t>أوجه الاتفاق مع الدراسات السابقة :</w:t>
      </w:r>
    </w:p>
    <w:p w:rsidR="00B16D69" w:rsidRDefault="00B16D69" w:rsidP="004B25F8">
      <w:pPr>
        <w:pStyle w:val="a8"/>
        <w:numPr>
          <w:ilvl w:val="0"/>
          <w:numId w:val="80"/>
        </w:numPr>
        <w:bidi/>
        <w:spacing w:line="360" w:lineRule="auto"/>
        <w:jc w:val="both"/>
        <w:rPr>
          <w:rFonts w:ascii="Traditional Arabic" w:hAnsi="Traditional Arabic" w:cs="Arabic Transparent"/>
          <w:sz w:val="28"/>
          <w:szCs w:val="28"/>
        </w:rPr>
      </w:pPr>
      <w:r w:rsidRPr="004725D5">
        <w:rPr>
          <w:rFonts w:ascii="Traditional Arabic" w:hAnsi="Traditional Arabic" w:cs="Arabic Transparent" w:hint="cs"/>
          <w:sz w:val="28"/>
          <w:szCs w:val="28"/>
          <w:rtl/>
        </w:rPr>
        <w:t>تتفق هذه الدراسة مع الدراسات السابقة</w:t>
      </w:r>
      <w:r>
        <w:rPr>
          <w:rFonts w:ascii="Traditional Arabic" w:hAnsi="Traditional Arabic" w:cs="Arabic Transparent" w:hint="cs"/>
          <w:sz w:val="28"/>
          <w:szCs w:val="28"/>
          <w:rtl/>
        </w:rPr>
        <w:t xml:space="preserve"> التي لها نفس المشكلة أو متعلقة بها</w:t>
      </w:r>
      <w:r w:rsidRPr="004725D5">
        <w:rPr>
          <w:rFonts w:ascii="Traditional Arabic" w:hAnsi="Traditional Arabic" w:cs="Arabic Transparent" w:hint="cs"/>
          <w:sz w:val="28"/>
          <w:szCs w:val="28"/>
          <w:rtl/>
        </w:rPr>
        <w:t xml:space="preserve"> من حيث</w:t>
      </w:r>
      <w:r w:rsidR="004B25F8">
        <w:rPr>
          <w:rFonts w:ascii="Traditional Arabic" w:hAnsi="Traditional Arabic" w:cs="Arabic Transparent" w:hint="cs"/>
          <w:sz w:val="28"/>
          <w:szCs w:val="28"/>
          <w:rtl/>
        </w:rPr>
        <w:t xml:space="preserve"> </w:t>
      </w:r>
      <w:r w:rsidRPr="004725D5">
        <w:rPr>
          <w:rFonts w:ascii="Traditional Arabic" w:hAnsi="Traditional Arabic" w:cs="Arabic Transparent" w:hint="cs"/>
          <w:sz w:val="28"/>
          <w:szCs w:val="28"/>
          <w:rtl/>
        </w:rPr>
        <w:t>تركيزها على دور نظم المعلومات الإدارية واستخدام التكنولوجيا في إجراءا</w:t>
      </w:r>
      <w:r w:rsidRPr="004725D5">
        <w:rPr>
          <w:rFonts w:ascii="Traditional Arabic" w:hAnsi="Traditional Arabic" w:cs="Arabic Transparent" w:hint="eastAsia"/>
          <w:sz w:val="28"/>
          <w:szCs w:val="28"/>
          <w:rtl/>
        </w:rPr>
        <w:t>ت</w:t>
      </w:r>
      <w:r w:rsidRPr="004725D5">
        <w:rPr>
          <w:rFonts w:ascii="Traditional Arabic" w:hAnsi="Traditional Arabic" w:cs="Arabic Transparent" w:hint="cs"/>
          <w:sz w:val="28"/>
          <w:szCs w:val="28"/>
          <w:rtl/>
        </w:rPr>
        <w:t xml:space="preserve"> القبول والتسجيل.</w:t>
      </w:r>
    </w:p>
    <w:p w:rsidR="00B16D69" w:rsidRPr="00743E2F" w:rsidRDefault="00B16D69" w:rsidP="00B16D69">
      <w:pPr>
        <w:ind w:left="357"/>
        <w:jc w:val="both"/>
        <w:rPr>
          <w:rFonts w:ascii="Traditional Arabic" w:hAnsi="Traditional Arabic" w:cs="Arabic Transparent"/>
          <w:sz w:val="28"/>
          <w:szCs w:val="28"/>
        </w:rPr>
      </w:pPr>
    </w:p>
    <w:p w:rsidR="00B16D69" w:rsidRDefault="00B16D69" w:rsidP="003F4749">
      <w:pPr>
        <w:pStyle w:val="a8"/>
        <w:numPr>
          <w:ilvl w:val="0"/>
          <w:numId w:val="80"/>
        </w:numPr>
        <w:bidi/>
        <w:spacing w:line="360" w:lineRule="auto"/>
        <w:jc w:val="both"/>
        <w:rPr>
          <w:rFonts w:ascii="Traditional Arabic" w:hAnsi="Traditional Arabic" w:cs="Arabic Transparent"/>
          <w:sz w:val="28"/>
          <w:szCs w:val="28"/>
        </w:rPr>
      </w:pPr>
      <w:r w:rsidRPr="004725D5">
        <w:rPr>
          <w:rFonts w:ascii="Traditional Arabic" w:hAnsi="Traditional Arabic" w:cs="Arabic Transparent" w:hint="cs"/>
          <w:sz w:val="28"/>
          <w:szCs w:val="28"/>
          <w:rtl/>
        </w:rPr>
        <w:t>تتفق هذه الدراسة مع الدراسات السابقة</w:t>
      </w:r>
      <w:r>
        <w:rPr>
          <w:rFonts w:ascii="Traditional Arabic" w:hAnsi="Traditional Arabic" w:cs="Arabic Transparent" w:hint="cs"/>
          <w:sz w:val="28"/>
          <w:szCs w:val="28"/>
          <w:rtl/>
        </w:rPr>
        <w:t xml:space="preserve"> التي لها نفس المشكلة أو متعلقة بها</w:t>
      </w:r>
      <w:r w:rsidRPr="004725D5">
        <w:rPr>
          <w:rFonts w:ascii="Traditional Arabic" w:hAnsi="Traditional Arabic" w:cs="Arabic Transparent" w:hint="cs"/>
          <w:sz w:val="28"/>
          <w:szCs w:val="28"/>
          <w:rtl/>
        </w:rPr>
        <w:t xml:space="preserve"> من حيث</w:t>
      </w:r>
      <w:r w:rsidR="004B25F8">
        <w:rPr>
          <w:rFonts w:ascii="Traditional Arabic" w:hAnsi="Traditional Arabic" w:cs="Arabic Transparent" w:hint="cs"/>
          <w:sz w:val="28"/>
          <w:szCs w:val="28"/>
          <w:rtl/>
        </w:rPr>
        <w:t xml:space="preserve"> بعض</w:t>
      </w:r>
      <w:r w:rsidRPr="004725D5">
        <w:rPr>
          <w:rFonts w:ascii="Traditional Arabic" w:hAnsi="Traditional Arabic" w:cs="Arabic Transparent" w:hint="cs"/>
          <w:sz w:val="28"/>
          <w:szCs w:val="28"/>
          <w:rtl/>
        </w:rPr>
        <w:t xml:space="preserve"> </w:t>
      </w:r>
      <w:r>
        <w:rPr>
          <w:rFonts w:ascii="Traditional Arabic" w:hAnsi="Traditional Arabic" w:cs="Arabic Transparent" w:hint="cs"/>
          <w:sz w:val="28"/>
          <w:szCs w:val="28"/>
          <w:rtl/>
        </w:rPr>
        <w:t>النتائج التي تم التوصل إليها</w:t>
      </w:r>
      <w:r w:rsidRPr="004725D5">
        <w:rPr>
          <w:rFonts w:ascii="Traditional Arabic" w:hAnsi="Traditional Arabic" w:cs="Arabic Transparent" w:hint="cs"/>
          <w:sz w:val="28"/>
          <w:szCs w:val="28"/>
          <w:rtl/>
        </w:rPr>
        <w:t>.</w:t>
      </w:r>
    </w:p>
    <w:p w:rsidR="00B16D69" w:rsidRPr="00743E2F" w:rsidRDefault="00B16D69" w:rsidP="00B16D69">
      <w:pPr>
        <w:pStyle w:val="a8"/>
        <w:rPr>
          <w:rFonts w:ascii="Traditional Arabic" w:hAnsi="Traditional Arabic" w:cs="Arabic Transparent"/>
          <w:sz w:val="28"/>
          <w:szCs w:val="28"/>
          <w:rtl/>
        </w:rPr>
      </w:pPr>
    </w:p>
    <w:p w:rsidR="00B16D69" w:rsidRDefault="00B16D69" w:rsidP="008B7562">
      <w:pPr>
        <w:pStyle w:val="a8"/>
        <w:numPr>
          <w:ilvl w:val="0"/>
          <w:numId w:val="80"/>
        </w:numPr>
        <w:bidi/>
        <w:spacing w:line="360" w:lineRule="auto"/>
        <w:jc w:val="both"/>
        <w:rPr>
          <w:rFonts w:ascii="Traditional Arabic" w:hAnsi="Traditional Arabic" w:cs="Arabic Transparent"/>
          <w:sz w:val="28"/>
          <w:szCs w:val="28"/>
        </w:rPr>
      </w:pPr>
      <w:r w:rsidRPr="004725D5">
        <w:rPr>
          <w:rFonts w:ascii="Traditional Arabic" w:hAnsi="Traditional Arabic" w:cs="Arabic Transparent" w:hint="cs"/>
          <w:sz w:val="28"/>
          <w:szCs w:val="28"/>
          <w:rtl/>
        </w:rPr>
        <w:t xml:space="preserve">تتفق هذه الدراسة مع </w:t>
      </w:r>
      <w:r w:rsidRPr="004725D5">
        <w:rPr>
          <w:rFonts w:ascii="Traditional Arabic" w:hAnsi="Traditional Arabic" w:cs="Arabic Transparent"/>
          <w:b/>
          <w:bCs/>
          <w:sz w:val="28"/>
          <w:szCs w:val="28"/>
          <w:rtl/>
        </w:rPr>
        <w:t xml:space="preserve">دراسة </w:t>
      </w:r>
      <w:r w:rsidRPr="004725D5">
        <w:rPr>
          <w:rFonts w:ascii="Traditional Arabic" w:hAnsi="Traditional Arabic" w:cs="Arabic Transparent" w:hint="cs"/>
          <w:b/>
          <w:bCs/>
          <w:sz w:val="28"/>
          <w:szCs w:val="28"/>
          <w:rtl/>
        </w:rPr>
        <w:t>د. بسّام السقا</w:t>
      </w:r>
      <w:r w:rsidRPr="004725D5">
        <w:rPr>
          <w:rFonts w:ascii="Traditional Arabic" w:hAnsi="Traditional Arabic" w:cs="Arabic Transparent"/>
          <w:b/>
          <w:bCs/>
          <w:sz w:val="28"/>
          <w:szCs w:val="28"/>
          <w:rtl/>
        </w:rPr>
        <w:t xml:space="preserve"> (</w:t>
      </w:r>
      <w:r w:rsidRPr="004725D5">
        <w:rPr>
          <w:rFonts w:ascii="Traditional Arabic" w:hAnsi="Traditional Arabic" w:cs="Arabic Transparent" w:hint="cs"/>
          <w:b/>
          <w:bCs/>
          <w:sz w:val="28"/>
          <w:szCs w:val="28"/>
          <w:rtl/>
        </w:rPr>
        <w:t>2004م</w:t>
      </w:r>
      <w:r w:rsidRPr="004725D5">
        <w:rPr>
          <w:rFonts w:ascii="Traditional Arabic" w:hAnsi="Traditional Arabic" w:cs="Arabic Transparent"/>
          <w:b/>
          <w:bCs/>
          <w:sz w:val="28"/>
          <w:szCs w:val="28"/>
          <w:rtl/>
        </w:rPr>
        <w:t>)</w:t>
      </w:r>
      <w:r>
        <w:rPr>
          <w:rFonts w:ascii="Traditional Arabic" w:hAnsi="Traditional Arabic" w:cs="Arabic Transparent"/>
          <w:b/>
          <w:bCs/>
          <w:sz w:val="28"/>
          <w:szCs w:val="28"/>
          <w:rtl/>
        </w:rPr>
        <w:t>،</w:t>
      </w:r>
      <w:r w:rsidRPr="004725D5">
        <w:rPr>
          <w:rFonts w:ascii="Traditional Arabic" w:hAnsi="Traditional Arabic" w:cs="Arabic Transparent"/>
          <w:b/>
          <w:bCs/>
          <w:sz w:val="28"/>
          <w:szCs w:val="28"/>
          <w:rtl/>
        </w:rPr>
        <w:t xml:space="preserve"> </w:t>
      </w:r>
      <w:r w:rsidRPr="004725D5">
        <w:rPr>
          <w:rFonts w:ascii="Traditional Arabic" w:hAnsi="Traditional Arabic" w:cs="Arabic Transparent" w:hint="cs"/>
          <w:b/>
          <w:bCs/>
          <w:sz w:val="28"/>
          <w:szCs w:val="28"/>
          <w:rtl/>
        </w:rPr>
        <w:t xml:space="preserve">دور </w:t>
      </w:r>
      <w:r w:rsidRPr="004725D5">
        <w:rPr>
          <w:rFonts w:ascii="Traditional Arabic" w:hAnsi="Traditional Arabic" w:cs="Arabic Transparent"/>
          <w:b/>
          <w:bCs/>
          <w:sz w:val="28"/>
          <w:szCs w:val="28"/>
          <w:rtl/>
        </w:rPr>
        <w:t>استخدام تكنولوجيا المعلومات في إجراءات التسجيل (تجربة الجامعة الإسلامية)</w:t>
      </w:r>
      <w:r w:rsidRPr="004725D5">
        <w:rPr>
          <w:rFonts w:ascii="Traditional Arabic" w:hAnsi="Traditional Arabic" w:cs="Arabic Transparent" w:hint="cs"/>
          <w:sz w:val="28"/>
          <w:szCs w:val="28"/>
          <w:rtl/>
        </w:rPr>
        <w:t>،</w:t>
      </w:r>
      <w:r w:rsidRPr="004725D5">
        <w:rPr>
          <w:rFonts w:ascii="Traditional Arabic" w:hAnsi="Traditional Arabic" w:cs="Arabic Transparent"/>
          <w:sz w:val="28"/>
          <w:szCs w:val="28"/>
          <w:rtl/>
        </w:rPr>
        <w:t xml:space="preserve"> </w:t>
      </w:r>
      <w:r w:rsidRPr="004725D5">
        <w:rPr>
          <w:rFonts w:ascii="Traditional Arabic" w:hAnsi="Traditional Arabic" w:cs="Arabic Transparent" w:hint="cs"/>
          <w:sz w:val="28"/>
          <w:szCs w:val="28"/>
          <w:rtl/>
        </w:rPr>
        <w:t xml:space="preserve">من خلال  تطوير خدمات القبول والتسجيل بشكل مستمر </w:t>
      </w:r>
      <w:r>
        <w:rPr>
          <w:rFonts w:ascii="Traditional Arabic" w:hAnsi="Traditional Arabic" w:cs="Arabic Transparent" w:hint="cs"/>
          <w:sz w:val="28"/>
          <w:szCs w:val="28"/>
          <w:rtl/>
        </w:rPr>
        <w:t xml:space="preserve">بواسطة </w:t>
      </w:r>
      <w:r w:rsidRPr="004725D5">
        <w:rPr>
          <w:rFonts w:ascii="Traditional Arabic" w:hAnsi="Traditional Arabic" w:cs="Arabic Transparent" w:hint="cs"/>
          <w:sz w:val="28"/>
          <w:szCs w:val="28"/>
          <w:rtl/>
        </w:rPr>
        <w:t xml:space="preserve"> حوسبة إجراءات القبول والتسجيل</w:t>
      </w:r>
      <w:r w:rsidR="008B7562">
        <w:rPr>
          <w:rFonts w:ascii="Traditional Arabic" w:hAnsi="Traditional Arabic" w:cs="Arabic Transparent" w:hint="cs"/>
          <w:sz w:val="28"/>
          <w:szCs w:val="28"/>
          <w:rtl/>
        </w:rPr>
        <w:t xml:space="preserve"> والتحول من النظام اليدوي إلى النظام الآلي</w:t>
      </w:r>
      <w:r w:rsidRPr="004725D5">
        <w:rPr>
          <w:rFonts w:ascii="Traditional Arabic" w:hAnsi="Traditional Arabic" w:cs="Arabic Transparent" w:hint="cs"/>
          <w:sz w:val="28"/>
          <w:szCs w:val="28"/>
          <w:rtl/>
        </w:rPr>
        <w:t>.</w:t>
      </w:r>
    </w:p>
    <w:p w:rsidR="00B16D69" w:rsidRPr="004444A6" w:rsidRDefault="00B16D69" w:rsidP="00B16D69">
      <w:pPr>
        <w:pStyle w:val="a8"/>
        <w:rPr>
          <w:rFonts w:ascii="Traditional Arabic" w:hAnsi="Traditional Arabic" w:cs="Arabic Transparent"/>
          <w:sz w:val="28"/>
          <w:szCs w:val="28"/>
          <w:rtl/>
        </w:rPr>
      </w:pPr>
    </w:p>
    <w:p w:rsidR="00B16D69" w:rsidRDefault="00B16D69" w:rsidP="003F4749">
      <w:pPr>
        <w:pStyle w:val="a8"/>
        <w:numPr>
          <w:ilvl w:val="0"/>
          <w:numId w:val="80"/>
        </w:numPr>
        <w:bidi/>
        <w:spacing w:line="360" w:lineRule="auto"/>
        <w:jc w:val="both"/>
        <w:rPr>
          <w:rFonts w:ascii="Traditional Arabic" w:hAnsi="Traditional Arabic" w:cs="Arabic Transparent"/>
          <w:sz w:val="28"/>
          <w:szCs w:val="28"/>
        </w:rPr>
      </w:pPr>
      <w:r w:rsidRPr="004725D5">
        <w:rPr>
          <w:rFonts w:ascii="Traditional Arabic" w:hAnsi="Traditional Arabic" w:cs="Arabic Transparent" w:hint="cs"/>
          <w:sz w:val="28"/>
          <w:szCs w:val="28"/>
          <w:rtl/>
        </w:rPr>
        <w:t>تتفق هذه الدراسة مع</w:t>
      </w:r>
      <w:r>
        <w:rPr>
          <w:rFonts w:ascii="Traditional Arabic" w:hAnsi="Traditional Arabic" w:cs="Arabic Transparent" w:hint="cs"/>
          <w:sz w:val="28"/>
          <w:szCs w:val="28"/>
          <w:rtl/>
        </w:rPr>
        <w:t xml:space="preserve"> </w:t>
      </w:r>
      <w:r w:rsidRPr="008D7517">
        <w:rPr>
          <w:rFonts w:cs="Arabic Transparent"/>
          <w:b/>
          <w:bCs/>
          <w:sz w:val="28"/>
          <w:szCs w:val="28"/>
          <w:rtl/>
        </w:rPr>
        <w:t>دراسة محمود صدقي محمود الخصاونة</w:t>
      </w:r>
      <w:r w:rsidRPr="008D7517">
        <w:rPr>
          <w:rFonts w:eastAsia="+mn-ea" w:cs="Arabic Transparent"/>
          <w:b/>
          <w:bCs/>
          <w:sz w:val="28"/>
          <w:szCs w:val="28"/>
          <w:rtl/>
        </w:rPr>
        <w:t xml:space="preserve">  </w:t>
      </w:r>
      <w:r w:rsidRPr="008D7517">
        <w:rPr>
          <w:rFonts w:cs="Arabic Transparent"/>
          <w:b/>
          <w:bCs/>
          <w:sz w:val="28"/>
          <w:szCs w:val="28"/>
          <w:rtl/>
        </w:rPr>
        <w:t>(</w:t>
      </w:r>
      <w:r w:rsidRPr="008D7517">
        <w:rPr>
          <w:rFonts w:cs="Arabic Transparent" w:hint="cs"/>
          <w:b/>
          <w:bCs/>
          <w:sz w:val="28"/>
          <w:szCs w:val="28"/>
          <w:rtl/>
        </w:rPr>
        <w:t>2009م</w:t>
      </w:r>
      <w:r w:rsidRPr="008D7517">
        <w:rPr>
          <w:rFonts w:cs="Arabic Transparent"/>
          <w:b/>
          <w:bCs/>
          <w:sz w:val="28"/>
          <w:szCs w:val="28"/>
          <w:rtl/>
        </w:rPr>
        <w:t>)</w:t>
      </w:r>
      <w:r>
        <w:rPr>
          <w:rFonts w:cs="Arabic Transparent"/>
          <w:b/>
          <w:bCs/>
          <w:sz w:val="28"/>
          <w:szCs w:val="28"/>
          <w:rtl/>
        </w:rPr>
        <w:t>،</w:t>
      </w:r>
      <w:r w:rsidRPr="008D7517">
        <w:rPr>
          <w:rFonts w:cs="Arabic Transparent"/>
          <w:b/>
          <w:bCs/>
          <w:sz w:val="28"/>
          <w:szCs w:val="28"/>
          <w:rtl/>
        </w:rPr>
        <w:t xml:space="preserve"> </w:t>
      </w:r>
      <w:r w:rsidRPr="008D7517">
        <w:rPr>
          <w:rFonts w:cs="Arabic Transparent"/>
          <w:b/>
          <w:bCs/>
          <w:sz w:val="28"/>
          <w:szCs w:val="28"/>
          <w:rtl/>
          <w:lang w:bidi="ar-JO"/>
        </w:rPr>
        <w:t xml:space="preserve">الاستغناء عن </w:t>
      </w:r>
      <w:r w:rsidRPr="008D7517">
        <w:rPr>
          <w:rFonts w:cs="Arabic Transparent" w:hint="cs"/>
          <w:b/>
          <w:bCs/>
          <w:sz w:val="28"/>
          <w:szCs w:val="28"/>
          <w:rtl/>
          <w:lang w:bidi="ar-JO"/>
        </w:rPr>
        <w:t>المعاملات</w:t>
      </w:r>
      <w:r w:rsidRPr="008D7517">
        <w:rPr>
          <w:rFonts w:cs="Arabic Transparent"/>
          <w:b/>
          <w:bCs/>
          <w:sz w:val="28"/>
          <w:szCs w:val="28"/>
          <w:rtl/>
          <w:lang w:bidi="ar-JO"/>
        </w:rPr>
        <w:t xml:space="preserve"> الورقية في القبول والتسجيل</w:t>
      </w:r>
      <w:r w:rsidRPr="004725D5">
        <w:rPr>
          <w:rFonts w:ascii="Traditional Arabic" w:hAnsi="Traditional Arabic" w:cs="Arabic Transparent" w:hint="cs"/>
          <w:sz w:val="28"/>
          <w:szCs w:val="28"/>
          <w:rtl/>
        </w:rPr>
        <w:t>،</w:t>
      </w:r>
      <w:r w:rsidRPr="004725D5">
        <w:rPr>
          <w:rFonts w:ascii="Traditional Arabic" w:hAnsi="Traditional Arabic" w:cs="Arabic Transparent"/>
          <w:sz w:val="28"/>
          <w:szCs w:val="28"/>
          <w:rtl/>
        </w:rPr>
        <w:t xml:space="preserve"> </w:t>
      </w:r>
      <w:r w:rsidRPr="004725D5">
        <w:rPr>
          <w:rFonts w:ascii="Traditional Arabic" w:hAnsi="Traditional Arabic" w:cs="Arabic Transparent" w:hint="cs"/>
          <w:sz w:val="28"/>
          <w:szCs w:val="28"/>
          <w:rtl/>
        </w:rPr>
        <w:t>من خلال</w:t>
      </w:r>
      <w:r>
        <w:rPr>
          <w:rFonts w:ascii="Traditional Arabic" w:hAnsi="Traditional Arabic" w:cs="Arabic Transparent" w:hint="cs"/>
          <w:sz w:val="28"/>
          <w:szCs w:val="28"/>
          <w:rtl/>
        </w:rPr>
        <w:t xml:space="preserve"> </w:t>
      </w:r>
      <w:r w:rsidRPr="006D155F">
        <w:rPr>
          <w:rFonts w:cs="Arabic Transparent"/>
          <w:sz w:val="28"/>
          <w:szCs w:val="28"/>
          <w:rtl/>
        </w:rPr>
        <w:t xml:space="preserve">تسهيل وتبسيط العمليات </w:t>
      </w:r>
      <w:r>
        <w:rPr>
          <w:rFonts w:cs="Arabic Transparent"/>
          <w:sz w:val="28"/>
          <w:szCs w:val="28"/>
          <w:rtl/>
        </w:rPr>
        <w:t>و</w:t>
      </w:r>
      <w:r w:rsidRPr="006D155F">
        <w:rPr>
          <w:rFonts w:cs="Arabic Transparent" w:hint="cs"/>
          <w:sz w:val="28"/>
          <w:szCs w:val="28"/>
          <w:rtl/>
        </w:rPr>
        <w:t>الإجراءات</w:t>
      </w:r>
      <w:r w:rsidRPr="006D155F">
        <w:rPr>
          <w:rFonts w:cs="Arabic Transparent"/>
          <w:sz w:val="28"/>
          <w:szCs w:val="28"/>
          <w:rtl/>
        </w:rPr>
        <w:t>, وذلك باستخدام وسائل وطرق حديثة</w:t>
      </w:r>
      <w:r>
        <w:rPr>
          <w:rFonts w:cs="Arabic Transparent" w:hint="cs"/>
          <w:sz w:val="28"/>
          <w:szCs w:val="28"/>
          <w:rtl/>
        </w:rPr>
        <w:t xml:space="preserve"> </w:t>
      </w:r>
      <w:r w:rsidRPr="006D155F">
        <w:rPr>
          <w:rFonts w:cs="Arabic Transparent"/>
          <w:sz w:val="28"/>
          <w:szCs w:val="28"/>
          <w:rtl/>
        </w:rPr>
        <w:t>( تكنولوجيا حديثة )</w:t>
      </w:r>
      <w:r>
        <w:rPr>
          <w:rFonts w:cs="Arabic Transparent" w:hint="cs"/>
          <w:sz w:val="28"/>
          <w:szCs w:val="28"/>
          <w:rtl/>
        </w:rPr>
        <w:t xml:space="preserve"> في قسم</w:t>
      </w:r>
      <w:r w:rsidRPr="006D155F">
        <w:rPr>
          <w:rFonts w:cs="Arabic Transparent" w:hint="cs"/>
          <w:sz w:val="28"/>
          <w:szCs w:val="28"/>
          <w:rtl/>
        </w:rPr>
        <w:t xml:space="preserve"> القبول والتسجيل و</w:t>
      </w:r>
      <w:r>
        <w:rPr>
          <w:rFonts w:cs="Arabic Transparent" w:hint="cs"/>
          <w:sz w:val="28"/>
          <w:szCs w:val="28"/>
          <w:rtl/>
        </w:rPr>
        <w:t xml:space="preserve">ذلك لتسهيل وتبسيط </w:t>
      </w:r>
      <w:r w:rsidRPr="006D155F">
        <w:rPr>
          <w:rFonts w:cs="Arabic Transparent" w:hint="cs"/>
          <w:sz w:val="28"/>
          <w:szCs w:val="28"/>
          <w:rtl/>
        </w:rPr>
        <w:t xml:space="preserve">العمليات والإجراءات الإدارية اليومية </w:t>
      </w:r>
      <w:r>
        <w:rPr>
          <w:rFonts w:cs="Arabic Transparent" w:hint="cs"/>
          <w:sz w:val="28"/>
          <w:szCs w:val="28"/>
          <w:rtl/>
        </w:rPr>
        <w:t xml:space="preserve">في عملية </w:t>
      </w:r>
      <w:r w:rsidRPr="006D155F">
        <w:rPr>
          <w:rFonts w:cs="Arabic Transparent"/>
          <w:sz w:val="28"/>
          <w:szCs w:val="28"/>
          <w:rtl/>
        </w:rPr>
        <w:t xml:space="preserve"> قبول وتسجيل</w:t>
      </w:r>
      <w:r>
        <w:rPr>
          <w:rFonts w:cs="Arabic Transparent" w:hint="cs"/>
          <w:sz w:val="28"/>
          <w:szCs w:val="28"/>
          <w:rtl/>
        </w:rPr>
        <w:t xml:space="preserve"> الطلاب</w:t>
      </w:r>
      <w:r w:rsidRPr="004725D5">
        <w:rPr>
          <w:rFonts w:ascii="Traditional Arabic" w:hAnsi="Traditional Arabic" w:cs="Arabic Transparent" w:hint="cs"/>
          <w:sz w:val="28"/>
          <w:szCs w:val="28"/>
          <w:rtl/>
        </w:rPr>
        <w:t>.</w:t>
      </w:r>
    </w:p>
    <w:p w:rsidR="00B16D69" w:rsidRPr="00743E2F" w:rsidRDefault="00B16D69" w:rsidP="00B16D69">
      <w:pPr>
        <w:ind w:left="357"/>
        <w:jc w:val="both"/>
        <w:rPr>
          <w:rFonts w:ascii="Traditional Arabic" w:hAnsi="Traditional Arabic" w:cs="Arabic Transparent"/>
          <w:sz w:val="28"/>
          <w:szCs w:val="28"/>
        </w:rPr>
      </w:pPr>
    </w:p>
    <w:p w:rsidR="00B16D69" w:rsidRDefault="00B16D69" w:rsidP="008B7562">
      <w:pPr>
        <w:pStyle w:val="a8"/>
        <w:numPr>
          <w:ilvl w:val="0"/>
          <w:numId w:val="80"/>
        </w:numPr>
        <w:bidi/>
        <w:spacing w:line="360" w:lineRule="auto"/>
        <w:jc w:val="both"/>
        <w:rPr>
          <w:rFonts w:ascii="Traditional Arabic" w:hAnsi="Traditional Arabic" w:cs="Arabic Transparent"/>
          <w:sz w:val="28"/>
          <w:szCs w:val="28"/>
        </w:rPr>
      </w:pPr>
      <w:r w:rsidRPr="004725D5">
        <w:rPr>
          <w:rFonts w:ascii="Traditional Arabic" w:hAnsi="Traditional Arabic" w:cs="Arabic Transparent" w:hint="cs"/>
          <w:sz w:val="28"/>
          <w:szCs w:val="28"/>
          <w:rtl/>
        </w:rPr>
        <w:t>تتفق هذه الدراسة مع</w:t>
      </w:r>
      <w:r>
        <w:rPr>
          <w:rFonts w:ascii="Traditional Arabic" w:hAnsi="Traditional Arabic" w:cs="Arabic Transparent" w:hint="cs"/>
          <w:sz w:val="28"/>
          <w:szCs w:val="28"/>
          <w:rtl/>
        </w:rPr>
        <w:t xml:space="preserve"> </w:t>
      </w:r>
      <w:r w:rsidRPr="00AA6162">
        <w:rPr>
          <w:rFonts w:ascii="Traditional Arabic" w:hAnsi="Traditional Arabic" w:cs="Arabic Transparent" w:hint="cs"/>
          <w:b/>
          <w:bCs/>
          <w:sz w:val="28"/>
          <w:szCs w:val="28"/>
          <w:rtl/>
        </w:rPr>
        <w:t>دراسة</w:t>
      </w:r>
      <w:r w:rsidRPr="004725D5">
        <w:rPr>
          <w:rFonts w:ascii="Traditional Arabic" w:hAnsi="Traditional Arabic" w:cs="Arabic Transparent" w:hint="cs"/>
          <w:sz w:val="28"/>
          <w:szCs w:val="28"/>
          <w:rtl/>
        </w:rPr>
        <w:t xml:space="preserve"> </w:t>
      </w:r>
      <w:r w:rsidRPr="00E36D28">
        <w:rPr>
          <w:rFonts w:ascii="Arial" w:hAnsi="Arial" w:cs="Arabic Transparent" w:hint="cs"/>
          <w:b/>
          <w:bCs/>
          <w:color w:val="000000"/>
          <w:sz w:val="28"/>
          <w:szCs w:val="28"/>
          <w:rtl/>
        </w:rPr>
        <w:t>د. محمد بن صالح النمي</w:t>
      </w:r>
      <w:r w:rsidRPr="00E36D28">
        <w:rPr>
          <w:rFonts w:ascii="Arial" w:hAnsi="Arial" w:cs="Arabic Transparent"/>
          <w:b/>
          <w:bCs/>
          <w:color w:val="000000"/>
          <w:sz w:val="28"/>
          <w:szCs w:val="28"/>
          <w:rtl/>
        </w:rPr>
        <w:t xml:space="preserve"> (</w:t>
      </w:r>
      <w:r w:rsidRPr="00E36D28">
        <w:rPr>
          <w:rFonts w:ascii="Arial" w:hAnsi="Arial" w:cs="Arabic Transparent" w:hint="cs"/>
          <w:b/>
          <w:bCs/>
          <w:color w:val="000000"/>
          <w:sz w:val="28"/>
          <w:szCs w:val="28"/>
          <w:rtl/>
        </w:rPr>
        <w:t>2010م</w:t>
      </w:r>
      <w:r w:rsidRPr="00E36D28">
        <w:rPr>
          <w:rFonts w:ascii="Arial" w:hAnsi="Arial" w:cs="Arabic Transparent"/>
          <w:b/>
          <w:bCs/>
          <w:color w:val="000000"/>
          <w:sz w:val="28"/>
          <w:szCs w:val="28"/>
          <w:rtl/>
        </w:rPr>
        <w:t>)، أثر تطبيق التقنية في القبول والتسجيل</w:t>
      </w:r>
      <w:r w:rsidRPr="004725D5">
        <w:rPr>
          <w:rFonts w:ascii="Traditional Arabic" w:hAnsi="Traditional Arabic" w:cs="Arabic Transparent" w:hint="cs"/>
          <w:sz w:val="28"/>
          <w:szCs w:val="28"/>
          <w:rtl/>
        </w:rPr>
        <w:t>،</w:t>
      </w:r>
      <w:r w:rsidRPr="004725D5">
        <w:rPr>
          <w:rFonts w:ascii="Traditional Arabic" w:hAnsi="Traditional Arabic" w:cs="Arabic Transparent"/>
          <w:sz w:val="28"/>
          <w:szCs w:val="28"/>
          <w:rtl/>
        </w:rPr>
        <w:t xml:space="preserve"> </w:t>
      </w:r>
      <w:r w:rsidRPr="004725D5">
        <w:rPr>
          <w:rFonts w:ascii="Traditional Arabic" w:hAnsi="Traditional Arabic" w:cs="Arabic Transparent" w:hint="cs"/>
          <w:sz w:val="28"/>
          <w:szCs w:val="28"/>
          <w:rtl/>
        </w:rPr>
        <w:t>من خلال</w:t>
      </w:r>
      <w:r>
        <w:rPr>
          <w:rFonts w:ascii="Traditional Arabic" w:hAnsi="Traditional Arabic" w:cs="Arabic Transparent" w:hint="cs"/>
          <w:sz w:val="28"/>
          <w:szCs w:val="28"/>
          <w:rtl/>
        </w:rPr>
        <w:t xml:space="preserve"> </w:t>
      </w:r>
      <w:r w:rsidRPr="006D155F">
        <w:rPr>
          <w:rFonts w:cs="Arabic Transparent" w:hint="cs"/>
          <w:sz w:val="28"/>
          <w:szCs w:val="28"/>
          <w:rtl/>
        </w:rPr>
        <w:t>معرفة</w:t>
      </w:r>
      <w:r w:rsidRPr="006D155F">
        <w:rPr>
          <w:rFonts w:cs="Arabic Transparent"/>
          <w:sz w:val="28"/>
          <w:szCs w:val="28"/>
          <w:rtl/>
        </w:rPr>
        <w:t xml:space="preserve"> </w:t>
      </w:r>
      <w:r w:rsidRPr="006D155F">
        <w:rPr>
          <w:rFonts w:cs="Arabic Transparent" w:hint="cs"/>
          <w:sz w:val="28"/>
          <w:szCs w:val="28"/>
          <w:rtl/>
        </w:rPr>
        <w:t>أثر تطبيق التقنية</w:t>
      </w:r>
      <w:r w:rsidRPr="004725D5">
        <w:rPr>
          <w:rFonts w:ascii="Traditional Arabic" w:hAnsi="Traditional Arabic" w:cs="Arabic Transparent" w:hint="cs"/>
          <w:sz w:val="28"/>
          <w:szCs w:val="28"/>
          <w:rtl/>
        </w:rPr>
        <w:t xml:space="preserve"> </w:t>
      </w:r>
      <w:r w:rsidRPr="006D155F">
        <w:rPr>
          <w:rFonts w:cs="Arabic Transparent" w:hint="cs"/>
          <w:sz w:val="28"/>
          <w:szCs w:val="28"/>
          <w:rtl/>
        </w:rPr>
        <w:t xml:space="preserve">على مستوى </w:t>
      </w:r>
      <w:r w:rsidR="008B7562">
        <w:rPr>
          <w:rFonts w:cs="Arabic Transparent" w:hint="cs"/>
          <w:sz w:val="28"/>
          <w:szCs w:val="28"/>
          <w:rtl/>
        </w:rPr>
        <w:t>قسم</w:t>
      </w:r>
      <w:r w:rsidRPr="006D155F">
        <w:rPr>
          <w:rFonts w:cs="Arabic Transparent" w:hint="cs"/>
          <w:sz w:val="28"/>
          <w:szCs w:val="28"/>
          <w:rtl/>
        </w:rPr>
        <w:t xml:space="preserve"> القبول والتسجيل والعمليات والإجراءات الإدارية اليومية التي تنفذها</w:t>
      </w:r>
      <w:r w:rsidRPr="004725D5">
        <w:rPr>
          <w:rFonts w:ascii="Traditional Arabic" w:hAnsi="Traditional Arabic" w:cs="Arabic Transparent" w:hint="cs"/>
          <w:sz w:val="28"/>
          <w:szCs w:val="28"/>
          <w:rtl/>
        </w:rPr>
        <w:t>.</w:t>
      </w:r>
    </w:p>
    <w:p w:rsidR="00465059" w:rsidRPr="00743E2F" w:rsidRDefault="00465059" w:rsidP="00465059">
      <w:pPr>
        <w:ind w:left="357"/>
        <w:jc w:val="both"/>
        <w:rPr>
          <w:rFonts w:ascii="Traditional Arabic" w:hAnsi="Traditional Arabic" w:cs="Arabic Transparent"/>
          <w:sz w:val="28"/>
          <w:szCs w:val="28"/>
        </w:rPr>
      </w:pPr>
    </w:p>
    <w:p w:rsidR="00465059" w:rsidRDefault="00465059" w:rsidP="00465059">
      <w:pPr>
        <w:pStyle w:val="a8"/>
        <w:numPr>
          <w:ilvl w:val="0"/>
          <w:numId w:val="80"/>
        </w:numPr>
        <w:bidi/>
        <w:spacing w:line="360" w:lineRule="auto"/>
        <w:jc w:val="both"/>
        <w:rPr>
          <w:rFonts w:ascii="Traditional Arabic" w:hAnsi="Traditional Arabic" w:cs="Arabic Transparent"/>
          <w:sz w:val="28"/>
          <w:szCs w:val="28"/>
        </w:rPr>
      </w:pPr>
      <w:r w:rsidRPr="004725D5">
        <w:rPr>
          <w:rFonts w:ascii="Traditional Arabic" w:hAnsi="Traditional Arabic" w:cs="Arabic Transparent" w:hint="cs"/>
          <w:sz w:val="28"/>
          <w:szCs w:val="28"/>
          <w:rtl/>
        </w:rPr>
        <w:t>تتفق هذه الدراسة مع</w:t>
      </w:r>
      <w:r>
        <w:rPr>
          <w:rFonts w:ascii="Traditional Arabic" w:hAnsi="Traditional Arabic" w:cs="Arabic Transparent" w:hint="cs"/>
          <w:sz w:val="28"/>
          <w:szCs w:val="28"/>
          <w:rtl/>
        </w:rPr>
        <w:t xml:space="preserve"> </w:t>
      </w:r>
      <w:r w:rsidRPr="00AA6162">
        <w:rPr>
          <w:rFonts w:ascii="Traditional Arabic" w:hAnsi="Traditional Arabic" w:cs="Arabic Transparent" w:hint="cs"/>
          <w:b/>
          <w:bCs/>
          <w:sz w:val="28"/>
          <w:szCs w:val="28"/>
          <w:rtl/>
        </w:rPr>
        <w:t>دراسة</w:t>
      </w:r>
      <w:r w:rsidRPr="004725D5">
        <w:rPr>
          <w:rFonts w:ascii="Traditional Arabic" w:hAnsi="Traditional Arabic" w:cs="Arabic Transparent" w:hint="cs"/>
          <w:sz w:val="28"/>
          <w:szCs w:val="28"/>
          <w:rtl/>
        </w:rPr>
        <w:t xml:space="preserve"> </w:t>
      </w:r>
      <w:r>
        <w:rPr>
          <w:rFonts w:cs="Arabic Transparent" w:hint="cs"/>
          <w:b/>
          <w:bCs/>
          <w:sz w:val="28"/>
          <w:szCs w:val="28"/>
          <w:rtl/>
        </w:rPr>
        <w:t xml:space="preserve">آنا جيرن </w:t>
      </w:r>
      <w:r>
        <w:rPr>
          <w:rFonts w:cs="Arabic Transparent"/>
          <w:b/>
          <w:bCs/>
          <w:sz w:val="28"/>
          <w:szCs w:val="28"/>
        </w:rPr>
        <w:t>(</w:t>
      </w:r>
      <w:r w:rsidRPr="004269C3">
        <w:rPr>
          <w:rFonts w:eastAsia="Times New Roman" w:cs="Arabic Transparent"/>
          <w:b/>
          <w:bCs/>
          <w:sz w:val="28"/>
          <w:szCs w:val="28"/>
        </w:rPr>
        <w:t>Anna Jern</w:t>
      </w:r>
      <w:r>
        <w:rPr>
          <w:rFonts w:cs="Arabic Transparent"/>
          <w:b/>
          <w:bCs/>
          <w:sz w:val="28"/>
          <w:szCs w:val="28"/>
        </w:rPr>
        <w:t>)</w:t>
      </w:r>
      <w:r w:rsidRPr="008D7517">
        <w:rPr>
          <w:rFonts w:cs="Arabic Transparent"/>
          <w:b/>
          <w:bCs/>
          <w:sz w:val="28"/>
          <w:szCs w:val="28"/>
          <w:rtl/>
        </w:rPr>
        <w:t xml:space="preserve"> (</w:t>
      </w:r>
      <w:r w:rsidRPr="004746D4">
        <w:rPr>
          <w:rFonts w:cs="Arabic Transparent" w:hint="cs"/>
          <w:b/>
          <w:bCs/>
          <w:sz w:val="28"/>
          <w:szCs w:val="28"/>
          <w:rtl/>
        </w:rPr>
        <w:t>200</w:t>
      </w:r>
      <w:r>
        <w:rPr>
          <w:rFonts w:cs="Arabic Transparent" w:hint="cs"/>
          <w:b/>
          <w:bCs/>
          <w:sz w:val="28"/>
          <w:szCs w:val="28"/>
          <w:rtl/>
        </w:rPr>
        <w:t>9</w:t>
      </w:r>
      <w:r w:rsidRPr="004746D4">
        <w:rPr>
          <w:rFonts w:cs="Arabic Transparent" w:hint="cs"/>
          <w:b/>
          <w:bCs/>
          <w:sz w:val="28"/>
          <w:szCs w:val="28"/>
          <w:rtl/>
        </w:rPr>
        <w:t>م</w:t>
      </w:r>
      <w:r w:rsidRPr="008D7517">
        <w:rPr>
          <w:rFonts w:cs="Arabic Transparent"/>
          <w:b/>
          <w:bCs/>
          <w:sz w:val="28"/>
          <w:szCs w:val="28"/>
          <w:rtl/>
        </w:rPr>
        <w:t>)</w:t>
      </w:r>
      <w:r>
        <w:rPr>
          <w:rFonts w:cs="Arabic Transparent"/>
          <w:b/>
          <w:bCs/>
          <w:sz w:val="28"/>
          <w:szCs w:val="28"/>
          <w:rtl/>
        </w:rPr>
        <w:t>،</w:t>
      </w:r>
      <w:r w:rsidRPr="008D7517">
        <w:rPr>
          <w:rFonts w:cs="Arabic Transparent"/>
          <w:b/>
          <w:bCs/>
          <w:sz w:val="28"/>
          <w:szCs w:val="28"/>
          <w:rtl/>
        </w:rPr>
        <w:t xml:space="preserve"> </w:t>
      </w:r>
      <w:r>
        <w:rPr>
          <w:rFonts w:cs="Arabic Transparent" w:hint="cs"/>
          <w:b/>
          <w:bCs/>
          <w:sz w:val="28"/>
          <w:szCs w:val="28"/>
          <w:rtl/>
        </w:rPr>
        <w:t xml:space="preserve">إدخال نظم المعلومات في المنظمات، دراسة حالة واقعية شركة </w:t>
      </w:r>
      <w:r>
        <w:rPr>
          <w:rFonts w:cs="Arabic Transparent"/>
          <w:b/>
          <w:bCs/>
          <w:sz w:val="28"/>
          <w:szCs w:val="28"/>
        </w:rPr>
        <w:t>(</w:t>
      </w:r>
      <w:r w:rsidRPr="00006C91">
        <w:rPr>
          <w:rFonts w:eastAsia="Times New Roman" w:cs="Arabic Transparent"/>
          <w:b/>
          <w:bCs/>
          <w:sz w:val="28"/>
          <w:szCs w:val="28"/>
        </w:rPr>
        <w:t>Wärtsilä</w:t>
      </w:r>
      <w:r>
        <w:rPr>
          <w:rFonts w:cs="Arabic Transparent"/>
          <w:b/>
          <w:bCs/>
          <w:sz w:val="28"/>
          <w:szCs w:val="28"/>
        </w:rPr>
        <w:t>)</w:t>
      </w:r>
      <w:r>
        <w:rPr>
          <w:rFonts w:cs="Arabic Transparent" w:hint="cs"/>
          <w:b/>
          <w:bCs/>
          <w:sz w:val="28"/>
          <w:szCs w:val="28"/>
          <w:rtl/>
        </w:rPr>
        <w:t xml:space="preserve"> </w:t>
      </w:r>
      <w:r>
        <w:rPr>
          <w:rFonts w:cs="Arabic Transparent"/>
          <w:b/>
          <w:bCs/>
          <w:sz w:val="28"/>
          <w:szCs w:val="28"/>
        </w:rPr>
        <w:t>(</w:t>
      </w:r>
      <w:r w:rsidRPr="004269C3">
        <w:rPr>
          <w:rFonts w:eastAsia="Times New Roman" w:cs="Arabic Transparent"/>
          <w:b/>
          <w:bCs/>
          <w:sz w:val="28"/>
          <w:szCs w:val="28"/>
        </w:rPr>
        <w:t>On Introducing Information Systems in Organizations</w:t>
      </w:r>
      <w:r>
        <w:rPr>
          <w:rFonts w:cs="Arabic Transparent"/>
          <w:b/>
          <w:bCs/>
          <w:sz w:val="28"/>
          <w:szCs w:val="28"/>
        </w:rPr>
        <w:t>)</w:t>
      </w:r>
      <w:r w:rsidRPr="004746D4">
        <w:rPr>
          <w:rFonts w:cs="Arabic Transparent"/>
          <w:b/>
          <w:bCs/>
          <w:sz w:val="28"/>
          <w:szCs w:val="28"/>
          <w:rtl/>
        </w:rPr>
        <w:t xml:space="preserve"> (</w:t>
      </w:r>
      <w:r>
        <w:rPr>
          <w:rFonts w:cs="Arabic Transparent" w:hint="cs"/>
          <w:b/>
          <w:bCs/>
          <w:sz w:val="28"/>
          <w:szCs w:val="28"/>
          <w:rtl/>
        </w:rPr>
        <w:t>جامعة هلسينكي للتقنية - فلندا</w:t>
      </w:r>
      <w:r w:rsidRPr="004746D4">
        <w:rPr>
          <w:rFonts w:cs="Arabic Transparent"/>
          <w:b/>
          <w:bCs/>
          <w:sz w:val="28"/>
          <w:szCs w:val="28"/>
          <w:rtl/>
        </w:rPr>
        <w:t>)</w:t>
      </w:r>
      <w:r w:rsidRPr="008D7517">
        <w:rPr>
          <w:rFonts w:cs="Arabic Transparent"/>
          <w:b/>
          <w:bCs/>
          <w:sz w:val="28"/>
          <w:szCs w:val="28"/>
          <w:rtl/>
        </w:rPr>
        <w:t xml:space="preserve"> </w:t>
      </w:r>
      <w:r w:rsidRPr="004725D5">
        <w:rPr>
          <w:rFonts w:ascii="Traditional Arabic" w:hAnsi="Traditional Arabic" w:cs="Arabic Transparent" w:hint="cs"/>
          <w:sz w:val="28"/>
          <w:szCs w:val="28"/>
          <w:rtl/>
        </w:rPr>
        <w:t>،</w:t>
      </w:r>
      <w:r w:rsidRPr="004725D5">
        <w:rPr>
          <w:rFonts w:ascii="Traditional Arabic" w:hAnsi="Traditional Arabic" w:cs="Arabic Transparent"/>
          <w:sz w:val="28"/>
          <w:szCs w:val="28"/>
          <w:rtl/>
        </w:rPr>
        <w:t xml:space="preserve"> </w:t>
      </w:r>
      <w:r w:rsidRPr="004725D5">
        <w:rPr>
          <w:rFonts w:ascii="Traditional Arabic" w:hAnsi="Traditional Arabic" w:cs="Arabic Transparent" w:hint="cs"/>
          <w:sz w:val="28"/>
          <w:szCs w:val="28"/>
          <w:rtl/>
        </w:rPr>
        <w:t>من خلال</w:t>
      </w:r>
      <w:r>
        <w:rPr>
          <w:rFonts w:ascii="Traditional Arabic" w:hAnsi="Traditional Arabic" w:cs="Arabic Transparent" w:hint="cs"/>
          <w:sz w:val="28"/>
          <w:szCs w:val="28"/>
          <w:rtl/>
        </w:rPr>
        <w:t xml:space="preserve"> </w:t>
      </w:r>
      <w:r>
        <w:rPr>
          <w:rFonts w:cs="Arabic Transparent" w:hint="cs"/>
          <w:sz w:val="28"/>
          <w:szCs w:val="28"/>
          <w:rtl/>
        </w:rPr>
        <w:t>أهمية نظم المعلومات في نجاح المنظمات ونجاح المشاريع</w:t>
      </w:r>
      <w:r>
        <w:rPr>
          <w:rFonts w:ascii="Traditional Arabic" w:hAnsi="Traditional Arabic" w:cs="Arabic Transparent" w:hint="cs"/>
          <w:sz w:val="28"/>
          <w:szCs w:val="28"/>
          <w:rtl/>
        </w:rPr>
        <w:t xml:space="preserve"> واستخدام التقنية في العمل الإداري</w:t>
      </w:r>
      <w:r w:rsidR="002D1D18">
        <w:rPr>
          <w:rFonts w:ascii="Traditional Arabic" w:hAnsi="Traditional Arabic" w:cs="Arabic Transparent" w:hint="cs"/>
          <w:sz w:val="28"/>
          <w:szCs w:val="28"/>
          <w:rtl/>
        </w:rPr>
        <w:t xml:space="preserve"> لتسهيل عملية اتخاذ القرارات</w:t>
      </w:r>
      <w:r w:rsidRPr="004725D5">
        <w:rPr>
          <w:rFonts w:ascii="Traditional Arabic" w:hAnsi="Traditional Arabic" w:cs="Arabic Transparent" w:hint="cs"/>
          <w:sz w:val="28"/>
          <w:szCs w:val="28"/>
          <w:rtl/>
        </w:rPr>
        <w:t>.</w:t>
      </w:r>
    </w:p>
    <w:p w:rsidR="00B16D69" w:rsidRPr="00465059" w:rsidRDefault="00B16D69" w:rsidP="00B16D69">
      <w:pPr>
        <w:spacing w:line="360" w:lineRule="auto"/>
        <w:ind w:left="360"/>
        <w:jc w:val="both"/>
        <w:rPr>
          <w:rFonts w:ascii="Traditional Arabic" w:hAnsi="Traditional Arabic" w:cs="Arabic Transparent"/>
          <w:sz w:val="28"/>
          <w:szCs w:val="28"/>
        </w:rPr>
      </w:pPr>
    </w:p>
    <w:p w:rsidR="00B16D69" w:rsidRPr="005949FF" w:rsidRDefault="004B25F8" w:rsidP="005949FF">
      <w:pPr>
        <w:spacing w:line="360" w:lineRule="auto"/>
        <w:jc w:val="both"/>
        <w:rPr>
          <w:rFonts w:ascii="Traditional Arabic" w:hAnsi="Traditional Arabic" w:cs="Arabic Transparent"/>
          <w:b/>
          <w:bCs/>
          <w:sz w:val="28"/>
          <w:szCs w:val="28"/>
          <w:u w:val="single"/>
          <w:rtl/>
        </w:rPr>
      </w:pPr>
      <w:r>
        <w:rPr>
          <w:rFonts w:ascii="Traditional Arabic" w:hAnsi="Traditional Arabic" w:cs="Arabic Transparent" w:hint="cs"/>
          <w:b/>
          <w:bCs/>
          <w:sz w:val="28"/>
          <w:szCs w:val="28"/>
          <w:u w:val="single"/>
          <w:rtl/>
        </w:rPr>
        <w:t xml:space="preserve">ثانياً- </w:t>
      </w:r>
      <w:r w:rsidR="00B16D69" w:rsidRPr="005949FF">
        <w:rPr>
          <w:rFonts w:ascii="Traditional Arabic" w:hAnsi="Traditional Arabic" w:cs="Arabic Transparent" w:hint="cs"/>
          <w:b/>
          <w:bCs/>
          <w:sz w:val="28"/>
          <w:szCs w:val="28"/>
          <w:u w:val="single"/>
          <w:rtl/>
        </w:rPr>
        <w:t>أوجه الاختلاف مع الدراسات السابقة :</w:t>
      </w:r>
    </w:p>
    <w:p w:rsidR="00B16D69" w:rsidRDefault="00B16D69" w:rsidP="003F4749">
      <w:pPr>
        <w:pStyle w:val="a8"/>
        <w:numPr>
          <w:ilvl w:val="0"/>
          <w:numId w:val="81"/>
        </w:numPr>
        <w:bidi/>
        <w:spacing w:line="360" w:lineRule="auto"/>
        <w:jc w:val="both"/>
        <w:rPr>
          <w:rFonts w:ascii="Traditional Arabic" w:hAnsi="Traditional Arabic" w:cs="Arabic Transparent"/>
          <w:sz w:val="28"/>
          <w:szCs w:val="28"/>
        </w:rPr>
      </w:pPr>
      <w:r w:rsidRPr="004725D5">
        <w:rPr>
          <w:rFonts w:ascii="Traditional Arabic" w:hAnsi="Traditional Arabic" w:cs="Arabic Transparent" w:hint="cs"/>
          <w:sz w:val="28"/>
          <w:szCs w:val="28"/>
          <w:rtl/>
        </w:rPr>
        <w:t xml:space="preserve">تختلف هذه الدراسة </w:t>
      </w:r>
      <w:r>
        <w:rPr>
          <w:rFonts w:ascii="Traditional Arabic" w:hAnsi="Traditional Arabic" w:cs="Arabic Transparent" w:hint="cs"/>
          <w:sz w:val="28"/>
          <w:szCs w:val="28"/>
          <w:rtl/>
        </w:rPr>
        <w:t>عن</w:t>
      </w:r>
      <w:r w:rsidRPr="004725D5">
        <w:rPr>
          <w:rFonts w:ascii="Traditional Arabic" w:hAnsi="Traditional Arabic" w:cs="Arabic Transparent" w:hint="cs"/>
          <w:sz w:val="28"/>
          <w:szCs w:val="28"/>
          <w:rtl/>
        </w:rPr>
        <w:t xml:space="preserve"> الدراسات السابقة</w:t>
      </w:r>
      <w:r>
        <w:rPr>
          <w:rFonts w:ascii="Traditional Arabic" w:hAnsi="Traditional Arabic" w:cs="Arabic Transparent" w:hint="cs"/>
          <w:sz w:val="28"/>
          <w:szCs w:val="28"/>
          <w:rtl/>
        </w:rPr>
        <w:t xml:space="preserve"> التي لها نفس المشكلة أو متعلقة بها من حيث مجتمع الدراسة </w:t>
      </w:r>
      <w:r w:rsidRPr="004725D5">
        <w:rPr>
          <w:rFonts w:ascii="Traditional Arabic" w:hAnsi="Traditional Arabic" w:cs="Arabic Transparent" w:hint="cs"/>
          <w:sz w:val="28"/>
          <w:szCs w:val="28"/>
          <w:rtl/>
        </w:rPr>
        <w:t>لأن</w:t>
      </w:r>
      <w:r>
        <w:rPr>
          <w:rFonts w:ascii="Traditional Arabic" w:hAnsi="Traditional Arabic" w:cs="Arabic Transparent" w:hint="cs"/>
          <w:sz w:val="28"/>
          <w:szCs w:val="28"/>
          <w:rtl/>
        </w:rPr>
        <w:t>؛</w:t>
      </w:r>
      <w:r w:rsidRPr="004725D5">
        <w:rPr>
          <w:rFonts w:ascii="Traditional Arabic" w:hAnsi="Traditional Arabic" w:cs="Arabic Transparent" w:hint="cs"/>
          <w:sz w:val="28"/>
          <w:szCs w:val="28"/>
          <w:rtl/>
        </w:rPr>
        <w:t xml:space="preserve"> مجتمع الدراسات السابقة كان قسم القبول والتسجيل في الجامعات</w:t>
      </w:r>
      <w:r w:rsidR="002D1D18">
        <w:rPr>
          <w:rFonts w:ascii="Traditional Arabic" w:hAnsi="Traditional Arabic" w:cs="Arabic Transparent" w:hint="cs"/>
          <w:sz w:val="28"/>
          <w:szCs w:val="28"/>
          <w:rtl/>
        </w:rPr>
        <w:t xml:space="preserve"> أو في الشركة في</w:t>
      </w:r>
      <w:r w:rsidRPr="004725D5">
        <w:rPr>
          <w:rFonts w:ascii="Traditional Arabic" w:hAnsi="Traditional Arabic" w:cs="Arabic Transparent" w:hint="cs"/>
          <w:sz w:val="28"/>
          <w:szCs w:val="28"/>
          <w:rtl/>
        </w:rPr>
        <w:t xml:space="preserve"> حين أن مجتمع الدراسة</w:t>
      </w:r>
      <w:r>
        <w:rPr>
          <w:rFonts w:ascii="Traditional Arabic" w:hAnsi="Traditional Arabic" w:cs="Arabic Transparent" w:hint="cs"/>
          <w:sz w:val="28"/>
          <w:szCs w:val="28"/>
          <w:rtl/>
        </w:rPr>
        <w:t xml:space="preserve"> في</w:t>
      </w:r>
      <w:r w:rsidRPr="004725D5">
        <w:rPr>
          <w:rFonts w:ascii="Traditional Arabic" w:hAnsi="Traditional Arabic" w:cs="Arabic Transparent" w:hint="cs"/>
          <w:sz w:val="28"/>
          <w:szCs w:val="28"/>
          <w:rtl/>
        </w:rPr>
        <w:t xml:space="preserve"> هذه</w:t>
      </w:r>
      <w:r>
        <w:rPr>
          <w:rFonts w:ascii="Traditional Arabic" w:hAnsi="Traditional Arabic" w:cs="Arabic Transparent" w:hint="cs"/>
          <w:sz w:val="28"/>
          <w:szCs w:val="28"/>
          <w:rtl/>
        </w:rPr>
        <w:t xml:space="preserve"> الدراسة</w:t>
      </w:r>
      <w:r w:rsidRPr="004725D5">
        <w:rPr>
          <w:rFonts w:ascii="Traditional Arabic" w:hAnsi="Traditional Arabic" w:cs="Arabic Transparent" w:hint="cs"/>
          <w:sz w:val="28"/>
          <w:szCs w:val="28"/>
          <w:rtl/>
        </w:rPr>
        <w:t xml:space="preserve"> هو قسم القبول والتسجيل في معاهد التدريب الخاصة.</w:t>
      </w:r>
    </w:p>
    <w:p w:rsidR="00B16D69" w:rsidRDefault="00B16D69" w:rsidP="003F4749">
      <w:pPr>
        <w:pStyle w:val="a8"/>
        <w:numPr>
          <w:ilvl w:val="0"/>
          <w:numId w:val="81"/>
        </w:numPr>
        <w:bidi/>
        <w:spacing w:line="360" w:lineRule="auto"/>
        <w:jc w:val="both"/>
        <w:rPr>
          <w:rFonts w:ascii="Traditional Arabic" w:hAnsi="Traditional Arabic" w:cs="Arabic Transparent"/>
          <w:sz w:val="28"/>
          <w:szCs w:val="28"/>
        </w:rPr>
      </w:pPr>
      <w:r>
        <w:rPr>
          <w:rFonts w:ascii="Traditional Arabic" w:hAnsi="Traditional Arabic" w:cs="Arabic Transparent" w:hint="cs"/>
          <w:sz w:val="28"/>
          <w:szCs w:val="28"/>
          <w:rtl/>
        </w:rPr>
        <w:t>تختلف</w:t>
      </w:r>
      <w:r w:rsidRPr="004725D5">
        <w:rPr>
          <w:rFonts w:ascii="Traditional Arabic" w:hAnsi="Traditional Arabic" w:cs="Arabic Transparent" w:hint="cs"/>
          <w:sz w:val="28"/>
          <w:szCs w:val="28"/>
          <w:rtl/>
        </w:rPr>
        <w:t xml:space="preserve"> هذه الدراسة </w:t>
      </w:r>
      <w:r>
        <w:rPr>
          <w:rFonts w:ascii="Traditional Arabic" w:hAnsi="Traditional Arabic" w:cs="Arabic Transparent" w:hint="cs"/>
          <w:sz w:val="28"/>
          <w:szCs w:val="28"/>
          <w:rtl/>
        </w:rPr>
        <w:t>عن</w:t>
      </w:r>
      <w:r w:rsidRPr="004725D5">
        <w:rPr>
          <w:rFonts w:ascii="Traditional Arabic" w:hAnsi="Traditional Arabic" w:cs="Arabic Transparent" w:hint="cs"/>
          <w:sz w:val="28"/>
          <w:szCs w:val="28"/>
          <w:rtl/>
        </w:rPr>
        <w:t xml:space="preserve"> </w:t>
      </w:r>
      <w:r w:rsidRPr="004725D5">
        <w:rPr>
          <w:rFonts w:ascii="Traditional Arabic" w:hAnsi="Traditional Arabic" w:cs="Arabic Transparent"/>
          <w:b/>
          <w:bCs/>
          <w:sz w:val="28"/>
          <w:szCs w:val="28"/>
          <w:rtl/>
        </w:rPr>
        <w:t xml:space="preserve">دراسة </w:t>
      </w:r>
      <w:r w:rsidRPr="004725D5">
        <w:rPr>
          <w:rFonts w:ascii="Traditional Arabic" w:hAnsi="Traditional Arabic" w:cs="Arabic Transparent" w:hint="cs"/>
          <w:b/>
          <w:bCs/>
          <w:sz w:val="28"/>
          <w:szCs w:val="28"/>
          <w:rtl/>
        </w:rPr>
        <w:t>د. بسّام السقا</w:t>
      </w:r>
      <w:r w:rsidRPr="004725D5">
        <w:rPr>
          <w:rFonts w:ascii="Traditional Arabic" w:hAnsi="Traditional Arabic" w:cs="Arabic Transparent"/>
          <w:b/>
          <w:bCs/>
          <w:sz w:val="28"/>
          <w:szCs w:val="28"/>
          <w:rtl/>
        </w:rPr>
        <w:t xml:space="preserve"> (</w:t>
      </w:r>
      <w:r w:rsidRPr="004725D5">
        <w:rPr>
          <w:rFonts w:ascii="Traditional Arabic" w:hAnsi="Traditional Arabic" w:cs="Arabic Transparent" w:hint="cs"/>
          <w:b/>
          <w:bCs/>
          <w:sz w:val="28"/>
          <w:szCs w:val="28"/>
          <w:rtl/>
        </w:rPr>
        <w:t>2004م</w:t>
      </w:r>
      <w:r w:rsidRPr="004725D5">
        <w:rPr>
          <w:rFonts w:ascii="Traditional Arabic" w:hAnsi="Traditional Arabic" w:cs="Arabic Transparent"/>
          <w:b/>
          <w:bCs/>
          <w:sz w:val="28"/>
          <w:szCs w:val="28"/>
          <w:rtl/>
        </w:rPr>
        <w:t>)</w:t>
      </w:r>
      <w:r>
        <w:rPr>
          <w:rFonts w:ascii="Traditional Arabic" w:hAnsi="Traditional Arabic" w:cs="Arabic Transparent"/>
          <w:b/>
          <w:bCs/>
          <w:sz w:val="28"/>
          <w:szCs w:val="28"/>
          <w:rtl/>
        </w:rPr>
        <w:t>،</w:t>
      </w:r>
      <w:r w:rsidRPr="004725D5">
        <w:rPr>
          <w:rFonts w:ascii="Traditional Arabic" w:hAnsi="Traditional Arabic" w:cs="Arabic Transparent"/>
          <w:b/>
          <w:bCs/>
          <w:sz w:val="28"/>
          <w:szCs w:val="28"/>
          <w:rtl/>
        </w:rPr>
        <w:t xml:space="preserve"> </w:t>
      </w:r>
      <w:r w:rsidRPr="004725D5">
        <w:rPr>
          <w:rFonts w:ascii="Traditional Arabic" w:hAnsi="Traditional Arabic" w:cs="Arabic Transparent" w:hint="cs"/>
          <w:b/>
          <w:bCs/>
          <w:sz w:val="28"/>
          <w:szCs w:val="28"/>
          <w:rtl/>
        </w:rPr>
        <w:t xml:space="preserve">دور </w:t>
      </w:r>
      <w:r w:rsidRPr="004725D5">
        <w:rPr>
          <w:rFonts w:ascii="Traditional Arabic" w:hAnsi="Traditional Arabic" w:cs="Arabic Transparent"/>
          <w:b/>
          <w:bCs/>
          <w:sz w:val="28"/>
          <w:szCs w:val="28"/>
          <w:rtl/>
        </w:rPr>
        <w:t>استخدام تكنولوجيا المعلومات في إجراءات التسجيل (تجربة الجامعة الإسلامية)</w:t>
      </w:r>
      <w:r w:rsidRPr="004725D5">
        <w:rPr>
          <w:rFonts w:ascii="Traditional Arabic" w:hAnsi="Traditional Arabic" w:cs="Arabic Transparent" w:hint="cs"/>
          <w:sz w:val="28"/>
          <w:szCs w:val="28"/>
          <w:rtl/>
        </w:rPr>
        <w:t>،</w:t>
      </w:r>
      <w:r w:rsidRPr="004725D5">
        <w:rPr>
          <w:rFonts w:ascii="Traditional Arabic" w:hAnsi="Traditional Arabic" w:cs="Arabic Transparent"/>
          <w:sz w:val="28"/>
          <w:szCs w:val="28"/>
          <w:rtl/>
        </w:rPr>
        <w:t xml:space="preserve"> </w:t>
      </w:r>
      <w:r w:rsidRPr="004725D5">
        <w:rPr>
          <w:rFonts w:ascii="Traditional Arabic" w:hAnsi="Traditional Arabic" w:cs="Arabic Transparent" w:hint="cs"/>
          <w:sz w:val="28"/>
          <w:szCs w:val="28"/>
          <w:rtl/>
        </w:rPr>
        <w:t xml:space="preserve">من خلال  </w:t>
      </w:r>
      <w:r>
        <w:rPr>
          <w:rFonts w:ascii="Traditional Arabic" w:hAnsi="Traditional Arabic" w:cs="Arabic Transparent" w:hint="cs"/>
          <w:sz w:val="28"/>
          <w:szCs w:val="28"/>
          <w:rtl/>
        </w:rPr>
        <w:t xml:space="preserve">تركيز دراسة السقا على تكنولوجيا المعلومات (الجوانب التقنية)، في حين أن دراسة الباحث تركز على نظم المعلومات الإدارية ودورها في </w:t>
      </w:r>
      <w:r w:rsidR="00266F67">
        <w:rPr>
          <w:rFonts w:ascii="Traditional Arabic" w:hAnsi="Traditional Arabic" w:cs="Arabic Transparent" w:hint="cs"/>
          <w:sz w:val="28"/>
          <w:szCs w:val="28"/>
          <w:rtl/>
        </w:rPr>
        <w:t>دعم قرارات قسم القبول والتسجيل</w:t>
      </w:r>
      <w:r w:rsidRPr="004725D5">
        <w:rPr>
          <w:rFonts w:ascii="Traditional Arabic" w:hAnsi="Traditional Arabic" w:cs="Arabic Transparent" w:hint="cs"/>
          <w:sz w:val="28"/>
          <w:szCs w:val="28"/>
          <w:rtl/>
        </w:rPr>
        <w:t>.</w:t>
      </w:r>
    </w:p>
    <w:p w:rsidR="00B16D69" w:rsidRPr="00743E2F" w:rsidRDefault="00B16D69" w:rsidP="00B16D69">
      <w:pPr>
        <w:pStyle w:val="a8"/>
        <w:rPr>
          <w:rFonts w:ascii="Traditional Arabic" w:hAnsi="Traditional Arabic" w:cs="Arabic Transparent"/>
          <w:sz w:val="28"/>
          <w:szCs w:val="28"/>
          <w:rtl/>
        </w:rPr>
      </w:pPr>
    </w:p>
    <w:p w:rsidR="00B16D69" w:rsidRDefault="00B16D69" w:rsidP="003F4749">
      <w:pPr>
        <w:pStyle w:val="a8"/>
        <w:numPr>
          <w:ilvl w:val="0"/>
          <w:numId w:val="81"/>
        </w:numPr>
        <w:bidi/>
        <w:spacing w:line="360" w:lineRule="auto"/>
        <w:jc w:val="both"/>
        <w:rPr>
          <w:rFonts w:ascii="Traditional Arabic" w:hAnsi="Traditional Arabic" w:cs="Arabic Transparent"/>
          <w:sz w:val="28"/>
          <w:szCs w:val="28"/>
        </w:rPr>
      </w:pPr>
      <w:r>
        <w:rPr>
          <w:rFonts w:ascii="Traditional Arabic" w:hAnsi="Traditional Arabic" w:cs="Arabic Transparent" w:hint="cs"/>
          <w:sz w:val="28"/>
          <w:szCs w:val="28"/>
          <w:rtl/>
        </w:rPr>
        <w:t>تختلف</w:t>
      </w:r>
      <w:r w:rsidRPr="004725D5">
        <w:rPr>
          <w:rFonts w:ascii="Traditional Arabic" w:hAnsi="Traditional Arabic" w:cs="Arabic Transparent" w:hint="cs"/>
          <w:sz w:val="28"/>
          <w:szCs w:val="28"/>
          <w:rtl/>
        </w:rPr>
        <w:t xml:space="preserve"> هذه الدراسة </w:t>
      </w:r>
      <w:r>
        <w:rPr>
          <w:rFonts w:ascii="Traditional Arabic" w:hAnsi="Traditional Arabic" w:cs="Arabic Transparent" w:hint="cs"/>
          <w:sz w:val="28"/>
          <w:szCs w:val="28"/>
          <w:rtl/>
        </w:rPr>
        <w:t xml:space="preserve">عن </w:t>
      </w:r>
      <w:r w:rsidRPr="008D7517">
        <w:rPr>
          <w:rFonts w:cs="Arabic Transparent"/>
          <w:b/>
          <w:bCs/>
          <w:sz w:val="28"/>
          <w:szCs w:val="28"/>
          <w:rtl/>
        </w:rPr>
        <w:t>دراسة محمود صدقي محمود الخصاونة</w:t>
      </w:r>
      <w:r w:rsidRPr="008D7517">
        <w:rPr>
          <w:rFonts w:eastAsia="+mn-ea" w:cs="Arabic Transparent"/>
          <w:b/>
          <w:bCs/>
          <w:sz w:val="28"/>
          <w:szCs w:val="28"/>
          <w:rtl/>
        </w:rPr>
        <w:t xml:space="preserve">  </w:t>
      </w:r>
      <w:r w:rsidRPr="008D7517">
        <w:rPr>
          <w:rFonts w:cs="Arabic Transparent"/>
          <w:b/>
          <w:bCs/>
          <w:sz w:val="28"/>
          <w:szCs w:val="28"/>
          <w:rtl/>
        </w:rPr>
        <w:t>(</w:t>
      </w:r>
      <w:r w:rsidRPr="008D7517">
        <w:rPr>
          <w:rFonts w:cs="Arabic Transparent" w:hint="cs"/>
          <w:b/>
          <w:bCs/>
          <w:sz w:val="28"/>
          <w:szCs w:val="28"/>
          <w:rtl/>
        </w:rPr>
        <w:t>2009م</w:t>
      </w:r>
      <w:r w:rsidRPr="008D7517">
        <w:rPr>
          <w:rFonts w:cs="Arabic Transparent"/>
          <w:b/>
          <w:bCs/>
          <w:sz w:val="28"/>
          <w:szCs w:val="28"/>
          <w:rtl/>
        </w:rPr>
        <w:t>)</w:t>
      </w:r>
      <w:r>
        <w:rPr>
          <w:rFonts w:cs="Arabic Transparent"/>
          <w:b/>
          <w:bCs/>
          <w:sz w:val="28"/>
          <w:szCs w:val="28"/>
          <w:rtl/>
        </w:rPr>
        <w:t>،</w:t>
      </w:r>
      <w:r w:rsidRPr="008D7517">
        <w:rPr>
          <w:rFonts w:cs="Arabic Transparent"/>
          <w:b/>
          <w:bCs/>
          <w:sz w:val="28"/>
          <w:szCs w:val="28"/>
          <w:rtl/>
        </w:rPr>
        <w:t xml:space="preserve"> </w:t>
      </w:r>
      <w:r w:rsidRPr="008D7517">
        <w:rPr>
          <w:rFonts w:cs="Arabic Transparent"/>
          <w:b/>
          <w:bCs/>
          <w:sz w:val="28"/>
          <w:szCs w:val="28"/>
          <w:rtl/>
          <w:lang w:bidi="ar-JO"/>
        </w:rPr>
        <w:t xml:space="preserve">الاستغناء عن </w:t>
      </w:r>
      <w:r w:rsidRPr="008D7517">
        <w:rPr>
          <w:rFonts w:cs="Arabic Transparent" w:hint="cs"/>
          <w:b/>
          <w:bCs/>
          <w:sz w:val="28"/>
          <w:szCs w:val="28"/>
          <w:rtl/>
          <w:lang w:bidi="ar-JO"/>
        </w:rPr>
        <w:t>المعاملات</w:t>
      </w:r>
      <w:r w:rsidRPr="008D7517">
        <w:rPr>
          <w:rFonts w:cs="Arabic Transparent"/>
          <w:b/>
          <w:bCs/>
          <w:sz w:val="28"/>
          <w:szCs w:val="28"/>
          <w:rtl/>
          <w:lang w:bidi="ar-JO"/>
        </w:rPr>
        <w:t xml:space="preserve"> الورقية في القبول والتسجيل</w:t>
      </w:r>
      <w:r w:rsidRPr="004725D5">
        <w:rPr>
          <w:rFonts w:ascii="Traditional Arabic" w:hAnsi="Traditional Arabic" w:cs="Arabic Transparent" w:hint="cs"/>
          <w:sz w:val="28"/>
          <w:szCs w:val="28"/>
          <w:rtl/>
        </w:rPr>
        <w:t>،</w:t>
      </w:r>
      <w:r w:rsidRPr="004725D5">
        <w:rPr>
          <w:rFonts w:ascii="Traditional Arabic" w:hAnsi="Traditional Arabic" w:cs="Arabic Transparent"/>
          <w:sz w:val="28"/>
          <w:szCs w:val="28"/>
          <w:rtl/>
        </w:rPr>
        <w:t xml:space="preserve"> </w:t>
      </w:r>
      <w:r w:rsidRPr="004725D5">
        <w:rPr>
          <w:rFonts w:ascii="Traditional Arabic" w:hAnsi="Traditional Arabic" w:cs="Arabic Transparent" w:hint="cs"/>
          <w:sz w:val="28"/>
          <w:szCs w:val="28"/>
          <w:rtl/>
        </w:rPr>
        <w:t>من خلال</w:t>
      </w:r>
      <w:r>
        <w:rPr>
          <w:rFonts w:ascii="Traditional Arabic" w:hAnsi="Traditional Arabic" w:cs="Arabic Transparent" w:hint="cs"/>
          <w:sz w:val="28"/>
          <w:szCs w:val="28"/>
          <w:rtl/>
        </w:rPr>
        <w:t xml:space="preserve"> </w:t>
      </w:r>
      <w:r w:rsidRPr="008D7517">
        <w:rPr>
          <w:rFonts w:cs="Arabic Transparent"/>
          <w:sz w:val="28"/>
          <w:szCs w:val="28"/>
          <w:rtl/>
        </w:rPr>
        <w:t>وقوف</w:t>
      </w:r>
      <w:r>
        <w:rPr>
          <w:rFonts w:cs="Arabic Transparent" w:hint="cs"/>
          <w:sz w:val="28"/>
          <w:szCs w:val="28"/>
          <w:rtl/>
        </w:rPr>
        <w:t xml:space="preserve"> دراسة الخصاونة</w:t>
      </w:r>
      <w:r w:rsidRPr="008D7517">
        <w:rPr>
          <w:rFonts w:cs="Arabic Transparent"/>
          <w:sz w:val="28"/>
          <w:szCs w:val="28"/>
          <w:rtl/>
        </w:rPr>
        <w:t xml:space="preserve"> على المشاكل والصعوبات التي تمر بها عملية التسجيل </w:t>
      </w:r>
      <w:r>
        <w:rPr>
          <w:rFonts w:cs="Arabic Transparent"/>
          <w:sz w:val="28"/>
          <w:szCs w:val="28"/>
          <w:rtl/>
        </w:rPr>
        <w:t>و</w:t>
      </w:r>
      <w:r w:rsidRPr="008D7517">
        <w:rPr>
          <w:rFonts w:cs="Arabic Transparent" w:hint="cs"/>
          <w:sz w:val="28"/>
          <w:szCs w:val="28"/>
          <w:rtl/>
        </w:rPr>
        <w:t>إجراءاتها</w:t>
      </w:r>
      <w:r w:rsidRPr="008D7517">
        <w:rPr>
          <w:rFonts w:cs="Arabic Transparent"/>
          <w:sz w:val="28"/>
          <w:szCs w:val="28"/>
          <w:rtl/>
        </w:rPr>
        <w:t xml:space="preserve"> </w:t>
      </w:r>
      <w:r w:rsidRPr="008D7517">
        <w:rPr>
          <w:rFonts w:cs="Arabic Transparent" w:hint="cs"/>
          <w:sz w:val="28"/>
          <w:szCs w:val="28"/>
          <w:rtl/>
        </w:rPr>
        <w:t>أثناء</w:t>
      </w:r>
      <w:r w:rsidRPr="008D7517">
        <w:rPr>
          <w:rFonts w:cs="Arabic Transparent"/>
          <w:sz w:val="28"/>
          <w:szCs w:val="28"/>
          <w:rtl/>
        </w:rPr>
        <w:t xml:space="preserve"> استخدام المعاملات الورقية </w:t>
      </w:r>
      <w:r w:rsidRPr="008D7517">
        <w:rPr>
          <w:rFonts w:cs="Arabic Transparent" w:hint="cs"/>
          <w:sz w:val="28"/>
          <w:szCs w:val="28"/>
          <w:rtl/>
        </w:rPr>
        <w:t>وتأثيرها</w:t>
      </w:r>
      <w:r w:rsidRPr="008D7517">
        <w:rPr>
          <w:rFonts w:cs="Arabic Transparent"/>
          <w:sz w:val="28"/>
          <w:szCs w:val="28"/>
          <w:rtl/>
        </w:rPr>
        <w:t xml:space="preserve"> على </w:t>
      </w:r>
      <w:r w:rsidRPr="008D7517">
        <w:rPr>
          <w:rFonts w:cs="Arabic Transparent" w:hint="cs"/>
          <w:sz w:val="28"/>
          <w:szCs w:val="28"/>
          <w:rtl/>
        </w:rPr>
        <w:t>أداء</w:t>
      </w:r>
      <w:r w:rsidRPr="008D7517">
        <w:rPr>
          <w:rFonts w:cs="Arabic Transparent"/>
          <w:sz w:val="28"/>
          <w:szCs w:val="28"/>
          <w:rtl/>
        </w:rPr>
        <w:t xml:space="preserve"> دائرة القبول والتسجيل </w:t>
      </w:r>
      <w:r w:rsidRPr="008D7517">
        <w:rPr>
          <w:rFonts w:cs="Arabic Transparent" w:hint="cs"/>
          <w:sz w:val="28"/>
          <w:szCs w:val="28"/>
          <w:rtl/>
        </w:rPr>
        <w:t>أولاً</w:t>
      </w:r>
      <w:r w:rsidRPr="008D7517">
        <w:rPr>
          <w:rFonts w:cs="Arabic Transparent"/>
          <w:sz w:val="28"/>
          <w:szCs w:val="28"/>
          <w:rtl/>
        </w:rPr>
        <w:t xml:space="preserve"> </w:t>
      </w:r>
      <w:r>
        <w:rPr>
          <w:rFonts w:cs="Arabic Transparent" w:hint="cs"/>
          <w:sz w:val="28"/>
          <w:szCs w:val="28"/>
          <w:rtl/>
        </w:rPr>
        <w:t>وجامعة جرش</w:t>
      </w:r>
      <w:r w:rsidRPr="008D7517">
        <w:rPr>
          <w:rFonts w:cs="Arabic Transparent"/>
          <w:sz w:val="28"/>
          <w:szCs w:val="28"/>
          <w:rtl/>
        </w:rPr>
        <w:t xml:space="preserve"> ثانيا</w:t>
      </w:r>
      <w:r w:rsidRPr="008D7517">
        <w:rPr>
          <w:rFonts w:cs="Arabic Transparent" w:hint="cs"/>
          <w:sz w:val="28"/>
          <w:szCs w:val="28"/>
          <w:rtl/>
        </w:rPr>
        <w:t>ً</w:t>
      </w:r>
      <w:r w:rsidRPr="008D7517">
        <w:rPr>
          <w:rFonts w:cs="Arabic Transparent"/>
          <w:sz w:val="28"/>
          <w:szCs w:val="28"/>
          <w:rtl/>
        </w:rPr>
        <w:t xml:space="preserve"> وبالتالي الموظفين والطلاب</w:t>
      </w:r>
      <w:r w:rsidRPr="008D7517">
        <w:rPr>
          <w:rFonts w:cs="Arabic Transparent" w:hint="cs"/>
          <w:sz w:val="28"/>
          <w:szCs w:val="28"/>
          <w:rtl/>
        </w:rPr>
        <w:t xml:space="preserve"> </w:t>
      </w:r>
      <w:r w:rsidRPr="008D7517">
        <w:rPr>
          <w:rFonts w:cs="Arabic Transparent"/>
          <w:sz w:val="28"/>
          <w:szCs w:val="28"/>
          <w:rtl/>
        </w:rPr>
        <w:t>والجهات التي لها علاقة بالتسجيل</w:t>
      </w:r>
      <w:r>
        <w:rPr>
          <w:rFonts w:cs="Arabic Transparent" w:hint="cs"/>
          <w:sz w:val="28"/>
          <w:szCs w:val="28"/>
          <w:rtl/>
        </w:rPr>
        <w:t>، في حين أن دراسة الباحث تناولت</w:t>
      </w:r>
      <w:r w:rsidRPr="008D7517">
        <w:rPr>
          <w:rFonts w:cs="Arabic Transparent"/>
          <w:sz w:val="28"/>
          <w:szCs w:val="28"/>
          <w:rtl/>
        </w:rPr>
        <w:t xml:space="preserve"> </w:t>
      </w:r>
      <w:r>
        <w:rPr>
          <w:rFonts w:cs="Arabic Transparent" w:hint="cs"/>
          <w:sz w:val="28"/>
          <w:szCs w:val="28"/>
          <w:rtl/>
        </w:rPr>
        <w:t>قسم</w:t>
      </w:r>
      <w:r w:rsidRPr="006D155F">
        <w:rPr>
          <w:rFonts w:cs="Arabic Transparent" w:hint="cs"/>
          <w:sz w:val="28"/>
          <w:szCs w:val="28"/>
          <w:rtl/>
        </w:rPr>
        <w:t xml:space="preserve"> القبول والتسجيل </w:t>
      </w:r>
      <w:r>
        <w:rPr>
          <w:rFonts w:cs="Arabic Transparent" w:hint="cs"/>
          <w:sz w:val="28"/>
          <w:szCs w:val="28"/>
          <w:rtl/>
        </w:rPr>
        <w:t>في معاهد التدريب الخاصة وركزت على القرارات الإدارية المتعلقة بقسم القبول والتسجيل وليس الإجراءات</w:t>
      </w:r>
      <w:r w:rsidRPr="004725D5">
        <w:rPr>
          <w:rFonts w:ascii="Traditional Arabic" w:hAnsi="Traditional Arabic" w:cs="Arabic Transparent" w:hint="cs"/>
          <w:sz w:val="28"/>
          <w:szCs w:val="28"/>
          <w:rtl/>
        </w:rPr>
        <w:t>.</w:t>
      </w:r>
    </w:p>
    <w:p w:rsidR="00B16D69" w:rsidRPr="00743E2F" w:rsidRDefault="00B16D69" w:rsidP="005949FF">
      <w:pPr>
        <w:spacing w:line="360" w:lineRule="auto"/>
        <w:ind w:left="358" w:firstLine="90"/>
        <w:jc w:val="both"/>
        <w:rPr>
          <w:rFonts w:ascii="Traditional Arabic" w:hAnsi="Traditional Arabic" w:cs="Arabic Transparent"/>
          <w:sz w:val="28"/>
          <w:szCs w:val="28"/>
        </w:rPr>
      </w:pPr>
    </w:p>
    <w:p w:rsidR="00B16D69" w:rsidRDefault="00B16D69" w:rsidP="003F4749">
      <w:pPr>
        <w:pStyle w:val="a8"/>
        <w:numPr>
          <w:ilvl w:val="0"/>
          <w:numId w:val="81"/>
        </w:numPr>
        <w:bidi/>
        <w:spacing w:line="360" w:lineRule="auto"/>
        <w:jc w:val="both"/>
        <w:rPr>
          <w:rFonts w:ascii="Traditional Arabic" w:hAnsi="Traditional Arabic" w:cs="Arabic Transparent"/>
          <w:sz w:val="28"/>
          <w:szCs w:val="28"/>
        </w:rPr>
      </w:pPr>
      <w:r w:rsidRPr="00571BBC">
        <w:rPr>
          <w:rFonts w:ascii="Traditional Arabic" w:hAnsi="Traditional Arabic" w:cs="Arabic Transparent" w:hint="cs"/>
          <w:sz w:val="28"/>
          <w:szCs w:val="28"/>
          <w:rtl/>
        </w:rPr>
        <w:t xml:space="preserve">تختلف هذه الدراسة عن </w:t>
      </w:r>
      <w:r w:rsidRPr="00571BBC">
        <w:rPr>
          <w:rFonts w:ascii="Traditional Arabic" w:hAnsi="Traditional Arabic" w:cs="Arabic Transparent" w:hint="cs"/>
          <w:b/>
          <w:bCs/>
          <w:sz w:val="28"/>
          <w:szCs w:val="28"/>
          <w:rtl/>
        </w:rPr>
        <w:t>دراسة</w:t>
      </w:r>
      <w:r w:rsidRPr="00571BBC">
        <w:rPr>
          <w:rFonts w:ascii="Traditional Arabic" w:hAnsi="Traditional Arabic" w:cs="Arabic Transparent" w:hint="cs"/>
          <w:sz w:val="28"/>
          <w:szCs w:val="28"/>
          <w:rtl/>
        </w:rPr>
        <w:t xml:space="preserve"> </w:t>
      </w:r>
      <w:r w:rsidRPr="00571BBC">
        <w:rPr>
          <w:rFonts w:ascii="Arial" w:hAnsi="Arial" w:cs="Arabic Transparent" w:hint="cs"/>
          <w:b/>
          <w:bCs/>
          <w:color w:val="000000"/>
          <w:sz w:val="28"/>
          <w:szCs w:val="28"/>
          <w:rtl/>
        </w:rPr>
        <w:t>د. محمد بن صالح النمي</w:t>
      </w:r>
      <w:r w:rsidRPr="00571BBC">
        <w:rPr>
          <w:rFonts w:ascii="Arial" w:hAnsi="Arial" w:cs="Arabic Transparent"/>
          <w:b/>
          <w:bCs/>
          <w:color w:val="000000"/>
          <w:sz w:val="28"/>
          <w:szCs w:val="28"/>
          <w:rtl/>
        </w:rPr>
        <w:t xml:space="preserve"> (</w:t>
      </w:r>
      <w:r w:rsidRPr="00571BBC">
        <w:rPr>
          <w:rFonts w:ascii="Arial" w:hAnsi="Arial" w:cs="Arabic Transparent" w:hint="cs"/>
          <w:b/>
          <w:bCs/>
          <w:color w:val="000000"/>
          <w:sz w:val="28"/>
          <w:szCs w:val="28"/>
          <w:rtl/>
        </w:rPr>
        <w:t>2010م</w:t>
      </w:r>
      <w:r w:rsidRPr="00571BBC">
        <w:rPr>
          <w:rFonts w:ascii="Arial" w:hAnsi="Arial" w:cs="Arabic Transparent"/>
          <w:b/>
          <w:bCs/>
          <w:color w:val="000000"/>
          <w:sz w:val="28"/>
          <w:szCs w:val="28"/>
          <w:rtl/>
        </w:rPr>
        <w:t>)، أثر تطبيق التقنية في القبول والتسجيل</w:t>
      </w:r>
      <w:r w:rsidRPr="00571BBC">
        <w:rPr>
          <w:rFonts w:ascii="Traditional Arabic" w:hAnsi="Traditional Arabic" w:cs="Arabic Transparent" w:hint="cs"/>
          <w:sz w:val="28"/>
          <w:szCs w:val="28"/>
          <w:rtl/>
        </w:rPr>
        <w:t>،</w:t>
      </w:r>
      <w:r w:rsidRPr="00571BBC">
        <w:rPr>
          <w:rFonts w:ascii="Traditional Arabic" w:hAnsi="Traditional Arabic" w:cs="Arabic Transparent"/>
          <w:sz w:val="28"/>
          <w:szCs w:val="28"/>
          <w:rtl/>
        </w:rPr>
        <w:t xml:space="preserve"> </w:t>
      </w:r>
      <w:r w:rsidRPr="00571BBC">
        <w:rPr>
          <w:rFonts w:ascii="Traditional Arabic" w:hAnsi="Traditional Arabic" w:cs="Arabic Transparent" w:hint="cs"/>
          <w:sz w:val="28"/>
          <w:szCs w:val="28"/>
          <w:rtl/>
        </w:rPr>
        <w:t>من خلال</w:t>
      </w:r>
      <w:r>
        <w:rPr>
          <w:rFonts w:ascii="Traditional Arabic" w:hAnsi="Traditional Arabic" w:cs="Arabic Transparent" w:hint="cs"/>
          <w:sz w:val="28"/>
          <w:szCs w:val="28"/>
          <w:rtl/>
        </w:rPr>
        <w:t xml:space="preserve"> بحث</w:t>
      </w:r>
      <w:r w:rsidRPr="00571BBC">
        <w:rPr>
          <w:rFonts w:ascii="Traditional Arabic" w:hAnsi="Traditional Arabic" w:cs="Arabic Transparent" w:hint="cs"/>
          <w:sz w:val="28"/>
          <w:szCs w:val="28"/>
          <w:rtl/>
        </w:rPr>
        <w:t xml:space="preserve"> </w:t>
      </w:r>
      <w:r w:rsidRPr="00571BBC">
        <w:rPr>
          <w:rFonts w:cs="Arabic Transparent" w:hint="cs"/>
          <w:sz w:val="28"/>
          <w:szCs w:val="28"/>
          <w:rtl/>
        </w:rPr>
        <w:t>أثر تطبيق التقنية في جامعة الملك سعود على وحدات الجامعة المختلفة</w:t>
      </w:r>
      <w:r>
        <w:rPr>
          <w:rFonts w:cs="Arabic Transparent" w:hint="cs"/>
          <w:sz w:val="28"/>
          <w:szCs w:val="28"/>
          <w:rtl/>
        </w:rPr>
        <w:t>،</w:t>
      </w:r>
      <w:r w:rsidRPr="00571BBC">
        <w:rPr>
          <w:rFonts w:cs="Arabic Transparent" w:hint="cs"/>
          <w:sz w:val="28"/>
          <w:szCs w:val="28"/>
          <w:rtl/>
        </w:rPr>
        <w:t xml:space="preserve"> ومن ضمنها عمادة القبول والتسجيل، في حين أن </w:t>
      </w:r>
      <w:r w:rsidRPr="00571BBC">
        <w:rPr>
          <w:rFonts w:ascii="Traditional Arabic" w:hAnsi="Traditional Arabic" w:cs="Arabic Transparent" w:hint="cs"/>
          <w:sz w:val="28"/>
          <w:szCs w:val="28"/>
          <w:rtl/>
        </w:rPr>
        <w:t>دراسة الباحث تركز</w:t>
      </w:r>
      <w:r w:rsidR="004B25F8">
        <w:rPr>
          <w:rFonts w:ascii="Traditional Arabic" w:hAnsi="Traditional Arabic" w:cs="Arabic Transparent" w:hint="cs"/>
          <w:sz w:val="28"/>
          <w:szCs w:val="28"/>
          <w:rtl/>
        </w:rPr>
        <w:t xml:space="preserve"> فقط</w:t>
      </w:r>
      <w:r w:rsidRPr="00571BBC">
        <w:rPr>
          <w:rFonts w:ascii="Traditional Arabic" w:hAnsi="Traditional Arabic" w:cs="Arabic Transparent" w:hint="cs"/>
          <w:sz w:val="28"/>
          <w:szCs w:val="28"/>
          <w:rtl/>
        </w:rPr>
        <w:t xml:space="preserve"> على قسم </w:t>
      </w:r>
      <w:r w:rsidRPr="00571BBC">
        <w:rPr>
          <w:rFonts w:cs="Arabic Transparent" w:hint="cs"/>
          <w:sz w:val="28"/>
          <w:szCs w:val="28"/>
          <w:rtl/>
        </w:rPr>
        <w:t>القبول والتسجيل</w:t>
      </w:r>
      <w:r>
        <w:rPr>
          <w:rFonts w:cs="Arabic Transparent" w:hint="cs"/>
          <w:sz w:val="28"/>
          <w:szCs w:val="28"/>
          <w:rtl/>
        </w:rPr>
        <w:t xml:space="preserve"> في معاهد التدريب الخاصة</w:t>
      </w:r>
      <w:r w:rsidRPr="00571BBC">
        <w:rPr>
          <w:rFonts w:ascii="Traditional Arabic" w:hAnsi="Traditional Arabic" w:cs="Arabic Transparent" w:hint="cs"/>
          <w:sz w:val="28"/>
          <w:szCs w:val="28"/>
          <w:rtl/>
        </w:rPr>
        <w:t>.</w:t>
      </w:r>
    </w:p>
    <w:p w:rsidR="00465059" w:rsidRPr="00465059" w:rsidRDefault="00465059" w:rsidP="00465059">
      <w:pPr>
        <w:pStyle w:val="a8"/>
        <w:rPr>
          <w:rFonts w:ascii="Traditional Arabic" w:hAnsi="Traditional Arabic" w:cs="Arabic Transparent"/>
          <w:sz w:val="28"/>
          <w:szCs w:val="28"/>
          <w:rtl/>
        </w:rPr>
      </w:pPr>
    </w:p>
    <w:p w:rsidR="00465059" w:rsidRDefault="00465059" w:rsidP="00465059">
      <w:pPr>
        <w:pStyle w:val="a8"/>
        <w:numPr>
          <w:ilvl w:val="0"/>
          <w:numId w:val="81"/>
        </w:numPr>
        <w:bidi/>
        <w:spacing w:line="360" w:lineRule="auto"/>
        <w:jc w:val="both"/>
        <w:rPr>
          <w:rFonts w:ascii="Traditional Arabic" w:hAnsi="Traditional Arabic" w:cs="Arabic Transparent"/>
          <w:sz w:val="28"/>
          <w:szCs w:val="28"/>
        </w:rPr>
      </w:pPr>
      <w:r w:rsidRPr="00571BBC">
        <w:rPr>
          <w:rFonts w:ascii="Traditional Arabic" w:hAnsi="Traditional Arabic" w:cs="Arabic Transparent" w:hint="cs"/>
          <w:sz w:val="28"/>
          <w:szCs w:val="28"/>
          <w:rtl/>
        </w:rPr>
        <w:t xml:space="preserve">تختلف هذه الدراسة عن </w:t>
      </w:r>
      <w:r w:rsidRPr="00AA6162">
        <w:rPr>
          <w:rFonts w:ascii="Traditional Arabic" w:hAnsi="Traditional Arabic" w:cs="Arabic Transparent" w:hint="cs"/>
          <w:b/>
          <w:bCs/>
          <w:sz w:val="28"/>
          <w:szCs w:val="28"/>
          <w:rtl/>
        </w:rPr>
        <w:t>دراسة</w:t>
      </w:r>
      <w:r w:rsidRPr="004725D5">
        <w:rPr>
          <w:rFonts w:ascii="Traditional Arabic" w:hAnsi="Traditional Arabic" w:cs="Arabic Transparent" w:hint="cs"/>
          <w:sz w:val="28"/>
          <w:szCs w:val="28"/>
          <w:rtl/>
        </w:rPr>
        <w:t xml:space="preserve"> </w:t>
      </w:r>
      <w:r>
        <w:rPr>
          <w:rFonts w:cs="Arabic Transparent" w:hint="cs"/>
          <w:b/>
          <w:bCs/>
          <w:sz w:val="28"/>
          <w:szCs w:val="28"/>
          <w:rtl/>
        </w:rPr>
        <w:t xml:space="preserve">آنا جيرن </w:t>
      </w:r>
      <w:r>
        <w:rPr>
          <w:rFonts w:cs="Arabic Transparent"/>
          <w:b/>
          <w:bCs/>
          <w:sz w:val="28"/>
          <w:szCs w:val="28"/>
        </w:rPr>
        <w:t>(</w:t>
      </w:r>
      <w:r w:rsidRPr="004269C3">
        <w:rPr>
          <w:rFonts w:eastAsia="Times New Roman" w:cs="Arabic Transparent"/>
          <w:b/>
          <w:bCs/>
          <w:sz w:val="28"/>
          <w:szCs w:val="28"/>
        </w:rPr>
        <w:t>Anna Jern</w:t>
      </w:r>
      <w:r>
        <w:rPr>
          <w:rFonts w:cs="Arabic Transparent"/>
          <w:b/>
          <w:bCs/>
          <w:sz w:val="28"/>
          <w:szCs w:val="28"/>
        </w:rPr>
        <w:t>)</w:t>
      </w:r>
      <w:r w:rsidRPr="008D7517">
        <w:rPr>
          <w:rFonts w:cs="Arabic Transparent"/>
          <w:b/>
          <w:bCs/>
          <w:sz w:val="28"/>
          <w:szCs w:val="28"/>
          <w:rtl/>
        </w:rPr>
        <w:t xml:space="preserve"> (</w:t>
      </w:r>
      <w:r w:rsidRPr="004746D4">
        <w:rPr>
          <w:rFonts w:cs="Arabic Transparent" w:hint="cs"/>
          <w:b/>
          <w:bCs/>
          <w:sz w:val="28"/>
          <w:szCs w:val="28"/>
          <w:rtl/>
        </w:rPr>
        <w:t>200</w:t>
      </w:r>
      <w:r>
        <w:rPr>
          <w:rFonts w:cs="Arabic Transparent" w:hint="cs"/>
          <w:b/>
          <w:bCs/>
          <w:sz w:val="28"/>
          <w:szCs w:val="28"/>
          <w:rtl/>
        </w:rPr>
        <w:t>9</w:t>
      </w:r>
      <w:r w:rsidRPr="004746D4">
        <w:rPr>
          <w:rFonts w:cs="Arabic Transparent" w:hint="cs"/>
          <w:b/>
          <w:bCs/>
          <w:sz w:val="28"/>
          <w:szCs w:val="28"/>
          <w:rtl/>
        </w:rPr>
        <w:t>م</w:t>
      </w:r>
      <w:r w:rsidRPr="008D7517">
        <w:rPr>
          <w:rFonts w:cs="Arabic Transparent"/>
          <w:b/>
          <w:bCs/>
          <w:sz w:val="28"/>
          <w:szCs w:val="28"/>
          <w:rtl/>
        </w:rPr>
        <w:t>)</w:t>
      </w:r>
      <w:r>
        <w:rPr>
          <w:rFonts w:cs="Arabic Transparent"/>
          <w:b/>
          <w:bCs/>
          <w:sz w:val="28"/>
          <w:szCs w:val="28"/>
          <w:rtl/>
        </w:rPr>
        <w:t>،</w:t>
      </w:r>
      <w:r w:rsidRPr="008D7517">
        <w:rPr>
          <w:rFonts w:cs="Arabic Transparent"/>
          <w:b/>
          <w:bCs/>
          <w:sz w:val="28"/>
          <w:szCs w:val="28"/>
          <w:rtl/>
        </w:rPr>
        <w:t xml:space="preserve"> </w:t>
      </w:r>
      <w:r>
        <w:rPr>
          <w:rFonts w:cs="Arabic Transparent" w:hint="cs"/>
          <w:b/>
          <w:bCs/>
          <w:sz w:val="28"/>
          <w:szCs w:val="28"/>
          <w:rtl/>
        </w:rPr>
        <w:t xml:space="preserve">إدخال نظم المعلومات في المنظمات، دراسة حالة واقعية شركة </w:t>
      </w:r>
      <w:r>
        <w:rPr>
          <w:rFonts w:cs="Arabic Transparent"/>
          <w:b/>
          <w:bCs/>
          <w:sz w:val="28"/>
          <w:szCs w:val="28"/>
        </w:rPr>
        <w:t>(</w:t>
      </w:r>
      <w:r w:rsidRPr="00006C91">
        <w:rPr>
          <w:rFonts w:eastAsia="Times New Roman" w:cs="Arabic Transparent"/>
          <w:b/>
          <w:bCs/>
          <w:sz w:val="28"/>
          <w:szCs w:val="28"/>
        </w:rPr>
        <w:t>Wärtsilä</w:t>
      </w:r>
      <w:r>
        <w:rPr>
          <w:rFonts w:cs="Arabic Transparent"/>
          <w:b/>
          <w:bCs/>
          <w:sz w:val="28"/>
          <w:szCs w:val="28"/>
        </w:rPr>
        <w:t>)</w:t>
      </w:r>
      <w:r>
        <w:rPr>
          <w:rFonts w:cs="Arabic Transparent" w:hint="cs"/>
          <w:b/>
          <w:bCs/>
          <w:sz w:val="28"/>
          <w:szCs w:val="28"/>
          <w:rtl/>
        </w:rPr>
        <w:t xml:space="preserve"> </w:t>
      </w:r>
      <w:r>
        <w:rPr>
          <w:rFonts w:cs="Arabic Transparent"/>
          <w:b/>
          <w:bCs/>
          <w:sz w:val="28"/>
          <w:szCs w:val="28"/>
        </w:rPr>
        <w:t>(</w:t>
      </w:r>
      <w:r w:rsidRPr="004269C3">
        <w:rPr>
          <w:rFonts w:eastAsia="Times New Roman" w:cs="Arabic Transparent"/>
          <w:b/>
          <w:bCs/>
          <w:sz w:val="28"/>
          <w:szCs w:val="28"/>
        </w:rPr>
        <w:t>On Introducing Information Systems in Organizations</w:t>
      </w:r>
      <w:r>
        <w:rPr>
          <w:rFonts w:cs="Arabic Transparent"/>
          <w:b/>
          <w:bCs/>
          <w:sz w:val="28"/>
          <w:szCs w:val="28"/>
        </w:rPr>
        <w:t>)</w:t>
      </w:r>
      <w:r w:rsidRPr="004746D4">
        <w:rPr>
          <w:rFonts w:cs="Arabic Transparent"/>
          <w:b/>
          <w:bCs/>
          <w:sz w:val="28"/>
          <w:szCs w:val="28"/>
          <w:rtl/>
        </w:rPr>
        <w:t xml:space="preserve"> (</w:t>
      </w:r>
      <w:r>
        <w:rPr>
          <w:rFonts w:cs="Arabic Transparent" w:hint="cs"/>
          <w:b/>
          <w:bCs/>
          <w:sz w:val="28"/>
          <w:szCs w:val="28"/>
          <w:rtl/>
        </w:rPr>
        <w:t>جامعة هلسينكي للتقنية - فلندا</w:t>
      </w:r>
      <w:r w:rsidRPr="004746D4">
        <w:rPr>
          <w:rFonts w:cs="Arabic Transparent"/>
          <w:b/>
          <w:bCs/>
          <w:sz w:val="28"/>
          <w:szCs w:val="28"/>
          <w:rtl/>
        </w:rPr>
        <w:t>)</w:t>
      </w:r>
      <w:r w:rsidRPr="008D7517">
        <w:rPr>
          <w:rFonts w:cs="Arabic Transparent"/>
          <w:b/>
          <w:bCs/>
          <w:sz w:val="28"/>
          <w:szCs w:val="28"/>
          <w:rtl/>
        </w:rPr>
        <w:t xml:space="preserve"> </w:t>
      </w:r>
      <w:r w:rsidRPr="004725D5">
        <w:rPr>
          <w:rFonts w:ascii="Traditional Arabic" w:hAnsi="Traditional Arabic" w:cs="Arabic Transparent" w:hint="cs"/>
          <w:sz w:val="28"/>
          <w:szCs w:val="28"/>
          <w:rtl/>
        </w:rPr>
        <w:t>،</w:t>
      </w:r>
      <w:r w:rsidRPr="00465059">
        <w:rPr>
          <w:rFonts w:ascii="Traditional Arabic" w:hAnsi="Traditional Arabic" w:cs="Arabic Transparent" w:hint="cs"/>
          <w:sz w:val="28"/>
          <w:szCs w:val="28"/>
          <w:rtl/>
        </w:rPr>
        <w:t xml:space="preserve"> </w:t>
      </w:r>
      <w:r w:rsidRPr="00571BBC">
        <w:rPr>
          <w:rFonts w:ascii="Traditional Arabic" w:hAnsi="Traditional Arabic" w:cs="Arabic Transparent" w:hint="cs"/>
          <w:sz w:val="28"/>
          <w:szCs w:val="28"/>
          <w:rtl/>
        </w:rPr>
        <w:t>من خلال</w:t>
      </w:r>
      <w:r>
        <w:rPr>
          <w:rFonts w:ascii="Traditional Arabic" w:hAnsi="Traditional Arabic" w:cs="Arabic Transparent" w:hint="cs"/>
          <w:sz w:val="28"/>
          <w:szCs w:val="28"/>
          <w:rtl/>
        </w:rPr>
        <w:t xml:space="preserve"> أسلوب جمع بيانات الدراسة، حيث قامت جيرن باعتماد المقابلة الشخصية لجمع البيانات في حين أن الباحث في هذه الدارسة أعتمد الاستبانة كأسلوب لجمع البيانات</w:t>
      </w:r>
      <w:r w:rsidRPr="00571BBC">
        <w:rPr>
          <w:rFonts w:ascii="Traditional Arabic" w:hAnsi="Traditional Arabic" w:cs="Arabic Transparent" w:hint="cs"/>
          <w:sz w:val="28"/>
          <w:szCs w:val="28"/>
          <w:rtl/>
        </w:rPr>
        <w:t>.</w:t>
      </w:r>
    </w:p>
    <w:p w:rsidR="00B16D69" w:rsidRPr="00D90AAF" w:rsidRDefault="00B16D69" w:rsidP="00B16D69">
      <w:pPr>
        <w:pStyle w:val="5"/>
        <w:spacing w:line="360" w:lineRule="auto"/>
        <w:jc w:val="both"/>
        <w:rPr>
          <w:sz w:val="28"/>
          <w:szCs w:val="28"/>
          <w:rtl/>
        </w:rPr>
      </w:pPr>
    </w:p>
    <w:p w:rsidR="00B16D69" w:rsidRDefault="00B16D69" w:rsidP="00B16D69">
      <w:pPr>
        <w:rPr>
          <w:rFonts w:cs="Arabic Transparent"/>
          <w:b/>
          <w:bCs/>
          <w:sz w:val="32"/>
          <w:szCs w:val="32"/>
          <w:rtl/>
        </w:rPr>
      </w:pPr>
    </w:p>
    <w:p w:rsidR="00097210" w:rsidRPr="00E522E9" w:rsidRDefault="00097210" w:rsidP="00FD70B1">
      <w:pPr>
        <w:jc w:val="center"/>
        <w:rPr>
          <w:rFonts w:ascii="Traditional Arabic" w:hAnsi="Traditional Arabic" w:cs="Arabic Transparent"/>
          <w:b/>
          <w:bCs/>
          <w:sz w:val="32"/>
          <w:szCs w:val="32"/>
          <w:rtl/>
          <w:lang w:bidi="ar-IQ"/>
        </w:rPr>
      </w:pPr>
      <w:r w:rsidRPr="00E522E9">
        <w:rPr>
          <w:rFonts w:ascii="Traditional Arabic" w:hAnsi="Traditional Arabic" w:cs="Arabic Transparent" w:hint="cs"/>
          <w:b/>
          <w:bCs/>
          <w:sz w:val="32"/>
          <w:szCs w:val="32"/>
          <w:rtl/>
          <w:lang w:bidi="ar-IQ"/>
        </w:rPr>
        <w:t xml:space="preserve">خلاصة الفصل </w:t>
      </w:r>
      <w:r>
        <w:rPr>
          <w:rFonts w:ascii="Traditional Arabic" w:hAnsi="Traditional Arabic" w:cs="Arabic Transparent" w:hint="cs"/>
          <w:b/>
          <w:bCs/>
          <w:sz w:val="32"/>
          <w:szCs w:val="32"/>
          <w:rtl/>
          <w:lang w:bidi="ar-IQ"/>
        </w:rPr>
        <w:t>الثاني</w:t>
      </w:r>
    </w:p>
    <w:p w:rsidR="00097210" w:rsidRDefault="00097210" w:rsidP="00097210">
      <w:pPr>
        <w:autoSpaceDE w:val="0"/>
        <w:autoSpaceDN w:val="0"/>
        <w:adjustRightInd w:val="0"/>
        <w:ind w:firstLine="720"/>
        <w:jc w:val="both"/>
        <w:rPr>
          <w:rFonts w:ascii="Traditional Arabic" w:hAnsi="Traditional Arabic" w:cs="Arabic Transparent"/>
          <w:sz w:val="28"/>
          <w:szCs w:val="28"/>
        </w:rPr>
      </w:pPr>
    </w:p>
    <w:p w:rsidR="00DE33B9" w:rsidRPr="008A3B1E" w:rsidRDefault="00097210" w:rsidP="002D1D18">
      <w:pPr>
        <w:widowControl w:val="0"/>
        <w:spacing w:line="360" w:lineRule="auto"/>
        <w:jc w:val="both"/>
        <w:rPr>
          <w:rFonts w:ascii="Traditional Arabic" w:hAnsi="Traditional Arabic" w:cs="Arabic Transparent"/>
          <w:sz w:val="28"/>
          <w:szCs w:val="28"/>
          <w:rtl/>
        </w:rPr>
      </w:pPr>
      <w:r w:rsidRPr="00E522E9">
        <w:rPr>
          <w:rFonts w:ascii="Traditional Arabic" w:hAnsi="Traditional Arabic" w:cs="Arabic Transparent"/>
          <w:sz w:val="28"/>
          <w:szCs w:val="28"/>
          <w:rtl/>
        </w:rPr>
        <w:t>تناول</w:t>
      </w:r>
      <w:r w:rsidRPr="00E522E9">
        <w:rPr>
          <w:rFonts w:ascii="Traditional Arabic" w:hAnsi="Traditional Arabic" w:cs="Arabic Transparent" w:hint="cs"/>
          <w:sz w:val="28"/>
          <w:szCs w:val="28"/>
          <w:rtl/>
        </w:rPr>
        <w:t xml:space="preserve"> الباحث في</w:t>
      </w:r>
      <w:r w:rsidRPr="00E522E9">
        <w:rPr>
          <w:rFonts w:ascii="Traditional Arabic" w:hAnsi="Traditional Arabic" w:cs="Arabic Transparent"/>
          <w:sz w:val="28"/>
          <w:szCs w:val="28"/>
        </w:rPr>
        <w:t xml:space="preserve"> </w:t>
      </w:r>
      <w:r w:rsidRPr="00E522E9">
        <w:rPr>
          <w:rFonts w:ascii="Traditional Arabic" w:hAnsi="Traditional Arabic" w:cs="Arabic Transparent"/>
          <w:sz w:val="28"/>
          <w:szCs w:val="28"/>
          <w:rtl/>
        </w:rPr>
        <w:t>هذا</w:t>
      </w:r>
      <w:r w:rsidRPr="00E522E9">
        <w:rPr>
          <w:rFonts w:ascii="Traditional Arabic" w:hAnsi="Traditional Arabic" w:cs="Arabic Transparent"/>
          <w:sz w:val="28"/>
          <w:szCs w:val="28"/>
        </w:rPr>
        <w:t xml:space="preserve"> </w:t>
      </w:r>
      <w:r w:rsidRPr="00E522E9">
        <w:rPr>
          <w:rFonts w:ascii="Traditional Arabic" w:hAnsi="Traditional Arabic" w:cs="Arabic Transparent"/>
          <w:sz w:val="28"/>
          <w:szCs w:val="28"/>
          <w:rtl/>
        </w:rPr>
        <w:t>الفصل</w:t>
      </w:r>
      <w:r w:rsidRPr="00E522E9">
        <w:rPr>
          <w:rFonts w:ascii="Traditional Arabic" w:hAnsi="Traditional Arabic" w:cs="Arabic Transparent"/>
          <w:sz w:val="28"/>
          <w:szCs w:val="28"/>
        </w:rPr>
        <w:t xml:space="preserve"> </w:t>
      </w:r>
      <w:r>
        <w:rPr>
          <w:rFonts w:cs="Arabic Transparent" w:hint="cs"/>
          <w:color w:val="000000" w:themeColor="text1"/>
          <w:sz w:val="30"/>
          <w:szCs w:val="32"/>
          <w:rtl/>
        </w:rPr>
        <w:t>أهمية نظم المعلومات الإدارية، و</w:t>
      </w:r>
      <w:r w:rsidRPr="006D155F">
        <w:rPr>
          <w:rFonts w:ascii="Traditional Arabic" w:hAnsi="Traditional Arabic" w:cs="Arabic Transparent"/>
          <w:sz w:val="28"/>
          <w:szCs w:val="28"/>
          <w:rtl/>
          <w:lang w:bidi="ar-IQ"/>
        </w:rPr>
        <w:t xml:space="preserve">توجه </w:t>
      </w:r>
      <w:r w:rsidRPr="006D155F">
        <w:rPr>
          <w:rFonts w:ascii="Traditional Arabic" w:hAnsi="Traditional Arabic" w:cs="Arabic Transparent" w:hint="cs"/>
          <w:sz w:val="28"/>
          <w:szCs w:val="28"/>
          <w:rtl/>
          <w:lang w:bidi="ar-IQ"/>
        </w:rPr>
        <w:t>الباحث إلى دراسة</w:t>
      </w:r>
      <w:r w:rsidRPr="006D155F">
        <w:rPr>
          <w:rFonts w:ascii="Traditional Arabic" w:hAnsi="Traditional Arabic" w:cs="Arabic Transparent"/>
          <w:sz w:val="28"/>
          <w:szCs w:val="28"/>
          <w:rtl/>
          <w:lang w:bidi="ar-IQ"/>
        </w:rPr>
        <w:t xml:space="preserve"> العلاقة بين نظم المعلومات </w:t>
      </w:r>
      <w:r w:rsidRPr="006D155F">
        <w:rPr>
          <w:rFonts w:ascii="Traditional Arabic" w:hAnsi="Traditional Arabic" w:cs="Arabic Transparent" w:hint="cs"/>
          <w:sz w:val="28"/>
          <w:szCs w:val="28"/>
          <w:rtl/>
          <w:lang w:bidi="ar-IQ"/>
        </w:rPr>
        <w:t xml:space="preserve">الإدارية ودورها في دعم القرارات المتعلقة </w:t>
      </w:r>
      <w:r w:rsidR="00DE33B9">
        <w:rPr>
          <w:rFonts w:ascii="Traditional Arabic" w:hAnsi="Traditional Arabic" w:cs="Arabic Transparent" w:hint="cs"/>
          <w:sz w:val="28"/>
          <w:szCs w:val="28"/>
          <w:rtl/>
          <w:lang w:bidi="ar-IQ"/>
        </w:rPr>
        <w:t>ب</w:t>
      </w:r>
      <w:r w:rsidRPr="006D155F">
        <w:rPr>
          <w:rFonts w:ascii="Traditional Arabic" w:hAnsi="Traditional Arabic" w:cs="Arabic Transparent" w:hint="cs"/>
          <w:sz w:val="28"/>
          <w:szCs w:val="28"/>
          <w:rtl/>
          <w:lang w:bidi="ar-IQ"/>
        </w:rPr>
        <w:t>قسم القبول والتسجيل لدى معاهد التدريب الخاصة</w:t>
      </w:r>
      <w:r w:rsidR="005949FF">
        <w:rPr>
          <w:rFonts w:ascii="Traditional Arabic" w:hAnsi="Traditional Arabic" w:cs="Arabic Transparent" w:hint="cs"/>
          <w:sz w:val="28"/>
          <w:szCs w:val="28"/>
          <w:rtl/>
          <w:lang w:bidi="ar-IQ"/>
        </w:rPr>
        <w:t>، كما تم استعراض الدراسات السابقة والتعقيب عليها ومقارنة نتائجها.</w:t>
      </w:r>
      <w:r>
        <w:rPr>
          <w:rFonts w:ascii="Traditional Arabic" w:hAnsi="Traditional Arabic" w:cs="Arabic Transparent" w:hint="cs"/>
          <w:sz w:val="28"/>
          <w:szCs w:val="28"/>
          <w:rtl/>
          <w:lang w:bidi="ar-IQ"/>
        </w:rPr>
        <w:t xml:space="preserve"> </w:t>
      </w:r>
      <w:r w:rsidR="00DE33B9" w:rsidRPr="008A3B1E">
        <w:rPr>
          <w:rFonts w:ascii="Traditional Arabic" w:hAnsi="Traditional Arabic" w:cs="Arabic Transparent" w:hint="cs"/>
          <w:sz w:val="28"/>
          <w:szCs w:val="28"/>
          <w:rtl/>
        </w:rPr>
        <w:t xml:space="preserve">وتم </w:t>
      </w:r>
      <w:r w:rsidR="00DE33B9" w:rsidRPr="008A3B1E">
        <w:rPr>
          <w:rFonts w:ascii="Traditional Arabic" w:hAnsi="Traditional Arabic" w:cs="Arabic Transparent"/>
          <w:sz w:val="28"/>
          <w:szCs w:val="28"/>
          <w:rtl/>
        </w:rPr>
        <w:t xml:space="preserve">مقارنة </w:t>
      </w:r>
      <w:r w:rsidR="00DE33B9" w:rsidRPr="008A3B1E">
        <w:rPr>
          <w:rFonts w:ascii="Traditional Arabic" w:hAnsi="Traditional Arabic" w:cs="Arabic Transparent" w:hint="cs"/>
          <w:sz w:val="28"/>
          <w:szCs w:val="28"/>
          <w:rtl/>
        </w:rPr>
        <w:t>الدراسة الحالية مع</w:t>
      </w:r>
      <w:r w:rsidR="00DE33B9" w:rsidRPr="008A3B1E">
        <w:rPr>
          <w:rFonts w:ascii="Traditional Arabic" w:hAnsi="Traditional Arabic" w:cs="Arabic Transparent"/>
          <w:sz w:val="28"/>
          <w:szCs w:val="28"/>
          <w:rtl/>
        </w:rPr>
        <w:t xml:space="preserve"> </w:t>
      </w:r>
      <w:r w:rsidR="00DE33B9" w:rsidRPr="008A3B1E">
        <w:rPr>
          <w:rFonts w:ascii="Traditional Arabic" w:hAnsi="Traditional Arabic" w:cs="Arabic Transparent" w:hint="cs"/>
          <w:sz w:val="28"/>
          <w:szCs w:val="28"/>
          <w:rtl/>
        </w:rPr>
        <w:t xml:space="preserve">الدراسات </w:t>
      </w:r>
      <w:r w:rsidR="00DE33B9" w:rsidRPr="008A3B1E">
        <w:rPr>
          <w:rFonts w:ascii="Traditional Arabic" w:hAnsi="Traditional Arabic" w:cs="Arabic Transparent"/>
          <w:sz w:val="28"/>
          <w:szCs w:val="28"/>
          <w:rtl/>
        </w:rPr>
        <w:t>السابقة</w:t>
      </w:r>
      <w:r w:rsidR="00DE33B9" w:rsidRPr="008A3B1E">
        <w:rPr>
          <w:rFonts w:ascii="Traditional Arabic" w:hAnsi="Traditional Arabic" w:cs="Arabic Transparent" w:hint="cs"/>
          <w:sz w:val="28"/>
          <w:szCs w:val="28"/>
          <w:rtl/>
        </w:rPr>
        <w:t xml:space="preserve"> </w:t>
      </w:r>
      <w:r w:rsidR="00DE33B9" w:rsidRPr="00743E2F">
        <w:rPr>
          <w:rFonts w:ascii="Traditional Arabic" w:hAnsi="Traditional Arabic" w:cs="Arabic Transparent" w:hint="cs"/>
          <w:sz w:val="28"/>
          <w:szCs w:val="28"/>
          <w:rtl/>
        </w:rPr>
        <w:t>و</w:t>
      </w:r>
      <w:r w:rsidR="00DE33B9" w:rsidRPr="00743E2F">
        <w:rPr>
          <w:rFonts w:ascii="Traditional Arabic" w:hAnsi="Traditional Arabic" w:cs="Arabic Transparent"/>
          <w:sz w:val="28"/>
          <w:szCs w:val="28"/>
          <w:rtl/>
        </w:rPr>
        <w:t xml:space="preserve">تم </w:t>
      </w:r>
      <w:r w:rsidR="00DE33B9">
        <w:rPr>
          <w:rFonts w:ascii="Traditional Arabic" w:hAnsi="Traditional Arabic" w:cs="Arabic Transparent" w:hint="cs"/>
          <w:sz w:val="28"/>
          <w:szCs w:val="28"/>
          <w:rtl/>
        </w:rPr>
        <w:t>التعرف على</w:t>
      </w:r>
      <w:r w:rsidR="00DE33B9" w:rsidRPr="00743E2F">
        <w:rPr>
          <w:rFonts w:ascii="Traditional Arabic" w:hAnsi="Traditional Arabic" w:cs="Arabic Transparent"/>
          <w:sz w:val="28"/>
          <w:szCs w:val="28"/>
          <w:rtl/>
        </w:rPr>
        <w:t xml:space="preserve"> أوجه</w:t>
      </w:r>
      <w:r w:rsidR="00DE33B9">
        <w:rPr>
          <w:rFonts w:ascii="Traditional Arabic" w:hAnsi="Traditional Arabic" w:cs="Arabic Transparent" w:hint="cs"/>
          <w:sz w:val="28"/>
          <w:szCs w:val="28"/>
          <w:rtl/>
        </w:rPr>
        <w:t xml:space="preserve"> </w:t>
      </w:r>
      <w:r w:rsidR="00DE33B9" w:rsidRPr="00603D63">
        <w:rPr>
          <w:rFonts w:ascii="Traditional Arabic" w:hAnsi="Traditional Arabic" w:cs="Arabic Transparent" w:hint="cs"/>
          <w:sz w:val="28"/>
          <w:szCs w:val="28"/>
          <w:rtl/>
        </w:rPr>
        <w:t>الاتفاق و</w:t>
      </w:r>
      <w:r w:rsidR="00DE33B9" w:rsidRPr="00743E2F">
        <w:rPr>
          <w:rFonts w:ascii="Traditional Arabic" w:hAnsi="Traditional Arabic" w:cs="Arabic Transparent"/>
          <w:sz w:val="28"/>
          <w:szCs w:val="28"/>
          <w:rtl/>
        </w:rPr>
        <w:t>الاختلاف</w:t>
      </w:r>
      <w:r w:rsidR="00DE33B9">
        <w:rPr>
          <w:rFonts w:ascii="Traditional Arabic" w:hAnsi="Traditional Arabic" w:cs="Arabic Transparent" w:hint="cs"/>
          <w:sz w:val="28"/>
          <w:szCs w:val="28"/>
          <w:rtl/>
        </w:rPr>
        <w:t>.</w:t>
      </w:r>
    </w:p>
    <w:p w:rsidR="00097210" w:rsidRPr="006D155F" w:rsidRDefault="00097210" w:rsidP="00266F67">
      <w:pPr>
        <w:spacing w:line="360" w:lineRule="auto"/>
        <w:ind w:firstLine="720"/>
        <w:jc w:val="both"/>
        <w:rPr>
          <w:rFonts w:ascii="Traditional Arabic" w:hAnsi="Traditional Arabic" w:cs="Arabic Transparent"/>
          <w:sz w:val="28"/>
          <w:szCs w:val="28"/>
          <w:rtl/>
        </w:rPr>
      </w:pPr>
    </w:p>
    <w:p w:rsidR="009F1BC0" w:rsidRDefault="009F1BC0">
      <w:pPr>
        <w:bidi w:val="0"/>
        <w:rPr>
          <w:rFonts w:cs="Arabic Transparent"/>
          <w:b/>
          <w:bCs/>
          <w:color w:val="000000"/>
          <w:sz w:val="36"/>
          <w:szCs w:val="36"/>
          <w:rtl/>
          <w:lang w:bidi="ar-IQ"/>
        </w:rPr>
      </w:pPr>
    </w:p>
    <w:p w:rsidR="00097210" w:rsidRDefault="00097210">
      <w:pPr>
        <w:bidi w:val="0"/>
        <w:rPr>
          <w:rFonts w:cs="Arabic Transparent"/>
          <w:b/>
          <w:bCs/>
          <w:color w:val="000000"/>
          <w:sz w:val="36"/>
          <w:szCs w:val="36"/>
        </w:rPr>
      </w:pPr>
      <w:r>
        <w:rPr>
          <w:rFonts w:cs="Arabic Transparent"/>
          <w:b/>
          <w:bCs/>
          <w:color w:val="000000"/>
          <w:sz w:val="36"/>
          <w:szCs w:val="36"/>
          <w:rtl/>
        </w:rPr>
        <w:br w:type="page"/>
      </w:r>
    </w:p>
    <w:p w:rsidR="00893CCE" w:rsidRPr="003A1333" w:rsidRDefault="00893CCE" w:rsidP="00893CCE">
      <w:pPr>
        <w:pStyle w:val="ae"/>
        <w:spacing w:line="360" w:lineRule="auto"/>
        <w:ind w:left="1440" w:hanging="1440"/>
        <w:jc w:val="center"/>
        <w:rPr>
          <w:rFonts w:cs="Arabic Transparent"/>
          <w:b/>
          <w:bCs/>
          <w:color w:val="000000"/>
          <w:sz w:val="36"/>
          <w:szCs w:val="36"/>
          <w:rtl/>
        </w:rPr>
      </w:pPr>
      <w:r w:rsidRPr="003A1333">
        <w:rPr>
          <w:rFonts w:cs="Arabic Transparent" w:hint="cs"/>
          <w:b/>
          <w:bCs/>
          <w:color w:val="000000"/>
          <w:sz w:val="36"/>
          <w:szCs w:val="36"/>
          <w:rtl/>
        </w:rPr>
        <w:t>الفصل الثالث</w:t>
      </w:r>
    </w:p>
    <w:p w:rsidR="00893CCE" w:rsidRPr="00FD523F" w:rsidRDefault="00893CCE" w:rsidP="00893CCE">
      <w:pPr>
        <w:pStyle w:val="ae"/>
        <w:spacing w:line="360" w:lineRule="auto"/>
        <w:ind w:left="1440" w:hanging="1440"/>
        <w:jc w:val="center"/>
        <w:rPr>
          <w:rFonts w:cs="Arabic Transparent"/>
          <w:b/>
          <w:bCs/>
          <w:color w:val="000000"/>
          <w:sz w:val="32"/>
          <w:szCs w:val="32"/>
          <w:rtl/>
        </w:rPr>
      </w:pPr>
    </w:p>
    <w:p w:rsidR="00893CCE" w:rsidRPr="00D60D83" w:rsidRDefault="00893CCE" w:rsidP="00893CCE">
      <w:pPr>
        <w:pStyle w:val="ae"/>
        <w:spacing w:line="360" w:lineRule="auto"/>
        <w:ind w:left="1440" w:hanging="1440"/>
        <w:jc w:val="center"/>
        <w:rPr>
          <w:rFonts w:cs="Arabic Transparent"/>
          <w:b/>
          <w:bCs/>
          <w:color w:val="000000"/>
          <w:sz w:val="32"/>
          <w:szCs w:val="32"/>
          <w:rtl/>
        </w:rPr>
      </w:pPr>
      <w:r w:rsidRPr="00FE5264">
        <w:rPr>
          <w:rFonts w:cs="Arabic Transparent"/>
          <w:b/>
          <w:bCs/>
          <w:color w:val="000000"/>
          <w:sz w:val="32"/>
          <w:szCs w:val="32"/>
          <w:rtl/>
        </w:rPr>
        <w:t>الإجراءات المنهجية للدراسة</w:t>
      </w:r>
    </w:p>
    <w:p w:rsidR="00893CCE" w:rsidRPr="00F825BC" w:rsidRDefault="00893CCE" w:rsidP="003F4749">
      <w:pPr>
        <w:numPr>
          <w:ilvl w:val="0"/>
          <w:numId w:val="17"/>
        </w:numPr>
        <w:spacing w:after="120" w:line="360" w:lineRule="auto"/>
        <w:jc w:val="both"/>
        <w:rPr>
          <w:rFonts w:cs="Arabic Transparent"/>
          <w:b/>
          <w:bCs/>
          <w:color w:val="000000"/>
          <w:sz w:val="28"/>
          <w:szCs w:val="28"/>
        </w:rPr>
      </w:pPr>
      <w:r w:rsidRPr="00F825BC">
        <w:rPr>
          <w:rFonts w:cs="Arabic Transparent" w:hint="cs"/>
          <w:b/>
          <w:bCs/>
          <w:color w:val="000000"/>
          <w:sz w:val="28"/>
          <w:szCs w:val="28"/>
          <w:rtl/>
        </w:rPr>
        <w:t>تمهيد</w:t>
      </w:r>
    </w:p>
    <w:p w:rsidR="00893CCE" w:rsidRPr="00F825BC" w:rsidRDefault="00893CCE" w:rsidP="003F4749">
      <w:pPr>
        <w:numPr>
          <w:ilvl w:val="0"/>
          <w:numId w:val="17"/>
        </w:numPr>
        <w:spacing w:after="120" w:line="360" w:lineRule="auto"/>
        <w:jc w:val="both"/>
        <w:rPr>
          <w:rFonts w:cs="Arabic Transparent"/>
          <w:b/>
          <w:bCs/>
          <w:color w:val="000000"/>
          <w:sz w:val="28"/>
          <w:szCs w:val="28"/>
        </w:rPr>
      </w:pPr>
      <w:r w:rsidRPr="00F825BC">
        <w:rPr>
          <w:rFonts w:cs="Arabic Transparent" w:hint="cs"/>
          <w:b/>
          <w:bCs/>
          <w:color w:val="000000"/>
          <w:sz w:val="28"/>
          <w:szCs w:val="28"/>
          <w:rtl/>
        </w:rPr>
        <w:t>منهج الدراسة</w:t>
      </w:r>
    </w:p>
    <w:p w:rsidR="00893CCE" w:rsidRDefault="00893CCE" w:rsidP="003F4749">
      <w:pPr>
        <w:numPr>
          <w:ilvl w:val="0"/>
          <w:numId w:val="17"/>
        </w:numPr>
        <w:spacing w:after="120" w:line="360" w:lineRule="auto"/>
        <w:jc w:val="both"/>
        <w:rPr>
          <w:rFonts w:cs="Arabic Transparent"/>
          <w:color w:val="000000"/>
          <w:sz w:val="28"/>
          <w:szCs w:val="28"/>
        </w:rPr>
      </w:pPr>
      <w:r w:rsidRPr="00F825BC">
        <w:rPr>
          <w:rFonts w:cs="Arabic Transparent" w:hint="cs"/>
          <w:b/>
          <w:bCs/>
          <w:color w:val="000000"/>
          <w:sz w:val="28"/>
          <w:szCs w:val="28"/>
          <w:rtl/>
        </w:rPr>
        <w:t>مجتمع وعينة الدراسة</w:t>
      </w:r>
    </w:p>
    <w:p w:rsidR="00893CCE" w:rsidRPr="00F825BC" w:rsidRDefault="00893CCE" w:rsidP="003F4749">
      <w:pPr>
        <w:numPr>
          <w:ilvl w:val="1"/>
          <w:numId w:val="17"/>
        </w:numPr>
        <w:spacing w:after="120" w:line="360" w:lineRule="auto"/>
        <w:jc w:val="both"/>
        <w:rPr>
          <w:rFonts w:cs="Arabic Transparent"/>
          <w:color w:val="000000"/>
          <w:sz w:val="28"/>
          <w:szCs w:val="28"/>
        </w:rPr>
      </w:pPr>
      <w:r w:rsidRPr="00F825BC">
        <w:rPr>
          <w:rFonts w:cs="Arabic Transparent" w:hint="cs"/>
          <w:color w:val="000000"/>
          <w:sz w:val="28"/>
          <w:szCs w:val="28"/>
          <w:rtl/>
        </w:rPr>
        <w:t>نبذة</w:t>
      </w:r>
      <w:r w:rsidRPr="00F825BC">
        <w:rPr>
          <w:rFonts w:cs="Arabic Transparent"/>
          <w:color w:val="000000"/>
          <w:sz w:val="28"/>
          <w:szCs w:val="28"/>
        </w:rPr>
        <w:t xml:space="preserve"> </w:t>
      </w:r>
      <w:r w:rsidRPr="00F825BC">
        <w:rPr>
          <w:rFonts w:cs="Arabic Transparent" w:hint="cs"/>
          <w:color w:val="000000"/>
          <w:sz w:val="28"/>
          <w:szCs w:val="28"/>
          <w:rtl/>
        </w:rPr>
        <w:t>عن شركة</w:t>
      </w:r>
      <w:r w:rsidRPr="00F825BC">
        <w:rPr>
          <w:rFonts w:cs="Arabic Transparent"/>
          <w:color w:val="000000"/>
          <w:sz w:val="28"/>
          <w:szCs w:val="28"/>
        </w:rPr>
        <w:t xml:space="preserve"> </w:t>
      </w:r>
      <w:r w:rsidRPr="00F825BC">
        <w:rPr>
          <w:rFonts w:cs="Arabic Transparent" w:hint="cs"/>
          <w:color w:val="000000"/>
          <w:sz w:val="28"/>
          <w:szCs w:val="28"/>
          <w:rtl/>
        </w:rPr>
        <w:t>أدكس للتدريب والتعليم</w:t>
      </w:r>
    </w:p>
    <w:p w:rsidR="00893CCE" w:rsidRPr="00F825BC" w:rsidRDefault="00893CCE" w:rsidP="003F4749">
      <w:pPr>
        <w:numPr>
          <w:ilvl w:val="1"/>
          <w:numId w:val="17"/>
        </w:numPr>
        <w:spacing w:after="120" w:line="360" w:lineRule="auto"/>
        <w:jc w:val="both"/>
        <w:rPr>
          <w:rFonts w:cs="Arabic Transparent"/>
          <w:color w:val="000000"/>
          <w:sz w:val="28"/>
          <w:szCs w:val="28"/>
          <w:rtl/>
        </w:rPr>
      </w:pPr>
      <w:r w:rsidRPr="00F825BC">
        <w:rPr>
          <w:rFonts w:cs="Arabic Transparent" w:hint="cs"/>
          <w:color w:val="000000"/>
          <w:sz w:val="28"/>
          <w:szCs w:val="28"/>
          <w:rtl/>
        </w:rPr>
        <w:t>نشاط شركة أدكس للتدريب والتعليم</w:t>
      </w:r>
      <w:r w:rsidRPr="00F825BC">
        <w:rPr>
          <w:rFonts w:cs="Arabic Transparent"/>
          <w:color w:val="000000"/>
          <w:sz w:val="28"/>
          <w:szCs w:val="28"/>
        </w:rPr>
        <w:t xml:space="preserve"> </w:t>
      </w:r>
      <w:r w:rsidRPr="00F825BC">
        <w:rPr>
          <w:rFonts w:cs="Arabic Transparent" w:hint="cs"/>
          <w:color w:val="000000"/>
          <w:sz w:val="28"/>
          <w:szCs w:val="28"/>
          <w:rtl/>
        </w:rPr>
        <w:t>وأهميتها</w:t>
      </w:r>
      <w:r w:rsidRPr="00F825BC">
        <w:rPr>
          <w:rFonts w:cs="Arabic Transparent"/>
          <w:color w:val="000000"/>
          <w:sz w:val="28"/>
          <w:szCs w:val="28"/>
        </w:rPr>
        <w:t xml:space="preserve"> </w:t>
      </w:r>
      <w:r w:rsidRPr="00F825BC">
        <w:rPr>
          <w:rFonts w:cs="Arabic Transparent" w:hint="cs"/>
          <w:color w:val="000000"/>
          <w:sz w:val="28"/>
          <w:szCs w:val="28"/>
          <w:rtl/>
        </w:rPr>
        <w:t>الاستراتيجية</w:t>
      </w:r>
    </w:p>
    <w:p w:rsidR="00893CCE" w:rsidRDefault="00893CCE" w:rsidP="003F4749">
      <w:pPr>
        <w:numPr>
          <w:ilvl w:val="1"/>
          <w:numId w:val="17"/>
        </w:numPr>
        <w:spacing w:after="120" w:line="360" w:lineRule="auto"/>
        <w:jc w:val="both"/>
        <w:rPr>
          <w:rFonts w:cs="Arabic Transparent"/>
          <w:color w:val="000000"/>
          <w:sz w:val="28"/>
          <w:szCs w:val="28"/>
        </w:rPr>
      </w:pPr>
      <w:r w:rsidRPr="00F825BC">
        <w:rPr>
          <w:rFonts w:cs="Arabic Transparent" w:hint="cs"/>
          <w:color w:val="000000"/>
          <w:sz w:val="28"/>
          <w:szCs w:val="28"/>
          <w:rtl/>
        </w:rPr>
        <w:t>الهيكل</w:t>
      </w:r>
      <w:r w:rsidRPr="00F825BC">
        <w:rPr>
          <w:rFonts w:cs="Arabic Transparent"/>
          <w:color w:val="000000"/>
          <w:sz w:val="28"/>
          <w:szCs w:val="28"/>
        </w:rPr>
        <w:t xml:space="preserve"> </w:t>
      </w:r>
      <w:r w:rsidRPr="00F825BC">
        <w:rPr>
          <w:rFonts w:cs="Arabic Transparent" w:hint="cs"/>
          <w:color w:val="000000"/>
          <w:sz w:val="28"/>
          <w:szCs w:val="28"/>
          <w:rtl/>
        </w:rPr>
        <w:t>التنظيمي لمعهد</w:t>
      </w:r>
      <w:r w:rsidRPr="00F825BC">
        <w:rPr>
          <w:rFonts w:cs="Arabic Transparent"/>
          <w:color w:val="000000"/>
          <w:sz w:val="28"/>
          <w:szCs w:val="28"/>
        </w:rPr>
        <w:t xml:space="preserve"> </w:t>
      </w:r>
      <w:r w:rsidRPr="00F825BC">
        <w:rPr>
          <w:rFonts w:cs="Arabic Transparent" w:hint="cs"/>
          <w:color w:val="000000"/>
          <w:sz w:val="28"/>
          <w:szCs w:val="28"/>
          <w:rtl/>
        </w:rPr>
        <w:t>أدكس الدولي للتدريب</w:t>
      </w:r>
    </w:p>
    <w:p w:rsidR="00893CCE" w:rsidRPr="00F825BC" w:rsidRDefault="00893CCE" w:rsidP="003F4749">
      <w:pPr>
        <w:numPr>
          <w:ilvl w:val="0"/>
          <w:numId w:val="17"/>
        </w:numPr>
        <w:spacing w:after="120" w:line="360" w:lineRule="auto"/>
        <w:jc w:val="both"/>
        <w:rPr>
          <w:rFonts w:cs="Arabic Transparent"/>
          <w:b/>
          <w:bCs/>
          <w:color w:val="000000"/>
          <w:sz w:val="28"/>
          <w:szCs w:val="28"/>
        </w:rPr>
      </w:pPr>
      <w:r w:rsidRPr="00F825BC">
        <w:rPr>
          <w:rFonts w:cs="Arabic Transparent"/>
          <w:b/>
          <w:bCs/>
          <w:color w:val="000000"/>
          <w:sz w:val="28"/>
          <w:szCs w:val="28"/>
          <w:rtl/>
        </w:rPr>
        <w:t>أداة الدراسة</w:t>
      </w:r>
    </w:p>
    <w:p w:rsidR="00893CCE" w:rsidRPr="0010381B" w:rsidRDefault="00893CCE" w:rsidP="003F4749">
      <w:pPr>
        <w:numPr>
          <w:ilvl w:val="1"/>
          <w:numId w:val="17"/>
        </w:numPr>
        <w:spacing w:after="120" w:line="360" w:lineRule="auto"/>
        <w:jc w:val="both"/>
        <w:rPr>
          <w:rFonts w:cs="Arabic Transparent"/>
          <w:color w:val="000000"/>
          <w:sz w:val="28"/>
          <w:szCs w:val="28"/>
        </w:rPr>
      </w:pPr>
      <w:r w:rsidRPr="0010381B">
        <w:rPr>
          <w:rFonts w:cs="Arabic Transparent" w:hint="cs"/>
          <w:color w:val="000000"/>
          <w:sz w:val="28"/>
          <w:szCs w:val="28"/>
          <w:rtl/>
        </w:rPr>
        <w:t>تصميم أداة الدراسة</w:t>
      </w:r>
    </w:p>
    <w:p w:rsidR="00893CCE" w:rsidRPr="0010381B" w:rsidRDefault="00893CCE" w:rsidP="003F4749">
      <w:pPr>
        <w:numPr>
          <w:ilvl w:val="1"/>
          <w:numId w:val="17"/>
        </w:numPr>
        <w:spacing w:after="120" w:line="360" w:lineRule="auto"/>
        <w:jc w:val="both"/>
        <w:rPr>
          <w:rFonts w:cs="Arabic Transparent"/>
          <w:color w:val="000000"/>
          <w:sz w:val="28"/>
          <w:szCs w:val="28"/>
        </w:rPr>
      </w:pPr>
      <w:r w:rsidRPr="0010381B">
        <w:rPr>
          <w:rFonts w:cs="Arabic Transparent" w:hint="cs"/>
          <w:color w:val="000000"/>
          <w:sz w:val="28"/>
          <w:szCs w:val="28"/>
          <w:rtl/>
        </w:rPr>
        <w:t>تجميع البيانات</w:t>
      </w:r>
    </w:p>
    <w:p w:rsidR="00893CCE" w:rsidRDefault="00893CCE" w:rsidP="003F4749">
      <w:pPr>
        <w:numPr>
          <w:ilvl w:val="1"/>
          <w:numId w:val="17"/>
        </w:numPr>
        <w:spacing w:after="120" w:line="360" w:lineRule="auto"/>
        <w:jc w:val="both"/>
        <w:rPr>
          <w:rFonts w:cs="Arabic Transparent"/>
          <w:color w:val="000000"/>
          <w:sz w:val="28"/>
          <w:szCs w:val="28"/>
        </w:rPr>
      </w:pPr>
      <w:r w:rsidRPr="0010381B">
        <w:rPr>
          <w:rFonts w:cs="Arabic Transparent" w:hint="cs"/>
          <w:color w:val="000000"/>
          <w:sz w:val="28"/>
          <w:szCs w:val="28"/>
          <w:rtl/>
        </w:rPr>
        <w:t>أساليب المعالجة الإحصائية</w:t>
      </w:r>
    </w:p>
    <w:p w:rsidR="00893CCE" w:rsidRPr="00F825BC" w:rsidRDefault="00893CCE" w:rsidP="003F4749">
      <w:pPr>
        <w:numPr>
          <w:ilvl w:val="0"/>
          <w:numId w:val="17"/>
        </w:numPr>
        <w:spacing w:after="120" w:line="360" w:lineRule="auto"/>
        <w:jc w:val="both"/>
        <w:rPr>
          <w:rFonts w:cs="Arabic Transparent"/>
          <w:b/>
          <w:bCs/>
          <w:color w:val="000000"/>
          <w:sz w:val="28"/>
          <w:szCs w:val="28"/>
          <w:rtl/>
        </w:rPr>
      </w:pPr>
      <w:r w:rsidRPr="00F825BC">
        <w:rPr>
          <w:rFonts w:cs="Arabic Transparent"/>
          <w:b/>
          <w:bCs/>
          <w:color w:val="000000"/>
          <w:sz w:val="28"/>
          <w:szCs w:val="28"/>
          <w:rtl/>
        </w:rPr>
        <w:t>صدق وثبات الاستبانة</w:t>
      </w:r>
    </w:p>
    <w:p w:rsidR="00893CCE" w:rsidRPr="009B583E" w:rsidRDefault="00893CCE" w:rsidP="003F4749">
      <w:pPr>
        <w:numPr>
          <w:ilvl w:val="1"/>
          <w:numId w:val="17"/>
        </w:numPr>
        <w:spacing w:after="120" w:line="360" w:lineRule="auto"/>
        <w:jc w:val="both"/>
        <w:rPr>
          <w:rFonts w:cs="Arabic Transparent"/>
          <w:color w:val="000000"/>
          <w:sz w:val="28"/>
          <w:szCs w:val="28"/>
          <w:rtl/>
        </w:rPr>
      </w:pPr>
      <w:r w:rsidRPr="009B583E">
        <w:rPr>
          <w:rFonts w:cs="Arabic Transparent"/>
          <w:color w:val="000000"/>
          <w:sz w:val="28"/>
          <w:szCs w:val="28"/>
          <w:rtl/>
        </w:rPr>
        <w:t xml:space="preserve">صدق </w:t>
      </w:r>
      <w:r w:rsidRPr="00504F4E">
        <w:rPr>
          <w:rFonts w:cs="Arabic Transparent"/>
          <w:color w:val="000000"/>
          <w:sz w:val="28"/>
          <w:szCs w:val="28"/>
          <w:rtl/>
        </w:rPr>
        <w:t>الاستبانة</w:t>
      </w:r>
    </w:p>
    <w:p w:rsidR="00893CCE" w:rsidRPr="009B583E" w:rsidRDefault="00893CCE" w:rsidP="003F4749">
      <w:pPr>
        <w:numPr>
          <w:ilvl w:val="1"/>
          <w:numId w:val="17"/>
        </w:numPr>
        <w:spacing w:after="120" w:line="360" w:lineRule="auto"/>
        <w:jc w:val="both"/>
        <w:rPr>
          <w:rFonts w:cs="Arabic Transparent"/>
          <w:color w:val="000000"/>
          <w:sz w:val="28"/>
          <w:szCs w:val="28"/>
        </w:rPr>
      </w:pPr>
      <w:r w:rsidRPr="009B583E">
        <w:rPr>
          <w:rFonts w:cs="Arabic Transparent"/>
          <w:color w:val="000000"/>
          <w:sz w:val="28"/>
          <w:szCs w:val="28"/>
          <w:rtl/>
        </w:rPr>
        <w:t>ثبات الاستبانة</w:t>
      </w:r>
    </w:p>
    <w:p w:rsidR="00893CCE" w:rsidRPr="0010381B" w:rsidRDefault="00893CCE" w:rsidP="003F4749">
      <w:pPr>
        <w:numPr>
          <w:ilvl w:val="1"/>
          <w:numId w:val="17"/>
        </w:numPr>
        <w:spacing w:after="120" w:line="360" w:lineRule="auto"/>
        <w:jc w:val="both"/>
        <w:rPr>
          <w:rFonts w:cs="Arabic Transparent"/>
          <w:color w:val="000000"/>
          <w:sz w:val="28"/>
          <w:szCs w:val="28"/>
          <w:rtl/>
        </w:rPr>
      </w:pPr>
      <w:r w:rsidRPr="0010381B">
        <w:rPr>
          <w:rFonts w:cs="Arabic Transparent"/>
          <w:color w:val="000000"/>
          <w:sz w:val="28"/>
          <w:szCs w:val="28"/>
          <w:rtl/>
        </w:rPr>
        <w:t>المعالجة الإحصائية للبيانات</w:t>
      </w:r>
    </w:p>
    <w:p w:rsidR="00893CCE" w:rsidRPr="0010381B" w:rsidRDefault="00893CCE" w:rsidP="003F4749">
      <w:pPr>
        <w:numPr>
          <w:ilvl w:val="1"/>
          <w:numId w:val="17"/>
        </w:numPr>
        <w:spacing w:after="120" w:line="360" w:lineRule="auto"/>
        <w:jc w:val="both"/>
        <w:rPr>
          <w:rFonts w:cs="Arabic Transparent"/>
          <w:color w:val="000000"/>
          <w:sz w:val="28"/>
          <w:szCs w:val="28"/>
          <w:rtl/>
        </w:rPr>
      </w:pPr>
      <w:r w:rsidRPr="0010381B">
        <w:rPr>
          <w:rFonts w:cs="Arabic Transparent"/>
          <w:color w:val="000000"/>
          <w:sz w:val="28"/>
          <w:szCs w:val="28"/>
          <w:rtl/>
        </w:rPr>
        <w:t>إجراءات تصحيح أداة الدراسة</w:t>
      </w:r>
    </w:p>
    <w:p w:rsidR="00893CCE" w:rsidRDefault="00893CCE" w:rsidP="003F4749">
      <w:pPr>
        <w:numPr>
          <w:ilvl w:val="0"/>
          <w:numId w:val="17"/>
        </w:numPr>
        <w:spacing w:after="120" w:line="360" w:lineRule="auto"/>
        <w:jc w:val="both"/>
        <w:rPr>
          <w:rFonts w:cs="Arabic Transparent"/>
          <w:b/>
          <w:bCs/>
          <w:color w:val="000000"/>
          <w:sz w:val="28"/>
          <w:szCs w:val="28"/>
          <w:rtl/>
        </w:rPr>
      </w:pPr>
      <w:r w:rsidRPr="00F825BC">
        <w:rPr>
          <w:rFonts w:cs="Arabic Transparent" w:hint="cs"/>
          <w:b/>
          <w:bCs/>
          <w:color w:val="000000"/>
          <w:sz w:val="28"/>
          <w:szCs w:val="28"/>
          <w:rtl/>
        </w:rPr>
        <w:t>خلاصة الفصل الثالث</w:t>
      </w:r>
    </w:p>
    <w:p w:rsidR="00A209AA" w:rsidRPr="000536F6" w:rsidRDefault="00A209AA" w:rsidP="00893CCE">
      <w:pPr>
        <w:spacing w:after="120" w:line="360" w:lineRule="auto"/>
        <w:jc w:val="both"/>
        <w:rPr>
          <w:rFonts w:cs="Arabic Transparent"/>
          <w:b/>
          <w:bCs/>
          <w:color w:val="000000"/>
          <w:sz w:val="32"/>
          <w:szCs w:val="32"/>
          <w:rtl/>
        </w:rPr>
      </w:pPr>
      <w:r w:rsidRPr="006D155F">
        <w:rPr>
          <w:rFonts w:cs="Arabic Transparent"/>
          <w:color w:val="000000"/>
          <w:kern w:val="32"/>
          <w:sz w:val="28"/>
          <w:szCs w:val="28"/>
          <w:rtl/>
        </w:rPr>
        <w:br w:type="page"/>
      </w:r>
      <w:r w:rsidR="00480B35" w:rsidRPr="000536F6">
        <w:rPr>
          <w:rFonts w:cs="Arabic Transparent" w:hint="cs"/>
          <w:b/>
          <w:bCs/>
          <w:color w:val="000000"/>
          <w:sz w:val="32"/>
          <w:szCs w:val="32"/>
          <w:rtl/>
        </w:rPr>
        <w:t>تمهيد</w:t>
      </w:r>
      <w:r w:rsidR="00300A47" w:rsidRPr="000536F6">
        <w:rPr>
          <w:rFonts w:cs="Arabic Transparent" w:hint="cs"/>
          <w:b/>
          <w:bCs/>
          <w:color w:val="000000"/>
          <w:sz w:val="32"/>
          <w:szCs w:val="32"/>
          <w:rtl/>
        </w:rPr>
        <w:t xml:space="preserve"> </w:t>
      </w:r>
      <w:r w:rsidRPr="000536F6">
        <w:rPr>
          <w:rFonts w:cs="Arabic Transparent" w:hint="cs"/>
          <w:b/>
          <w:bCs/>
          <w:color w:val="000000"/>
          <w:sz w:val="32"/>
          <w:szCs w:val="32"/>
          <w:rtl/>
        </w:rPr>
        <w:t xml:space="preserve">: </w:t>
      </w:r>
    </w:p>
    <w:p w:rsidR="00A209AA" w:rsidRPr="006D155F" w:rsidRDefault="00A209AA" w:rsidP="000536F6">
      <w:pPr>
        <w:spacing w:after="240" w:line="360" w:lineRule="auto"/>
        <w:ind w:left="23" w:firstLine="697"/>
        <w:jc w:val="lowKashida"/>
        <w:rPr>
          <w:rFonts w:cs="Arabic Transparent"/>
          <w:color w:val="000000"/>
          <w:sz w:val="28"/>
          <w:szCs w:val="28"/>
          <w:rtl/>
        </w:rPr>
      </w:pPr>
      <w:r w:rsidRPr="006D155F">
        <w:rPr>
          <w:rFonts w:cs="Arabic Transparent" w:hint="cs"/>
          <w:color w:val="000000"/>
          <w:sz w:val="28"/>
          <w:szCs w:val="28"/>
          <w:rtl/>
        </w:rPr>
        <w:t>يتناول هذا الفصل منهجية الدراسة و</w:t>
      </w:r>
      <w:r w:rsidR="000536F6">
        <w:rPr>
          <w:rFonts w:cs="Arabic Transparent" w:hint="cs"/>
          <w:color w:val="000000"/>
          <w:sz w:val="28"/>
          <w:szCs w:val="28"/>
          <w:rtl/>
        </w:rPr>
        <w:t>ال</w:t>
      </w:r>
      <w:r w:rsidRPr="006D155F">
        <w:rPr>
          <w:rFonts w:cs="Arabic Transparent" w:hint="cs"/>
          <w:color w:val="000000"/>
          <w:sz w:val="28"/>
          <w:szCs w:val="28"/>
          <w:rtl/>
        </w:rPr>
        <w:t>إجراءات</w:t>
      </w:r>
      <w:r w:rsidR="00BC1F8B">
        <w:rPr>
          <w:rFonts w:cs="Arabic Transparent" w:hint="cs"/>
          <w:color w:val="000000"/>
          <w:sz w:val="28"/>
          <w:szCs w:val="28"/>
          <w:rtl/>
        </w:rPr>
        <w:t xml:space="preserve"> التي اتبعها الباحث من حيث: أهداف الدراسة الميدانية</w:t>
      </w:r>
      <w:r w:rsidRPr="006D155F">
        <w:rPr>
          <w:rFonts w:cs="Arabic Transparent" w:hint="cs"/>
          <w:color w:val="000000"/>
          <w:sz w:val="28"/>
          <w:szCs w:val="28"/>
          <w:rtl/>
        </w:rPr>
        <w:t>، مجتمع الدراسة وخصائصه</w:t>
      </w:r>
      <w:r w:rsidR="000536F6">
        <w:rPr>
          <w:rFonts w:cs="Arabic Transparent" w:hint="cs"/>
          <w:color w:val="000000"/>
          <w:sz w:val="28"/>
          <w:szCs w:val="28"/>
          <w:rtl/>
        </w:rPr>
        <w:t>،</w:t>
      </w:r>
      <w:r w:rsidRPr="006D155F">
        <w:rPr>
          <w:rFonts w:cs="Arabic Transparent" w:hint="cs"/>
          <w:color w:val="000000"/>
          <w:sz w:val="28"/>
          <w:szCs w:val="28"/>
          <w:rtl/>
        </w:rPr>
        <w:t xml:space="preserve"> ويوضح كيفية بناء أداة الدراسة</w:t>
      </w:r>
      <w:r w:rsidR="00BC1F8B">
        <w:rPr>
          <w:rFonts w:cs="Arabic Transparent" w:hint="cs"/>
          <w:color w:val="000000"/>
          <w:sz w:val="28"/>
          <w:szCs w:val="28"/>
          <w:rtl/>
          <w:lang w:bidi="ar-QA"/>
        </w:rPr>
        <w:t xml:space="preserve"> (الاستبانة)</w:t>
      </w:r>
      <w:r w:rsidRPr="006D155F">
        <w:rPr>
          <w:rFonts w:cs="Arabic Transparent" w:hint="cs"/>
          <w:color w:val="000000"/>
          <w:sz w:val="28"/>
          <w:szCs w:val="28"/>
          <w:rtl/>
        </w:rPr>
        <w:t xml:space="preserve"> لجمع المعلومات اللازمة للدراسة</w:t>
      </w:r>
      <w:r w:rsidR="000536F6">
        <w:rPr>
          <w:rFonts w:cs="Arabic Transparent" w:hint="cs"/>
          <w:color w:val="000000"/>
          <w:sz w:val="28"/>
          <w:szCs w:val="28"/>
          <w:rtl/>
        </w:rPr>
        <w:t>،</w:t>
      </w:r>
      <w:r w:rsidRPr="006D155F">
        <w:rPr>
          <w:rFonts w:cs="Arabic Transparent" w:hint="cs"/>
          <w:color w:val="000000"/>
          <w:sz w:val="28"/>
          <w:szCs w:val="28"/>
          <w:rtl/>
        </w:rPr>
        <w:t xml:space="preserve"> والإجراءات العلمية المستخدمة في التأكد من صدق أداة الدراسة وثباتها، ويبين إجراءات تطبيق الدراسة الميدانية</w:t>
      </w:r>
      <w:r w:rsidR="000536F6">
        <w:rPr>
          <w:rFonts w:cs="Arabic Transparent" w:hint="cs"/>
          <w:color w:val="000000"/>
          <w:sz w:val="28"/>
          <w:szCs w:val="28"/>
          <w:rtl/>
        </w:rPr>
        <w:t>،</w:t>
      </w:r>
      <w:r w:rsidRPr="006D155F">
        <w:rPr>
          <w:rFonts w:cs="Arabic Transparent" w:hint="cs"/>
          <w:color w:val="000000"/>
          <w:sz w:val="28"/>
          <w:szCs w:val="28"/>
          <w:rtl/>
        </w:rPr>
        <w:t xml:space="preserve"> والأساليب الإحصائية المناسبة لتحليل البيانات التي تم الحصول عليها.</w:t>
      </w:r>
    </w:p>
    <w:p w:rsidR="00A209AA" w:rsidRPr="00A67381" w:rsidRDefault="00A209AA" w:rsidP="00A67381">
      <w:pPr>
        <w:autoSpaceDE w:val="0"/>
        <w:autoSpaceDN w:val="0"/>
        <w:adjustRightInd w:val="0"/>
        <w:spacing w:line="360" w:lineRule="auto"/>
        <w:jc w:val="center"/>
        <w:rPr>
          <w:rFonts w:cs="Arabic Transparent"/>
          <w:b/>
          <w:bCs/>
          <w:sz w:val="32"/>
          <w:szCs w:val="32"/>
          <w:rtl/>
        </w:rPr>
      </w:pPr>
      <w:r w:rsidRPr="00E5457E">
        <w:rPr>
          <w:rFonts w:cs="Arabic Transparent"/>
          <w:b/>
          <w:bCs/>
          <w:color w:val="000000"/>
          <w:sz w:val="28"/>
          <w:szCs w:val="28"/>
          <w:rtl/>
        </w:rPr>
        <w:br w:type="page"/>
      </w:r>
      <w:r w:rsidRPr="00A67381">
        <w:rPr>
          <w:rFonts w:cs="Arabic Transparent" w:hint="cs"/>
          <w:b/>
          <w:bCs/>
          <w:sz w:val="32"/>
          <w:szCs w:val="32"/>
          <w:rtl/>
        </w:rPr>
        <w:t>منهج الدراسة</w:t>
      </w:r>
    </w:p>
    <w:p w:rsidR="00E6140A" w:rsidRPr="003E0D32" w:rsidRDefault="00A209AA" w:rsidP="009462C7">
      <w:pPr>
        <w:autoSpaceDE w:val="0"/>
        <w:autoSpaceDN w:val="0"/>
        <w:adjustRightInd w:val="0"/>
        <w:spacing w:line="360" w:lineRule="auto"/>
        <w:ind w:left="357" w:firstLine="363"/>
        <w:jc w:val="both"/>
        <w:rPr>
          <w:rFonts w:cs="Arabic Transparent"/>
          <w:color w:val="000000"/>
          <w:sz w:val="28"/>
          <w:szCs w:val="28"/>
          <w:rtl/>
        </w:rPr>
      </w:pPr>
      <w:r w:rsidRPr="006D155F">
        <w:rPr>
          <w:rFonts w:cs="Arabic Transparent" w:hint="cs"/>
          <w:color w:val="000000"/>
          <w:sz w:val="28"/>
          <w:szCs w:val="28"/>
          <w:rtl/>
        </w:rPr>
        <w:t>بما أن الدراسة تستهدف التعرف</w:t>
      </w:r>
      <w:r w:rsidR="00D24C0E">
        <w:rPr>
          <w:rFonts w:cs="Arabic Transparent" w:hint="cs"/>
          <w:color w:val="000000"/>
          <w:sz w:val="28"/>
          <w:szCs w:val="28"/>
          <w:rtl/>
        </w:rPr>
        <w:t xml:space="preserve"> على</w:t>
      </w:r>
      <w:r w:rsidRPr="006D155F">
        <w:rPr>
          <w:rFonts w:cs="Arabic Transparent" w:hint="cs"/>
          <w:color w:val="000000"/>
          <w:sz w:val="28"/>
          <w:szCs w:val="28"/>
          <w:rtl/>
        </w:rPr>
        <w:t xml:space="preserve"> </w:t>
      </w:r>
      <w:r w:rsidR="00616C74" w:rsidRPr="006D155F">
        <w:rPr>
          <w:rFonts w:cs="Arabic Transparent" w:hint="cs"/>
          <w:color w:val="000000"/>
          <w:sz w:val="28"/>
          <w:szCs w:val="28"/>
          <w:rtl/>
        </w:rPr>
        <w:t>دور نظم المعلومات الإدارية  في دعم القرارات المتعلقة بقسم القبول والتسجيل لدى معاهد التدريب الخاصة</w:t>
      </w:r>
      <w:r w:rsidRPr="006D155F">
        <w:rPr>
          <w:rFonts w:cs="Arabic Transparent" w:hint="cs"/>
          <w:color w:val="000000"/>
          <w:sz w:val="28"/>
          <w:szCs w:val="28"/>
          <w:rtl/>
        </w:rPr>
        <w:t>، فقد استخدم الباحث في إعداد الجزء التطبيقي من هذه الدراسة المنهج الوصفي التحليلي</w:t>
      </w:r>
      <w:r w:rsidR="00B16D69">
        <w:rPr>
          <w:rFonts w:cs="Arabic Transparent" w:hint="cs"/>
          <w:color w:val="000000"/>
          <w:sz w:val="28"/>
          <w:szCs w:val="28"/>
          <w:rtl/>
        </w:rPr>
        <w:t xml:space="preserve"> </w:t>
      </w:r>
      <w:r w:rsidR="00DB17A0">
        <w:rPr>
          <w:rFonts w:cs="Arabic Transparent" w:hint="cs"/>
          <w:color w:val="000000"/>
          <w:sz w:val="28"/>
          <w:szCs w:val="28"/>
          <w:rtl/>
        </w:rPr>
        <w:t>التطبيقي</w:t>
      </w:r>
      <w:r w:rsidRPr="006D155F">
        <w:rPr>
          <w:rFonts w:cs="Arabic Transparent" w:hint="cs"/>
          <w:color w:val="000000"/>
          <w:sz w:val="28"/>
          <w:szCs w:val="28"/>
          <w:rtl/>
        </w:rPr>
        <w:t xml:space="preserve"> لأنه</w:t>
      </w:r>
      <w:r w:rsidR="000536F6">
        <w:rPr>
          <w:rFonts w:cs="Arabic Transparent" w:hint="cs"/>
          <w:color w:val="000000"/>
          <w:sz w:val="28"/>
          <w:szCs w:val="28"/>
          <w:rtl/>
        </w:rPr>
        <w:t>؛</w:t>
      </w:r>
      <w:r w:rsidRPr="006D155F">
        <w:rPr>
          <w:rFonts w:cs="Arabic Transparent" w:hint="cs"/>
          <w:color w:val="000000"/>
          <w:sz w:val="28"/>
          <w:szCs w:val="28"/>
          <w:rtl/>
        </w:rPr>
        <w:t xml:space="preserve"> يعتبر من الناحية التطبيقية عاملاً مشتركاً بين كل المناهج إذ لا يمكن أن يستغني عنه أي باحث عند دراسته لأي ظاهرة بغض النظر عن نوع منهج البحث المستخدم في الدراسة</w:t>
      </w:r>
      <w:r w:rsidR="00410F79">
        <w:rPr>
          <w:rFonts w:cs="Arabic Transparent" w:hint="cs"/>
          <w:color w:val="000000"/>
          <w:sz w:val="28"/>
          <w:szCs w:val="28"/>
          <w:rtl/>
        </w:rPr>
        <w:t>،</w:t>
      </w:r>
      <w:r w:rsidRPr="006D155F">
        <w:rPr>
          <w:rFonts w:cs="Arabic Transparent" w:hint="cs"/>
          <w:color w:val="000000"/>
          <w:sz w:val="28"/>
          <w:szCs w:val="28"/>
          <w:rtl/>
        </w:rPr>
        <w:t xml:space="preserve"> "ويوفر المنهج الوصفي التحليلي</w:t>
      </w:r>
      <w:r w:rsidR="00B16D69">
        <w:rPr>
          <w:rFonts w:cs="Arabic Transparent" w:hint="cs"/>
          <w:color w:val="000000"/>
          <w:sz w:val="28"/>
          <w:szCs w:val="28"/>
          <w:rtl/>
        </w:rPr>
        <w:t xml:space="preserve"> </w:t>
      </w:r>
      <w:r w:rsidR="00DB17A0">
        <w:rPr>
          <w:rFonts w:cs="Arabic Transparent" w:hint="cs"/>
          <w:color w:val="000000"/>
          <w:sz w:val="28"/>
          <w:szCs w:val="28"/>
          <w:rtl/>
        </w:rPr>
        <w:t>التطبيقي</w:t>
      </w:r>
      <w:r w:rsidRPr="006D155F">
        <w:rPr>
          <w:rFonts w:cs="Arabic Transparent" w:hint="cs"/>
          <w:color w:val="000000"/>
          <w:sz w:val="28"/>
          <w:szCs w:val="28"/>
          <w:rtl/>
        </w:rPr>
        <w:t xml:space="preserve"> كمية من المعلومات المهمة للباحث عن الحالة موضوع الدراسة</w:t>
      </w:r>
      <w:r w:rsidR="00410F79">
        <w:rPr>
          <w:rFonts w:cs="Arabic Transparent" w:hint="cs"/>
          <w:color w:val="000000"/>
          <w:sz w:val="28"/>
          <w:szCs w:val="28"/>
          <w:rtl/>
        </w:rPr>
        <w:t>،</w:t>
      </w:r>
      <w:r w:rsidRPr="006D155F">
        <w:rPr>
          <w:rFonts w:cs="Arabic Transparent" w:hint="cs"/>
          <w:color w:val="000000"/>
          <w:sz w:val="28"/>
          <w:szCs w:val="28"/>
          <w:rtl/>
        </w:rPr>
        <w:t xml:space="preserve"> ومن الممكن أن يكون شاملاً كل جوانب المنشأة حين وصفه لأهدافها وإمكاناتها وأنظمتها وطبيعة نشاطها وإنتاجها، كما أنه من الممكن </w:t>
      </w:r>
      <w:r w:rsidR="00592484">
        <w:rPr>
          <w:rFonts w:cs="Arabic Transparent" w:hint="cs"/>
          <w:color w:val="000000"/>
          <w:sz w:val="28"/>
          <w:szCs w:val="28"/>
          <w:rtl/>
        </w:rPr>
        <w:t>أيضاً</w:t>
      </w:r>
      <w:r w:rsidRPr="006D155F">
        <w:rPr>
          <w:rFonts w:cs="Arabic Transparent" w:hint="cs"/>
          <w:color w:val="000000"/>
          <w:sz w:val="28"/>
          <w:szCs w:val="28"/>
          <w:rtl/>
        </w:rPr>
        <w:t xml:space="preserve"> أن يقتصر على جانب واحد منها"</w:t>
      </w:r>
      <w:r w:rsidR="000536F6">
        <w:rPr>
          <w:rFonts w:cs="Arabic Transparent" w:hint="cs"/>
          <w:color w:val="000000"/>
          <w:sz w:val="28"/>
          <w:szCs w:val="28"/>
          <w:rtl/>
        </w:rPr>
        <w:t>.</w:t>
      </w:r>
      <w:r w:rsidRPr="006D155F">
        <w:rPr>
          <w:rFonts w:cs="Arabic Transparent" w:hint="cs"/>
          <w:color w:val="000000"/>
          <w:sz w:val="28"/>
          <w:szCs w:val="28"/>
          <w:rtl/>
        </w:rPr>
        <w:t xml:space="preserve"> (</w:t>
      </w:r>
      <w:r w:rsidR="004A23D8" w:rsidRPr="004A23D8">
        <w:rPr>
          <w:rFonts w:cs="Arabic Transparent" w:hint="cs"/>
          <w:color w:val="000000"/>
          <w:sz w:val="28"/>
          <w:szCs w:val="28"/>
          <w:rtl/>
        </w:rPr>
        <w:t>أحمد بن داود المزجاجي الأشعري 1428هـ</w:t>
      </w:r>
      <w:r w:rsidR="00410F79">
        <w:rPr>
          <w:rFonts w:cs="Arabic Transparent" w:hint="cs"/>
          <w:color w:val="000000"/>
          <w:sz w:val="28"/>
          <w:szCs w:val="28"/>
          <w:rtl/>
        </w:rPr>
        <w:t>،</w:t>
      </w:r>
      <w:r w:rsidR="004A23D8" w:rsidRPr="004A23D8">
        <w:rPr>
          <w:rFonts w:cs="Arabic Transparent" w:hint="cs"/>
          <w:color w:val="000000"/>
          <w:sz w:val="28"/>
          <w:szCs w:val="28"/>
          <w:rtl/>
        </w:rPr>
        <w:t xml:space="preserve"> الوجيز في طرق البحث العلمي، ط1. جدة : خوارزم العلمية للنشر والتوزيع</w:t>
      </w:r>
      <w:r w:rsidR="00410F79">
        <w:rPr>
          <w:rFonts w:cs="Arabic Transparent" w:hint="cs"/>
          <w:color w:val="000000"/>
          <w:sz w:val="28"/>
          <w:szCs w:val="28"/>
          <w:rtl/>
        </w:rPr>
        <w:t>،</w:t>
      </w:r>
      <w:r w:rsidRPr="006D155F">
        <w:rPr>
          <w:rFonts w:cs="Arabic Transparent" w:hint="cs"/>
          <w:color w:val="000000"/>
          <w:sz w:val="28"/>
          <w:szCs w:val="28"/>
          <w:rtl/>
        </w:rPr>
        <w:t xml:space="preserve"> ص120).</w:t>
      </w:r>
      <w:r w:rsidR="00E6140A">
        <w:rPr>
          <w:rFonts w:cs="Arabic Transparent" w:hint="cs"/>
          <w:color w:val="000000"/>
          <w:sz w:val="28"/>
          <w:szCs w:val="28"/>
          <w:rtl/>
        </w:rPr>
        <w:t xml:space="preserve"> كما أن</w:t>
      </w:r>
      <w:r w:rsidR="00E6140A" w:rsidRPr="00E6140A">
        <w:rPr>
          <w:rFonts w:ascii="Traditional Arabic" w:eastAsia="Calibri" w:hAnsi="Traditional Arabic"/>
          <w:sz w:val="32"/>
          <w:szCs w:val="32"/>
          <w:rtl/>
        </w:rPr>
        <w:t xml:space="preserve"> </w:t>
      </w:r>
      <w:r w:rsidR="00E6140A" w:rsidRPr="006D155F">
        <w:rPr>
          <w:rFonts w:cs="Arabic Transparent" w:hint="cs"/>
          <w:color w:val="000000"/>
          <w:sz w:val="28"/>
          <w:szCs w:val="28"/>
          <w:rtl/>
        </w:rPr>
        <w:t xml:space="preserve">المنهج الوصفي التحليلي </w:t>
      </w:r>
      <w:r w:rsidR="00E6140A" w:rsidRPr="003E0D32">
        <w:rPr>
          <w:rFonts w:cs="Arabic Transparent"/>
          <w:color w:val="000000"/>
          <w:sz w:val="28"/>
          <w:szCs w:val="28"/>
          <w:rtl/>
        </w:rPr>
        <w:t>يعتمد على جمع الحقائق والمعلومات والبيانات بقصد وصفها وتحليلها وتفسيرها لاستخلاص النتائج. (عبد الله, 1426)</w:t>
      </w:r>
      <w:r w:rsidR="00E6140A" w:rsidRPr="004A23D8">
        <w:rPr>
          <w:rStyle w:val="a7"/>
          <w:rFonts w:ascii="Arial" w:hAnsi="Arial"/>
          <w:sz w:val="28"/>
          <w:szCs w:val="28"/>
          <w:rtl/>
        </w:rPr>
        <w:footnoteReference w:id="45"/>
      </w:r>
      <w:r w:rsidR="00E6140A" w:rsidRPr="003E0D32">
        <w:rPr>
          <w:rFonts w:cs="Arabic Transparent"/>
          <w:color w:val="000000"/>
          <w:sz w:val="28"/>
          <w:szCs w:val="28"/>
          <w:rtl/>
        </w:rPr>
        <w:t>.</w:t>
      </w:r>
    </w:p>
    <w:p w:rsidR="003E0D32" w:rsidRPr="003E0D32" w:rsidRDefault="003E0D32" w:rsidP="00947CD6">
      <w:pPr>
        <w:spacing w:after="240" w:line="360" w:lineRule="auto"/>
        <w:ind w:left="22"/>
        <w:jc w:val="lowKashida"/>
        <w:rPr>
          <w:rFonts w:cs="Arabic Transparent"/>
          <w:color w:val="000000"/>
          <w:sz w:val="10"/>
          <w:szCs w:val="10"/>
          <w:rtl/>
        </w:rPr>
      </w:pPr>
    </w:p>
    <w:p w:rsidR="00A209AA" w:rsidRPr="00A67381" w:rsidRDefault="00A209AA" w:rsidP="00A67381">
      <w:pPr>
        <w:autoSpaceDE w:val="0"/>
        <w:autoSpaceDN w:val="0"/>
        <w:adjustRightInd w:val="0"/>
        <w:spacing w:line="360" w:lineRule="auto"/>
        <w:jc w:val="center"/>
        <w:rPr>
          <w:rFonts w:cs="Arabic Transparent"/>
          <w:b/>
          <w:bCs/>
          <w:sz w:val="32"/>
          <w:szCs w:val="32"/>
          <w:rtl/>
        </w:rPr>
      </w:pPr>
      <w:r w:rsidRPr="00A67381">
        <w:rPr>
          <w:rFonts w:cs="Arabic Transparent" w:hint="cs"/>
          <w:b/>
          <w:bCs/>
          <w:sz w:val="32"/>
          <w:szCs w:val="32"/>
          <w:rtl/>
        </w:rPr>
        <w:t>مجتمع وعينة الدراسة</w:t>
      </w:r>
      <w:r w:rsidR="009F1BC0" w:rsidRPr="00A67381">
        <w:rPr>
          <w:rFonts w:cs="Arabic Transparent" w:hint="cs"/>
          <w:b/>
          <w:bCs/>
          <w:sz w:val="32"/>
          <w:szCs w:val="32"/>
          <w:rtl/>
        </w:rPr>
        <w:t xml:space="preserve"> </w:t>
      </w:r>
    </w:p>
    <w:p w:rsidR="00A209AA" w:rsidRPr="006D155F" w:rsidRDefault="00A209AA" w:rsidP="009462C7">
      <w:pPr>
        <w:autoSpaceDE w:val="0"/>
        <w:autoSpaceDN w:val="0"/>
        <w:adjustRightInd w:val="0"/>
        <w:spacing w:line="360" w:lineRule="auto"/>
        <w:ind w:left="357" w:firstLine="363"/>
        <w:jc w:val="both"/>
        <w:rPr>
          <w:rFonts w:cs="Arabic Transparent"/>
          <w:color w:val="000000"/>
          <w:sz w:val="28"/>
          <w:szCs w:val="28"/>
          <w:rtl/>
        </w:rPr>
      </w:pPr>
      <w:r w:rsidRPr="006D155F">
        <w:rPr>
          <w:rFonts w:cs="Arabic Transparent" w:hint="cs"/>
          <w:color w:val="000000"/>
          <w:sz w:val="28"/>
          <w:szCs w:val="28"/>
          <w:rtl/>
        </w:rPr>
        <w:t>يقصد بالمجتمع "الكل الذي يمثل الأصل تمثيلاً كاملاً بجميع طبقاته وشرائحه وخصائصه وبشكل موحد يعكس الإطار العام لوجوده سواء أكان ذلك من الأحياء الأرضية أو الجوية أو المائية كالإنسان أو الحيوان أو الطير"</w:t>
      </w:r>
      <w:r w:rsidR="000536F6">
        <w:rPr>
          <w:rFonts w:cs="Arabic Transparent" w:hint="cs"/>
          <w:color w:val="000000"/>
          <w:sz w:val="28"/>
          <w:szCs w:val="28"/>
          <w:rtl/>
        </w:rPr>
        <w:t>.</w:t>
      </w:r>
      <w:r w:rsidRPr="006D155F">
        <w:rPr>
          <w:rFonts w:cs="Arabic Transparent" w:hint="cs"/>
          <w:color w:val="000000"/>
          <w:sz w:val="28"/>
          <w:szCs w:val="28"/>
          <w:rtl/>
        </w:rPr>
        <w:t xml:space="preserve"> (</w:t>
      </w:r>
      <w:r w:rsidR="004A23D8" w:rsidRPr="004A23D8">
        <w:rPr>
          <w:rFonts w:cs="Arabic Transparent" w:hint="cs"/>
          <w:color w:val="000000"/>
          <w:sz w:val="28"/>
          <w:szCs w:val="28"/>
          <w:rtl/>
        </w:rPr>
        <w:t>أحمد بن داود المزجاجي الأشعري 1428هـ</w:t>
      </w:r>
      <w:r w:rsidR="00410F79">
        <w:rPr>
          <w:rFonts w:cs="Arabic Transparent" w:hint="cs"/>
          <w:color w:val="000000"/>
          <w:sz w:val="28"/>
          <w:szCs w:val="28"/>
          <w:rtl/>
        </w:rPr>
        <w:t>،</w:t>
      </w:r>
      <w:r w:rsidR="004A23D8" w:rsidRPr="004A23D8">
        <w:rPr>
          <w:rFonts w:cs="Arabic Transparent" w:hint="cs"/>
          <w:color w:val="000000"/>
          <w:sz w:val="28"/>
          <w:szCs w:val="28"/>
          <w:rtl/>
        </w:rPr>
        <w:t xml:space="preserve"> الوجيز في طرق البحث العلمي، ط1. جدة : خوارزم العلمية للنشر والتوزيع.</w:t>
      </w:r>
      <w:r w:rsidRPr="006D155F">
        <w:rPr>
          <w:rFonts w:cs="Arabic Transparent" w:hint="cs"/>
          <w:color w:val="000000"/>
          <w:sz w:val="28"/>
          <w:szCs w:val="28"/>
          <w:rtl/>
        </w:rPr>
        <w:t xml:space="preserve">، ص 135). </w:t>
      </w:r>
      <w:r w:rsidR="00A67381">
        <w:rPr>
          <w:rFonts w:cs="Arabic Transparent" w:hint="cs"/>
          <w:color w:val="000000"/>
          <w:sz w:val="28"/>
          <w:szCs w:val="28"/>
          <w:rtl/>
        </w:rPr>
        <w:t xml:space="preserve">وهناك تعريف آخر </w:t>
      </w:r>
      <w:r w:rsidR="00A67381">
        <w:rPr>
          <w:rFonts w:cs="Simplified Arabic" w:hint="cs"/>
          <w:color w:val="000000" w:themeColor="text1"/>
          <w:sz w:val="28"/>
          <w:szCs w:val="28"/>
          <w:rtl/>
        </w:rPr>
        <w:t>لم</w:t>
      </w:r>
      <w:r w:rsidR="00A67381" w:rsidRPr="00C529F2">
        <w:rPr>
          <w:rFonts w:cs="Simplified Arabic"/>
          <w:color w:val="000000" w:themeColor="text1"/>
          <w:sz w:val="28"/>
          <w:szCs w:val="28"/>
          <w:rtl/>
        </w:rPr>
        <w:t xml:space="preserve">جتمع الدراسة </w:t>
      </w:r>
      <w:r w:rsidR="00A67381" w:rsidRPr="00C529F2">
        <w:rPr>
          <w:rFonts w:cs="Simplified Arabic" w:hint="cs"/>
          <w:color w:val="000000" w:themeColor="text1"/>
          <w:sz w:val="28"/>
          <w:szCs w:val="28"/>
          <w:rtl/>
        </w:rPr>
        <w:t>هو :</w:t>
      </w:r>
      <w:r w:rsidR="00A67381" w:rsidRPr="00C529F2">
        <w:rPr>
          <w:rFonts w:cs="Simplified Arabic"/>
          <w:color w:val="000000" w:themeColor="text1"/>
          <w:sz w:val="28"/>
          <w:szCs w:val="28"/>
          <w:rtl/>
        </w:rPr>
        <w:t xml:space="preserve"> "المجموعة الكلية من العناصر التي يسعى الباحث إلى أن يعمم عليها النتائج ذات العلاقة بالمشكلة المدروسة".</w:t>
      </w:r>
      <w:r w:rsidR="00A67381" w:rsidRPr="00C529F2">
        <w:rPr>
          <w:rFonts w:cs="Simplified Arabic" w:hint="cs"/>
          <w:color w:val="000000" w:themeColor="text1"/>
          <w:sz w:val="28"/>
          <w:szCs w:val="28"/>
          <w:rtl/>
        </w:rPr>
        <w:t>(د. سعيد طه،</w:t>
      </w:r>
      <w:r w:rsidR="00A67381" w:rsidRPr="00C529F2">
        <w:rPr>
          <w:rFonts w:cs="Simplified Arabic"/>
          <w:color w:val="000000" w:themeColor="text1"/>
          <w:sz w:val="28"/>
          <w:szCs w:val="28"/>
          <w:rtl/>
        </w:rPr>
        <w:t xml:space="preserve"> العينات في البحث التربوي</w:t>
      </w:r>
      <w:r w:rsidR="00A67381" w:rsidRPr="00C529F2">
        <w:rPr>
          <w:rFonts w:cs="Simplified Arabic" w:hint="cs"/>
          <w:color w:val="000000" w:themeColor="text1"/>
          <w:sz w:val="28"/>
          <w:szCs w:val="28"/>
          <w:rtl/>
        </w:rPr>
        <w:t>،2012م)</w:t>
      </w:r>
      <w:r w:rsidR="00A67381">
        <w:rPr>
          <w:rFonts w:cs="Simplified Arabic" w:hint="cs"/>
          <w:color w:val="000000" w:themeColor="text1"/>
          <w:sz w:val="28"/>
          <w:szCs w:val="28"/>
          <w:rtl/>
        </w:rPr>
        <w:t>.</w:t>
      </w:r>
    </w:p>
    <w:p w:rsidR="003952C5" w:rsidRDefault="00A209AA" w:rsidP="00ED6034">
      <w:pPr>
        <w:spacing w:after="240" w:line="360" w:lineRule="auto"/>
        <w:ind w:left="22" w:firstLine="698"/>
        <w:jc w:val="lowKashida"/>
        <w:rPr>
          <w:rFonts w:cs="Arabic Transparent"/>
          <w:color w:val="000000"/>
          <w:sz w:val="28"/>
          <w:szCs w:val="28"/>
          <w:rtl/>
        </w:rPr>
      </w:pPr>
      <w:r w:rsidRPr="006D155F">
        <w:rPr>
          <w:rFonts w:cs="Arabic Transparent" w:hint="cs"/>
          <w:color w:val="000000"/>
          <w:sz w:val="28"/>
          <w:szCs w:val="28"/>
          <w:rtl/>
        </w:rPr>
        <w:t>تكون مجتمع</w:t>
      </w:r>
      <w:r w:rsidR="009462C7">
        <w:rPr>
          <w:rFonts w:cs="Arabic Transparent" w:hint="cs"/>
          <w:color w:val="000000"/>
          <w:sz w:val="28"/>
          <w:szCs w:val="28"/>
          <w:rtl/>
        </w:rPr>
        <w:t xml:space="preserve"> وعينة</w:t>
      </w:r>
      <w:r w:rsidRPr="006D155F">
        <w:rPr>
          <w:rFonts w:cs="Arabic Transparent" w:hint="cs"/>
          <w:color w:val="000000"/>
          <w:sz w:val="28"/>
          <w:szCs w:val="28"/>
          <w:rtl/>
        </w:rPr>
        <w:t xml:space="preserve"> الدراسة من</w:t>
      </w:r>
      <w:r w:rsidR="009462C7">
        <w:rPr>
          <w:rFonts w:cs="Arabic Transparent" w:hint="cs"/>
          <w:color w:val="000000"/>
          <w:sz w:val="28"/>
          <w:szCs w:val="28"/>
          <w:rtl/>
        </w:rPr>
        <w:t xml:space="preserve"> جميع</w:t>
      </w:r>
      <w:r w:rsidRPr="006D155F">
        <w:rPr>
          <w:rFonts w:cs="Arabic Transparent" w:hint="cs"/>
          <w:color w:val="000000"/>
          <w:sz w:val="28"/>
          <w:szCs w:val="28"/>
          <w:rtl/>
        </w:rPr>
        <w:t xml:space="preserve"> الإداريين </w:t>
      </w:r>
      <w:r w:rsidR="00616C74" w:rsidRPr="006D155F">
        <w:rPr>
          <w:rFonts w:cs="Arabic Transparent" w:hint="cs"/>
          <w:color w:val="000000"/>
          <w:sz w:val="28"/>
          <w:szCs w:val="28"/>
          <w:rtl/>
        </w:rPr>
        <w:t>الع</w:t>
      </w:r>
      <w:r w:rsidR="00F55246" w:rsidRPr="006D155F">
        <w:rPr>
          <w:rFonts w:cs="Arabic Transparent" w:hint="cs"/>
          <w:color w:val="000000"/>
          <w:sz w:val="28"/>
          <w:szCs w:val="28"/>
          <w:rtl/>
        </w:rPr>
        <w:t>ا</w:t>
      </w:r>
      <w:r w:rsidR="00616C74" w:rsidRPr="006D155F">
        <w:rPr>
          <w:rFonts w:cs="Arabic Transparent" w:hint="cs"/>
          <w:color w:val="000000"/>
          <w:sz w:val="28"/>
          <w:szCs w:val="28"/>
          <w:rtl/>
        </w:rPr>
        <w:t>ملين في قسم القبول والتسجيل</w:t>
      </w:r>
      <w:r w:rsidR="009462C7">
        <w:rPr>
          <w:rFonts w:cs="Arabic Transparent" w:hint="cs"/>
          <w:color w:val="000000"/>
          <w:sz w:val="28"/>
          <w:szCs w:val="28"/>
          <w:rtl/>
        </w:rPr>
        <w:t xml:space="preserve"> في معاهد التدريب الخاصة بمدينة الرياض وبلغ عددهم </w:t>
      </w:r>
      <w:r w:rsidR="003812E0">
        <w:rPr>
          <w:rFonts w:cs="Arabic Transparent" w:hint="cs"/>
          <w:color w:val="000000"/>
          <w:sz w:val="28"/>
          <w:szCs w:val="28"/>
          <w:rtl/>
        </w:rPr>
        <w:t>150</w:t>
      </w:r>
      <w:r w:rsidR="009462C7">
        <w:rPr>
          <w:rFonts w:cs="Arabic Transparent" w:hint="cs"/>
          <w:color w:val="000000"/>
          <w:sz w:val="28"/>
          <w:szCs w:val="28"/>
          <w:rtl/>
        </w:rPr>
        <w:t xml:space="preserve"> معهد، تم توزيع الاستبانات على كافة العاملين في أقسام القبول والتسجيل</w:t>
      </w:r>
      <w:r w:rsidR="003812E0">
        <w:rPr>
          <w:rFonts w:cs="Arabic Transparent" w:hint="cs"/>
          <w:color w:val="000000"/>
          <w:sz w:val="28"/>
          <w:szCs w:val="28"/>
          <w:rtl/>
        </w:rPr>
        <w:t xml:space="preserve"> وقد بلغ على الاستبانات الموزعة 300 استبانة </w:t>
      </w:r>
      <w:r w:rsidR="009462C7">
        <w:rPr>
          <w:rFonts w:cs="Arabic Transparent" w:hint="cs"/>
          <w:color w:val="000000"/>
          <w:sz w:val="28"/>
          <w:szCs w:val="28"/>
          <w:rtl/>
        </w:rPr>
        <w:t xml:space="preserve"> وتم استرداد </w:t>
      </w:r>
      <w:r w:rsidR="00ED6034">
        <w:rPr>
          <w:rFonts w:cs="Arabic Transparent" w:hint="cs"/>
          <w:color w:val="000000"/>
          <w:sz w:val="28"/>
          <w:szCs w:val="28"/>
          <w:rtl/>
        </w:rPr>
        <w:t>200</w:t>
      </w:r>
      <w:r w:rsidR="003812E0">
        <w:rPr>
          <w:rFonts w:cs="Arabic Transparent" w:hint="cs"/>
          <w:color w:val="000000"/>
          <w:sz w:val="28"/>
          <w:szCs w:val="28"/>
          <w:rtl/>
        </w:rPr>
        <w:t xml:space="preserve"> استبانة وكان عدد الاستبانات المكتملة </w:t>
      </w:r>
      <w:r w:rsidR="009462C7">
        <w:rPr>
          <w:rFonts w:cs="Arabic Transparent" w:hint="cs"/>
          <w:color w:val="000000"/>
          <w:sz w:val="28"/>
          <w:szCs w:val="28"/>
          <w:rtl/>
        </w:rPr>
        <w:t>101 استبانة</w:t>
      </w:r>
      <w:r w:rsidR="003812E0">
        <w:rPr>
          <w:rFonts w:cs="Arabic Transparent" w:hint="cs"/>
          <w:color w:val="000000"/>
          <w:sz w:val="28"/>
          <w:szCs w:val="28"/>
          <w:rtl/>
        </w:rPr>
        <w:t xml:space="preserve"> وغير المكتملة </w:t>
      </w:r>
      <w:r w:rsidR="00ED6034">
        <w:rPr>
          <w:rFonts w:cs="Arabic Transparent" w:hint="cs"/>
          <w:color w:val="000000"/>
          <w:sz w:val="28"/>
          <w:szCs w:val="28"/>
          <w:rtl/>
        </w:rPr>
        <w:t>99</w:t>
      </w:r>
      <w:r w:rsidR="003812E0">
        <w:rPr>
          <w:rFonts w:cs="Arabic Transparent" w:hint="cs"/>
          <w:color w:val="000000"/>
          <w:sz w:val="28"/>
          <w:szCs w:val="28"/>
          <w:rtl/>
        </w:rPr>
        <w:t xml:space="preserve"> استبانة</w:t>
      </w:r>
      <w:r w:rsidR="009462C7">
        <w:rPr>
          <w:rFonts w:cs="Arabic Transparent" w:hint="cs"/>
          <w:color w:val="000000"/>
          <w:sz w:val="28"/>
          <w:szCs w:val="28"/>
          <w:rtl/>
        </w:rPr>
        <w:t xml:space="preserve">، علماً </w:t>
      </w:r>
      <w:r w:rsidR="00A23F5C">
        <w:rPr>
          <w:rFonts w:cs="Arabic Transparent" w:hint="cs"/>
          <w:color w:val="000000"/>
          <w:sz w:val="28"/>
          <w:szCs w:val="28"/>
          <w:rtl/>
        </w:rPr>
        <w:t xml:space="preserve">أن عدد موظفي القبول والتسجيل في معاهد التدريب يتكون من فرد واحد وفي أحسن الأحوال </w:t>
      </w:r>
      <w:r w:rsidR="00970CCC">
        <w:rPr>
          <w:rFonts w:cs="Arabic Transparent" w:hint="cs"/>
          <w:color w:val="000000"/>
          <w:sz w:val="28"/>
          <w:szCs w:val="28"/>
          <w:rtl/>
        </w:rPr>
        <w:t>اثنان</w:t>
      </w:r>
      <w:r w:rsidR="00ED6034">
        <w:rPr>
          <w:rFonts w:cs="Arabic Transparent" w:hint="cs"/>
          <w:color w:val="000000"/>
          <w:sz w:val="28"/>
          <w:szCs w:val="28"/>
          <w:rtl/>
        </w:rPr>
        <w:t xml:space="preserve"> وذلك بالاعتماد على حجم المعهد</w:t>
      </w:r>
      <w:r w:rsidRPr="006D155F">
        <w:rPr>
          <w:rFonts w:cs="Arabic Transparent" w:hint="cs"/>
          <w:color w:val="000000"/>
          <w:sz w:val="28"/>
          <w:szCs w:val="28"/>
          <w:rtl/>
        </w:rPr>
        <w:t>،  وقت إعداد الدراسة في العام</w:t>
      </w:r>
      <w:r w:rsidR="00600BB3">
        <w:rPr>
          <w:rFonts w:cs="Arabic Transparent" w:hint="cs"/>
          <w:color w:val="000000"/>
          <w:sz w:val="28"/>
          <w:szCs w:val="28"/>
          <w:rtl/>
        </w:rPr>
        <w:t xml:space="preserve"> الدراسي</w:t>
      </w:r>
      <w:r w:rsidRPr="006D155F">
        <w:rPr>
          <w:rFonts w:cs="Arabic Transparent" w:hint="cs"/>
          <w:color w:val="000000"/>
          <w:sz w:val="28"/>
          <w:szCs w:val="28"/>
          <w:rtl/>
        </w:rPr>
        <w:t xml:space="preserve"> </w:t>
      </w:r>
      <w:r w:rsidR="00616C74" w:rsidRPr="006D155F">
        <w:rPr>
          <w:rFonts w:cs="Arabic Transparent" w:hint="cs"/>
          <w:color w:val="000000"/>
          <w:sz w:val="28"/>
          <w:szCs w:val="28"/>
          <w:rtl/>
        </w:rPr>
        <w:t>2013</w:t>
      </w:r>
      <w:r w:rsidRPr="006D155F">
        <w:rPr>
          <w:rFonts w:cs="Arabic Transparent" w:hint="cs"/>
          <w:color w:val="000000"/>
          <w:sz w:val="28"/>
          <w:szCs w:val="28"/>
          <w:rtl/>
        </w:rPr>
        <w:t>/</w:t>
      </w:r>
      <w:r w:rsidR="00616C74" w:rsidRPr="006D155F">
        <w:rPr>
          <w:rFonts w:cs="Arabic Transparent" w:hint="cs"/>
          <w:color w:val="000000"/>
          <w:sz w:val="28"/>
          <w:szCs w:val="28"/>
          <w:rtl/>
        </w:rPr>
        <w:t>2014م.</w:t>
      </w:r>
      <w:r w:rsidR="000536F6">
        <w:rPr>
          <w:rFonts w:cs="Arabic Transparent" w:hint="cs"/>
          <w:color w:val="000000"/>
          <w:sz w:val="28"/>
          <w:szCs w:val="28"/>
          <w:rtl/>
        </w:rPr>
        <w:t xml:space="preserve"> </w:t>
      </w:r>
    </w:p>
    <w:p w:rsidR="00A67381" w:rsidRDefault="00A67381" w:rsidP="003952C5">
      <w:pPr>
        <w:autoSpaceDE w:val="0"/>
        <w:autoSpaceDN w:val="0"/>
        <w:adjustRightInd w:val="0"/>
        <w:spacing w:line="360" w:lineRule="auto"/>
        <w:rPr>
          <w:rFonts w:ascii="TraditionalArabic" w:cs="Arabic Transparent"/>
          <w:b/>
          <w:bCs/>
          <w:sz w:val="28"/>
          <w:szCs w:val="28"/>
          <w:rtl/>
        </w:rPr>
      </w:pPr>
    </w:p>
    <w:p w:rsidR="003952C5" w:rsidRPr="00A87F84" w:rsidRDefault="003952C5" w:rsidP="003952C5">
      <w:pPr>
        <w:autoSpaceDE w:val="0"/>
        <w:autoSpaceDN w:val="0"/>
        <w:adjustRightInd w:val="0"/>
        <w:spacing w:line="360" w:lineRule="auto"/>
        <w:rPr>
          <w:rFonts w:ascii="TraditionalArabic" w:cs="Arabic Transparent"/>
          <w:b/>
          <w:bCs/>
          <w:sz w:val="28"/>
          <w:szCs w:val="28"/>
        </w:rPr>
      </w:pPr>
      <w:r w:rsidRPr="00A87F84">
        <w:rPr>
          <w:rFonts w:ascii="TraditionalArabic" w:cs="Arabic Transparent" w:hint="cs"/>
          <w:b/>
          <w:bCs/>
          <w:sz w:val="28"/>
          <w:szCs w:val="28"/>
          <w:rtl/>
        </w:rPr>
        <w:t>أولاً</w:t>
      </w:r>
      <w:r w:rsidRPr="00A87F84">
        <w:rPr>
          <w:rFonts w:ascii="TraditionalArabic" w:cs="Arabic Transparent"/>
          <w:b/>
          <w:bCs/>
          <w:sz w:val="28"/>
          <w:szCs w:val="28"/>
        </w:rPr>
        <w:t xml:space="preserve">: </w:t>
      </w:r>
      <w:r w:rsidRPr="00A87F84">
        <w:rPr>
          <w:rFonts w:ascii="TraditionalArabic" w:cs="Arabic Transparent" w:hint="cs"/>
          <w:b/>
          <w:bCs/>
          <w:sz w:val="28"/>
          <w:szCs w:val="28"/>
          <w:rtl/>
        </w:rPr>
        <w:t xml:space="preserve"> نبذة</w:t>
      </w:r>
      <w:r w:rsidRPr="00A87F84">
        <w:rPr>
          <w:rFonts w:ascii="TraditionalArabic" w:cs="Arabic Transparent"/>
          <w:b/>
          <w:bCs/>
          <w:sz w:val="28"/>
          <w:szCs w:val="28"/>
        </w:rPr>
        <w:t xml:space="preserve"> </w:t>
      </w:r>
      <w:r w:rsidRPr="00A87F84">
        <w:rPr>
          <w:rFonts w:ascii="TraditionalArabic" w:cs="Arabic Transparent" w:hint="cs"/>
          <w:b/>
          <w:bCs/>
          <w:sz w:val="28"/>
          <w:szCs w:val="28"/>
          <w:rtl/>
        </w:rPr>
        <w:t>عن شركة</w:t>
      </w:r>
      <w:r w:rsidRPr="00A87F84">
        <w:rPr>
          <w:rFonts w:ascii="TraditionalArabic" w:cs="Arabic Transparent"/>
          <w:b/>
          <w:bCs/>
          <w:sz w:val="28"/>
          <w:szCs w:val="28"/>
        </w:rPr>
        <w:t xml:space="preserve"> </w:t>
      </w:r>
      <w:r w:rsidRPr="00A87F84">
        <w:rPr>
          <w:rFonts w:ascii="TraditionalArabic" w:cs="Arabic Transparent" w:hint="cs"/>
          <w:b/>
          <w:bCs/>
          <w:sz w:val="28"/>
          <w:szCs w:val="28"/>
          <w:rtl/>
        </w:rPr>
        <w:t>أدكس للتدريب والتعليم</w:t>
      </w:r>
    </w:p>
    <w:p w:rsidR="003952C5" w:rsidRPr="006D155F" w:rsidRDefault="003952C5" w:rsidP="00F9635A">
      <w:pPr>
        <w:autoSpaceDE w:val="0"/>
        <w:autoSpaceDN w:val="0"/>
        <w:adjustRightInd w:val="0"/>
        <w:spacing w:line="360" w:lineRule="auto"/>
        <w:ind w:firstLine="720"/>
        <w:jc w:val="both"/>
        <w:rPr>
          <w:rFonts w:ascii="TraditionalArabic,Bold" w:cs="Arabic Transparent"/>
          <w:sz w:val="28"/>
          <w:szCs w:val="28"/>
        </w:rPr>
      </w:pPr>
      <w:r w:rsidRPr="006D155F">
        <w:rPr>
          <w:rFonts w:ascii="TraditionalArabic" w:cs="Arabic Transparent" w:hint="cs"/>
          <w:sz w:val="28"/>
          <w:szCs w:val="28"/>
          <w:rtl/>
        </w:rPr>
        <w:t>بعد</w:t>
      </w:r>
      <w:r w:rsidRPr="006D155F">
        <w:rPr>
          <w:rFonts w:ascii="TraditionalArabic" w:cs="Arabic Transparent"/>
          <w:sz w:val="28"/>
          <w:szCs w:val="28"/>
        </w:rPr>
        <w:t xml:space="preserve"> </w:t>
      </w:r>
      <w:r w:rsidRPr="006D155F">
        <w:rPr>
          <w:rFonts w:ascii="TraditionalArabic" w:cs="Arabic Transparent" w:hint="cs"/>
          <w:sz w:val="28"/>
          <w:szCs w:val="28"/>
          <w:rtl/>
        </w:rPr>
        <w:t>استعراض</w:t>
      </w:r>
      <w:r w:rsidRPr="006D155F">
        <w:rPr>
          <w:rFonts w:ascii="TraditionalArabic" w:cs="Arabic Transparent"/>
          <w:sz w:val="28"/>
          <w:szCs w:val="28"/>
        </w:rPr>
        <w:t xml:space="preserve"> </w:t>
      </w:r>
      <w:r w:rsidRPr="006D155F">
        <w:rPr>
          <w:rFonts w:ascii="TraditionalArabic" w:cs="Arabic Transparent" w:hint="cs"/>
          <w:sz w:val="28"/>
          <w:szCs w:val="28"/>
          <w:rtl/>
        </w:rPr>
        <w:t>أهم</w:t>
      </w:r>
      <w:r w:rsidRPr="006D155F">
        <w:rPr>
          <w:rFonts w:ascii="TraditionalArabic" w:cs="Arabic Transparent"/>
          <w:sz w:val="28"/>
          <w:szCs w:val="28"/>
        </w:rPr>
        <w:t xml:space="preserve"> </w:t>
      </w:r>
      <w:r w:rsidRPr="006D155F">
        <w:rPr>
          <w:rFonts w:ascii="TraditionalArabic" w:cs="Arabic Transparent" w:hint="cs"/>
          <w:sz w:val="28"/>
          <w:szCs w:val="28"/>
          <w:rtl/>
        </w:rPr>
        <w:t>المفاهيم</w:t>
      </w:r>
      <w:r w:rsidRPr="006D155F">
        <w:rPr>
          <w:rFonts w:ascii="TraditionalArabic" w:cs="Arabic Transparent"/>
          <w:sz w:val="28"/>
          <w:szCs w:val="28"/>
        </w:rPr>
        <w:t xml:space="preserve"> </w:t>
      </w:r>
      <w:r w:rsidRPr="006D155F">
        <w:rPr>
          <w:rFonts w:ascii="TraditionalArabic" w:cs="Arabic Transparent" w:hint="cs"/>
          <w:sz w:val="28"/>
          <w:szCs w:val="28"/>
          <w:rtl/>
        </w:rPr>
        <w:t>النظرية</w:t>
      </w:r>
      <w:r w:rsidRPr="006D155F">
        <w:rPr>
          <w:rFonts w:ascii="TraditionalArabic" w:cs="Arabic Transparent"/>
          <w:sz w:val="28"/>
          <w:szCs w:val="28"/>
        </w:rPr>
        <w:t xml:space="preserve"> </w:t>
      </w:r>
      <w:r w:rsidRPr="006D155F">
        <w:rPr>
          <w:rFonts w:ascii="TraditionalArabic" w:cs="Arabic Transparent" w:hint="cs"/>
          <w:sz w:val="28"/>
          <w:szCs w:val="28"/>
          <w:rtl/>
        </w:rPr>
        <w:t>الخاصة</w:t>
      </w:r>
      <w:r w:rsidRPr="006D155F">
        <w:rPr>
          <w:rFonts w:ascii="TraditionalArabic" w:cs="Arabic Transparent"/>
          <w:sz w:val="28"/>
          <w:szCs w:val="28"/>
        </w:rPr>
        <w:t xml:space="preserve"> </w:t>
      </w:r>
      <w:r w:rsidRPr="006D155F">
        <w:rPr>
          <w:rFonts w:ascii="TraditionalArabic" w:cs="Arabic Transparent" w:hint="cs"/>
          <w:sz w:val="28"/>
          <w:szCs w:val="28"/>
          <w:rtl/>
        </w:rPr>
        <w:t>بعملية</w:t>
      </w:r>
      <w:r w:rsidRPr="006D155F">
        <w:rPr>
          <w:rFonts w:ascii="TraditionalArabic" w:cs="Arabic Transparent"/>
          <w:sz w:val="28"/>
          <w:szCs w:val="28"/>
        </w:rPr>
        <w:t xml:space="preserve"> </w:t>
      </w:r>
      <w:r w:rsidRPr="006D155F">
        <w:rPr>
          <w:rFonts w:ascii="TraditionalArabic" w:cs="Arabic Transparent" w:hint="cs"/>
          <w:sz w:val="28"/>
          <w:szCs w:val="28"/>
          <w:rtl/>
        </w:rPr>
        <w:t>اتخاذ</w:t>
      </w:r>
      <w:r w:rsidRPr="006D155F">
        <w:rPr>
          <w:rFonts w:ascii="TraditionalArabic" w:cs="Arabic Transparent"/>
          <w:sz w:val="28"/>
          <w:szCs w:val="28"/>
        </w:rPr>
        <w:t xml:space="preserve"> </w:t>
      </w:r>
      <w:r w:rsidRPr="006D155F">
        <w:rPr>
          <w:rFonts w:ascii="TraditionalArabic" w:cs="Arabic Transparent" w:hint="cs"/>
          <w:sz w:val="28"/>
          <w:szCs w:val="28"/>
          <w:rtl/>
        </w:rPr>
        <w:t>القرارات</w:t>
      </w:r>
      <w:r w:rsidRPr="006D155F">
        <w:rPr>
          <w:rFonts w:ascii="TraditionalArabic" w:cs="Arabic Transparent"/>
          <w:sz w:val="28"/>
          <w:szCs w:val="28"/>
        </w:rPr>
        <w:t xml:space="preserve"> </w:t>
      </w:r>
      <w:r w:rsidRPr="006D155F">
        <w:rPr>
          <w:rFonts w:ascii="TraditionalArabic" w:cs="Arabic Transparent" w:hint="cs"/>
          <w:sz w:val="28"/>
          <w:szCs w:val="28"/>
          <w:rtl/>
        </w:rPr>
        <w:t>الإدارية</w:t>
      </w:r>
      <w:r w:rsidRPr="006D155F">
        <w:rPr>
          <w:rFonts w:ascii="TraditionalArabic" w:cs="Arabic Transparent"/>
          <w:sz w:val="28"/>
          <w:szCs w:val="28"/>
        </w:rPr>
        <w:t xml:space="preserve"> </w:t>
      </w:r>
      <w:r w:rsidRPr="006D155F">
        <w:rPr>
          <w:rFonts w:ascii="TraditionalArabic" w:cs="Arabic Transparent" w:hint="cs"/>
          <w:sz w:val="28"/>
          <w:szCs w:val="28"/>
          <w:rtl/>
        </w:rPr>
        <w:t>في</w:t>
      </w:r>
      <w:r w:rsidRPr="006D155F">
        <w:rPr>
          <w:rFonts w:ascii="TraditionalArabic" w:cs="Arabic Transparent"/>
          <w:sz w:val="28"/>
          <w:szCs w:val="28"/>
        </w:rPr>
        <w:t xml:space="preserve"> </w:t>
      </w:r>
      <w:r w:rsidRPr="006D155F">
        <w:rPr>
          <w:rFonts w:ascii="TraditionalArabic" w:cs="Arabic Transparent" w:hint="cs"/>
          <w:sz w:val="28"/>
          <w:szCs w:val="28"/>
          <w:rtl/>
        </w:rPr>
        <w:t>المنظمة والدور</w:t>
      </w:r>
      <w:r w:rsidRPr="006D155F">
        <w:rPr>
          <w:rFonts w:ascii="TraditionalArabic" w:cs="Arabic Transparent"/>
          <w:sz w:val="28"/>
          <w:szCs w:val="28"/>
        </w:rPr>
        <w:t xml:space="preserve"> </w:t>
      </w:r>
      <w:r w:rsidRPr="006D155F">
        <w:rPr>
          <w:rFonts w:ascii="TraditionalArabic" w:cs="Arabic Transparent" w:hint="cs"/>
          <w:sz w:val="28"/>
          <w:szCs w:val="28"/>
          <w:rtl/>
        </w:rPr>
        <w:t>الفع</w:t>
      </w:r>
      <w:r>
        <w:rPr>
          <w:rFonts w:ascii="TraditionalArabic" w:cs="Arabic Transparent" w:hint="cs"/>
          <w:sz w:val="28"/>
          <w:szCs w:val="28"/>
          <w:rtl/>
        </w:rPr>
        <w:t>ّ</w:t>
      </w:r>
      <w:r w:rsidRPr="006D155F">
        <w:rPr>
          <w:rFonts w:ascii="TraditionalArabic" w:cs="Arabic Transparent" w:hint="cs"/>
          <w:sz w:val="28"/>
          <w:szCs w:val="28"/>
          <w:rtl/>
        </w:rPr>
        <w:t>ال</w:t>
      </w:r>
      <w:r w:rsidRPr="006D155F">
        <w:rPr>
          <w:rFonts w:ascii="TraditionalArabic" w:cs="Arabic Transparent"/>
          <w:sz w:val="28"/>
          <w:szCs w:val="28"/>
        </w:rPr>
        <w:t xml:space="preserve"> </w:t>
      </w:r>
      <w:r w:rsidRPr="006D155F">
        <w:rPr>
          <w:rFonts w:ascii="TraditionalArabic" w:cs="Arabic Transparent" w:hint="cs"/>
          <w:sz w:val="28"/>
          <w:szCs w:val="28"/>
          <w:rtl/>
        </w:rPr>
        <w:t>الذي</w:t>
      </w:r>
      <w:r w:rsidRPr="006D155F">
        <w:rPr>
          <w:rFonts w:ascii="TraditionalArabic" w:cs="Arabic Transparent"/>
          <w:sz w:val="28"/>
          <w:szCs w:val="28"/>
        </w:rPr>
        <w:t xml:space="preserve"> </w:t>
      </w:r>
      <w:r w:rsidRPr="006D155F">
        <w:rPr>
          <w:rFonts w:ascii="TraditionalArabic" w:cs="Arabic Transparent" w:hint="cs"/>
          <w:sz w:val="28"/>
          <w:szCs w:val="28"/>
          <w:rtl/>
        </w:rPr>
        <w:t>يمكن</w:t>
      </w:r>
      <w:r w:rsidRPr="006D155F">
        <w:rPr>
          <w:rFonts w:ascii="TraditionalArabic" w:cs="Arabic Transparent"/>
          <w:sz w:val="28"/>
          <w:szCs w:val="28"/>
        </w:rPr>
        <w:t xml:space="preserve"> </w:t>
      </w:r>
      <w:r w:rsidRPr="006D155F">
        <w:rPr>
          <w:rFonts w:ascii="TraditionalArabic" w:cs="Arabic Transparent" w:hint="cs"/>
          <w:sz w:val="28"/>
          <w:szCs w:val="28"/>
          <w:rtl/>
        </w:rPr>
        <w:t>أن</w:t>
      </w:r>
      <w:r w:rsidRPr="006D155F">
        <w:rPr>
          <w:rFonts w:ascii="TraditionalArabic" w:cs="Arabic Transparent"/>
          <w:sz w:val="28"/>
          <w:szCs w:val="28"/>
        </w:rPr>
        <w:t xml:space="preserve"> </w:t>
      </w:r>
      <w:r w:rsidRPr="006D155F">
        <w:rPr>
          <w:rFonts w:ascii="TraditionalArabic" w:cs="Arabic Transparent" w:hint="cs"/>
          <w:sz w:val="28"/>
          <w:szCs w:val="28"/>
          <w:rtl/>
        </w:rPr>
        <w:t>تلعبه</w:t>
      </w:r>
      <w:r w:rsidRPr="006D155F">
        <w:rPr>
          <w:rFonts w:ascii="TraditionalArabic" w:cs="Arabic Transparent"/>
          <w:sz w:val="28"/>
          <w:szCs w:val="28"/>
        </w:rPr>
        <w:t xml:space="preserve"> </w:t>
      </w:r>
      <w:r w:rsidRPr="006D155F">
        <w:rPr>
          <w:rFonts w:ascii="TraditionalArabic" w:cs="Arabic Transparent" w:hint="cs"/>
          <w:sz w:val="28"/>
          <w:szCs w:val="28"/>
          <w:rtl/>
        </w:rPr>
        <w:t>تكنولوجيا</w:t>
      </w:r>
      <w:r w:rsidRPr="006D155F">
        <w:rPr>
          <w:rFonts w:ascii="TraditionalArabic" w:cs="Arabic Transparent"/>
          <w:sz w:val="28"/>
          <w:szCs w:val="28"/>
        </w:rPr>
        <w:t xml:space="preserve"> </w:t>
      </w:r>
      <w:r w:rsidRPr="006D155F">
        <w:rPr>
          <w:rFonts w:ascii="TraditionalArabic" w:cs="Arabic Transparent" w:hint="cs"/>
          <w:sz w:val="28"/>
          <w:szCs w:val="28"/>
          <w:rtl/>
        </w:rPr>
        <w:t>نظم</w:t>
      </w:r>
      <w:r w:rsidRPr="006D155F">
        <w:rPr>
          <w:rFonts w:ascii="TraditionalArabic" w:cs="Arabic Transparent"/>
          <w:sz w:val="28"/>
          <w:szCs w:val="28"/>
        </w:rPr>
        <w:t xml:space="preserve"> </w:t>
      </w:r>
      <w:r w:rsidRPr="006D155F">
        <w:rPr>
          <w:rFonts w:ascii="TraditionalArabic" w:cs="Arabic Transparent" w:hint="cs"/>
          <w:sz w:val="28"/>
          <w:szCs w:val="28"/>
          <w:rtl/>
        </w:rPr>
        <w:t>المعلومات</w:t>
      </w:r>
      <w:r w:rsidRPr="006D155F">
        <w:rPr>
          <w:rFonts w:ascii="TraditionalArabic" w:cs="Arabic Transparent"/>
          <w:sz w:val="28"/>
          <w:szCs w:val="28"/>
        </w:rPr>
        <w:t xml:space="preserve"> </w:t>
      </w:r>
      <w:r w:rsidRPr="006D155F">
        <w:rPr>
          <w:rFonts w:ascii="TraditionalArabic" w:cs="Arabic Transparent" w:hint="cs"/>
          <w:sz w:val="28"/>
          <w:szCs w:val="28"/>
          <w:rtl/>
        </w:rPr>
        <w:t>في</w:t>
      </w:r>
      <w:r w:rsidRPr="006D155F">
        <w:rPr>
          <w:rFonts w:ascii="TraditionalArabic" w:cs="Arabic Transparent"/>
          <w:sz w:val="28"/>
          <w:szCs w:val="28"/>
        </w:rPr>
        <w:t xml:space="preserve"> </w:t>
      </w:r>
      <w:r w:rsidRPr="006D155F">
        <w:rPr>
          <w:rFonts w:ascii="TraditionalArabic" w:cs="Arabic Transparent" w:hint="cs"/>
          <w:sz w:val="28"/>
          <w:szCs w:val="28"/>
          <w:rtl/>
        </w:rPr>
        <w:t>الرفع</w:t>
      </w:r>
      <w:r w:rsidRPr="006D155F">
        <w:rPr>
          <w:rFonts w:ascii="TraditionalArabic" w:cs="Arabic Transparent"/>
          <w:sz w:val="28"/>
          <w:szCs w:val="28"/>
        </w:rPr>
        <w:t xml:space="preserve"> </w:t>
      </w:r>
      <w:r w:rsidRPr="006D155F">
        <w:rPr>
          <w:rFonts w:ascii="TraditionalArabic" w:cs="Arabic Transparent" w:hint="cs"/>
          <w:sz w:val="28"/>
          <w:szCs w:val="28"/>
          <w:rtl/>
        </w:rPr>
        <w:t>من</w:t>
      </w:r>
      <w:r w:rsidRPr="006D155F">
        <w:rPr>
          <w:rFonts w:ascii="TraditionalArabic" w:cs="Arabic Transparent"/>
          <w:sz w:val="28"/>
          <w:szCs w:val="28"/>
        </w:rPr>
        <w:t xml:space="preserve"> </w:t>
      </w:r>
      <w:r w:rsidRPr="006D155F">
        <w:rPr>
          <w:rFonts w:ascii="TraditionalArabic" w:cs="Arabic Transparent" w:hint="cs"/>
          <w:sz w:val="28"/>
          <w:szCs w:val="28"/>
          <w:rtl/>
        </w:rPr>
        <w:t>فعاليتها،</w:t>
      </w:r>
      <w:r w:rsidRPr="006D155F">
        <w:rPr>
          <w:rFonts w:ascii="TraditionalArabic" w:cs="Arabic Transparent"/>
          <w:sz w:val="28"/>
          <w:szCs w:val="28"/>
        </w:rPr>
        <w:t xml:space="preserve"> </w:t>
      </w:r>
      <w:r w:rsidRPr="006D155F">
        <w:rPr>
          <w:rFonts w:ascii="TraditionalArabic" w:cs="Arabic Transparent" w:hint="cs"/>
          <w:sz w:val="28"/>
          <w:szCs w:val="28"/>
          <w:rtl/>
        </w:rPr>
        <w:t>س</w:t>
      </w:r>
      <w:r>
        <w:rPr>
          <w:rFonts w:ascii="TraditionalArabic" w:cs="Arabic Transparent" w:hint="cs"/>
          <w:sz w:val="28"/>
          <w:szCs w:val="28"/>
          <w:rtl/>
        </w:rPr>
        <w:t>ي</w:t>
      </w:r>
      <w:r w:rsidRPr="006D155F">
        <w:rPr>
          <w:rFonts w:ascii="TraditionalArabic" w:cs="Arabic Transparent" w:hint="cs"/>
          <w:sz w:val="28"/>
          <w:szCs w:val="28"/>
          <w:rtl/>
        </w:rPr>
        <w:t>تم</w:t>
      </w:r>
      <w:r w:rsidRPr="006D155F">
        <w:rPr>
          <w:rFonts w:ascii="TraditionalArabic" w:cs="Arabic Transparent"/>
          <w:sz w:val="28"/>
          <w:szCs w:val="28"/>
        </w:rPr>
        <w:t xml:space="preserve"> </w:t>
      </w:r>
      <w:r w:rsidRPr="006D155F">
        <w:rPr>
          <w:rFonts w:ascii="TraditionalArabic" w:cs="Arabic Transparent" w:hint="cs"/>
          <w:sz w:val="28"/>
          <w:szCs w:val="28"/>
          <w:rtl/>
        </w:rPr>
        <w:t>في</w:t>
      </w:r>
      <w:r w:rsidRPr="006D155F">
        <w:rPr>
          <w:rFonts w:ascii="TraditionalArabic" w:cs="Arabic Transparent"/>
          <w:sz w:val="28"/>
          <w:szCs w:val="28"/>
        </w:rPr>
        <w:t xml:space="preserve"> </w:t>
      </w:r>
      <w:r w:rsidRPr="006D155F">
        <w:rPr>
          <w:rFonts w:ascii="TraditionalArabic" w:cs="Arabic Transparent" w:hint="cs"/>
          <w:sz w:val="28"/>
          <w:szCs w:val="28"/>
          <w:rtl/>
        </w:rPr>
        <w:t>هذا الفصل</w:t>
      </w:r>
      <w:r w:rsidRPr="006D155F">
        <w:rPr>
          <w:rFonts w:ascii="TraditionalArabic" w:cs="Arabic Transparent"/>
          <w:sz w:val="28"/>
          <w:szCs w:val="28"/>
        </w:rPr>
        <w:t xml:space="preserve"> </w:t>
      </w:r>
      <w:r w:rsidRPr="006D155F">
        <w:rPr>
          <w:rFonts w:ascii="TraditionalArabic" w:cs="Arabic Transparent" w:hint="cs"/>
          <w:sz w:val="28"/>
          <w:szCs w:val="28"/>
          <w:rtl/>
        </w:rPr>
        <w:t>محاولة</w:t>
      </w:r>
      <w:r w:rsidRPr="006D155F">
        <w:rPr>
          <w:rFonts w:ascii="TraditionalArabic" w:cs="Arabic Transparent"/>
          <w:sz w:val="28"/>
          <w:szCs w:val="28"/>
        </w:rPr>
        <w:t xml:space="preserve"> </w:t>
      </w:r>
      <w:r w:rsidRPr="006D155F">
        <w:rPr>
          <w:rFonts w:ascii="TraditionalArabic" w:cs="Arabic Transparent" w:hint="cs"/>
          <w:sz w:val="28"/>
          <w:szCs w:val="28"/>
          <w:rtl/>
        </w:rPr>
        <w:t>الإطلاع</w:t>
      </w:r>
      <w:r w:rsidRPr="006D155F">
        <w:rPr>
          <w:rFonts w:ascii="TraditionalArabic" w:cs="Arabic Transparent"/>
          <w:sz w:val="28"/>
          <w:szCs w:val="28"/>
        </w:rPr>
        <w:t xml:space="preserve"> </w:t>
      </w:r>
      <w:r w:rsidRPr="006D155F">
        <w:rPr>
          <w:rFonts w:ascii="TraditionalArabic" w:cs="Arabic Transparent" w:hint="cs"/>
          <w:sz w:val="28"/>
          <w:szCs w:val="28"/>
          <w:rtl/>
        </w:rPr>
        <w:t>على</w:t>
      </w:r>
      <w:r w:rsidRPr="006D155F">
        <w:rPr>
          <w:rFonts w:ascii="TraditionalArabic" w:cs="Arabic Transparent"/>
          <w:sz w:val="28"/>
          <w:szCs w:val="28"/>
        </w:rPr>
        <w:t xml:space="preserve"> </w:t>
      </w:r>
      <w:r w:rsidRPr="006D155F">
        <w:rPr>
          <w:rFonts w:ascii="TraditionalArabic" w:cs="Arabic Transparent" w:hint="cs"/>
          <w:sz w:val="28"/>
          <w:szCs w:val="28"/>
          <w:rtl/>
        </w:rPr>
        <w:t>الواقع</w:t>
      </w:r>
      <w:r w:rsidRPr="006D155F">
        <w:rPr>
          <w:rFonts w:ascii="TraditionalArabic" w:cs="Arabic Transparent"/>
          <w:sz w:val="28"/>
          <w:szCs w:val="28"/>
        </w:rPr>
        <w:t xml:space="preserve"> </w:t>
      </w:r>
      <w:r w:rsidRPr="006D155F">
        <w:rPr>
          <w:rFonts w:ascii="TraditionalArabic" w:cs="Arabic Transparent" w:hint="cs"/>
          <w:sz w:val="28"/>
          <w:szCs w:val="28"/>
          <w:rtl/>
        </w:rPr>
        <w:t>الحقيقي لقسم القبول والتسجيل في معهد</w:t>
      </w:r>
      <w:r w:rsidRPr="006D155F">
        <w:rPr>
          <w:rFonts w:ascii="TraditionalArabic" w:cs="Arabic Transparent"/>
          <w:sz w:val="28"/>
          <w:szCs w:val="28"/>
        </w:rPr>
        <w:t xml:space="preserve"> </w:t>
      </w:r>
      <w:r w:rsidRPr="006D155F">
        <w:rPr>
          <w:rFonts w:ascii="TraditionalArabic" w:cs="Arabic Transparent" w:hint="cs"/>
          <w:sz w:val="28"/>
          <w:szCs w:val="28"/>
          <w:rtl/>
        </w:rPr>
        <w:t>أدكس الدولي للتدريب بتبني</w:t>
      </w:r>
      <w:r w:rsidRPr="006D155F">
        <w:rPr>
          <w:rFonts w:ascii="TraditionalArabic" w:cs="Arabic Transparent"/>
          <w:sz w:val="28"/>
          <w:szCs w:val="28"/>
        </w:rPr>
        <w:t xml:space="preserve"> </w:t>
      </w:r>
      <w:r w:rsidRPr="006D155F">
        <w:rPr>
          <w:rFonts w:ascii="TraditionalArabic" w:cs="Arabic Transparent" w:hint="cs"/>
          <w:sz w:val="28"/>
          <w:szCs w:val="28"/>
          <w:rtl/>
        </w:rPr>
        <w:t>أسلوب</w:t>
      </w:r>
      <w:r w:rsidRPr="006D155F">
        <w:rPr>
          <w:rFonts w:ascii="TraditionalArabic" w:cs="Arabic Transparent"/>
          <w:sz w:val="28"/>
          <w:szCs w:val="28"/>
        </w:rPr>
        <w:t xml:space="preserve"> </w:t>
      </w:r>
      <w:r w:rsidRPr="006D155F">
        <w:rPr>
          <w:rFonts w:ascii="TraditionalArabic" w:cs="Arabic Transparent" w:hint="cs"/>
          <w:sz w:val="28"/>
          <w:szCs w:val="28"/>
          <w:rtl/>
        </w:rPr>
        <w:t>دراسة</w:t>
      </w:r>
      <w:r w:rsidRPr="006D155F">
        <w:rPr>
          <w:rFonts w:ascii="TraditionalArabic" w:cs="Arabic Transparent"/>
          <w:sz w:val="28"/>
          <w:szCs w:val="28"/>
        </w:rPr>
        <w:t xml:space="preserve"> </w:t>
      </w:r>
      <w:r w:rsidRPr="006D155F">
        <w:rPr>
          <w:rFonts w:ascii="TraditionalArabic" w:cs="Arabic Transparent" w:hint="cs"/>
          <w:sz w:val="28"/>
          <w:szCs w:val="28"/>
          <w:rtl/>
        </w:rPr>
        <w:t>الحالة</w:t>
      </w:r>
      <w:r w:rsidRPr="006D155F">
        <w:rPr>
          <w:rFonts w:ascii="TraditionalArabic" w:cs="Arabic Transparent"/>
          <w:sz w:val="28"/>
          <w:szCs w:val="28"/>
        </w:rPr>
        <w:t xml:space="preserve"> </w:t>
      </w:r>
      <w:r w:rsidRPr="006D155F">
        <w:rPr>
          <w:rFonts w:ascii="TraditionalArabic" w:cs="Arabic Transparent" w:hint="cs"/>
          <w:sz w:val="28"/>
          <w:szCs w:val="28"/>
          <w:rtl/>
        </w:rPr>
        <w:t>كأحد الأساليب</w:t>
      </w:r>
      <w:r w:rsidRPr="006D155F">
        <w:rPr>
          <w:rFonts w:ascii="TraditionalArabic" w:cs="Arabic Transparent"/>
          <w:sz w:val="28"/>
          <w:szCs w:val="28"/>
        </w:rPr>
        <w:t xml:space="preserve"> </w:t>
      </w:r>
      <w:r w:rsidRPr="006D155F">
        <w:rPr>
          <w:rFonts w:ascii="TraditionalArabic" w:cs="Arabic Transparent" w:hint="cs"/>
          <w:sz w:val="28"/>
          <w:szCs w:val="28"/>
          <w:rtl/>
        </w:rPr>
        <w:t>الهامة</w:t>
      </w:r>
      <w:r w:rsidRPr="006D155F">
        <w:rPr>
          <w:rFonts w:ascii="TraditionalArabic" w:cs="Arabic Transparent"/>
          <w:sz w:val="28"/>
          <w:szCs w:val="28"/>
        </w:rPr>
        <w:t xml:space="preserve"> </w:t>
      </w:r>
      <w:r w:rsidRPr="006D155F">
        <w:rPr>
          <w:rFonts w:ascii="TraditionalArabic" w:cs="Arabic Transparent" w:hint="cs"/>
          <w:sz w:val="28"/>
          <w:szCs w:val="28"/>
          <w:rtl/>
        </w:rPr>
        <w:t>التي</w:t>
      </w:r>
      <w:r w:rsidRPr="006D155F">
        <w:rPr>
          <w:rFonts w:ascii="TraditionalArabic" w:cs="Arabic Transparent"/>
          <w:sz w:val="28"/>
          <w:szCs w:val="28"/>
        </w:rPr>
        <w:t xml:space="preserve"> </w:t>
      </w:r>
      <w:r w:rsidRPr="006D155F">
        <w:rPr>
          <w:rFonts w:ascii="TraditionalArabic" w:cs="Arabic Transparent" w:hint="cs"/>
          <w:sz w:val="28"/>
          <w:szCs w:val="28"/>
          <w:rtl/>
        </w:rPr>
        <w:t>يستخدمها</w:t>
      </w:r>
      <w:r w:rsidRPr="006D155F">
        <w:rPr>
          <w:rFonts w:ascii="TraditionalArabic" w:cs="Arabic Transparent"/>
          <w:sz w:val="28"/>
          <w:szCs w:val="28"/>
        </w:rPr>
        <w:t xml:space="preserve"> </w:t>
      </w:r>
      <w:r w:rsidRPr="006D155F">
        <w:rPr>
          <w:rFonts w:ascii="TraditionalArabic" w:cs="Arabic Transparent" w:hint="cs"/>
          <w:sz w:val="28"/>
          <w:szCs w:val="28"/>
          <w:rtl/>
        </w:rPr>
        <w:t>المنهج</w:t>
      </w:r>
      <w:r w:rsidRPr="006D155F">
        <w:rPr>
          <w:rFonts w:ascii="TraditionalArabic" w:cs="Arabic Transparent"/>
          <w:sz w:val="28"/>
          <w:szCs w:val="28"/>
        </w:rPr>
        <w:t xml:space="preserve"> </w:t>
      </w:r>
      <w:r w:rsidRPr="006D155F">
        <w:rPr>
          <w:rFonts w:ascii="TraditionalArabic" w:cs="Arabic Transparent" w:hint="cs"/>
          <w:sz w:val="28"/>
          <w:szCs w:val="28"/>
          <w:rtl/>
        </w:rPr>
        <w:t>الوصفي</w:t>
      </w:r>
      <w:r w:rsidRPr="006D155F">
        <w:rPr>
          <w:rFonts w:ascii="TraditionalArabic" w:cs="Arabic Transparent"/>
          <w:sz w:val="28"/>
          <w:szCs w:val="28"/>
        </w:rPr>
        <w:t xml:space="preserve"> </w:t>
      </w:r>
      <w:r w:rsidRPr="006D155F">
        <w:rPr>
          <w:rFonts w:ascii="TraditionalArabic" w:cs="Arabic Transparent" w:hint="cs"/>
          <w:sz w:val="28"/>
          <w:szCs w:val="28"/>
          <w:rtl/>
        </w:rPr>
        <w:t>التحليلي</w:t>
      </w:r>
      <w:r w:rsidR="00F9635A">
        <w:rPr>
          <w:rFonts w:ascii="TraditionalArabic" w:cs="Arabic Transparent" w:hint="cs"/>
          <w:sz w:val="28"/>
          <w:szCs w:val="28"/>
          <w:rtl/>
        </w:rPr>
        <w:t xml:space="preserve"> </w:t>
      </w:r>
      <w:r w:rsidR="00DB17A0">
        <w:rPr>
          <w:rFonts w:ascii="TraditionalArabic" w:cs="Arabic Transparent" w:hint="cs"/>
          <w:sz w:val="28"/>
          <w:szCs w:val="28"/>
          <w:rtl/>
        </w:rPr>
        <w:t>التطبيقي</w:t>
      </w:r>
      <w:r w:rsidRPr="006D155F">
        <w:rPr>
          <w:rFonts w:ascii="TraditionalArabic" w:cs="Arabic Transparent"/>
          <w:sz w:val="28"/>
          <w:szCs w:val="28"/>
        </w:rPr>
        <w:t xml:space="preserve"> </w:t>
      </w:r>
      <w:r w:rsidRPr="006D155F">
        <w:rPr>
          <w:rFonts w:ascii="TraditionalArabic" w:cs="Arabic Transparent" w:hint="cs"/>
          <w:sz w:val="28"/>
          <w:szCs w:val="28"/>
          <w:rtl/>
        </w:rPr>
        <w:t>الذي</w:t>
      </w:r>
      <w:r w:rsidRPr="006D155F">
        <w:rPr>
          <w:rFonts w:ascii="TraditionalArabic" w:cs="Arabic Transparent"/>
          <w:sz w:val="28"/>
          <w:szCs w:val="28"/>
        </w:rPr>
        <w:t xml:space="preserve"> </w:t>
      </w:r>
      <w:r w:rsidRPr="006D155F">
        <w:rPr>
          <w:rFonts w:ascii="TraditionalArabic" w:cs="Arabic Transparent" w:hint="cs"/>
          <w:sz w:val="28"/>
          <w:szCs w:val="28"/>
          <w:rtl/>
        </w:rPr>
        <w:t>تم</w:t>
      </w:r>
      <w:r w:rsidRPr="006D155F">
        <w:rPr>
          <w:rFonts w:ascii="TraditionalArabic" w:cs="Arabic Transparent"/>
          <w:sz w:val="28"/>
          <w:szCs w:val="28"/>
        </w:rPr>
        <w:t xml:space="preserve"> </w:t>
      </w:r>
      <w:r w:rsidRPr="006D155F">
        <w:rPr>
          <w:rFonts w:ascii="TraditionalArabic" w:cs="Arabic Transparent" w:hint="cs"/>
          <w:sz w:val="28"/>
          <w:szCs w:val="28"/>
          <w:rtl/>
        </w:rPr>
        <w:t>اعتماده</w:t>
      </w:r>
      <w:r w:rsidRPr="006D155F">
        <w:rPr>
          <w:rFonts w:ascii="TraditionalArabic" w:cs="Arabic Transparent"/>
          <w:sz w:val="28"/>
          <w:szCs w:val="28"/>
        </w:rPr>
        <w:t xml:space="preserve"> </w:t>
      </w:r>
      <w:r w:rsidRPr="006D155F">
        <w:rPr>
          <w:rFonts w:ascii="TraditionalArabic" w:cs="Arabic Transparent" w:hint="cs"/>
          <w:sz w:val="28"/>
          <w:szCs w:val="28"/>
          <w:rtl/>
        </w:rPr>
        <w:t>في</w:t>
      </w:r>
      <w:r w:rsidRPr="006D155F">
        <w:rPr>
          <w:rFonts w:ascii="TraditionalArabic" w:cs="Arabic Transparent"/>
          <w:sz w:val="28"/>
          <w:szCs w:val="28"/>
        </w:rPr>
        <w:t xml:space="preserve"> </w:t>
      </w:r>
      <w:r w:rsidRPr="006D155F">
        <w:rPr>
          <w:rFonts w:ascii="TraditionalArabic" w:cs="Arabic Transparent" w:hint="cs"/>
          <w:sz w:val="28"/>
          <w:szCs w:val="28"/>
          <w:rtl/>
        </w:rPr>
        <w:t>هذه</w:t>
      </w:r>
      <w:r w:rsidRPr="006D155F">
        <w:rPr>
          <w:rFonts w:ascii="TraditionalArabic" w:cs="Arabic Transparent"/>
          <w:sz w:val="28"/>
          <w:szCs w:val="28"/>
        </w:rPr>
        <w:t xml:space="preserve"> </w:t>
      </w:r>
      <w:r w:rsidRPr="006D155F">
        <w:rPr>
          <w:rFonts w:ascii="TraditionalArabic" w:cs="Arabic Transparent" w:hint="cs"/>
          <w:sz w:val="28"/>
          <w:szCs w:val="28"/>
          <w:rtl/>
        </w:rPr>
        <w:t>الدراسة</w:t>
      </w:r>
      <w:r w:rsidR="00F9635A">
        <w:rPr>
          <w:rFonts w:ascii="TraditionalArabic" w:cs="Arabic Transparent" w:hint="cs"/>
          <w:sz w:val="28"/>
          <w:szCs w:val="28"/>
          <w:rtl/>
        </w:rPr>
        <w:t xml:space="preserve">، وقد تم استخدام قسم القبول والتسجيل في معهد أدكس كأنموذج للاطلاع عن قرب على جميع العمليات </w:t>
      </w:r>
      <w:r w:rsidR="00CB4882">
        <w:rPr>
          <w:rFonts w:ascii="TraditionalArabic" w:cs="Arabic Transparent" w:hint="cs"/>
          <w:sz w:val="28"/>
          <w:szCs w:val="28"/>
          <w:rtl/>
        </w:rPr>
        <w:t>والقرارات المتعلقة بالقبول والتسجيل.</w:t>
      </w:r>
      <w:r w:rsidRPr="006D155F">
        <w:rPr>
          <w:rFonts w:ascii="TraditionalArabic,Bold" w:cs="Arabic Transparent"/>
          <w:sz w:val="28"/>
          <w:szCs w:val="28"/>
        </w:rPr>
        <w:t xml:space="preserve"> </w:t>
      </w:r>
    </w:p>
    <w:p w:rsidR="003952C5" w:rsidRPr="006D155F" w:rsidRDefault="003952C5" w:rsidP="003952C5">
      <w:pPr>
        <w:autoSpaceDE w:val="0"/>
        <w:autoSpaceDN w:val="0"/>
        <w:adjustRightInd w:val="0"/>
        <w:spacing w:line="360" w:lineRule="auto"/>
        <w:jc w:val="both"/>
        <w:rPr>
          <w:rFonts w:ascii="TraditionalArabic" w:cs="Arabic Transparent"/>
          <w:sz w:val="28"/>
          <w:szCs w:val="28"/>
          <w:rtl/>
        </w:rPr>
      </w:pPr>
    </w:p>
    <w:p w:rsidR="003952C5" w:rsidRPr="006D155F" w:rsidRDefault="003952C5" w:rsidP="003952C5">
      <w:pPr>
        <w:autoSpaceDE w:val="0"/>
        <w:autoSpaceDN w:val="0"/>
        <w:adjustRightInd w:val="0"/>
        <w:spacing w:line="360" w:lineRule="auto"/>
        <w:ind w:firstLine="720"/>
        <w:jc w:val="both"/>
        <w:rPr>
          <w:rFonts w:ascii="TraditionalArabic" w:cs="Arabic Transparent"/>
          <w:sz w:val="28"/>
          <w:szCs w:val="28"/>
          <w:rtl/>
        </w:rPr>
      </w:pPr>
      <w:r w:rsidRPr="006D155F">
        <w:rPr>
          <w:rFonts w:ascii="TraditionalArabic" w:cs="Arabic Transparent" w:hint="cs"/>
          <w:sz w:val="28"/>
          <w:szCs w:val="28"/>
          <w:rtl/>
        </w:rPr>
        <w:t>قبل</w:t>
      </w:r>
      <w:r w:rsidRPr="006D155F">
        <w:rPr>
          <w:rFonts w:ascii="TraditionalArabic" w:cs="Arabic Transparent"/>
          <w:sz w:val="28"/>
          <w:szCs w:val="28"/>
        </w:rPr>
        <w:t xml:space="preserve"> </w:t>
      </w:r>
      <w:r w:rsidRPr="006D155F">
        <w:rPr>
          <w:rFonts w:ascii="TraditionalArabic" w:cs="Arabic Transparent" w:hint="cs"/>
          <w:sz w:val="28"/>
          <w:szCs w:val="28"/>
          <w:rtl/>
        </w:rPr>
        <w:t>البدء</w:t>
      </w:r>
      <w:r w:rsidRPr="006D155F">
        <w:rPr>
          <w:rFonts w:ascii="TraditionalArabic" w:cs="Arabic Transparent"/>
          <w:sz w:val="28"/>
          <w:szCs w:val="28"/>
        </w:rPr>
        <w:t xml:space="preserve"> </w:t>
      </w:r>
      <w:r w:rsidRPr="006D155F">
        <w:rPr>
          <w:rFonts w:ascii="TraditionalArabic" w:cs="Arabic Transparent" w:hint="cs"/>
          <w:sz w:val="28"/>
          <w:szCs w:val="28"/>
          <w:rtl/>
        </w:rPr>
        <w:t>في</w:t>
      </w:r>
      <w:r w:rsidRPr="006D155F">
        <w:rPr>
          <w:rFonts w:ascii="TraditionalArabic" w:cs="Arabic Transparent"/>
          <w:sz w:val="28"/>
          <w:szCs w:val="28"/>
        </w:rPr>
        <w:t xml:space="preserve"> </w:t>
      </w:r>
      <w:r w:rsidRPr="006D155F">
        <w:rPr>
          <w:rFonts w:ascii="TraditionalArabic" w:cs="Arabic Transparent" w:hint="cs"/>
          <w:sz w:val="28"/>
          <w:szCs w:val="28"/>
          <w:rtl/>
        </w:rPr>
        <w:t>تحليل</w:t>
      </w:r>
      <w:r w:rsidRPr="006D155F">
        <w:rPr>
          <w:rFonts w:ascii="TraditionalArabic" w:cs="Arabic Transparent"/>
          <w:sz w:val="28"/>
          <w:szCs w:val="28"/>
        </w:rPr>
        <w:t xml:space="preserve"> </w:t>
      </w:r>
      <w:r w:rsidRPr="006D155F">
        <w:rPr>
          <w:rFonts w:ascii="TraditionalArabic" w:cs="Arabic Transparent" w:hint="cs"/>
          <w:sz w:val="28"/>
          <w:szCs w:val="28"/>
          <w:rtl/>
        </w:rPr>
        <w:t>النظام</w:t>
      </w:r>
      <w:r w:rsidRPr="006D155F">
        <w:rPr>
          <w:rFonts w:ascii="TraditionalArabic" w:cs="Arabic Transparent"/>
          <w:sz w:val="28"/>
          <w:szCs w:val="28"/>
        </w:rPr>
        <w:t xml:space="preserve"> </w:t>
      </w:r>
      <w:r w:rsidRPr="006D155F">
        <w:rPr>
          <w:rFonts w:ascii="TraditionalArabic" w:cs="Arabic Transparent" w:hint="cs"/>
          <w:sz w:val="28"/>
          <w:szCs w:val="28"/>
          <w:rtl/>
        </w:rPr>
        <w:t>لابد</w:t>
      </w:r>
      <w:r w:rsidRPr="006D155F">
        <w:rPr>
          <w:rFonts w:ascii="TraditionalArabic" w:cs="Arabic Transparent"/>
          <w:sz w:val="28"/>
          <w:szCs w:val="28"/>
        </w:rPr>
        <w:t xml:space="preserve"> </w:t>
      </w:r>
      <w:r w:rsidRPr="006D155F">
        <w:rPr>
          <w:rFonts w:ascii="TraditionalArabic" w:cs="Arabic Transparent" w:hint="cs"/>
          <w:sz w:val="28"/>
          <w:szCs w:val="28"/>
          <w:rtl/>
        </w:rPr>
        <w:t>من</w:t>
      </w:r>
      <w:r w:rsidRPr="006D155F">
        <w:rPr>
          <w:rFonts w:ascii="TraditionalArabic" w:cs="Arabic Transparent"/>
          <w:sz w:val="28"/>
          <w:szCs w:val="28"/>
        </w:rPr>
        <w:t xml:space="preserve"> </w:t>
      </w:r>
      <w:r w:rsidRPr="006D155F">
        <w:rPr>
          <w:rFonts w:ascii="TraditionalArabic" w:cs="Arabic Transparent" w:hint="cs"/>
          <w:sz w:val="28"/>
          <w:szCs w:val="28"/>
          <w:rtl/>
        </w:rPr>
        <w:t>توضيح</w:t>
      </w:r>
      <w:r w:rsidRPr="006D155F">
        <w:rPr>
          <w:rFonts w:ascii="TraditionalArabic" w:cs="Arabic Transparent"/>
          <w:sz w:val="28"/>
          <w:szCs w:val="28"/>
        </w:rPr>
        <w:t xml:space="preserve"> </w:t>
      </w:r>
      <w:r w:rsidRPr="006D155F">
        <w:rPr>
          <w:rFonts w:ascii="TraditionalArabic" w:cs="Arabic Transparent" w:hint="cs"/>
          <w:sz w:val="28"/>
          <w:szCs w:val="28"/>
          <w:rtl/>
        </w:rPr>
        <w:t>حدود</w:t>
      </w:r>
      <w:r w:rsidRPr="006D155F">
        <w:rPr>
          <w:rFonts w:ascii="TraditionalArabic" w:cs="Arabic Transparent"/>
          <w:sz w:val="28"/>
          <w:szCs w:val="28"/>
        </w:rPr>
        <w:t xml:space="preserve"> </w:t>
      </w:r>
      <w:r w:rsidRPr="006D155F">
        <w:rPr>
          <w:rFonts w:ascii="TraditionalArabic" w:cs="Arabic Transparent" w:hint="cs"/>
          <w:sz w:val="28"/>
          <w:szCs w:val="28"/>
          <w:rtl/>
        </w:rPr>
        <w:t>المنظمة</w:t>
      </w:r>
      <w:r w:rsidRPr="006D155F">
        <w:rPr>
          <w:rFonts w:ascii="TraditionalArabic" w:cs="Arabic Transparent"/>
          <w:sz w:val="28"/>
          <w:szCs w:val="28"/>
        </w:rPr>
        <w:t xml:space="preserve"> </w:t>
      </w:r>
      <w:r w:rsidRPr="006D155F">
        <w:rPr>
          <w:rFonts w:ascii="TraditionalArabic" w:cs="Arabic Transparent" w:hint="cs"/>
          <w:sz w:val="28"/>
          <w:szCs w:val="28"/>
          <w:rtl/>
        </w:rPr>
        <w:t>وعلاقتها</w:t>
      </w:r>
      <w:r w:rsidRPr="006D155F">
        <w:rPr>
          <w:rFonts w:ascii="TraditionalArabic" w:cs="Arabic Transparent"/>
          <w:sz w:val="28"/>
          <w:szCs w:val="28"/>
        </w:rPr>
        <w:t xml:space="preserve"> </w:t>
      </w:r>
      <w:r w:rsidRPr="006D155F">
        <w:rPr>
          <w:rFonts w:ascii="TraditionalArabic" w:cs="Arabic Transparent" w:hint="cs"/>
          <w:sz w:val="28"/>
          <w:szCs w:val="28"/>
          <w:rtl/>
        </w:rPr>
        <w:t>بالأطراف</w:t>
      </w:r>
      <w:r w:rsidRPr="006D155F">
        <w:rPr>
          <w:rFonts w:ascii="TraditionalArabic" w:cs="Arabic Transparent"/>
          <w:sz w:val="28"/>
          <w:szCs w:val="28"/>
        </w:rPr>
        <w:t xml:space="preserve"> </w:t>
      </w:r>
      <w:r w:rsidRPr="006D155F">
        <w:rPr>
          <w:rFonts w:ascii="TraditionalArabic" w:cs="Arabic Transparent" w:hint="cs"/>
          <w:sz w:val="28"/>
          <w:szCs w:val="28"/>
          <w:rtl/>
        </w:rPr>
        <w:t>الخارجية،</w:t>
      </w:r>
      <w:r w:rsidRPr="006D155F">
        <w:rPr>
          <w:rFonts w:ascii="TraditionalArabic" w:cs="Arabic Transparent"/>
          <w:sz w:val="28"/>
          <w:szCs w:val="28"/>
        </w:rPr>
        <w:t xml:space="preserve"> </w:t>
      </w:r>
      <w:r w:rsidRPr="006D155F">
        <w:rPr>
          <w:rFonts w:ascii="TraditionalArabic" w:cs="Arabic Transparent" w:hint="cs"/>
          <w:sz w:val="28"/>
          <w:szCs w:val="28"/>
          <w:rtl/>
        </w:rPr>
        <w:t>وعرض</w:t>
      </w:r>
      <w:r w:rsidRPr="006D155F">
        <w:rPr>
          <w:rFonts w:ascii="TraditionalArabic" w:cs="Arabic Transparent"/>
          <w:sz w:val="28"/>
          <w:szCs w:val="28"/>
        </w:rPr>
        <w:t xml:space="preserve"> </w:t>
      </w:r>
      <w:r w:rsidRPr="006D155F">
        <w:rPr>
          <w:rFonts w:ascii="TraditionalArabic" w:cs="Arabic Transparent" w:hint="cs"/>
          <w:sz w:val="28"/>
          <w:szCs w:val="28"/>
          <w:rtl/>
        </w:rPr>
        <w:t>هيكلها</w:t>
      </w:r>
      <w:r w:rsidRPr="006D155F">
        <w:rPr>
          <w:rFonts w:ascii="TraditionalArabic" w:cs="Arabic Transparent"/>
          <w:sz w:val="28"/>
          <w:szCs w:val="28"/>
        </w:rPr>
        <w:t xml:space="preserve"> </w:t>
      </w:r>
      <w:r w:rsidRPr="006D155F">
        <w:rPr>
          <w:rFonts w:ascii="TraditionalArabic" w:cs="Arabic Transparent" w:hint="cs"/>
          <w:sz w:val="28"/>
          <w:szCs w:val="28"/>
          <w:rtl/>
        </w:rPr>
        <w:t>التنظيمي</w:t>
      </w:r>
      <w:r w:rsidRPr="006D155F">
        <w:rPr>
          <w:rFonts w:ascii="TraditionalArabic" w:cs="Arabic Transparent"/>
          <w:sz w:val="28"/>
          <w:szCs w:val="28"/>
        </w:rPr>
        <w:t xml:space="preserve"> </w:t>
      </w:r>
      <w:r w:rsidRPr="006D155F">
        <w:rPr>
          <w:rFonts w:ascii="TraditionalArabic" w:cs="Arabic Transparent" w:hint="cs"/>
          <w:sz w:val="28"/>
          <w:szCs w:val="28"/>
          <w:rtl/>
        </w:rPr>
        <w:t>باعتباره</w:t>
      </w:r>
      <w:r w:rsidRPr="006D155F">
        <w:rPr>
          <w:rFonts w:ascii="TraditionalArabic" w:cs="Arabic Transparent"/>
          <w:sz w:val="28"/>
          <w:szCs w:val="28"/>
        </w:rPr>
        <w:t xml:space="preserve"> </w:t>
      </w:r>
      <w:r w:rsidRPr="006D155F">
        <w:rPr>
          <w:rFonts w:ascii="TraditionalArabic" w:cs="Arabic Transparent" w:hint="cs"/>
          <w:sz w:val="28"/>
          <w:szCs w:val="28"/>
          <w:rtl/>
        </w:rPr>
        <w:t>إطارا</w:t>
      </w:r>
      <w:r w:rsidRPr="006D155F">
        <w:rPr>
          <w:rFonts w:ascii="TraditionalArabic" w:cs="Arabic Transparent"/>
          <w:sz w:val="28"/>
          <w:szCs w:val="28"/>
        </w:rPr>
        <w:t xml:space="preserve"> </w:t>
      </w:r>
      <w:r w:rsidRPr="006D155F">
        <w:rPr>
          <w:rFonts w:ascii="TraditionalArabic" w:cs="Arabic Transparent" w:hint="cs"/>
          <w:sz w:val="28"/>
          <w:szCs w:val="28"/>
          <w:rtl/>
        </w:rPr>
        <w:t>ً للتفاعل</w:t>
      </w:r>
      <w:r w:rsidRPr="006D155F">
        <w:rPr>
          <w:rFonts w:ascii="TraditionalArabic" w:cs="Arabic Transparent"/>
          <w:sz w:val="28"/>
          <w:szCs w:val="28"/>
        </w:rPr>
        <w:t xml:space="preserve"> </w:t>
      </w:r>
      <w:r w:rsidRPr="006D155F">
        <w:rPr>
          <w:rFonts w:ascii="TraditionalArabic" w:cs="Arabic Transparent" w:hint="cs"/>
          <w:sz w:val="28"/>
          <w:szCs w:val="28"/>
          <w:rtl/>
        </w:rPr>
        <w:t>وتحديد</w:t>
      </w:r>
      <w:r w:rsidRPr="006D155F">
        <w:rPr>
          <w:rFonts w:ascii="TraditionalArabic" w:cs="Arabic Transparent"/>
          <w:sz w:val="28"/>
          <w:szCs w:val="28"/>
        </w:rPr>
        <w:t xml:space="preserve"> </w:t>
      </w:r>
      <w:r w:rsidRPr="006D155F">
        <w:rPr>
          <w:rFonts w:ascii="TraditionalArabic" w:cs="Arabic Transparent" w:hint="cs"/>
          <w:sz w:val="28"/>
          <w:szCs w:val="28"/>
          <w:rtl/>
        </w:rPr>
        <w:t>المهام</w:t>
      </w:r>
      <w:r w:rsidRPr="006D155F">
        <w:rPr>
          <w:rFonts w:ascii="TraditionalArabic" w:cs="Arabic Transparent"/>
          <w:sz w:val="28"/>
          <w:szCs w:val="28"/>
        </w:rPr>
        <w:t xml:space="preserve"> </w:t>
      </w:r>
      <w:r w:rsidRPr="006D155F">
        <w:rPr>
          <w:rFonts w:ascii="TraditionalArabic" w:cs="Arabic Transparent" w:hint="cs"/>
          <w:sz w:val="28"/>
          <w:szCs w:val="28"/>
          <w:rtl/>
        </w:rPr>
        <w:t>والمسؤوليات،</w:t>
      </w:r>
      <w:r w:rsidRPr="006D155F">
        <w:rPr>
          <w:rFonts w:ascii="TraditionalArabic" w:cs="Arabic Transparent"/>
          <w:sz w:val="28"/>
          <w:szCs w:val="28"/>
        </w:rPr>
        <w:t xml:space="preserve"> </w:t>
      </w:r>
      <w:r w:rsidRPr="006D155F">
        <w:rPr>
          <w:rFonts w:ascii="TraditionalArabic" w:cs="Arabic Transparent" w:hint="cs"/>
          <w:sz w:val="28"/>
          <w:szCs w:val="28"/>
          <w:rtl/>
        </w:rPr>
        <w:t>كما</w:t>
      </w:r>
      <w:r w:rsidRPr="006D155F">
        <w:rPr>
          <w:rFonts w:ascii="TraditionalArabic" w:cs="Arabic Transparent"/>
          <w:sz w:val="28"/>
          <w:szCs w:val="28"/>
        </w:rPr>
        <w:t xml:space="preserve"> </w:t>
      </w:r>
      <w:r w:rsidRPr="006D155F">
        <w:rPr>
          <w:rFonts w:ascii="TraditionalArabic" w:cs="Arabic Transparent" w:hint="cs"/>
          <w:sz w:val="28"/>
          <w:szCs w:val="28"/>
          <w:rtl/>
        </w:rPr>
        <w:t>يبين</w:t>
      </w:r>
      <w:r w:rsidRPr="006D155F">
        <w:rPr>
          <w:rFonts w:ascii="TraditionalArabic" w:cs="Arabic Transparent"/>
          <w:sz w:val="28"/>
          <w:szCs w:val="28"/>
        </w:rPr>
        <w:t xml:space="preserve"> </w:t>
      </w:r>
      <w:r w:rsidRPr="006D155F">
        <w:rPr>
          <w:rFonts w:ascii="TraditionalArabic" w:cs="Arabic Transparent" w:hint="cs"/>
          <w:sz w:val="28"/>
          <w:szCs w:val="28"/>
          <w:rtl/>
        </w:rPr>
        <w:t>شبكات الاتصال</w:t>
      </w:r>
      <w:r w:rsidRPr="006D155F">
        <w:rPr>
          <w:rFonts w:ascii="TraditionalArabic" w:cs="Arabic Transparent"/>
          <w:sz w:val="28"/>
          <w:szCs w:val="28"/>
        </w:rPr>
        <w:t xml:space="preserve"> </w:t>
      </w:r>
      <w:r w:rsidRPr="006D155F">
        <w:rPr>
          <w:rFonts w:ascii="TraditionalArabic" w:cs="Arabic Transparent" w:hint="cs"/>
          <w:sz w:val="28"/>
          <w:szCs w:val="28"/>
          <w:rtl/>
        </w:rPr>
        <w:t>لتبادل</w:t>
      </w:r>
      <w:r w:rsidRPr="006D155F">
        <w:rPr>
          <w:rFonts w:ascii="TraditionalArabic" w:cs="Arabic Transparent"/>
          <w:sz w:val="28"/>
          <w:szCs w:val="28"/>
        </w:rPr>
        <w:t xml:space="preserve"> </w:t>
      </w:r>
      <w:r w:rsidRPr="006D155F">
        <w:rPr>
          <w:rFonts w:ascii="TraditionalArabic" w:cs="Arabic Transparent" w:hint="cs"/>
          <w:sz w:val="28"/>
          <w:szCs w:val="28"/>
          <w:rtl/>
        </w:rPr>
        <w:t>البيانات</w:t>
      </w:r>
      <w:r w:rsidRPr="006D155F">
        <w:rPr>
          <w:rFonts w:ascii="TraditionalArabic" w:cs="Arabic Transparent"/>
          <w:sz w:val="28"/>
          <w:szCs w:val="28"/>
        </w:rPr>
        <w:t xml:space="preserve"> </w:t>
      </w:r>
      <w:r w:rsidRPr="006D155F">
        <w:rPr>
          <w:rFonts w:ascii="TraditionalArabic" w:cs="Arabic Transparent" w:hint="cs"/>
          <w:sz w:val="28"/>
          <w:szCs w:val="28"/>
          <w:rtl/>
        </w:rPr>
        <w:t>والمعلومات</w:t>
      </w:r>
      <w:r w:rsidRPr="006D155F">
        <w:rPr>
          <w:rFonts w:ascii="TraditionalArabic" w:cs="Arabic Transparent"/>
          <w:sz w:val="28"/>
          <w:szCs w:val="28"/>
        </w:rPr>
        <w:t xml:space="preserve"> </w:t>
      </w:r>
      <w:r w:rsidRPr="006D155F">
        <w:rPr>
          <w:rFonts w:ascii="TraditionalArabic" w:cs="Arabic Transparent" w:hint="cs"/>
          <w:sz w:val="28"/>
          <w:szCs w:val="28"/>
          <w:rtl/>
        </w:rPr>
        <w:t>لغرض</w:t>
      </w:r>
      <w:r w:rsidRPr="006D155F">
        <w:rPr>
          <w:rFonts w:ascii="TraditionalArabic" w:cs="Arabic Transparent"/>
          <w:sz w:val="28"/>
          <w:szCs w:val="28"/>
        </w:rPr>
        <w:t xml:space="preserve"> </w:t>
      </w:r>
      <w:r w:rsidRPr="006D155F">
        <w:rPr>
          <w:rFonts w:ascii="TraditionalArabic" w:cs="Arabic Transparent" w:hint="cs"/>
          <w:sz w:val="28"/>
          <w:szCs w:val="28"/>
          <w:rtl/>
        </w:rPr>
        <w:t>تحقيق</w:t>
      </w:r>
      <w:r w:rsidRPr="006D155F">
        <w:rPr>
          <w:rFonts w:ascii="TraditionalArabic" w:cs="Arabic Transparent"/>
          <w:sz w:val="28"/>
          <w:szCs w:val="28"/>
        </w:rPr>
        <w:t xml:space="preserve"> </w:t>
      </w:r>
      <w:r w:rsidRPr="006D155F">
        <w:rPr>
          <w:rFonts w:ascii="TraditionalArabic" w:cs="Arabic Transparent" w:hint="cs"/>
          <w:sz w:val="28"/>
          <w:szCs w:val="28"/>
          <w:rtl/>
        </w:rPr>
        <w:t>الأهداف</w:t>
      </w:r>
      <w:r w:rsidRPr="006D155F">
        <w:rPr>
          <w:rFonts w:ascii="TraditionalArabic" w:cs="Arabic Transparent"/>
          <w:sz w:val="28"/>
          <w:szCs w:val="28"/>
        </w:rPr>
        <w:t xml:space="preserve"> </w:t>
      </w:r>
      <w:r w:rsidRPr="006D155F">
        <w:rPr>
          <w:rFonts w:ascii="TraditionalArabic" w:cs="Arabic Transparent" w:hint="cs"/>
          <w:sz w:val="28"/>
          <w:szCs w:val="28"/>
          <w:rtl/>
        </w:rPr>
        <w:t>المرجوة.</w:t>
      </w:r>
      <w:r w:rsidRPr="006D155F">
        <w:rPr>
          <w:rFonts w:ascii="TraditionalArabic" w:cs="Arabic Transparent"/>
          <w:sz w:val="28"/>
          <w:szCs w:val="28"/>
        </w:rPr>
        <w:t xml:space="preserve"> </w:t>
      </w:r>
      <w:r w:rsidRPr="006D155F">
        <w:rPr>
          <w:rFonts w:ascii="TraditionalArabic" w:cs="Arabic Transparent" w:hint="cs"/>
          <w:sz w:val="28"/>
          <w:szCs w:val="28"/>
          <w:rtl/>
        </w:rPr>
        <w:t>ومن</w:t>
      </w:r>
      <w:r w:rsidRPr="006D155F">
        <w:rPr>
          <w:rFonts w:ascii="TraditionalArabic" w:cs="Arabic Transparent"/>
          <w:sz w:val="28"/>
          <w:szCs w:val="28"/>
        </w:rPr>
        <w:t xml:space="preserve"> </w:t>
      </w:r>
      <w:r w:rsidRPr="006D155F">
        <w:rPr>
          <w:rFonts w:ascii="TraditionalArabic" w:cs="Arabic Transparent" w:hint="cs"/>
          <w:sz w:val="28"/>
          <w:szCs w:val="28"/>
          <w:rtl/>
        </w:rPr>
        <w:t>هذا</w:t>
      </w:r>
      <w:r w:rsidRPr="006D155F">
        <w:rPr>
          <w:rFonts w:ascii="TraditionalArabic" w:cs="Arabic Transparent"/>
          <w:sz w:val="28"/>
          <w:szCs w:val="28"/>
        </w:rPr>
        <w:t xml:space="preserve"> </w:t>
      </w:r>
      <w:r w:rsidRPr="006D155F">
        <w:rPr>
          <w:rFonts w:ascii="TraditionalArabic" w:cs="Arabic Transparent" w:hint="cs"/>
          <w:sz w:val="28"/>
          <w:szCs w:val="28"/>
          <w:rtl/>
        </w:rPr>
        <w:t>المنطلق</w:t>
      </w:r>
      <w:r w:rsidRPr="006D155F">
        <w:rPr>
          <w:rFonts w:ascii="TraditionalArabic" w:cs="Arabic Transparent"/>
          <w:sz w:val="28"/>
          <w:szCs w:val="28"/>
        </w:rPr>
        <w:t xml:space="preserve"> </w:t>
      </w:r>
      <w:r w:rsidRPr="006D155F">
        <w:rPr>
          <w:rFonts w:ascii="TraditionalArabic" w:cs="Arabic Transparent" w:hint="cs"/>
          <w:sz w:val="28"/>
          <w:szCs w:val="28"/>
          <w:rtl/>
        </w:rPr>
        <w:t>وجب</w:t>
      </w:r>
      <w:r w:rsidRPr="006D155F">
        <w:rPr>
          <w:rFonts w:ascii="TraditionalArabic" w:cs="Arabic Transparent"/>
          <w:sz w:val="28"/>
          <w:szCs w:val="28"/>
        </w:rPr>
        <w:t xml:space="preserve"> </w:t>
      </w:r>
      <w:r w:rsidRPr="006D155F">
        <w:rPr>
          <w:rFonts w:ascii="TraditionalArabic" w:cs="Arabic Transparent" w:hint="cs"/>
          <w:sz w:val="28"/>
          <w:szCs w:val="28"/>
          <w:rtl/>
        </w:rPr>
        <w:t>توضيح كل</w:t>
      </w:r>
      <w:r w:rsidRPr="006D155F">
        <w:rPr>
          <w:rFonts w:ascii="TraditionalArabic" w:cs="Arabic Transparent"/>
          <w:sz w:val="28"/>
          <w:szCs w:val="28"/>
        </w:rPr>
        <w:t xml:space="preserve"> </w:t>
      </w:r>
      <w:r w:rsidRPr="006D155F">
        <w:rPr>
          <w:rFonts w:ascii="TraditionalArabic" w:cs="Arabic Transparent" w:hint="cs"/>
          <w:sz w:val="28"/>
          <w:szCs w:val="28"/>
          <w:rtl/>
        </w:rPr>
        <w:t>ما</w:t>
      </w:r>
      <w:r w:rsidRPr="006D155F">
        <w:rPr>
          <w:rFonts w:ascii="TraditionalArabic" w:cs="Arabic Transparent"/>
          <w:sz w:val="28"/>
          <w:szCs w:val="28"/>
        </w:rPr>
        <w:t xml:space="preserve"> </w:t>
      </w:r>
      <w:r w:rsidRPr="006D155F">
        <w:rPr>
          <w:rFonts w:ascii="TraditionalArabic" w:cs="Arabic Transparent" w:hint="cs"/>
          <w:sz w:val="28"/>
          <w:szCs w:val="28"/>
          <w:rtl/>
        </w:rPr>
        <w:t>يتعلق</w:t>
      </w:r>
      <w:r w:rsidRPr="006D155F">
        <w:rPr>
          <w:rFonts w:ascii="TraditionalArabic" w:cs="Arabic Transparent"/>
          <w:sz w:val="28"/>
          <w:szCs w:val="28"/>
        </w:rPr>
        <w:t xml:space="preserve"> </w:t>
      </w:r>
      <w:r w:rsidRPr="006D155F">
        <w:rPr>
          <w:rFonts w:ascii="TraditionalArabic" w:cs="Arabic Transparent" w:hint="cs"/>
          <w:sz w:val="28"/>
          <w:szCs w:val="28"/>
          <w:rtl/>
        </w:rPr>
        <w:t>بالمنظمة</w:t>
      </w:r>
      <w:r w:rsidRPr="006D155F">
        <w:rPr>
          <w:rFonts w:ascii="TraditionalArabic" w:cs="Arabic Transparent"/>
          <w:sz w:val="28"/>
          <w:szCs w:val="28"/>
        </w:rPr>
        <w:t xml:space="preserve"> </w:t>
      </w:r>
      <w:r w:rsidRPr="006D155F">
        <w:rPr>
          <w:rFonts w:ascii="TraditionalArabic" w:cs="Arabic Transparent" w:hint="cs"/>
          <w:sz w:val="28"/>
          <w:szCs w:val="28"/>
          <w:rtl/>
        </w:rPr>
        <w:t>محل</w:t>
      </w:r>
      <w:r w:rsidRPr="006D155F">
        <w:rPr>
          <w:rFonts w:ascii="TraditionalArabic" w:cs="Arabic Transparent"/>
          <w:sz w:val="28"/>
          <w:szCs w:val="28"/>
        </w:rPr>
        <w:t xml:space="preserve"> </w:t>
      </w:r>
      <w:r w:rsidRPr="006D155F">
        <w:rPr>
          <w:rFonts w:ascii="TraditionalArabic" w:cs="Arabic Transparent" w:hint="cs"/>
          <w:sz w:val="28"/>
          <w:szCs w:val="28"/>
          <w:rtl/>
        </w:rPr>
        <w:t>الدراسة.</w:t>
      </w:r>
    </w:p>
    <w:p w:rsidR="003952C5" w:rsidRPr="006D155F" w:rsidRDefault="003952C5" w:rsidP="003952C5">
      <w:pPr>
        <w:spacing w:line="360" w:lineRule="auto"/>
        <w:rPr>
          <w:rFonts w:cs="Arabic Transparent"/>
          <w:sz w:val="28"/>
          <w:szCs w:val="28"/>
          <w:rtl/>
        </w:rPr>
      </w:pPr>
    </w:p>
    <w:p w:rsidR="003952C5" w:rsidRPr="0031677F" w:rsidRDefault="003952C5" w:rsidP="003952C5">
      <w:pPr>
        <w:pStyle w:val="1"/>
        <w:spacing w:line="360" w:lineRule="auto"/>
        <w:jc w:val="left"/>
        <w:rPr>
          <w:rFonts w:cs="Arabic Transparent"/>
          <w:b/>
          <w:bCs/>
          <w:color w:val="000000"/>
          <w:sz w:val="28"/>
          <w:szCs w:val="28"/>
          <w:rtl/>
        </w:rPr>
      </w:pPr>
      <w:r w:rsidRPr="0031677F">
        <w:rPr>
          <w:rFonts w:cs="Arabic Transparent"/>
          <w:b/>
          <w:bCs/>
          <w:color w:val="000000"/>
          <w:sz w:val="28"/>
          <w:szCs w:val="28"/>
          <w:rtl/>
        </w:rPr>
        <w:t>نبذة عن</w:t>
      </w:r>
      <w:r w:rsidRPr="0031677F">
        <w:rPr>
          <w:rFonts w:cs="Arabic Transparent" w:hint="cs"/>
          <w:b/>
          <w:bCs/>
          <w:color w:val="000000"/>
          <w:sz w:val="28"/>
          <w:szCs w:val="28"/>
          <w:rtl/>
        </w:rPr>
        <w:t xml:space="preserve"> شركة</w:t>
      </w:r>
      <w:r w:rsidRPr="0031677F">
        <w:rPr>
          <w:rFonts w:cs="Arabic Transparent"/>
          <w:b/>
          <w:bCs/>
          <w:color w:val="000000"/>
          <w:sz w:val="28"/>
          <w:szCs w:val="28"/>
        </w:rPr>
        <w:t xml:space="preserve"> </w:t>
      </w:r>
      <w:r w:rsidRPr="0031677F">
        <w:rPr>
          <w:rFonts w:cs="Arabic Transparent"/>
          <w:b/>
          <w:bCs/>
          <w:color w:val="000000"/>
          <w:sz w:val="28"/>
          <w:szCs w:val="28"/>
          <w:rtl/>
        </w:rPr>
        <w:t>أدكس</w:t>
      </w:r>
      <w:r w:rsidRPr="0031677F">
        <w:rPr>
          <w:rFonts w:cs="Arabic Transparent" w:hint="cs"/>
          <w:b/>
          <w:bCs/>
          <w:color w:val="000000"/>
          <w:sz w:val="28"/>
          <w:szCs w:val="28"/>
          <w:rtl/>
        </w:rPr>
        <w:t xml:space="preserve"> للتدريب والتعليم :</w:t>
      </w:r>
    </w:p>
    <w:p w:rsidR="003952C5" w:rsidRPr="006D155F" w:rsidRDefault="003952C5" w:rsidP="003952C5">
      <w:pPr>
        <w:spacing w:before="100" w:beforeAutospacing="1" w:after="100" w:afterAutospacing="1" w:line="360" w:lineRule="auto"/>
        <w:ind w:firstLine="720"/>
        <w:jc w:val="both"/>
        <w:rPr>
          <w:rFonts w:ascii="Arial" w:hAnsi="Arial" w:cs="Arabic Transparent"/>
          <w:color w:val="000000"/>
          <w:sz w:val="28"/>
          <w:szCs w:val="28"/>
          <w:rtl/>
        </w:rPr>
      </w:pPr>
      <w:r w:rsidRPr="006D155F">
        <w:rPr>
          <w:rFonts w:ascii="Arial" w:hAnsi="Arial" w:cs="Arabic Transparent"/>
          <w:color w:val="000000"/>
          <w:sz w:val="28"/>
          <w:szCs w:val="28"/>
          <w:rtl/>
        </w:rPr>
        <w:t xml:space="preserve">تأسست شركة أدكس للتدريب والتعليم </w:t>
      </w:r>
      <w:r w:rsidRPr="007E2B7C">
        <w:rPr>
          <w:rFonts w:asciiTheme="majorBidi" w:hAnsiTheme="majorBidi" w:cstheme="majorBidi"/>
          <w:color w:val="000000"/>
          <w:sz w:val="28"/>
          <w:szCs w:val="28"/>
        </w:rPr>
        <w:t>(ADEX Training and Education Co.)</w:t>
      </w:r>
      <w:r w:rsidRPr="006D155F">
        <w:rPr>
          <w:rFonts w:ascii="Arial" w:hAnsi="Arial" w:cs="Arabic Transparent"/>
          <w:color w:val="000000"/>
          <w:sz w:val="28"/>
          <w:szCs w:val="28"/>
          <w:rtl/>
        </w:rPr>
        <w:t xml:space="preserve"> في بداية العام 2008م برأس مال قدره خمسة عشرة مليون ريال سعودي، وهي أحدى شركات أدكس القابضة </w:t>
      </w:r>
      <w:r w:rsidRPr="007E2B7C">
        <w:rPr>
          <w:rFonts w:asciiTheme="majorBidi" w:hAnsiTheme="majorBidi" w:cstheme="majorBidi"/>
          <w:color w:val="000000"/>
          <w:sz w:val="28"/>
          <w:szCs w:val="28"/>
        </w:rPr>
        <w:t>(ADEX Holding)</w:t>
      </w:r>
      <w:r w:rsidRPr="006D155F">
        <w:rPr>
          <w:rFonts w:ascii="Arial" w:hAnsi="Arial" w:cs="Arabic Transparent"/>
          <w:color w:val="000000"/>
          <w:sz w:val="28"/>
          <w:szCs w:val="28"/>
          <w:rtl/>
        </w:rPr>
        <w:t xml:space="preserve"> وهي شركة من الشركات الرائدة في المملكة العربية السعودية وقد قررت إدارة الشركة </w:t>
      </w:r>
      <w:r w:rsidRPr="006D155F">
        <w:rPr>
          <w:rFonts w:ascii="Arial" w:hAnsi="Arial" w:cs="Arabic Transparent" w:hint="cs"/>
          <w:color w:val="000000"/>
          <w:sz w:val="28"/>
          <w:szCs w:val="28"/>
          <w:rtl/>
        </w:rPr>
        <w:t>الاستثمار</w:t>
      </w:r>
      <w:r w:rsidRPr="006D155F">
        <w:rPr>
          <w:rFonts w:ascii="Arial" w:hAnsi="Arial" w:cs="Arabic Transparent"/>
          <w:color w:val="000000"/>
          <w:sz w:val="28"/>
          <w:szCs w:val="28"/>
          <w:rtl/>
        </w:rPr>
        <w:t xml:space="preserve"> في مجال حيوي ومهم مثل</w:t>
      </w:r>
      <w:r>
        <w:rPr>
          <w:rFonts w:ascii="Arial" w:hAnsi="Arial" w:cs="Arabic Transparent" w:hint="cs"/>
          <w:color w:val="000000"/>
          <w:sz w:val="28"/>
          <w:szCs w:val="28"/>
          <w:rtl/>
        </w:rPr>
        <w:t>:</w:t>
      </w:r>
      <w:r w:rsidRPr="006D155F">
        <w:rPr>
          <w:rFonts w:ascii="Arial" w:hAnsi="Arial" w:cs="Arabic Transparent"/>
          <w:color w:val="000000"/>
          <w:sz w:val="28"/>
          <w:szCs w:val="28"/>
          <w:rtl/>
        </w:rPr>
        <w:t xml:space="preserve"> التعليم والتدريب</w:t>
      </w:r>
      <w:r>
        <w:rPr>
          <w:rFonts w:ascii="Arial" w:hAnsi="Arial" w:cs="Arabic Transparent" w:hint="cs"/>
          <w:color w:val="000000"/>
          <w:sz w:val="28"/>
          <w:szCs w:val="28"/>
          <w:rtl/>
        </w:rPr>
        <w:t>،</w:t>
      </w:r>
      <w:r w:rsidRPr="006D155F">
        <w:rPr>
          <w:rFonts w:ascii="Arial" w:hAnsi="Arial" w:cs="Arabic Transparent"/>
          <w:color w:val="000000"/>
          <w:sz w:val="28"/>
          <w:szCs w:val="28"/>
          <w:rtl/>
        </w:rPr>
        <w:t xml:space="preserve"> وذلك لتوفير بيئة ناضجة تلبي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احتياجات السوق من الكفاءات والكوادر المؤهلة للعمل وفق متطلبات المرحلتين الحالية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والمستقبلية. لهذا أُنشئت شركة أدكس للتدريب والتعليم  لتكون متميزة 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المحتوى وقوية في المعطى وجادة في المساهمة الفاعلة والأساسية في مسيرة التدريب</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والتعليم  الأهلي على مختلف المستويات</w:t>
      </w:r>
      <w:r>
        <w:rPr>
          <w:rFonts w:ascii="Arial" w:hAnsi="Arial" w:cs="Arabic Transparent"/>
          <w:color w:val="000000"/>
          <w:sz w:val="28"/>
          <w:szCs w:val="28"/>
          <w:rtl/>
        </w:rPr>
        <w:t>،</w:t>
      </w:r>
      <w:r w:rsidRPr="006D155F">
        <w:rPr>
          <w:rFonts w:ascii="Arial" w:hAnsi="Arial" w:cs="Arabic Transparent"/>
          <w:color w:val="000000"/>
          <w:sz w:val="28"/>
          <w:szCs w:val="28"/>
          <w:rtl/>
        </w:rPr>
        <w:t xml:space="preserve"> وتحقيقاً لغاياتها النبيلة قامت شركة أدكس</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للتدريب والتعليم بناءاً على رؤية واضحة</w:t>
      </w:r>
      <w:r>
        <w:rPr>
          <w:rFonts w:ascii="Arial" w:hAnsi="Arial" w:cs="Arabic Transparent"/>
          <w:color w:val="000000"/>
          <w:sz w:val="28"/>
          <w:szCs w:val="28"/>
          <w:rtl/>
        </w:rPr>
        <w:t>،</w:t>
      </w:r>
      <w:r w:rsidRPr="006D155F">
        <w:rPr>
          <w:rFonts w:ascii="Arial" w:hAnsi="Arial" w:cs="Arabic Transparent"/>
          <w:color w:val="000000"/>
          <w:sz w:val="28"/>
          <w:szCs w:val="28"/>
          <w:rtl/>
        </w:rPr>
        <w:t xml:space="preserve"> وانطلاقاً من رسالة تتشرف بأدائها</w:t>
      </w:r>
      <w:r>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مستلهمة منهجها</w:t>
      </w:r>
      <w:r>
        <w:rPr>
          <w:rFonts w:ascii="Arial" w:hAnsi="Arial" w:cs="Arabic Transparent" w:hint="cs"/>
          <w:color w:val="000000"/>
          <w:sz w:val="28"/>
          <w:szCs w:val="28"/>
          <w:rtl/>
        </w:rPr>
        <w:t>ً</w:t>
      </w:r>
      <w:r w:rsidRPr="006D155F">
        <w:rPr>
          <w:rFonts w:ascii="Arial" w:hAnsi="Arial" w:cs="Arabic Transparent"/>
          <w:color w:val="000000"/>
          <w:sz w:val="28"/>
          <w:szCs w:val="28"/>
          <w:rtl/>
        </w:rPr>
        <w:t xml:space="preserve"> من منظومة القيم التي تحكم عملها وتعاملها مع الجميع</w:t>
      </w:r>
      <w:r>
        <w:rPr>
          <w:rFonts w:ascii="Arial" w:hAnsi="Arial" w:cs="Arabic Transparent"/>
          <w:color w:val="000000"/>
          <w:sz w:val="28"/>
          <w:szCs w:val="28"/>
          <w:rtl/>
        </w:rPr>
        <w:t>.</w:t>
      </w:r>
      <w:r w:rsidRPr="006D155F">
        <w:rPr>
          <w:rFonts w:ascii="Arial" w:hAnsi="Arial" w:cs="Arabic Transparent"/>
          <w:color w:val="000000"/>
          <w:sz w:val="28"/>
          <w:szCs w:val="28"/>
        </w:rPr>
        <w:t xml:space="preserve"> </w:t>
      </w:r>
    </w:p>
    <w:p w:rsidR="003952C5" w:rsidRPr="00FB60FD" w:rsidRDefault="003952C5" w:rsidP="003952C5">
      <w:pPr>
        <w:spacing w:before="100" w:beforeAutospacing="1" w:after="100" w:afterAutospacing="1" w:line="360" w:lineRule="auto"/>
        <w:jc w:val="both"/>
        <w:rPr>
          <w:rFonts w:ascii="Arial" w:hAnsi="Arial" w:cs="Arabic Transparent"/>
          <w:b/>
          <w:bCs/>
          <w:sz w:val="28"/>
          <w:szCs w:val="28"/>
          <w:rtl/>
        </w:rPr>
      </w:pPr>
      <w:r w:rsidRPr="00FB60FD">
        <w:rPr>
          <w:rFonts w:ascii="Arial" w:hAnsi="Arial" w:cs="Arabic Transparent"/>
          <w:b/>
          <w:bCs/>
          <w:sz w:val="28"/>
          <w:szCs w:val="28"/>
        </w:rPr>
        <w:br/>
      </w:r>
      <w:r w:rsidRPr="00FB60FD">
        <w:rPr>
          <w:rFonts w:ascii="Arial" w:hAnsi="Arial" w:cs="Arabic Transparent"/>
          <w:b/>
          <w:bCs/>
          <w:sz w:val="28"/>
          <w:szCs w:val="28"/>
          <w:rtl/>
        </w:rPr>
        <w:t>رؤية الشركة :</w:t>
      </w:r>
    </w:p>
    <w:p w:rsidR="003952C5" w:rsidRPr="006D155F" w:rsidRDefault="003952C5" w:rsidP="003952C5">
      <w:pPr>
        <w:spacing w:before="100" w:beforeAutospacing="1" w:after="100" w:afterAutospacing="1" w:line="360" w:lineRule="auto"/>
        <w:jc w:val="both"/>
        <w:rPr>
          <w:rFonts w:ascii="Arial" w:hAnsi="Arial" w:cs="Arabic Transparent"/>
          <w:color w:val="B22222"/>
          <w:sz w:val="28"/>
          <w:szCs w:val="28"/>
          <w:rtl/>
        </w:rPr>
      </w:pPr>
      <w:r w:rsidRPr="006D155F">
        <w:rPr>
          <w:rFonts w:ascii="Arial" w:hAnsi="Arial" w:cs="Arabic Transparent"/>
          <w:color w:val="000000"/>
          <w:sz w:val="28"/>
          <w:szCs w:val="28"/>
          <w:rtl/>
        </w:rPr>
        <w:t>تحقيق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الريادة  في مجال التدريب والتعليم،</w:t>
      </w:r>
      <w:r>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وفق أسس سليمة وخطط منطقية</w:t>
      </w:r>
      <w:r>
        <w:rPr>
          <w:rFonts w:ascii="Arial" w:hAnsi="Arial" w:cs="Arabic Transparent"/>
          <w:color w:val="000000"/>
          <w:sz w:val="28"/>
          <w:szCs w:val="28"/>
          <w:rtl/>
        </w:rPr>
        <w:t>.</w:t>
      </w:r>
      <w:r w:rsidRPr="006D155F">
        <w:rPr>
          <w:rFonts w:ascii="Arial" w:hAnsi="Arial" w:cs="Arabic Transparent"/>
          <w:color w:val="000000"/>
          <w:sz w:val="28"/>
          <w:szCs w:val="28"/>
        </w:rPr>
        <w:t xml:space="preserve"> </w:t>
      </w:r>
    </w:p>
    <w:p w:rsidR="003952C5" w:rsidRPr="00FB60FD" w:rsidRDefault="003952C5" w:rsidP="003952C5">
      <w:pPr>
        <w:spacing w:before="100" w:beforeAutospacing="1" w:after="100" w:afterAutospacing="1" w:line="360" w:lineRule="auto"/>
        <w:jc w:val="both"/>
        <w:rPr>
          <w:rFonts w:ascii="Arial" w:hAnsi="Arial" w:cs="Arabic Transparent"/>
          <w:b/>
          <w:bCs/>
          <w:color w:val="B22222"/>
          <w:sz w:val="28"/>
          <w:szCs w:val="28"/>
          <w:rtl/>
        </w:rPr>
      </w:pPr>
      <w:r w:rsidRPr="00FB60FD">
        <w:rPr>
          <w:rFonts w:ascii="Arial" w:hAnsi="Arial" w:cs="Arabic Transparent"/>
          <w:b/>
          <w:bCs/>
          <w:color w:val="000000"/>
          <w:sz w:val="28"/>
          <w:szCs w:val="28"/>
        </w:rPr>
        <w:br/>
      </w:r>
      <w:r w:rsidRPr="00FB60FD">
        <w:rPr>
          <w:rFonts w:ascii="Arial" w:hAnsi="Arial" w:cs="Arabic Transparent"/>
          <w:b/>
          <w:bCs/>
          <w:sz w:val="28"/>
          <w:szCs w:val="28"/>
          <w:rtl/>
        </w:rPr>
        <w:t xml:space="preserve">رسالة الشركة </w:t>
      </w:r>
      <w:r w:rsidRPr="00FB60FD">
        <w:rPr>
          <w:rFonts w:ascii="Arial" w:hAnsi="Arial" w:cs="Arabic Transparent"/>
          <w:b/>
          <w:bCs/>
          <w:sz w:val="28"/>
          <w:szCs w:val="28"/>
        </w:rPr>
        <w:t>:</w:t>
      </w:r>
      <w:r w:rsidRPr="00FB60FD">
        <w:rPr>
          <w:rFonts w:ascii="Arial" w:hAnsi="Arial" w:cs="Arabic Transparent"/>
          <w:b/>
          <w:bCs/>
          <w:sz w:val="28"/>
          <w:szCs w:val="28"/>
          <w:rtl/>
        </w:rPr>
        <w:t xml:space="preserve"> </w:t>
      </w:r>
    </w:p>
    <w:p w:rsidR="003952C5" w:rsidRDefault="003952C5" w:rsidP="003952C5">
      <w:pPr>
        <w:spacing w:before="100" w:beforeAutospacing="1" w:after="100" w:afterAutospacing="1" w:line="360" w:lineRule="auto"/>
        <w:jc w:val="both"/>
        <w:rPr>
          <w:rFonts w:ascii="Arial" w:hAnsi="Arial" w:cs="Arabic Transparent"/>
          <w:color w:val="000000"/>
          <w:sz w:val="28"/>
          <w:szCs w:val="28"/>
          <w:rtl/>
        </w:rPr>
      </w:pPr>
      <w:r w:rsidRPr="006D155F">
        <w:rPr>
          <w:rFonts w:ascii="Arial" w:hAnsi="Arial" w:cs="Arabic Transparent"/>
          <w:color w:val="000000"/>
          <w:sz w:val="28"/>
          <w:szCs w:val="28"/>
        </w:rPr>
        <w:t> </w:t>
      </w:r>
      <w:r w:rsidRPr="006D155F">
        <w:rPr>
          <w:rFonts w:ascii="Arial" w:hAnsi="Arial" w:cs="Arabic Transparent"/>
          <w:color w:val="000000"/>
          <w:sz w:val="28"/>
          <w:szCs w:val="28"/>
          <w:rtl/>
        </w:rPr>
        <w:t>الالتزام بتقديم خدمة تدريبية وتعليمية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متميزة، واستقطاب الكفاءات المؤهلة</w:t>
      </w:r>
      <w:r>
        <w:rPr>
          <w:rFonts w:ascii="Arial" w:hAnsi="Arial" w:cs="Arabic Transparent"/>
          <w:color w:val="000000"/>
          <w:sz w:val="28"/>
          <w:szCs w:val="28"/>
          <w:rtl/>
        </w:rPr>
        <w:t>،</w:t>
      </w:r>
      <w:r w:rsidRPr="006D155F">
        <w:rPr>
          <w:rFonts w:ascii="Arial" w:hAnsi="Arial" w:cs="Arabic Transparent"/>
          <w:color w:val="000000"/>
          <w:sz w:val="28"/>
          <w:szCs w:val="28"/>
          <w:rtl/>
        </w:rPr>
        <w:t xml:space="preserve"> وتهيئة البيئة المنتجة، وإقامة علاقات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إستراتيجية مع الجهات ذات العلاقة  داخل وخارج</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المملكة</w:t>
      </w:r>
      <w:r w:rsidRPr="006D155F">
        <w:rPr>
          <w:rFonts w:ascii="Arial" w:hAnsi="Arial" w:cs="Arabic Transparent"/>
          <w:color w:val="000000"/>
          <w:sz w:val="28"/>
          <w:szCs w:val="28"/>
        </w:rPr>
        <w:t>.</w:t>
      </w:r>
    </w:p>
    <w:p w:rsidR="003952C5" w:rsidRPr="006D155F" w:rsidRDefault="003952C5" w:rsidP="003952C5">
      <w:pPr>
        <w:spacing w:before="100" w:beforeAutospacing="1" w:after="100" w:afterAutospacing="1" w:line="360" w:lineRule="auto"/>
        <w:jc w:val="both"/>
        <w:rPr>
          <w:rFonts w:ascii="Arial" w:hAnsi="Arial" w:cs="Arabic Transparent"/>
          <w:color w:val="000000"/>
          <w:sz w:val="28"/>
          <w:szCs w:val="28"/>
          <w:rtl/>
        </w:rPr>
      </w:pPr>
    </w:p>
    <w:p w:rsidR="003952C5" w:rsidRPr="00FB60FD" w:rsidRDefault="003952C5" w:rsidP="003952C5">
      <w:pPr>
        <w:spacing w:before="100" w:beforeAutospacing="1" w:after="100" w:afterAutospacing="1"/>
        <w:rPr>
          <w:rFonts w:ascii="Arial" w:hAnsi="Arial" w:cs="Arabic Transparent"/>
          <w:b/>
          <w:bCs/>
          <w:color w:val="000000"/>
          <w:sz w:val="28"/>
          <w:szCs w:val="28"/>
          <w:rtl/>
        </w:rPr>
      </w:pPr>
      <w:r w:rsidRPr="00FB60FD">
        <w:rPr>
          <w:rFonts w:ascii="Arial" w:hAnsi="Arial" w:cs="Arabic Transparent"/>
          <w:b/>
          <w:bCs/>
          <w:color w:val="000000"/>
          <w:sz w:val="28"/>
          <w:szCs w:val="28"/>
          <w:rtl/>
        </w:rPr>
        <w:t>الفئات المستهدفة</w:t>
      </w:r>
      <w:r w:rsidRPr="00FB60FD">
        <w:rPr>
          <w:rFonts w:ascii="Arial" w:hAnsi="Arial" w:cs="Arabic Transparent" w:hint="cs"/>
          <w:b/>
          <w:bCs/>
          <w:color w:val="000000"/>
          <w:sz w:val="28"/>
          <w:szCs w:val="28"/>
          <w:rtl/>
        </w:rPr>
        <w:t xml:space="preserve"> للخدمات التي تقدمها شركة أدكس للتدريب والتعليم</w:t>
      </w:r>
      <w:r>
        <w:rPr>
          <w:rFonts w:ascii="Arial" w:hAnsi="Arial" w:cs="Arabic Transparent" w:hint="cs"/>
          <w:b/>
          <w:bCs/>
          <w:color w:val="000000"/>
          <w:sz w:val="28"/>
          <w:szCs w:val="28"/>
          <w:rtl/>
        </w:rPr>
        <w:t xml:space="preserve"> :</w:t>
      </w:r>
    </w:p>
    <w:p w:rsidR="003952C5" w:rsidRPr="006D155F" w:rsidRDefault="003952C5" w:rsidP="003F4749">
      <w:pPr>
        <w:pStyle w:val="a8"/>
        <w:numPr>
          <w:ilvl w:val="0"/>
          <w:numId w:val="10"/>
        </w:numPr>
        <w:bidi/>
        <w:spacing w:before="100" w:beforeAutospacing="1" w:after="100" w:afterAutospacing="1" w:line="240" w:lineRule="auto"/>
        <w:rPr>
          <w:rFonts w:ascii="Arial" w:hAnsi="Arial" w:cs="Arabic Transparent"/>
          <w:color w:val="000000"/>
          <w:sz w:val="28"/>
          <w:szCs w:val="28"/>
          <w:rtl/>
        </w:rPr>
      </w:pPr>
      <w:r w:rsidRPr="006D155F">
        <w:rPr>
          <w:rFonts w:ascii="Arial" w:hAnsi="Arial" w:cs="Arabic Transparent"/>
          <w:color w:val="000000"/>
          <w:sz w:val="28"/>
          <w:szCs w:val="28"/>
          <w:rtl/>
        </w:rPr>
        <w:t>العاملون في القطاعات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الحكومية</w:t>
      </w:r>
      <w:r w:rsidRPr="006D155F">
        <w:rPr>
          <w:rFonts w:ascii="Arial" w:hAnsi="Arial" w:cs="Arabic Transparent"/>
          <w:color w:val="000000"/>
          <w:sz w:val="28"/>
          <w:szCs w:val="28"/>
        </w:rPr>
        <w:t>.</w:t>
      </w:r>
    </w:p>
    <w:p w:rsidR="003952C5" w:rsidRPr="006D155F" w:rsidRDefault="003952C5" w:rsidP="003F4749">
      <w:pPr>
        <w:pStyle w:val="a8"/>
        <w:numPr>
          <w:ilvl w:val="0"/>
          <w:numId w:val="10"/>
        </w:numPr>
        <w:bidi/>
        <w:spacing w:before="100" w:beforeAutospacing="1" w:after="100" w:afterAutospacing="1" w:line="240" w:lineRule="auto"/>
        <w:rPr>
          <w:rFonts w:ascii="Arial" w:hAnsi="Arial" w:cs="Arabic Transparent"/>
          <w:color w:val="000000"/>
          <w:sz w:val="28"/>
          <w:szCs w:val="28"/>
          <w:rtl/>
        </w:rPr>
      </w:pPr>
      <w:r w:rsidRPr="006D155F">
        <w:rPr>
          <w:rFonts w:ascii="Arial" w:hAnsi="Arial" w:cs="Arabic Transparent"/>
          <w:color w:val="000000"/>
          <w:sz w:val="28"/>
          <w:szCs w:val="28"/>
          <w:rtl/>
        </w:rPr>
        <w:t>العاملون في القطاعات الخاصة</w:t>
      </w:r>
      <w:r w:rsidRPr="006D155F">
        <w:rPr>
          <w:rFonts w:ascii="Arial" w:hAnsi="Arial" w:cs="Arabic Transparent"/>
          <w:color w:val="000000"/>
          <w:sz w:val="28"/>
          <w:szCs w:val="28"/>
        </w:rPr>
        <w:t>.</w:t>
      </w:r>
    </w:p>
    <w:p w:rsidR="003952C5" w:rsidRPr="006D155F" w:rsidRDefault="003952C5" w:rsidP="003F4749">
      <w:pPr>
        <w:pStyle w:val="a8"/>
        <w:numPr>
          <w:ilvl w:val="0"/>
          <w:numId w:val="10"/>
        </w:numPr>
        <w:bidi/>
        <w:spacing w:before="100" w:beforeAutospacing="1" w:after="100" w:afterAutospacing="1" w:line="240" w:lineRule="auto"/>
        <w:rPr>
          <w:rFonts w:ascii="Arial" w:hAnsi="Arial" w:cs="Arabic Transparent"/>
          <w:color w:val="000000"/>
          <w:sz w:val="28"/>
          <w:szCs w:val="28"/>
          <w:rtl/>
        </w:rPr>
      </w:pPr>
      <w:r w:rsidRPr="006D155F">
        <w:rPr>
          <w:rFonts w:ascii="Arial" w:hAnsi="Arial" w:cs="Arabic Transparent"/>
          <w:color w:val="000000"/>
          <w:sz w:val="28"/>
          <w:szCs w:val="28"/>
          <w:rtl/>
        </w:rPr>
        <w:t>الأفراد الراغبون في تطوير</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مهاراتهم العلمية والعملية</w:t>
      </w:r>
      <w:r w:rsidRPr="006D155F">
        <w:rPr>
          <w:rFonts w:ascii="Arial" w:hAnsi="Arial" w:cs="Arabic Transparent"/>
          <w:color w:val="000000"/>
          <w:sz w:val="28"/>
          <w:szCs w:val="28"/>
        </w:rPr>
        <w:t>.</w:t>
      </w:r>
    </w:p>
    <w:p w:rsidR="003952C5" w:rsidRPr="006D155F" w:rsidRDefault="003952C5" w:rsidP="003F4749">
      <w:pPr>
        <w:pStyle w:val="a8"/>
        <w:numPr>
          <w:ilvl w:val="0"/>
          <w:numId w:val="10"/>
        </w:numPr>
        <w:bidi/>
        <w:spacing w:before="100" w:beforeAutospacing="1" w:after="100" w:afterAutospacing="1" w:line="240" w:lineRule="auto"/>
        <w:rPr>
          <w:rFonts w:ascii="Arial" w:hAnsi="Arial" w:cs="Arabic Transparent"/>
          <w:color w:val="000000"/>
          <w:sz w:val="28"/>
          <w:szCs w:val="28"/>
          <w:rtl/>
        </w:rPr>
      </w:pPr>
      <w:r w:rsidRPr="006D155F">
        <w:rPr>
          <w:rFonts w:ascii="Arial" w:hAnsi="Arial" w:cs="Arabic Transparent"/>
          <w:color w:val="000000"/>
          <w:sz w:val="28"/>
          <w:szCs w:val="28"/>
          <w:rtl/>
        </w:rPr>
        <w:t>الباحثون عن وظائف متميزة بعد الحصول على تدريب</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متميز</w:t>
      </w:r>
      <w:r w:rsidRPr="006D155F">
        <w:rPr>
          <w:rFonts w:ascii="Arial" w:hAnsi="Arial" w:cs="Arabic Transparent"/>
          <w:color w:val="000000"/>
          <w:sz w:val="28"/>
          <w:szCs w:val="28"/>
        </w:rPr>
        <w:t>.</w:t>
      </w:r>
    </w:p>
    <w:p w:rsidR="003952C5" w:rsidRPr="00347540" w:rsidRDefault="003952C5" w:rsidP="003952C5">
      <w:pPr>
        <w:spacing w:line="360" w:lineRule="auto"/>
        <w:rPr>
          <w:rFonts w:cs="Arabic Transparent"/>
          <w:b/>
          <w:bCs/>
          <w:sz w:val="28"/>
          <w:szCs w:val="28"/>
          <w:rtl/>
        </w:rPr>
      </w:pPr>
      <w:r w:rsidRPr="00347540">
        <w:rPr>
          <w:rFonts w:ascii="TraditionalArabic" w:cs="Arabic Transparent"/>
          <w:b/>
          <w:bCs/>
          <w:sz w:val="28"/>
          <w:szCs w:val="28"/>
          <w:rtl/>
        </w:rPr>
        <w:br w:type="page"/>
      </w:r>
      <w:r w:rsidRPr="00347540">
        <w:rPr>
          <w:rFonts w:ascii="TraditionalArabic" w:cs="Arabic Transparent" w:hint="cs"/>
          <w:b/>
          <w:bCs/>
          <w:sz w:val="28"/>
          <w:szCs w:val="28"/>
          <w:rtl/>
        </w:rPr>
        <w:t xml:space="preserve">ثانياً </w:t>
      </w:r>
      <w:r w:rsidRPr="00347540">
        <w:rPr>
          <w:rFonts w:ascii="TraditionalArabic" w:cs="Arabic Transparent"/>
          <w:b/>
          <w:bCs/>
          <w:sz w:val="28"/>
          <w:szCs w:val="28"/>
        </w:rPr>
        <w:t xml:space="preserve">: </w:t>
      </w:r>
      <w:r w:rsidRPr="00347540">
        <w:rPr>
          <w:rFonts w:ascii="TraditionalArabic" w:cs="Arabic Transparent" w:hint="cs"/>
          <w:b/>
          <w:bCs/>
          <w:sz w:val="28"/>
          <w:szCs w:val="28"/>
          <w:rtl/>
        </w:rPr>
        <w:t xml:space="preserve"> نشاط شركة أدكس للتدريب والتعليم</w:t>
      </w:r>
      <w:r w:rsidRPr="00347540">
        <w:rPr>
          <w:rFonts w:ascii="TraditionalArabic" w:cs="Arabic Transparent"/>
          <w:b/>
          <w:bCs/>
          <w:sz w:val="28"/>
          <w:szCs w:val="28"/>
        </w:rPr>
        <w:t xml:space="preserve"> </w:t>
      </w:r>
      <w:r w:rsidRPr="00347540">
        <w:rPr>
          <w:rFonts w:ascii="TraditionalArabic" w:cs="Arabic Transparent" w:hint="cs"/>
          <w:b/>
          <w:bCs/>
          <w:sz w:val="28"/>
          <w:szCs w:val="28"/>
          <w:rtl/>
        </w:rPr>
        <w:t>وأهميتها</w:t>
      </w:r>
      <w:r w:rsidRPr="00347540">
        <w:rPr>
          <w:rFonts w:ascii="TraditionalArabic" w:cs="Arabic Transparent"/>
          <w:b/>
          <w:bCs/>
          <w:sz w:val="28"/>
          <w:szCs w:val="28"/>
        </w:rPr>
        <w:t xml:space="preserve"> </w:t>
      </w:r>
      <w:r w:rsidRPr="00347540">
        <w:rPr>
          <w:rFonts w:ascii="TraditionalArabic" w:cs="Arabic Transparent" w:hint="cs"/>
          <w:b/>
          <w:bCs/>
          <w:sz w:val="28"/>
          <w:szCs w:val="28"/>
          <w:rtl/>
        </w:rPr>
        <w:t>الاستراتيجية</w:t>
      </w:r>
    </w:p>
    <w:p w:rsidR="003952C5" w:rsidRPr="006D155F" w:rsidRDefault="003952C5" w:rsidP="003952C5">
      <w:pPr>
        <w:spacing w:line="360" w:lineRule="auto"/>
        <w:rPr>
          <w:rFonts w:cs="Arabic Transparent"/>
          <w:sz w:val="28"/>
          <w:szCs w:val="28"/>
          <w:rtl/>
        </w:rPr>
      </w:pPr>
    </w:p>
    <w:p w:rsidR="003952C5" w:rsidRPr="00187FAF" w:rsidRDefault="003952C5" w:rsidP="003952C5">
      <w:pPr>
        <w:spacing w:line="360" w:lineRule="auto"/>
        <w:jc w:val="both"/>
        <w:rPr>
          <w:rFonts w:ascii="TraditionalArabic" w:cs="Arabic Transparent"/>
          <w:b/>
          <w:bCs/>
          <w:sz w:val="28"/>
          <w:szCs w:val="28"/>
          <w:rtl/>
        </w:rPr>
      </w:pPr>
      <w:r w:rsidRPr="00187FAF">
        <w:rPr>
          <w:rFonts w:cs="Arabic Transparent" w:hint="cs"/>
          <w:b/>
          <w:bCs/>
          <w:sz w:val="28"/>
          <w:szCs w:val="28"/>
          <w:u w:val="single"/>
          <w:rtl/>
        </w:rPr>
        <w:t>تعريف التدريب :</w:t>
      </w:r>
    </w:p>
    <w:p w:rsidR="003952C5" w:rsidRPr="006D155F" w:rsidRDefault="003952C5" w:rsidP="00712464">
      <w:pPr>
        <w:spacing w:line="360" w:lineRule="auto"/>
        <w:ind w:firstLine="720"/>
        <w:jc w:val="both"/>
        <w:rPr>
          <w:rFonts w:ascii="Arial" w:hAnsi="Arial" w:cs="Arabic Transparent"/>
          <w:color w:val="000000"/>
          <w:sz w:val="28"/>
          <w:szCs w:val="28"/>
        </w:rPr>
      </w:pPr>
      <w:r w:rsidRPr="006D155F">
        <w:rPr>
          <w:rFonts w:ascii="Arial" w:hAnsi="Arial" w:cs="Arabic Transparent" w:hint="cs"/>
          <w:color w:val="000000"/>
          <w:sz w:val="28"/>
          <w:szCs w:val="28"/>
          <w:rtl/>
        </w:rPr>
        <w:t xml:space="preserve">النشاط الرئيسي للشركة هو التدريب </w:t>
      </w:r>
      <w:r>
        <w:rPr>
          <w:rFonts w:ascii="Arial" w:hAnsi="Arial" w:cs="Arabic Transparent" w:hint="cs"/>
          <w:color w:val="000000"/>
          <w:sz w:val="28"/>
          <w:szCs w:val="28"/>
          <w:rtl/>
        </w:rPr>
        <w:t>و</w:t>
      </w:r>
      <w:r w:rsidRPr="006D155F">
        <w:rPr>
          <w:rFonts w:ascii="Arial" w:hAnsi="Arial" w:cs="Arabic Transparent"/>
          <w:color w:val="000000"/>
          <w:sz w:val="28"/>
          <w:szCs w:val="28"/>
          <w:rtl/>
        </w:rPr>
        <w:t>يقصد بالتدريب</w:t>
      </w:r>
      <w:r w:rsidR="00712464">
        <w:rPr>
          <w:rFonts w:ascii="Arial" w:hAnsi="Arial" w:cs="Arabic Transparent" w:hint="cs"/>
          <w:color w:val="000000"/>
          <w:sz w:val="28"/>
          <w:szCs w:val="28"/>
          <w:rtl/>
        </w:rPr>
        <w:t>:</w:t>
      </w:r>
      <w:r w:rsidRPr="006D155F">
        <w:rPr>
          <w:rFonts w:ascii="Arial" w:hAnsi="Arial" w:cs="Arabic Transparent"/>
          <w:color w:val="000000"/>
          <w:sz w:val="28"/>
          <w:szCs w:val="28"/>
          <w:rtl/>
        </w:rPr>
        <w:t xml:space="preserve"> إكساب الأفراد المعلومات والمعارف</w:t>
      </w:r>
      <w:r w:rsidR="000E3815">
        <w:rPr>
          <w:rFonts w:ascii="Arial" w:hAnsi="Arial" w:cs="Arabic Transparent" w:hint="cs"/>
          <w:color w:val="000000"/>
          <w:sz w:val="28"/>
          <w:szCs w:val="28"/>
          <w:rtl/>
        </w:rPr>
        <w:t xml:space="preserve"> والمهارات</w:t>
      </w:r>
      <w:r w:rsidR="00712464">
        <w:rPr>
          <w:rFonts w:ascii="Arial" w:hAnsi="Arial" w:cs="Arabic Transparent" w:hint="cs"/>
          <w:color w:val="000000"/>
          <w:sz w:val="28"/>
          <w:szCs w:val="28"/>
          <w:rtl/>
        </w:rPr>
        <w:t xml:space="preserve"> </w:t>
      </w:r>
      <w:r w:rsidRPr="006D155F">
        <w:rPr>
          <w:rFonts w:ascii="Arial" w:hAnsi="Arial" w:cs="Arabic Transparent"/>
          <w:color w:val="000000"/>
          <w:sz w:val="28"/>
          <w:szCs w:val="28"/>
          <w:rtl/>
        </w:rPr>
        <w:t xml:space="preserve">المتعلقة بأعمالهم </w:t>
      </w:r>
      <w:r w:rsidRPr="006D155F">
        <w:rPr>
          <w:rFonts w:ascii="Arial" w:hAnsi="Arial" w:cs="Arabic Transparent" w:hint="cs"/>
          <w:color w:val="000000"/>
          <w:sz w:val="28"/>
          <w:szCs w:val="28"/>
          <w:rtl/>
        </w:rPr>
        <w:t>وأساليب</w:t>
      </w:r>
      <w:r w:rsidRPr="006D155F">
        <w:rPr>
          <w:rFonts w:ascii="Arial" w:hAnsi="Arial" w:cs="Arabic Transparent"/>
          <w:color w:val="000000"/>
          <w:sz w:val="28"/>
          <w:szCs w:val="28"/>
          <w:rtl/>
        </w:rPr>
        <w:t xml:space="preserve"> </w:t>
      </w:r>
      <w:r w:rsidRPr="006D155F">
        <w:rPr>
          <w:rFonts w:ascii="Arial" w:hAnsi="Arial" w:cs="Arabic Transparent" w:hint="cs"/>
          <w:color w:val="000000"/>
          <w:sz w:val="28"/>
          <w:szCs w:val="28"/>
          <w:rtl/>
        </w:rPr>
        <w:t>الأداء</w:t>
      </w:r>
      <w:r w:rsidRPr="006D155F">
        <w:rPr>
          <w:rFonts w:ascii="Arial" w:hAnsi="Arial" w:cs="Arabic Transparent"/>
          <w:color w:val="000000"/>
          <w:sz w:val="28"/>
          <w:szCs w:val="28"/>
          <w:rtl/>
        </w:rPr>
        <w:t xml:space="preserve"> </w:t>
      </w:r>
      <w:r w:rsidRPr="006D155F">
        <w:rPr>
          <w:rFonts w:ascii="Arial" w:hAnsi="Arial" w:cs="Arabic Transparent" w:hint="cs"/>
          <w:color w:val="000000"/>
          <w:sz w:val="28"/>
          <w:szCs w:val="28"/>
          <w:rtl/>
        </w:rPr>
        <w:t>الأمثل</w:t>
      </w:r>
      <w:r w:rsidRPr="006D155F">
        <w:rPr>
          <w:rFonts w:ascii="Arial" w:hAnsi="Arial" w:cs="Arabic Transparent"/>
          <w:color w:val="000000"/>
          <w:sz w:val="28"/>
          <w:szCs w:val="28"/>
          <w:rtl/>
        </w:rPr>
        <w:t xml:space="preserve"> فيها</w:t>
      </w:r>
      <w:r>
        <w:rPr>
          <w:rFonts w:ascii="Arial" w:hAnsi="Arial" w:cs="Arabic Transparent"/>
          <w:color w:val="000000"/>
          <w:sz w:val="28"/>
          <w:szCs w:val="28"/>
          <w:rtl/>
        </w:rPr>
        <w:t>،</w:t>
      </w:r>
      <w:r w:rsidRPr="006D155F">
        <w:rPr>
          <w:rFonts w:ascii="Arial" w:hAnsi="Arial" w:cs="Arabic Transparent"/>
          <w:color w:val="000000"/>
          <w:sz w:val="28"/>
          <w:szCs w:val="28"/>
          <w:rtl/>
        </w:rPr>
        <w:t xml:space="preserve"> وصقل المهارات والقدرات التي يتمتعون بها وتمكينهم من استثمار الطاقات التي يختزنونها ولم تجد طريقها للاستخدام الفعلي بعد، </w:t>
      </w:r>
      <w:r w:rsidRPr="006D155F">
        <w:rPr>
          <w:rFonts w:ascii="Arial" w:hAnsi="Arial" w:cs="Arabic Transparent" w:hint="cs"/>
          <w:color w:val="000000"/>
          <w:sz w:val="28"/>
          <w:szCs w:val="28"/>
          <w:rtl/>
        </w:rPr>
        <w:t>بالإضافة</w:t>
      </w:r>
      <w:r w:rsidRPr="006D155F">
        <w:rPr>
          <w:rFonts w:ascii="Arial" w:hAnsi="Arial" w:cs="Arabic Transparent"/>
          <w:color w:val="000000"/>
          <w:sz w:val="28"/>
          <w:szCs w:val="28"/>
          <w:rtl/>
        </w:rPr>
        <w:t xml:space="preserve"> </w:t>
      </w:r>
      <w:r w:rsidRPr="006D155F">
        <w:rPr>
          <w:rFonts w:ascii="Arial" w:hAnsi="Arial" w:cs="Arabic Transparent" w:hint="cs"/>
          <w:color w:val="000000"/>
          <w:sz w:val="28"/>
          <w:szCs w:val="28"/>
          <w:rtl/>
        </w:rPr>
        <w:t>إلى</w:t>
      </w:r>
      <w:r w:rsidRPr="006D155F">
        <w:rPr>
          <w:rFonts w:ascii="Arial" w:hAnsi="Arial" w:cs="Arabic Transparent"/>
          <w:color w:val="000000"/>
          <w:sz w:val="28"/>
          <w:szCs w:val="28"/>
          <w:rtl/>
        </w:rPr>
        <w:t xml:space="preserve"> تعديل السلوك وتطوير </w:t>
      </w:r>
      <w:r w:rsidRPr="006D155F">
        <w:rPr>
          <w:rFonts w:ascii="Arial" w:hAnsi="Arial" w:cs="Arabic Transparent" w:hint="cs"/>
          <w:color w:val="000000"/>
          <w:sz w:val="28"/>
          <w:szCs w:val="28"/>
          <w:rtl/>
        </w:rPr>
        <w:t>أساليب</w:t>
      </w:r>
      <w:r w:rsidRPr="006D155F">
        <w:rPr>
          <w:rFonts w:ascii="Arial" w:hAnsi="Arial" w:cs="Arabic Transparent"/>
          <w:color w:val="000000"/>
          <w:sz w:val="28"/>
          <w:szCs w:val="28"/>
          <w:rtl/>
        </w:rPr>
        <w:t xml:space="preserve"> </w:t>
      </w:r>
      <w:r w:rsidRPr="006D155F">
        <w:rPr>
          <w:rFonts w:ascii="Arial" w:hAnsi="Arial" w:cs="Arabic Transparent" w:hint="cs"/>
          <w:color w:val="000000"/>
          <w:sz w:val="28"/>
          <w:szCs w:val="28"/>
          <w:rtl/>
        </w:rPr>
        <w:t>الأداء</w:t>
      </w:r>
      <w:r w:rsidRPr="006D155F">
        <w:rPr>
          <w:rFonts w:ascii="Arial" w:hAnsi="Arial" w:cs="Arabic Transparent"/>
          <w:color w:val="000000"/>
          <w:sz w:val="28"/>
          <w:szCs w:val="28"/>
          <w:rtl/>
        </w:rPr>
        <w:t xml:space="preserve"> التي تصدر عن </w:t>
      </w:r>
      <w:r w:rsidRPr="006D155F">
        <w:rPr>
          <w:rFonts w:ascii="Arial" w:hAnsi="Arial" w:cs="Arabic Transparent" w:hint="cs"/>
          <w:color w:val="000000"/>
          <w:sz w:val="28"/>
          <w:szCs w:val="28"/>
          <w:rtl/>
        </w:rPr>
        <w:t>الأفراد</w:t>
      </w:r>
      <w:r>
        <w:rPr>
          <w:rFonts w:ascii="Arial" w:hAnsi="Arial" w:cs="Arabic Transparent" w:hint="cs"/>
          <w:color w:val="000000"/>
          <w:sz w:val="28"/>
          <w:szCs w:val="28"/>
          <w:rtl/>
        </w:rPr>
        <w:t>؛</w:t>
      </w:r>
      <w:r w:rsidRPr="006D155F">
        <w:rPr>
          <w:rFonts w:ascii="Arial" w:hAnsi="Arial" w:cs="Arabic Transparent"/>
          <w:color w:val="000000"/>
          <w:sz w:val="28"/>
          <w:szCs w:val="28"/>
          <w:rtl/>
        </w:rPr>
        <w:t xml:space="preserve"> وذلك من </w:t>
      </w:r>
      <w:r>
        <w:rPr>
          <w:rFonts w:ascii="Arial" w:hAnsi="Arial" w:cs="Arabic Transparent" w:hint="cs"/>
          <w:color w:val="000000"/>
          <w:sz w:val="28"/>
          <w:szCs w:val="28"/>
          <w:rtl/>
        </w:rPr>
        <w:t>أ</w:t>
      </w:r>
      <w:r w:rsidRPr="006D155F">
        <w:rPr>
          <w:rFonts w:ascii="Arial" w:hAnsi="Arial" w:cs="Arabic Transparent"/>
          <w:color w:val="000000"/>
          <w:sz w:val="28"/>
          <w:szCs w:val="28"/>
          <w:rtl/>
        </w:rPr>
        <w:t>جل إتاحة الفرص والمزيد من التحسين والتطوير في العمل وتأمين الوصول إلى أهداف الإنتاجية المتصاعدة</w:t>
      </w:r>
      <w:r>
        <w:rPr>
          <w:rFonts w:ascii="Arial" w:hAnsi="Arial" w:cs="Arabic Transparent"/>
          <w:color w:val="000000"/>
          <w:sz w:val="28"/>
          <w:szCs w:val="28"/>
          <w:rtl/>
        </w:rPr>
        <w:t>.</w:t>
      </w:r>
    </w:p>
    <w:p w:rsidR="003952C5" w:rsidRPr="006D155F" w:rsidRDefault="003952C5" w:rsidP="003952C5">
      <w:pPr>
        <w:spacing w:line="360" w:lineRule="auto"/>
        <w:jc w:val="both"/>
        <w:rPr>
          <w:rFonts w:ascii="Arial" w:hAnsi="Arial" w:cs="Arabic Transparent"/>
          <w:color w:val="000000"/>
          <w:sz w:val="28"/>
          <w:szCs w:val="28"/>
          <w:rtl/>
        </w:rPr>
      </w:pPr>
      <w:r w:rsidRPr="006D155F">
        <w:rPr>
          <w:rFonts w:ascii="Arial" w:hAnsi="Arial" w:cs="Arabic Transparent"/>
          <w:color w:val="000000"/>
          <w:sz w:val="28"/>
          <w:szCs w:val="28"/>
        </w:rPr>
        <w:tab/>
      </w:r>
      <w:r w:rsidRPr="006D155F">
        <w:rPr>
          <w:rFonts w:ascii="Arial" w:hAnsi="Arial" w:cs="Arabic Transparent"/>
          <w:color w:val="000000"/>
          <w:sz w:val="28"/>
          <w:szCs w:val="28"/>
          <w:rtl/>
        </w:rPr>
        <w:t>لذا</w:t>
      </w:r>
      <w:r>
        <w:rPr>
          <w:rFonts w:ascii="Arial" w:hAnsi="Arial" w:cs="Arabic Transparent" w:hint="cs"/>
          <w:color w:val="000000"/>
          <w:sz w:val="28"/>
          <w:szCs w:val="28"/>
          <w:rtl/>
        </w:rPr>
        <w:t>؛</w:t>
      </w:r>
      <w:r w:rsidRPr="006D155F">
        <w:rPr>
          <w:rFonts w:ascii="Arial" w:hAnsi="Arial" w:cs="Arabic Transparent"/>
          <w:color w:val="000000"/>
          <w:sz w:val="28"/>
          <w:szCs w:val="28"/>
          <w:rtl/>
        </w:rPr>
        <w:t xml:space="preserve"> نجد </w:t>
      </w:r>
      <w:r w:rsidRPr="006D155F">
        <w:rPr>
          <w:rFonts w:ascii="Arial" w:hAnsi="Arial" w:cs="Arabic Transparent" w:hint="cs"/>
          <w:color w:val="000000"/>
          <w:sz w:val="28"/>
          <w:szCs w:val="28"/>
          <w:rtl/>
        </w:rPr>
        <w:t>أن</w:t>
      </w:r>
      <w:r w:rsidRPr="006D155F">
        <w:rPr>
          <w:rFonts w:ascii="Arial" w:hAnsi="Arial" w:cs="Arabic Transparent"/>
          <w:color w:val="000000"/>
          <w:sz w:val="28"/>
          <w:szCs w:val="28"/>
          <w:rtl/>
        </w:rPr>
        <w:t xml:space="preserve"> التدريب بهذا المفهوم يساعد الأفراد على اكتساب الفاعلية والكفاءة في </w:t>
      </w:r>
      <w:r w:rsidRPr="006D155F">
        <w:rPr>
          <w:rFonts w:ascii="Arial" w:hAnsi="Arial" w:cs="Arabic Transparent" w:hint="cs"/>
          <w:color w:val="000000"/>
          <w:sz w:val="28"/>
          <w:szCs w:val="28"/>
          <w:rtl/>
        </w:rPr>
        <w:t>أعمالهم</w:t>
      </w:r>
      <w:r w:rsidRPr="006D155F">
        <w:rPr>
          <w:rFonts w:ascii="Arial" w:hAnsi="Arial" w:cs="Arabic Transparent"/>
          <w:color w:val="000000"/>
          <w:sz w:val="28"/>
          <w:szCs w:val="28"/>
          <w:rtl/>
        </w:rPr>
        <w:t xml:space="preserve"> الحالية والمستقبلية</w:t>
      </w:r>
      <w:r>
        <w:rPr>
          <w:rFonts w:ascii="Arial" w:hAnsi="Arial" w:cs="Arabic Transparent"/>
          <w:color w:val="000000"/>
          <w:sz w:val="28"/>
          <w:szCs w:val="28"/>
          <w:rtl/>
        </w:rPr>
        <w:t>،</w:t>
      </w:r>
      <w:r w:rsidRPr="006D155F">
        <w:rPr>
          <w:rFonts w:ascii="Arial" w:hAnsi="Arial" w:cs="Arabic Transparent"/>
          <w:color w:val="000000"/>
          <w:sz w:val="28"/>
          <w:szCs w:val="28"/>
          <w:rtl/>
        </w:rPr>
        <w:t xml:space="preserve"> فضلا</w:t>
      </w:r>
      <w:r w:rsidRPr="006D155F">
        <w:rPr>
          <w:rFonts w:ascii="Arial" w:hAnsi="Arial" w:cs="Arabic Transparent" w:hint="cs"/>
          <w:color w:val="000000"/>
          <w:sz w:val="28"/>
          <w:szCs w:val="28"/>
          <w:rtl/>
        </w:rPr>
        <w:t>ً</w:t>
      </w:r>
      <w:r w:rsidRPr="006D155F">
        <w:rPr>
          <w:rFonts w:ascii="Arial" w:hAnsi="Arial" w:cs="Arabic Transparent"/>
          <w:color w:val="000000"/>
          <w:sz w:val="28"/>
          <w:szCs w:val="28"/>
          <w:rtl/>
        </w:rPr>
        <w:t xml:space="preserve"> عن </w:t>
      </w:r>
      <w:r w:rsidRPr="006D155F">
        <w:rPr>
          <w:rFonts w:ascii="Arial" w:hAnsi="Arial" w:cs="Arabic Transparent" w:hint="cs"/>
          <w:color w:val="000000"/>
          <w:sz w:val="28"/>
          <w:szCs w:val="28"/>
          <w:rtl/>
        </w:rPr>
        <w:t>أن</w:t>
      </w:r>
      <w:r w:rsidRPr="006D155F">
        <w:rPr>
          <w:rFonts w:ascii="Arial" w:hAnsi="Arial" w:cs="Arabic Transparent"/>
          <w:color w:val="000000"/>
          <w:sz w:val="28"/>
          <w:szCs w:val="28"/>
          <w:rtl/>
        </w:rPr>
        <w:t xml:space="preserve"> التدريب يعتبر حجر الزاوية في مجال تطوير كفاءة العاملين في شتى المجالات المختلفة وفي كافة المنشآت على اختلاف </w:t>
      </w:r>
      <w:r w:rsidRPr="006D155F">
        <w:rPr>
          <w:rFonts w:ascii="Arial" w:hAnsi="Arial" w:cs="Arabic Transparent" w:hint="cs"/>
          <w:color w:val="000000"/>
          <w:sz w:val="28"/>
          <w:szCs w:val="28"/>
          <w:rtl/>
        </w:rPr>
        <w:t>أنواعها</w:t>
      </w:r>
      <w:r w:rsidRPr="006D155F">
        <w:rPr>
          <w:rFonts w:ascii="Arial" w:hAnsi="Arial" w:cs="Arabic Transparent"/>
          <w:color w:val="000000"/>
          <w:sz w:val="28"/>
          <w:szCs w:val="28"/>
          <w:rtl/>
        </w:rPr>
        <w:t>.</w:t>
      </w:r>
    </w:p>
    <w:p w:rsidR="003952C5" w:rsidRPr="006D155F" w:rsidRDefault="003952C5" w:rsidP="003952C5">
      <w:pPr>
        <w:spacing w:line="360" w:lineRule="auto"/>
        <w:rPr>
          <w:rFonts w:ascii="Arial" w:hAnsi="Arial" w:cs="Arabic Transparent"/>
          <w:color w:val="000000"/>
          <w:sz w:val="28"/>
          <w:szCs w:val="28"/>
          <w:rtl/>
        </w:rPr>
      </w:pPr>
    </w:p>
    <w:p w:rsidR="003952C5" w:rsidRPr="00FB60FD" w:rsidRDefault="003952C5" w:rsidP="003952C5">
      <w:pPr>
        <w:spacing w:line="360" w:lineRule="auto"/>
        <w:rPr>
          <w:rFonts w:cs="Arabic Transparent"/>
          <w:b/>
          <w:bCs/>
          <w:color w:val="000000"/>
          <w:sz w:val="28"/>
          <w:szCs w:val="28"/>
          <w:rtl/>
        </w:rPr>
      </w:pPr>
      <w:r w:rsidRPr="00FB60FD">
        <w:rPr>
          <w:rFonts w:ascii="Arial" w:hAnsi="Arial" w:cs="Arabic Transparent"/>
          <w:b/>
          <w:bCs/>
          <w:color w:val="000000"/>
          <w:sz w:val="28"/>
          <w:szCs w:val="28"/>
          <w:rtl/>
        </w:rPr>
        <w:t>ملاحظة : هناك مقولة مشهورة باللغة الإنجليزية</w:t>
      </w:r>
    </w:p>
    <w:p w:rsidR="003952C5" w:rsidRPr="00FB60FD" w:rsidRDefault="003952C5" w:rsidP="00704145">
      <w:pPr>
        <w:bidi w:val="0"/>
        <w:spacing w:line="360" w:lineRule="auto"/>
        <w:rPr>
          <w:rFonts w:cs="Arabic Transparent"/>
          <w:b/>
          <w:bCs/>
          <w:color w:val="000000"/>
          <w:sz w:val="28"/>
          <w:szCs w:val="28"/>
        </w:rPr>
      </w:pPr>
      <w:r>
        <w:rPr>
          <w:rFonts w:cs="Arabic Transparent"/>
          <w:b/>
          <w:bCs/>
          <w:color w:val="000000"/>
          <w:sz w:val="28"/>
          <w:szCs w:val="28"/>
        </w:rPr>
        <w:t>When</w:t>
      </w:r>
      <w:r w:rsidRPr="00FB60FD">
        <w:rPr>
          <w:rFonts w:cs="Arabic Transparent"/>
          <w:b/>
          <w:bCs/>
          <w:color w:val="000000"/>
          <w:sz w:val="28"/>
          <w:szCs w:val="28"/>
        </w:rPr>
        <w:t xml:space="preserve"> </w:t>
      </w:r>
      <w:r>
        <w:rPr>
          <w:rFonts w:cs="Arabic Transparent" w:hint="cs"/>
          <w:b/>
          <w:bCs/>
          <w:color w:val="000000"/>
          <w:sz w:val="28"/>
          <w:szCs w:val="28"/>
          <w:rtl/>
        </w:rPr>
        <w:t xml:space="preserve"> </w:t>
      </w:r>
      <w:r w:rsidRPr="00FB60FD">
        <w:rPr>
          <w:rFonts w:cs="Arabic Transparent"/>
          <w:b/>
          <w:bCs/>
          <w:color w:val="000000"/>
          <w:sz w:val="28"/>
          <w:szCs w:val="28"/>
        </w:rPr>
        <w:t>you Stop Training</w:t>
      </w:r>
      <w:r>
        <w:rPr>
          <w:rFonts w:cs="Arabic Transparent"/>
          <w:b/>
          <w:bCs/>
          <w:color w:val="000000"/>
          <w:sz w:val="28"/>
          <w:szCs w:val="28"/>
        </w:rPr>
        <w:t>,</w:t>
      </w:r>
      <w:r>
        <w:rPr>
          <w:rFonts w:cs="Arabic Transparent" w:hint="cs"/>
          <w:b/>
          <w:bCs/>
          <w:color w:val="000000"/>
          <w:sz w:val="28"/>
          <w:szCs w:val="28"/>
          <w:rtl/>
        </w:rPr>
        <w:t xml:space="preserve"> </w:t>
      </w:r>
      <w:r w:rsidRPr="00FB60FD">
        <w:rPr>
          <w:rFonts w:cs="Arabic Transparent"/>
          <w:b/>
          <w:bCs/>
          <w:color w:val="000000"/>
          <w:sz w:val="28"/>
          <w:szCs w:val="28"/>
        </w:rPr>
        <w:t xml:space="preserve">you </w:t>
      </w:r>
      <w:r w:rsidR="00704145">
        <w:rPr>
          <w:rFonts w:cs="Arabic Transparent"/>
          <w:b/>
          <w:bCs/>
          <w:color w:val="000000"/>
          <w:sz w:val="28"/>
          <w:szCs w:val="28"/>
        </w:rPr>
        <w:t>w</w:t>
      </w:r>
      <w:r w:rsidR="00A67381">
        <w:rPr>
          <w:rFonts w:cs="Arabic Transparent"/>
          <w:b/>
          <w:bCs/>
          <w:color w:val="000000"/>
          <w:sz w:val="28"/>
          <w:szCs w:val="28"/>
        </w:rPr>
        <w:t xml:space="preserve">ill </w:t>
      </w:r>
      <w:r w:rsidRPr="00FB60FD">
        <w:rPr>
          <w:rFonts w:cs="Arabic Transparent"/>
          <w:b/>
          <w:bCs/>
          <w:color w:val="000000"/>
          <w:sz w:val="28"/>
          <w:szCs w:val="28"/>
        </w:rPr>
        <w:t>Stop Growing</w:t>
      </w:r>
    </w:p>
    <w:p w:rsidR="003952C5" w:rsidRPr="006D155F" w:rsidRDefault="003952C5" w:rsidP="003952C5">
      <w:pPr>
        <w:spacing w:line="360" w:lineRule="auto"/>
        <w:rPr>
          <w:rFonts w:cs="Arabic Transparent"/>
          <w:color w:val="000000"/>
          <w:sz w:val="28"/>
          <w:szCs w:val="28"/>
          <w:rtl/>
        </w:rPr>
      </w:pPr>
      <w:r>
        <w:rPr>
          <w:rFonts w:cs="Arabic Transparent" w:hint="cs"/>
          <w:color w:val="000000"/>
          <w:sz w:val="28"/>
          <w:szCs w:val="28"/>
          <w:rtl/>
        </w:rPr>
        <w:t>عندما</w:t>
      </w:r>
      <w:r w:rsidRPr="006D155F">
        <w:rPr>
          <w:rFonts w:cs="Arabic Transparent" w:hint="cs"/>
          <w:color w:val="000000"/>
          <w:sz w:val="28"/>
          <w:szCs w:val="28"/>
          <w:rtl/>
        </w:rPr>
        <w:t xml:space="preserve"> </w:t>
      </w:r>
      <w:r>
        <w:rPr>
          <w:rFonts w:cs="Arabic Transparent" w:hint="cs"/>
          <w:color w:val="000000"/>
          <w:sz w:val="28"/>
          <w:szCs w:val="28"/>
          <w:rtl/>
        </w:rPr>
        <w:t>تت</w:t>
      </w:r>
      <w:r w:rsidRPr="006D155F">
        <w:rPr>
          <w:rFonts w:cs="Arabic Transparent" w:hint="cs"/>
          <w:color w:val="000000"/>
          <w:sz w:val="28"/>
          <w:szCs w:val="28"/>
          <w:rtl/>
        </w:rPr>
        <w:t>وقف</w:t>
      </w:r>
      <w:r>
        <w:rPr>
          <w:rFonts w:cs="Arabic Transparent" w:hint="cs"/>
          <w:color w:val="000000"/>
          <w:sz w:val="28"/>
          <w:szCs w:val="28"/>
          <w:rtl/>
        </w:rPr>
        <w:t xml:space="preserve"> عن</w:t>
      </w:r>
      <w:r w:rsidRPr="006D155F">
        <w:rPr>
          <w:rFonts w:cs="Arabic Transparent" w:hint="cs"/>
          <w:color w:val="000000"/>
          <w:sz w:val="28"/>
          <w:szCs w:val="28"/>
          <w:rtl/>
        </w:rPr>
        <w:t xml:space="preserve"> التدريب ت</w:t>
      </w:r>
      <w:r>
        <w:rPr>
          <w:rFonts w:cs="Arabic Transparent" w:hint="cs"/>
          <w:color w:val="000000"/>
          <w:sz w:val="28"/>
          <w:szCs w:val="28"/>
          <w:rtl/>
        </w:rPr>
        <w:t>ت</w:t>
      </w:r>
      <w:r w:rsidRPr="006D155F">
        <w:rPr>
          <w:rFonts w:cs="Arabic Transparent" w:hint="cs"/>
          <w:color w:val="000000"/>
          <w:sz w:val="28"/>
          <w:szCs w:val="28"/>
          <w:rtl/>
        </w:rPr>
        <w:t>وقف عن النمو، كناية عن أهمية التدريب.</w:t>
      </w:r>
    </w:p>
    <w:p w:rsidR="003952C5" w:rsidRPr="006D155F" w:rsidRDefault="003952C5" w:rsidP="003952C5">
      <w:pPr>
        <w:spacing w:line="360" w:lineRule="auto"/>
        <w:rPr>
          <w:rFonts w:cs="Arabic Transparent"/>
          <w:color w:val="000000"/>
          <w:sz w:val="28"/>
          <w:szCs w:val="28"/>
          <w:rtl/>
        </w:rPr>
      </w:pPr>
    </w:p>
    <w:p w:rsidR="003952C5" w:rsidRPr="006D155F" w:rsidRDefault="003952C5" w:rsidP="003952C5">
      <w:pPr>
        <w:spacing w:line="360" w:lineRule="auto"/>
        <w:rPr>
          <w:rFonts w:cs="Arabic Transparent"/>
          <w:color w:val="000000"/>
          <w:sz w:val="28"/>
          <w:szCs w:val="28"/>
          <w:rtl/>
        </w:rPr>
      </w:pPr>
    </w:p>
    <w:p w:rsidR="003952C5" w:rsidRDefault="003952C5" w:rsidP="003952C5">
      <w:pPr>
        <w:bidi w:val="0"/>
        <w:rPr>
          <w:rFonts w:ascii="Arial" w:hAnsi="Arial" w:cs="Arabic Transparent"/>
          <w:b/>
          <w:bCs/>
          <w:color w:val="000000"/>
          <w:sz w:val="28"/>
          <w:szCs w:val="28"/>
        </w:rPr>
      </w:pPr>
      <w:r>
        <w:rPr>
          <w:rFonts w:ascii="Arial" w:hAnsi="Arial" w:cs="Arabic Transparent"/>
          <w:b/>
          <w:bCs/>
          <w:color w:val="000000"/>
          <w:sz w:val="28"/>
          <w:szCs w:val="28"/>
          <w:rtl/>
        </w:rPr>
        <w:br w:type="page"/>
      </w:r>
    </w:p>
    <w:p w:rsidR="003952C5" w:rsidRPr="00FB60FD" w:rsidRDefault="003952C5" w:rsidP="003952C5">
      <w:pPr>
        <w:spacing w:line="360" w:lineRule="auto"/>
        <w:rPr>
          <w:rFonts w:ascii="Arial" w:hAnsi="Arial" w:cs="Arabic Transparent"/>
          <w:b/>
          <w:bCs/>
          <w:color w:val="000000"/>
          <w:sz w:val="28"/>
          <w:szCs w:val="28"/>
          <w:rtl/>
        </w:rPr>
      </w:pPr>
      <w:r w:rsidRPr="00FB60FD">
        <w:rPr>
          <w:rFonts w:ascii="Arial" w:hAnsi="Arial" w:cs="Arabic Transparent"/>
          <w:b/>
          <w:bCs/>
          <w:color w:val="000000"/>
          <w:sz w:val="28"/>
          <w:szCs w:val="28"/>
          <w:rtl/>
        </w:rPr>
        <w:t>أنواع التدريب من حيث الفئة المستهدفة :</w:t>
      </w:r>
    </w:p>
    <w:p w:rsidR="003952C5" w:rsidRPr="006D155F" w:rsidRDefault="003952C5" w:rsidP="003952C5">
      <w:pPr>
        <w:spacing w:line="360" w:lineRule="auto"/>
        <w:rPr>
          <w:rFonts w:ascii="Arial" w:hAnsi="Arial" w:cs="Arabic Transparent"/>
          <w:color w:val="000000"/>
          <w:sz w:val="28"/>
          <w:szCs w:val="28"/>
          <w:rtl/>
        </w:rPr>
      </w:pPr>
    </w:p>
    <w:p w:rsidR="003952C5" w:rsidRPr="00712464" w:rsidRDefault="003952C5" w:rsidP="003F4749">
      <w:pPr>
        <w:pStyle w:val="a8"/>
        <w:numPr>
          <w:ilvl w:val="0"/>
          <w:numId w:val="73"/>
        </w:numPr>
        <w:bidi/>
        <w:spacing w:line="360" w:lineRule="auto"/>
        <w:rPr>
          <w:rFonts w:ascii="Arial" w:hAnsi="Arial" w:cs="Arabic Transparent"/>
          <w:color w:val="000000"/>
          <w:sz w:val="28"/>
          <w:szCs w:val="28"/>
          <w:u w:val="single"/>
          <w:rtl/>
        </w:rPr>
      </w:pPr>
      <w:r w:rsidRPr="00712464">
        <w:rPr>
          <w:rFonts w:ascii="Arial" w:hAnsi="Arial" w:cs="Arabic Transparent"/>
          <w:color w:val="000000"/>
          <w:sz w:val="28"/>
          <w:szCs w:val="28"/>
          <w:u w:val="single"/>
          <w:rtl/>
        </w:rPr>
        <w:t>تدريب الجهات :</w:t>
      </w:r>
    </w:p>
    <w:p w:rsidR="003952C5" w:rsidRPr="006D155F" w:rsidRDefault="003952C5" w:rsidP="003952C5">
      <w:pPr>
        <w:spacing w:line="360" w:lineRule="auto"/>
        <w:ind w:left="360" w:firstLine="720"/>
        <w:jc w:val="both"/>
        <w:rPr>
          <w:rFonts w:ascii="Arial" w:hAnsi="Arial" w:cs="Arabic Transparent"/>
          <w:color w:val="000000"/>
          <w:sz w:val="28"/>
          <w:szCs w:val="28"/>
          <w:rtl/>
        </w:rPr>
      </w:pPr>
      <w:r w:rsidRPr="006D155F">
        <w:rPr>
          <w:rFonts w:ascii="Arial" w:hAnsi="Arial" w:cs="Arabic Transparent"/>
          <w:color w:val="000000"/>
          <w:sz w:val="28"/>
          <w:szCs w:val="28"/>
          <w:rtl/>
        </w:rPr>
        <w:t xml:space="preserve">يقصد بالجهات </w:t>
      </w:r>
      <w:r>
        <w:rPr>
          <w:rFonts w:ascii="Arial" w:hAnsi="Arial" w:cs="Arabic Transparent" w:hint="cs"/>
          <w:color w:val="000000"/>
          <w:sz w:val="28"/>
          <w:szCs w:val="28"/>
          <w:rtl/>
        </w:rPr>
        <w:t>ال</w:t>
      </w:r>
      <w:r w:rsidRPr="006D155F">
        <w:rPr>
          <w:rFonts w:ascii="Arial" w:hAnsi="Arial" w:cs="Arabic Transparent"/>
          <w:color w:val="000000"/>
          <w:sz w:val="28"/>
          <w:szCs w:val="28"/>
          <w:rtl/>
        </w:rPr>
        <w:t xml:space="preserve">مؤسسات الحكومية </w:t>
      </w:r>
      <w:r>
        <w:rPr>
          <w:rFonts w:ascii="Arial" w:hAnsi="Arial" w:cs="Arabic Transparent" w:hint="cs"/>
          <w:color w:val="000000"/>
          <w:sz w:val="28"/>
          <w:szCs w:val="28"/>
          <w:rtl/>
        </w:rPr>
        <w:t>أو</w:t>
      </w:r>
      <w:r w:rsidRPr="006D155F">
        <w:rPr>
          <w:rFonts w:ascii="Arial" w:hAnsi="Arial" w:cs="Arabic Transparent"/>
          <w:color w:val="000000"/>
          <w:sz w:val="28"/>
          <w:szCs w:val="28"/>
          <w:rtl/>
        </w:rPr>
        <w:t xml:space="preserve"> شركات القطاع الخاص</w:t>
      </w:r>
      <w:r>
        <w:rPr>
          <w:rFonts w:ascii="Arial" w:hAnsi="Arial" w:cs="Arabic Transparent" w:hint="cs"/>
          <w:color w:val="000000"/>
          <w:sz w:val="28"/>
          <w:szCs w:val="28"/>
          <w:rtl/>
        </w:rPr>
        <w:t>،</w:t>
      </w:r>
      <w:r w:rsidRPr="006D155F">
        <w:rPr>
          <w:rFonts w:ascii="Arial" w:hAnsi="Arial" w:cs="Arabic Transparent"/>
          <w:color w:val="000000"/>
          <w:sz w:val="28"/>
          <w:szCs w:val="28"/>
          <w:rtl/>
        </w:rPr>
        <w:t xml:space="preserve"> وهنا التدريب يكون من خلال عقد يوقع بين معهد التدريب </w:t>
      </w:r>
      <w:r>
        <w:rPr>
          <w:rFonts w:ascii="Arial" w:hAnsi="Arial" w:cs="Arabic Transparent"/>
          <w:color w:val="000000"/>
          <w:sz w:val="28"/>
          <w:szCs w:val="28"/>
          <w:rtl/>
        </w:rPr>
        <w:t>و</w:t>
      </w:r>
      <w:r w:rsidRPr="006D155F">
        <w:rPr>
          <w:rFonts w:ascii="Arial" w:hAnsi="Arial" w:cs="Arabic Transparent"/>
          <w:color w:val="000000"/>
          <w:sz w:val="28"/>
          <w:szCs w:val="28"/>
          <w:rtl/>
        </w:rPr>
        <w:t>الجهة التي تطلبه بهدف تدريب منسوبيها في مجال معين مثل : دورات مهارات البيع</w:t>
      </w:r>
      <w:r>
        <w:rPr>
          <w:rFonts w:ascii="Arial" w:hAnsi="Arial" w:cs="Arabic Transparent" w:hint="cs"/>
          <w:color w:val="000000"/>
          <w:sz w:val="28"/>
          <w:szCs w:val="28"/>
          <w:rtl/>
        </w:rPr>
        <w:t>،</w:t>
      </w:r>
      <w:r w:rsidRPr="006D155F">
        <w:rPr>
          <w:rFonts w:ascii="Arial" w:hAnsi="Arial" w:cs="Arabic Transparent"/>
          <w:color w:val="000000"/>
          <w:sz w:val="28"/>
          <w:szCs w:val="28"/>
          <w:rtl/>
        </w:rPr>
        <w:t xml:space="preserve"> التي ت</w:t>
      </w:r>
      <w:r w:rsidR="00703F3C">
        <w:rPr>
          <w:rFonts w:ascii="Arial" w:hAnsi="Arial" w:cs="Arabic Transparent" w:hint="cs"/>
          <w:color w:val="000000"/>
          <w:sz w:val="28"/>
          <w:szCs w:val="28"/>
          <w:rtl/>
        </w:rPr>
        <w:t>ُ</w:t>
      </w:r>
      <w:r w:rsidRPr="006D155F">
        <w:rPr>
          <w:rFonts w:ascii="Arial" w:hAnsi="Arial" w:cs="Arabic Transparent"/>
          <w:color w:val="000000"/>
          <w:sz w:val="28"/>
          <w:szCs w:val="28"/>
          <w:rtl/>
        </w:rPr>
        <w:t xml:space="preserve">عطى عادةً لقسم المبيعات في </w:t>
      </w:r>
      <w:r w:rsidRPr="006D155F">
        <w:rPr>
          <w:rFonts w:ascii="Arial" w:hAnsi="Arial" w:cs="Arabic Transparent" w:hint="cs"/>
          <w:color w:val="000000"/>
          <w:sz w:val="28"/>
          <w:szCs w:val="28"/>
          <w:rtl/>
        </w:rPr>
        <w:t>الشركات أو دورات الحاسب الآلي وغيرها من الدورات الأخرى.</w:t>
      </w:r>
    </w:p>
    <w:p w:rsidR="003952C5" w:rsidRPr="006D155F" w:rsidRDefault="003952C5" w:rsidP="003952C5">
      <w:pPr>
        <w:spacing w:line="360" w:lineRule="auto"/>
        <w:rPr>
          <w:rFonts w:ascii="Arial" w:hAnsi="Arial" w:cs="Arabic Transparent"/>
          <w:color w:val="000000"/>
          <w:sz w:val="28"/>
          <w:szCs w:val="28"/>
          <w:rtl/>
        </w:rPr>
      </w:pPr>
    </w:p>
    <w:p w:rsidR="003952C5" w:rsidRPr="00712464" w:rsidRDefault="003952C5" w:rsidP="003F4749">
      <w:pPr>
        <w:pStyle w:val="a8"/>
        <w:numPr>
          <w:ilvl w:val="0"/>
          <w:numId w:val="73"/>
        </w:numPr>
        <w:bidi/>
        <w:spacing w:line="360" w:lineRule="auto"/>
        <w:rPr>
          <w:rFonts w:ascii="Arial" w:hAnsi="Arial" w:cs="Arabic Transparent"/>
          <w:color w:val="000000"/>
          <w:sz w:val="28"/>
          <w:szCs w:val="28"/>
          <w:u w:val="single"/>
          <w:rtl/>
        </w:rPr>
      </w:pPr>
      <w:r w:rsidRPr="00712464">
        <w:rPr>
          <w:rFonts w:ascii="Arial" w:hAnsi="Arial" w:cs="Arabic Transparent"/>
          <w:color w:val="000000"/>
          <w:sz w:val="28"/>
          <w:szCs w:val="28"/>
          <w:u w:val="single"/>
          <w:rtl/>
        </w:rPr>
        <w:t>تدريب الأفراد :</w:t>
      </w:r>
    </w:p>
    <w:p w:rsidR="003952C5" w:rsidRPr="006D155F" w:rsidRDefault="003952C5" w:rsidP="00712464">
      <w:pPr>
        <w:spacing w:line="360" w:lineRule="auto"/>
        <w:ind w:left="360" w:firstLine="720"/>
        <w:jc w:val="both"/>
        <w:rPr>
          <w:rFonts w:ascii="Arial" w:hAnsi="Arial" w:cs="Arabic Transparent"/>
          <w:color w:val="000000"/>
          <w:sz w:val="28"/>
          <w:szCs w:val="28"/>
          <w:rtl/>
        </w:rPr>
      </w:pPr>
      <w:r w:rsidRPr="006D155F">
        <w:rPr>
          <w:rFonts w:ascii="Arial" w:hAnsi="Arial" w:cs="Arabic Transparent"/>
          <w:color w:val="000000"/>
          <w:sz w:val="28"/>
          <w:szCs w:val="28"/>
          <w:rtl/>
        </w:rPr>
        <w:t>يقصد بالأفراد الأشخاص العاديين</w:t>
      </w:r>
      <w:r w:rsidRPr="006D155F">
        <w:rPr>
          <w:rFonts w:ascii="Arial" w:hAnsi="Arial" w:cs="Arabic Transparent" w:hint="cs"/>
          <w:color w:val="000000"/>
          <w:sz w:val="28"/>
          <w:szCs w:val="28"/>
          <w:rtl/>
        </w:rPr>
        <w:t xml:space="preserve"> (</w:t>
      </w:r>
      <w:r>
        <w:rPr>
          <w:rFonts w:ascii="Arial" w:hAnsi="Arial" w:cs="Arabic Transparent" w:hint="cs"/>
          <w:color w:val="000000"/>
          <w:sz w:val="28"/>
          <w:szCs w:val="28"/>
          <w:rtl/>
        </w:rPr>
        <w:t>أشخاص</w:t>
      </w:r>
      <w:r w:rsidRPr="006D155F">
        <w:rPr>
          <w:rFonts w:ascii="Arial" w:hAnsi="Arial" w:cs="Arabic Transparent" w:hint="cs"/>
          <w:color w:val="000000"/>
          <w:sz w:val="28"/>
          <w:szCs w:val="28"/>
          <w:rtl/>
        </w:rPr>
        <w:t xml:space="preserve"> يتدربون على نفقتهم الخاصة)</w:t>
      </w:r>
      <w:r w:rsidRPr="006D155F">
        <w:rPr>
          <w:rFonts w:ascii="Arial" w:hAnsi="Arial" w:cs="Arabic Transparent"/>
          <w:color w:val="000000"/>
          <w:sz w:val="28"/>
          <w:szCs w:val="28"/>
          <w:rtl/>
        </w:rPr>
        <w:t xml:space="preserve"> الذي</w:t>
      </w:r>
      <w:r w:rsidRPr="006D155F">
        <w:rPr>
          <w:rFonts w:ascii="Arial" w:hAnsi="Arial" w:cs="Arabic Transparent" w:hint="cs"/>
          <w:color w:val="000000"/>
          <w:sz w:val="28"/>
          <w:szCs w:val="28"/>
          <w:rtl/>
        </w:rPr>
        <w:t>ن</w:t>
      </w:r>
      <w:r w:rsidRPr="006D155F">
        <w:rPr>
          <w:rFonts w:ascii="Arial" w:hAnsi="Arial" w:cs="Arabic Transparent"/>
          <w:color w:val="000000"/>
          <w:sz w:val="28"/>
          <w:szCs w:val="28"/>
          <w:rtl/>
        </w:rPr>
        <w:t xml:space="preserve"> يرغبون باكتساب مهارات معينة في مجال ما مثل : الشخص الذي يسجل بدورة لغة إنجليزية لإتقان اللغة الإنجليزية أو الشخص الذي يسجل </w:t>
      </w:r>
      <w:r w:rsidRPr="006D155F">
        <w:rPr>
          <w:rFonts w:ascii="Arial" w:hAnsi="Arial" w:cs="Arabic Transparent" w:hint="cs"/>
          <w:color w:val="000000"/>
          <w:sz w:val="28"/>
          <w:szCs w:val="28"/>
          <w:rtl/>
        </w:rPr>
        <w:t>ب</w:t>
      </w:r>
      <w:r w:rsidRPr="006D155F">
        <w:rPr>
          <w:rFonts w:ascii="Arial" w:hAnsi="Arial" w:cs="Arabic Transparent"/>
          <w:color w:val="000000"/>
          <w:sz w:val="28"/>
          <w:szCs w:val="28"/>
          <w:rtl/>
        </w:rPr>
        <w:t xml:space="preserve">دورة حاسب آلي لاكتساب مهارات </w:t>
      </w:r>
      <w:r w:rsidR="00712464">
        <w:rPr>
          <w:rFonts w:ascii="Arial" w:hAnsi="Arial" w:cs="Arabic Transparent" w:hint="cs"/>
          <w:color w:val="000000"/>
          <w:sz w:val="28"/>
          <w:szCs w:val="28"/>
          <w:rtl/>
        </w:rPr>
        <w:t>العمل باستخدام</w:t>
      </w:r>
      <w:r w:rsidRPr="006D155F">
        <w:rPr>
          <w:rFonts w:ascii="Arial" w:hAnsi="Arial" w:cs="Arabic Transparent"/>
          <w:color w:val="000000"/>
          <w:sz w:val="28"/>
          <w:szCs w:val="28"/>
          <w:rtl/>
        </w:rPr>
        <w:t xml:space="preserve"> الحاسب الآلي.</w:t>
      </w:r>
    </w:p>
    <w:p w:rsidR="003952C5" w:rsidRPr="006D155F" w:rsidRDefault="003952C5" w:rsidP="003952C5">
      <w:pPr>
        <w:spacing w:line="360" w:lineRule="auto"/>
        <w:rPr>
          <w:rFonts w:ascii="Arial" w:hAnsi="Arial" w:cs="Arabic Transparent"/>
          <w:color w:val="000000"/>
          <w:sz w:val="28"/>
          <w:szCs w:val="28"/>
          <w:rtl/>
        </w:rPr>
      </w:pPr>
    </w:p>
    <w:p w:rsidR="003952C5" w:rsidRPr="00233AAF" w:rsidRDefault="003952C5" w:rsidP="003952C5">
      <w:pPr>
        <w:spacing w:line="360" w:lineRule="auto"/>
        <w:rPr>
          <w:rFonts w:ascii="Arial" w:hAnsi="Arial" w:cs="Arabic Transparent"/>
          <w:b/>
          <w:bCs/>
          <w:sz w:val="28"/>
          <w:szCs w:val="28"/>
          <w:u w:val="single"/>
          <w:rtl/>
        </w:rPr>
      </w:pPr>
      <w:r w:rsidRPr="00233AAF">
        <w:rPr>
          <w:rFonts w:ascii="Arial" w:hAnsi="Arial" w:cs="Arabic Transparent"/>
          <w:b/>
          <w:bCs/>
          <w:sz w:val="28"/>
          <w:szCs w:val="28"/>
          <w:u w:val="single"/>
          <w:rtl/>
        </w:rPr>
        <w:t>معهد أدكس الدولي للتدريب :</w:t>
      </w:r>
    </w:p>
    <w:p w:rsidR="003952C5" w:rsidRPr="006D155F" w:rsidRDefault="003952C5" w:rsidP="009B1B57">
      <w:pPr>
        <w:autoSpaceDE w:val="0"/>
        <w:autoSpaceDN w:val="0"/>
        <w:adjustRightInd w:val="0"/>
        <w:spacing w:line="360" w:lineRule="auto"/>
        <w:jc w:val="both"/>
        <w:rPr>
          <w:rFonts w:ascii="Arial" w:eastAsia="Calibri" w:hAnsi="Arial" w:cs="Arabic Transparent"/>
          <w:sz w:val="28"/>
          <w:szCs w:val="28"/>
          <w:rtl/>
        </w:rPr>
      </w:pPr>
      <w:r w:rsidRPr="006D155F">
        <w:rPr>
          <w:rFonts w:ascii="Arial" w:eastAsia="Calibri" w:hAnsi="Arial" w:cs="Arabic Transparent"/>
          <w:sz w:val="28"/>
          <w:szCs w:val="28"/>
          <w:rtl/>
        </w:rPr>
        <w:t>معهد أدكس الدولي للتدريب الثمرة الأولى في شجرة شركة أدكس للتدريب والتعليم</w:t>
      </w:r>
      <w:r>
        <w:rPr>
          <w:rFonts w:ascii="Arial" w:eastAsia="Calibri" w:hAnsi="Arial" w:cs="Arabic Transparent"/>
          <w:sz w:val="28"/>
          <w:szCs w:val="28"/>
          <w:rtl/>
        </w:rPr>
        <w:t>،</w:t>
      </w:r>
      <w:r>
        <w:rPr>
          <w:rFonts w:ascii="Arial" w:eastAsia="Calibri" w:hAnsi="Arial" w:cs="Arabic Transparent" w:hint="cs"/>
          <w:sz w:val="28"/>
          <w:szCs w:val="28"/>
          <w:rtl/>
        </w:rPr>
        <w:t xml:space="preserve"> </w:t>
      </w:r>
      <w:r w:rsidRPr="006D155F">
        <w:rPr>
          <w:rFonts w:ascii="Arial" w:eastAsia="Calibri" w:hAnsi="Arial" w:cs="Arabic Transparent"/>
          <w:sz w:val="28"/>
          <w:szCs w:val="28"/>
          <w:rtl/>
        </w:rPr>
        <w:t>وقد ح</w:t>
      </w:r>
      <w:r w:rsidR="009B1B57">
        <w:rPr>
          <w:rFonts w:ascii="Arial" w:eastAsia="Calibri" w:hAnsi="Arial" w:cs="Arabic Transparent" w:hint="cs"/>
          <w:sz w:val="28"/>
          <w:szCs w:val="28"/>
          <w:rtl/>
        </w:rPr>
        <w:t>ُ</w:t>
      </w:r>
      <w:r w:rsidRPr="006D155F">
        <w:rPr>
          <w:rFonts w:ascii="Arial" w:eastAsia="Calibri" w:hAnsi="Arial" w:cs="Arabic Transparent"/>
          <w:sz w:val="28"/>
          <w:szCs w:val="28"/>
          <w:rtl/>
        </w:rPr>
        <w:t xml:space="preserve">دد </w:t>
      </w:r>
      <w:r w:rsidR="009B1B57">
        <w:rPr>
          <w:rFonts w:ascii="Arial" w:eastAsia="Calibri" w:hAnsi="Arial" w:cs="Arabic Transparent" w:hint="cs"/>
          <w:sz w:val="28"/>
          <w:szCs w:val="28"/>
          <w:rtl/>
        </w:rPr>
        <w:t>ل</w:t>
      </w:r>
      <w:r w:rsidRPr="006D155F">
        <w:rPr>
          <w:rFonts w:ascii="Arial" w:eastAsia="Calibri" w:hAnsi="Arial" w:cs="Arabic Transparent"/>
          <w:sz w:val="28"/>
          <w:szCs w:val="28"/>
          <w:rtl/>
        </w:rPr>
        <w:t>لمعهد جملة من المسارات التدريبية تشمل :</w:t>
      </w:r>
    </w:p>
    <w:p w:rsidR="003952C5" w:rsidRPr="006D155F" w:rsidRDefault="003952C5" w:rsidP="003F4749">
      <w:pPr>
        <w:numPr>
          <w:ilvl w:val="0"/>
          <w:numId w:val="11"/>
        </w:numPr>
        <w:spacing w:line="360" w:lineRule="auto"/>
        <w:jc w:val="both"/>
        <w:rPr>
          <w:rStyle w:val="dash002006330631062f0020062706440641064206310627062achar1"/>
          <w:rFonts w:ascii="Arial" w:hAnsi="Arial" w:cs="Arabic Transparent"/>
          <w:sz w:val="28"/>
          <w:szCs w:val="28"/>
        </w:rPr>
      </w:pPr>
      <w:r w:rsidRPr="006D155F">
        <w:rPr>
          <w:rStyle w:val="dash002006330631062f0020062706440641064206310627062achar1"/>
          <w:rFonts w:ascii="Arial" w:hAnsi="Arial" w:cs="Arabic Transparent"/>
          <w:sz w:val="28"/>
          <w:szCs w:val="28"/>
        </w:rPr>
        <w:t xml:space="preserve"> </w:t>
      </w:r>
      <w:r w:rsidRPr="006D155F">
        <w:rPr>
          <w:rStyle w:val="dash002006330631062f0020062706440641064206310627062achar1"/>
          <w:rFonts w:ascii="Arial" w:hAnsi="Arial" w:cs="Arabic Transparent"/>
          <w:sz w:val="28"/>
          <w:szCs w:val="28"/>
          <w:rtl/>
        </w:rPr>
        <w:t>التنمية الإدارية والتطوير الذاتـي.</w:t>
      </w:r>
      <w:r w:rsidRPr="006D155F">
        <w:rPr>
          <w:rStyle w:val="dash002006330631062f0020062706440641064206310627062achar1"/>
          <w:rFonts w:ascii="Arial" w:hAnsi="Arial" w:cs="Arabic Transparent"/>
          <w:sz w:val="28"/>
          <w:szCs w:val="28"/>
        </w:rPr>
        <w:t xml:space="preserve"> </w:t>
      </w:r>
    </w:p>
    <w:p w:rsidR="003952C5" w:rsidRPr="006D155F" w:rsidRDefault="003952C5" w:rsidP="003F4749">
      <w:pPr>
        <w:numPr>
          <w:ilvl w:val="0"/>
          <w:numId w:val="11"/>
        </w:numPr>
        <w:spacing w:line="360" w:lineRule="auto"/>
        <w:jc w:val="both"/>
        <w:rPr>
          <w:rStyle w:val="dash002006330631062f0020062706440641064206310627062achar1"/>
          <w:rFonts w:ascii="Arial" w:hAnsi="Arial" w:cs="Arabic Transparent"/>
          <w:sz w:val="28"/>
          <w:szCs w:val="28"/>
          <w:rtl/>
        </w:rPr>
      </w:pPr>
      <w:r w:rsidRPr="006D155F">
        <w:rPr>
          <w:rStyle w:val="dash002006330631062f0020062706440641064206310627062achar1"/>
          <w:rFonts w:ascii="Arial" w:hAnsi="Arial" w:cs="Arabic Transparent"/>
          <w:sz w:val="28"/>
          <w:szCs w:val="28"/>
          <w:rtl/>
        </w:rPr>
        <w:t>العلوم المصرفية</w:t>
      </w:r>
      <w:r w:rsidRPr="006D155F">
        <w:rPr>
          <w:rStyle w:val="dash002006330631062f0020062706440641064206310627062achar1"/>
          <w:rFonts w:ascii="Arial" w:hAnsi="Arial" w:cs="Arabic Transparent"/>
          <w:sz w:val="28"/>
          <w:szCs w:val="28"/>
        </w:rPr>
        <w:t xml:space="preserve"> </w:t>
      </w:r>
      <w:r w:rsidRPr="006D155F">
        <w:rPr>
          <w:rStyle w:val="dash002006330631062f0020062706440641064206310627062achar1"/>
          <w:rFonts w:ascii="Arial" w:hAnsi="Arial" w:cs="Arabic Transparent"/>
          <w:sz w:val="28"/>
          <w:szCs w:val="28"/>
          <w:rtl/>
        </w:rPr>
        <w:t>والتأمين</w:t>
      </w:r>
      <w:r>
        <w:rPr>
          <w:rStyle w:val="dash002006330631062f0020062706440641064206310627062achar1"/>
          <w:rFonts w:ascii="Arial" w:hAnsi="Arial" w:cs="Arabic Transparent"/>
          <w:sz w:val="28"/>
          <w:szCs w:val="28"/>
          <w:rtl/>
        </w:rPr>
        <w:t>.</w:t>
      </w:r>
    </w:p>
    <w:p w:rsidR="003952C5" w:rsidRPr="006D155F" w:rsidRDefault="003952C5" w:rsidP="003F4749">
      <w:pPr>
        <w:numPr>
          <w:ilvl w:val="0"/>
          <w:numId w:val="11"/>
        </w:numPr>
        <w:spacing w:line="360" w:lineRule="auto"/>
        <w:jc w:val="both"/>
        <w:rPr>
          <w:rStyle w:val="dash002006330631062f0020062706440641064206310627062achar1"/>
          <w:rFonts w:ascii="Arial" w:hAnsi="Arial" w:cs="Arabic Transparent"/>
          <w:sz w:val="28"/>
          <w:szCs w:val="28"/>
          <w:rtl/>
        </w:rPr>
      </w:pPr>
      <w:r w:rsidRPr="006D155F">
        <w:rPr>
          <w:rStyle w:val="dash002006330631062f0020062706440641064206310627062achar1"/>
          <w:rFonts w:ascii="Arial" w:hAnsi="Arial" w:cs="Arabic Transparent"/>
          <w:sz w:val="28"/>
          <w:szCs w:val="28"/>
          <w:rtl/>
        </w:rPr>
        <w:t>السفر والسياحة</w:t>
      </w:r>
      <w:r>
        <w:rPr>
          <w:rStyle w:val="dash002006330631062f0020062706440641064206310627062achar1"/>
          <w:rFonts w:ascii="Arial" w:hAnsi="Arial" w:cs="Arabic Transparent"/>
          <w:sz w:val="28"/>
          <w:szCs w:val="28"/>
          <w:rtl/>
        </w:rPr>
        <w:t>.</w:t>
      </w:r>
    </w:p>
    <w:p w:rsidR="003952C5" w:rsidRPr="006D155F" w:rsidRDefault="003952C5" w:rsidP="003F4749">
      <w:pPr>
        <w:numPr>
          <w:ilvl w:val="0"/>
          <w:numId w:val="11"/>
        </w:numPr>
        <w:spacing w:line="360" w:lineRule="auto"/>
        <w:jc w:val="both"/>
        <w:rPr>
          <w:rStyle w:val="dash002006330631062f0020062706440641064206310627062achar1"/>
          <w:rFonts w:ascii="Arial" w:hAnsi="Arial" w:cs="Arabic Transparent"/>
          <w:sz w:val="28"/>
          <w:szCs w:val="28"/>
          <w:rtl/>
        </w:rPr>
      </w:pPr>
      <w:r w:rsidRPr="006D155F">
        <w:rPr>
          <w:rStyle w:val="dash002006330631062f0020062706440641064206310627062achar1"/>
          <w:rFonts w:ascii="Arial" w:hAnsi="Arial" w:cs="Arabic Transparent"/>
          <w:sz w:val="28"/>
          <w:szCs w:val="28"/>
          <w:rtl/>
        </w:rPr>
        <w:t>الحاسب الآلي.</w:t>
      </w:r>
    </w:p>
    <w:p w:rsidR="003952C5" w:rsidRDefault="003952C5" w:rsidP="003952C5">
      <w:pPr>
        <w:spacing w:before="100" w:beforeAutospacing="1" w:after="100" w:afterAutospacing="1" w:line="360" w:lineRule="auto"/>
        <w:ind w:firstLine="360"/>
        <w:jc w:val="both"/>
        <w:rPr>
          <w:rFonts w:ascii="Arial" w:hAnsi="Arial" w:cs="Arabic Transparent"/>
          <w:color w:val="000000"/>
          <w:sz w:val="28"/>
          <w:szCs w:val="28"/>
          <w:rtl/>
        </w:rPr>
      </w:pPr>
      <w:r w:rsidRPr="006D155F">
        <w:rPr>
          <w:rFonts w:ascii="Arial" w:eastAsia="Calibri" w:hAnsi="Arial" w:cs="Arabic Transparent"/>
          <w:sz w:val="28"/>
          <w:szCs w:val="28"/>
          <w:rtl/>
        </w:rPr>
        <w:t>وضمن هذه المسارات يتم</w:t>
      </w:r>
      <w:r w:rsidRPr="006D155F">
        <w:rPr>
          <w:rFonts w:ascii="Arial" w:eastAsia="Calibri" w:hAnsi="Arial" w:cs="Arabic Transparent"/>
          <w:sz w:val="28"/>
          <w:szCs w:val="28"/>
        </w:rPr>
        <w:t xml:space="preserve"> </w:t>
      </w:r>
      <w:r w:rsidRPr="006D155F">
        <w:rPr>
          <w:rFonts w:ascii="Arial" w:eastAsia="Calibri" w:hAnsi="Arial" w:cs="Arabic Transparent"/>
          <w:sz w:val="28"/>
          <w:szCs w:val="28"/>
          <w:rtl/>
        </w:rPr>
        <w:t>تخطيط وتصميم وتنفيذ الدورات والبرامج القائمة على</w:t>
      </w:r>
      <w:r w:rsidRPr="006D155F">
        <w:rPr>
          <w:rFonts w:ascii="Arial" w:eastAsia="Calibri" w:hAnsi="Arial" w:cs="Arabic Transparent"/>
          <w:sz w:val="28"/>
          <w:szCs w:val="28"/>
        </w:rPr>
        <w:t xml:space="preserve"> </w:t>
      </w:r>
      <w:r w:rsidRPr="006D155F">
        <w:rPr>
          <w:rFonts w:ascii="Arial" w:eastAsia="Calibri" w:hAnsi="Arial" w:cs="Arabic Transparent"/>
          <w:sz w:val="28"/>
          <w:szCs w:val="28"/>
          <w:rtl/>
        </w:rPr>
        <w:t>سلامة الاختيار في المحتوى والتوقيت والفئات أو الجهات المستهدفة بالتدريب</w:t>
      </w:r>
      <w:r>
        <w:rPr>
          <w:rFonts w:ascii="Arial" w:eastAsia="Calibri" w:hAnsi="Arial" w:cs="Arabic Transparent" w:hint="cs"/>
          <w:sz w:val="28"/>
          <w:szCs w:val="28"/>
          <w:rtl/>
        </w:rPr>
        <w:t>، ويراعى أن تكون المسارات مطابقة لشروط ومتطلبات الجهة الإشرافية على المعاهد وهي المؤسسة العامة للتدريب التقني والمهني</w:t>
      </w:r>
      <w:r w:rsidRPr="006D155F">
        <w:rPr>
          <w:rFonts w:ascii="Arial" w:eastAsia="Calibri" w:hAnsi="Arial" w:cs="Arabic Transparent" w:hint="cs"/>
          <w:sz w:val="28"/>
          <w:szCs w:val="28"/>
          <w:rtl/>
        </w:rPr>
        <w:t>.</w:t>
      </w:r>
      <w:r w:rsidRPr="006D155F">
        <w:rPr>
          <w:rFonts w:ascii="Arial" w:hAnsi="Arial" w:cs="Arabic Transparent"/>
          <w:color w:val="000000"/>
          <w:sz w:val="28"/>
          <w:szCs w:val="28"/>
        </w:rPr>
        <w:t xml:space="preserve"> </w:t>
      </w:r>
    </w:p>
    <w:p w:rsidR="003952C5" w:rsidRPr="006D155F" w:rsidRDefault="003952C5" w:rsidP="003952C5">
      <w:pPr>
        <w:spacing w:before="100" w:beforeAutospacing="1" w:after="100" w:afterAutospacing="1" w:line="360" w:lineRule="auto"/>
        <w:ind w:firstLine="360"/>
        <w:jc w:val="both"/>
        <w:rPr>
          <w:rFonts w:ascii="Arial" w:hAnsi="Arial" w:cs="Arabic Transparent"/>
          <w:color w:val="000000"/>
          <w:sz w:val="28"/>
          <w:szCs w:val="28"/>
        </w:rPr>
      </w:pPr>
      <w:r w:rsidRPr="006D155F">
        <w:rPr>
          <w:rFonts w:ascii="Arial" w:hAnsi="Arial" w:cs="Arabic Transparent"/>
          <w:color w:val="000000"/>
          <w:sz w:val="28"/>
          <w:szCs w:val="28"/>
        </w:rPr>
        <w:t> </w:t>
      </w:r>
    </w:p>
    <w:p w:rsidR="003952C5" w:rsidRPr="00233AAF" w:rsidRDefault="003952C5" w:rsidP="003952C5">
      <w:pPr>
        <w:spacing w:beforeAutospacing="1" w:after="100" w:afterAutospacing="1" w:line="360" w:lineRule="auto"/>
        <w:rPr>
          <w:rFonts w:ascii="Arial" w:hAnsi="Arial" w:cs="Arabic Transparent"/>
          <w:b/>
          <w:bCs/>
          <w:color w:val="000000"/>
          <w:sz w:val="28"/>
          <w:szCs w:val="28"/>
          <w:u w:val="single"/>
          <w:rtl/>
        </w:rPr>
      </w:pPr>
      <w:r w:rsidRPr="00233AAF">
        <w:rPr>
          <w:rFonts w:ascii="Arial" w:hAnsi="Arial" w:cs="Arabic Transparent"/>
          <w:b/>
          <w:bCs/>
          <w:color w:val="000000"/>
          <w:sz w:val="28"/>
          <w:szCs w:val="28"/>
          <w:u w:val="single"/>
          <w:rtl/>
        </w:rPr>
        <w:t>المؤسسة العامة للتدريب التقني والمهني</w:t>
      </w:r>
      <w:r w:rsidRPr="00712464">
        <w:rPr>
          <w:rStyle w:val="a7"/>
          <w:rFonts w:ascii="Arial" w:hAnsi="Arial" w:cs="Arabic Transparent"/>
          <w:color w:val="000000"/>
          <w:sz w:val="28"/>
          <w:szCs w:val="28"/>
          <w:u w:val="single"/>
          <w:rtl/>
        </w:rPr>
        <w:footnoteReference w:id="46"/>
      </w:r>
      <w:r w:rsidRPr="00712464">
        <w:rPr>
          <w:rFonts w:ascii="Arial" w:hAnsi="Arial" w:cs="Arabic Transparent"/>
          <w:color w:val="000000"/>
          <w:sz w:val="28"/>
          <w:szCs w:val="28"/>
          <w:u w:val="single"/>
          <w:rtl/>
        </w:rPr>
        <w:t xml:space="preserve"> </w:t>
      </w:r>
      <w:r w:rsidRPr="00233AAF">
        <w:rPr>
          <w:rFonts w:ascii="Arial" w:hAnsi="Arial" w:cs="Arabic Transparent"/>
          <w:b/>
          <w:bCs/>
          <w:color w:val="000000"/>
          <w:sz w:val="28"/>
          <w:szCs w:val="28"/>
          <w:u w:val="single"/>
          <w:rtl/>
        </w:rPr>
        <w:t>:</w:t>
      </w:r>
    </w:p>
    <w:p w:rsidR="003952C5" w:rsidRPr="006D155F" w:rsidRDefault="003952C5" w:rsidP="000E3815">
      <w:pPr>
        <w:spacing w:beforeAutospacing="1" w:after="100" w:afterAutospacing="1" w:line="360" w:lineRule="auto"/>
        <w:ind w:firstLine="720"/>
        <w:jc w:val="both"/>
        <w:rPr>
          <w:rFonts w:ascii="Arial" w:hAnsi="Arial" w:cs="Arabic Transparent"/>
          <w:color w:val="000000"/>
          <w:sz w:val="28"/>
          <w:szCs w:val="28"/>
          <w:rtl/>
        </w:rPr>
      </w:pPr>
      <w:r w:rsidRPr="006D155F">
        <w:rPr>
          <w:rFonts w:ascii="Arial" w:hAnsi="Arial" w:cs="Arabic Transparent"/>
          <w:color w:val="000000"/>
          <w:sz w:val="28"/>
          <w:szCs w:val="28"/>
          <w:rtl/>
        </w:rPr>
        <w:t>هي مؤسسة وطنية تأسست عام 1400هـ بأمر ملكي وذلك بسبب اهتمام الدولة</w:t>
      </w:r>
      <w:r>
        <w:rPr>
          <w:rFonts w:ascii="Arial" w:hAnsi="Arial" w:cs="Arabic Transparent" w:hint="cs"/>
          <w:color w:val="000000"/>
          <w:sz w:val="28"/>
          <w:szCs w:val="28"/>
          <w:rtl/>
        </w:rPr>
        <w:t xml:space="preserve"> السعودية</w:t>
      </w:r>
      <w:r w:rsidRPr="006D155F">
        <w:rPr>
          <w:rFonts w:ascii="Arial" w:hAnsi="Arial" w:cs="Arabic Transparent"/>
          <w:color w:val="000000"/>
          <w:sz w:val="28"/>
          <w:szCs w:val="28"/>
          <w:rtl/>
        </w:rPr>
        <w:t xml:space="preserve"> بإعداد القوى البشرية في المجالات التقنية والمهنية، وتزايد الحاجة لتأهيل الشباب السعودي في المجالات التقنية والصناعية، ر</w:t>
      </w:r>
      <w:r>
        <w:rPr>
          <w:rFonts w:ascii="Arial" w:hAnsi="Arial" w:cs="Arabic Transparent" w:hint="cs"/>
          <w:color w:val="000000"/>
          <w:sz w:val="28"/>
          <w:szCs w:val="28"/>
          <w:rtl/>
        </w:rPr>
        <w:t>ُ</w:t>
      </w:r>
      <w:r w:rsidRPr="006D155F">
        <w:rPr>
          <w:rFonts w:ascii="Arial" w:hAnsi="Arial" w:cs="Arabic Transparent"/>
          <w:color w:val="000000"/>
          <w:sz w:val="28"/>
          <w:szCs w:val="28"/>
          <w:rtl/>
        </w:rPr>
        <w:t>ئي أن تكون جميع مجالات التدريب التقني والمهني تحت مظلة واحدة، وصدر الأمر الملكي رقم 30/م وتاريخ 10/8/1400هـ والقاضي بإنشاء المؤسسة العامة للتدريب التقني والمهني وضم المعاهد الفنية ومراكز التدريب المهني تحت مظلة المؤسسة، وت</w:t>
      </w:r>
      <w:r w:rsidR="000E3815">
        <w:rPr>
          <w:rFonts w:ascii="Arial" w:hAnsi="Arial" w:cs="Arabic Transparent" w:hint="cs"/>
          <w:color w:val="000000"/>
          <w:sz w:val="28"/>
          <w:szCs w:val="28"/>
          <w:rtl/>
        </w:rPr>
        <w:t>ض</w:t>
      </w:r>
      <w:r w:rsidRPr="006D155F">
        <w:rPr>
          <w:rFonts w:ascii="Arial" w:hAnsi="Arial" w:cs="Arabic Transparent"/>
          <w:color w:val="000000"/>
          <w:sz w:val="28"/>
          <w:szCs w:val="28"/>
          <w:rtl/>
        </w:rPr>
        <w:t>م بهيكلها التنظيمي مجموعة من المجالس والإدارات مثل</w:t>
      </w:r>
      <w:r>
        <w:rPr>
          <w:rFonts w:ascii="Arial" w:hAnsi="Arial" w:cs="Arabic Transparent" w:hint="cs"/>
          <w:color w:val="000000"/>
          <w:sz w:val="28"/>
          <w:szCs w:val="28"/>
          <w:rtl/>
        </w:rPr>
        <w:t>:</w:t>
      </w:r>
      <w:r w:rsidRPr="006D155F">
        <w:rPr>
          <w:rFonts w:ascii="Arial" w:hAnsi="Arial" w:cs="Arabic Transparent"/>
          <w:color w:val="000000"/>
          <w:sz w:val="28"/>
          <w:szCs w:val="28"/>
          <w:rtl/>
        </w:rPr>
        <w:t xml:space="preserve"> الإدارة العامة للتدريب الأهلي</w:t>
      </w:r>
      <w:r>
        <w:rPr>
          <w:rFonts w:ascii="Arial" w:hAnsi="Arial" w:cs="Arabic Transparent" w:hint="cs"/>
          <w:color w:val="000000"/>
          <w:sz w:val="28"/>
          <w:szCs w:val="28"/>
          <w:rtl/>
        </w:rPr>
        <w:t>، وهي الجهة الإشرافية التي تشرف بشكل مباشر على معاهد التدريب الخاصة</w:t>
      </w:r>
      <w:r w:rsidRPr="006D155F">
        <w:rPr>
          <w:rFonts w:ascii="Arial" w:hAnsi="Arial" w:cs="Arabic Transparent"/>
          <w:color w:val="000000"/>
          <w:sz w:val="28"/>
          <w:szCs w:val="28"/>
          <w:rtl/>
        </w:rPr>
        <w:t>.</w:t>
      </w:r>
    </w:p>
    <w:p w:rsidR="003952C5" w:rsidRPr="00233AAF" w:rsidRDefault="003952C5" w:rsidP="003952C5">
      <w:pPr>
        <w:spacing w:beforeAutospacing="1" w:after="100" w:afterAutospacing="1" w:line="360" w:lineRule="auto"/>
        <w:rPr>
          <w:rFonts w:ascii="Arial" w:hAnsi="Arial" w:cs="Arabic Transparent"/>
          <w:b/>
          <w:bCs/>
          <w:color w:val="000000"/>
          <w:sz w:val="28"/>
          <w:szCs w:val="28"/>
          <w:u w:val="single"/>
          <w:rtl/>
        </w:rPr>
      </w:pPr>
      <w:r w:rsidRPr="00233AAF">
        <w:rPr>
          <w:rFonts w:ascii="Arial" w:hAnsi="Arial" w:cs="Arabic Transparent"/>
          <w:b/>
          <w:bCs/>
          <w:color w:val="000000"/>
          <w:sz w:val="28"/>
          <w:szCs w:val="28"/>
          <w:u w:val="single"/>
          <w:rtl/>
        </w:rPr>
        <w:t>الإدارة العامة للتدريب الأهلي :</w:t>
      </w:r>
    </w:p>
    <w:p w:rsidR="003952C5" w:rsidRPr="006D155F" w:rsidRDefault="003952C5" w:rsidP="00703F3C">
      <w:pPr>
        <w:spacing w:beforeAutospacing="1" w:after="100" w:afterAutospacing="1" w:line="360" w:lineRule="auto"/>
        <w:ind w:firstLine="720"/>
        <w:jc w:val="both"/>
        <w:rPr>
          <w:rFonts w:ascii="Arial" w:hAnsi="Arial" w:cs="Arabic Transparent"/>
          <w:color w:val="000000"/>
          <w:sz w:val="28"/>
          <w:szCs w:val="28"/>
        </w:rPr>
      </w:pPr>
      <w:r w:rsidRPr="006D155F">
        <w:rPr>
          <w:rFonts w:ascii="Arial" w:hAnsi="Arial" w:cs="Arabic Transparent"/>
          <w:color w:val="000000"/>
          <w:sz w:val="28"/>
          <w:szCs w:val="28"/>
          <w:rtl/>
        </w:rPr>
        <w:t>هي أحدى إدارات المؤسسة العامة للتدريب التقني والمهني في المملكة العربية السعودية وهي تتولى مسئولية</w:t>
      </w:r>
      <w:r>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منح تصاريح إقامة المعاهد والمراكز الفنية الأهلية والأشراف عليها ومتابعتها</w:t>
      </w:r>
      <w:r w:rsidRPr="006D155F">
        <w:rPr>
          <w:rFonts w:ascii="Arial" w:hAnsi="Arial" w:cs="Arabic Transparent" w:hint="cs"/>
          <w:color w:val="000000"/>
          <w:sz w:val="28"/>
          <w:szCs w:val="28"/>
          <w:rtl/>
        </w:rPr>
        <w:t xml:space="preserve"> وأيضاً هي الجهة الإ</w:t>
      </w:r>
      <w:r>
        <w:rPr>
          <w:rFonts w:ascii="Arial" w:hAnsi="Arial" w:cs="Arabic Transparent" w:hint="cs"/>
          <w:color w:val="000000"/>
          <w:sz w:val="28"/>
          <w:szCs w:val="28"/>
          <w:rtl/>
        </w:rPr>
        <w:t>شرافية التي تصدر اللوائح والأنظمة الخاصة بمعاهد التدريب الخاصة مثل:</w:t>
      </w:r>
      <w:r w:rsidR="00703F3C">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تعليمات القبول والتسجيل حسب أنظمة المؤسسة العامة للتدريب التقني والمهني</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الإدارة العامة للتدريب الأهلي</w:t>
      </w:r>
      <w:r w:rsidRPr="006D155F">
        <w:rPr>
          <w:rFonts w:ascii="Arial" w:hAnsi="Arial" w:cs="Arabic Transparent" w:hint="cs"/>
          <w:color w:val="000000"/>
          <w:sz w:val="28"/>
          <w:szCs w:val="28"/>
          <w:rtl/>
        </w:rPr>
        <w:t>)</w:t>
      </w:r>
      <w:r>
        <w:rPr>
          <w:rFonts w:ascii="Arial" w:hAnsi="Arial" w:cs="Arabic Transparent" w:hint="cs"/>
          <w:color w:val="000000"/>
          <w:sz w:val="28"/>
          <w:szCs w:val="28"/>
          <w:rtl/>
        </w:rPr>
        <w:t xml:space="preserve"> التالية</w:t>
      </w:r>
      <w:r w:rsidRPr="006D155F">
        <w:rPr>
          <w:rFonts w:ascii="Arial" w:hAnsi="Arial" w:cs="Arabic Transparent"/>
          <w:color w:val="000000"/>
          <w:sz w:val="28"/>
          <w:szCs w:val="28"/>
          <w:rtl/>
        </w:rPr>
        <w:t xml:space="preserve"> :</w:t>
      </w:r>
    </w:p>
    <w:p w:rsidR="003952C5" w:rsidRPr="00712464" w:rsidRDefault="003952C5" w:rsidP="003952C5">
      <w:pPr>
        <w:spacing w:line="360" w:lineRule="auto"/>
        <w:rPr>
          <w:rFonts w:ascii="Arial" w:hAnsi="Arial" w:cs="Arabic Transparent"/>
          <w:color w:val="000000"/>
          <w:sz w:val="28"/>
          <w:szCs w:val="28"/>
          <w:u w:val="single"/>
          <w:rtl/>
        </w:rPr>
      </w:pPr>
      <w:r w:rsidRPr="00712464">
        <w:rPr>
          <w:rFonts w:ascii="Arial" w:hAnsi="Arial" w:cs="Arabic Transparent"/>
          <w:color w:val="000000"/>
          <w:sz w:val="28"/>
          <w:szCs w:val="28"/>
          <w:u w:val="single"/>
          <w:rtl/>
        </w:rPr>
        <w:t>المادة 11</w:t>
      </w:r>
      <w:r w:rsidRPr="00712464">
        <w:rPr>
          <w:rStyle w:val="a7"/>
          <w:rFonts w:ascii="Arial" w:hAnsi="Arial" w:cs="Arabic Transparent"/>
          <w:color w:val="000000"/>
          <w:sz w:val="28"/>
          <w:szCs w:val="28"/>
          <w:u w:val="single"/>
          <w:rtl/>
        </w:rPr>
        <w:footnoteReference w:id="47"/>
      </w:r>
      <w:r w:rsidRPr="00712464">
        <w:rPr>
          <w:rFonts w:ascii="Arial" w:hAnsi="Arial" w:cs="Arabic Transparent"/>
          <w:color w:val="000000"/>
          <w:sz w:val="28"/>
          <w:szCs w:val="28"/>
          <w:u w:val="single"/>
          <w:rtl/>
        </w:rPr>
        <w:t>:</w:t>
      </w:r>
      <w:r w:rsidRPr="00712464">
        <w:rPr>
          <w:rFonts w:ascii="Arial" w:hAnsi="Arial" w:cs="Arabic Transparent" w:hint="cs"/>
          <w:color w:val="000000"/>
          <w:sz w:val="28"/>
          <w:szCs w:val="28"/>
          <w:u w:val="single"/>
          <w:rtl/>
        </w:rPr>
        <w:t xml:space="preserve"> </w:t>
      </w:r>
      <w:r w:rsidRPr="00712464">
        <w:rPr>
          <w:rFonts w:ascii="Arial" w:hAnsi="Arial" w:cs="Arabic Transparent"/>
          <w:color w:val="000000"/>
          <w:sz w:val="28"/>
          <w:szCs w:val="28"/>
          <w:u w:val="single"/>
          <w:rtl/>
        </w:rPr>
        <w:t xml:space="preserve">تلتزم المنشأة التدريبية التي تنفذ البرامج </w:t>
      </w:r>
      <w:r w:rsidRPr="00712464">
        <w:rPr>
          <w:rFonts w:ascii="Arial" w:hAnsi="Arial" w:cs="Arabic Transparent" w:hint="cs"/>
          <w:color w:val="000000"/>
          <w:sz w:val="28"/>
          <w:szCs w:val="28"/>
          <w:u w:val="single"/>
          <w:rtl/>
        </w:rPr>
        <w:t>التدريبية</w:t>
      </w:r>
      <w:r w:rsidRPr="00712464">
        <w:rPr>
          <w:rFonts w:ascii="Arial" w:hAnsi="Arial" w:cs="Arabic Transparent"/>
          <w:color w:val="000000"/>
          <w:sz w:val="28"/>
          <w:szCs w:val="28"/>
          <w:u w:val="single"/>
          <w:rtl/>
        </w:rPr>
        <w:t xml:space="preserve"> بالتعليمات التالية</w:t>
      </w:r>
      <w:r w:rsidRPr="00712464">
        <w:rPr>
          <w:rFonts w:ascii="Arial" w:hAnsi="Arial" w:cs="Arabic Transparent" w:hint="cs"/>
          <w:color w:val="000000"/>
          <w:sz w:val="28"/>
          <w:szCs w:val="28"/>
          <w:u w:val="single"/>
          <w:rtl/>
        </w:rPr>
        <w:t xml:space="preserve"> </w:t>
      </w:r>
      <w:r w:rsidRPr="00712464">
        <w:rPr>
          <w:rFonts w:ascii="Arial" w:hAnsi="Arial" w:cs="Arabic Transparent"/>
          <w:color w:val="000000"/>
          <w:sz w:val="28"/>
          <w:szCs w:val="28"/>
          <w:u w:val="single"/>
          <w:rtl/>
        </w:rPr>
        <w:t>:</w:t>
      </w:r>
    </w:p>
    <w:p w:rsidR="003952C5" w:rsidRPr="006D155F" w:rsidRDefault="003952C5" w:rsidP="003F4749">
      <w:pPr>
        <w:numPr>
          <w:ilvl w:val="0"/>
          <w:numId w:val="23"/>
        </w:numPr>
        <w:spacing w:line="360" w:lineRule="auto"/>
        <w:jc w:val="both"/>
        <w:rPr>
          <w:rFonts w:ascii="Arial" w:hAnsi="Arial" w:cs="Arabic Transparent"/>
          <w:color w:val="000000"/>
          <w:sz w:val="28"/>
          <w:szCs w:val="28"/>
        </w:rPr>
      </w:pPr>
      <w:r w:rsidRPr="006D155F">
        <w:rPr>
          <w:rFonts w:ascii="Arial" w:hAnsi="Arial" w:cs="Arabic Transparent"/>
          <w:color w:val="000000"/>
          <w:sz w:val="28"/>
          <w:szCs w:val="28"/>
          <w:rtl/>
        </w:rPr>
        <w:t>حفظ ملف لكل متدرب يحوي وثائق القبول والتسجيل</w:t>
      </w:r>
      <w:r>
        <w:rPr>
          <w:rFonts w:ascii="Arial" w:hAnsi="Arial" w:cs="Arabic Transparent" w:hint="cs"/>
          <w:color w:val="000000"/>
          <w:sz w:val="28"/>
          <w:szCs w:val="28"/>
          <w:rtl/>
        </w:rPr>
        <w:t>، وهي:</w:t>
      </w:r>
      <w:r w:rsidRPr="006D155F">
        <w:rPr>
          <w:rFonts w:ascii="Arial" w:hAnsi="Arial" w:cs="Arabic Transparent"/>
          <w:color w:val="000000"/>
          <w:sz w:val="28"/>
          <w:szCs w:val="28"/>
          <w:rtl/>
        </w:rPr>
        <w:t xml:space="preserve"> صورة الهوية الوطنية أو الإقامة سارية المفعول،</w:t>
      </w:r>
      <w:r w:rsidR="00703F3C">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صورة طبق الأصل من المؤهل الدراسي المطلوب للالتحاق بالدورة وفق الشروط لكل دورة، استمارة التسجيل، وكشف بالمقررات التي تدرب عليها والنتائج التي حصل عليها المتدرب في كل فترة تدريبية،</w:t>
      </w:r>
      <w:r>
        <w:rPr>
          <w:rFonts w:ascii="Arial" w:hAnsi="Arial" w:cs="Arabic Transparent" w:hint="cs"/>
          <w:color w:val="000000"/>
          <w:sz w:val="28"/>
          <w:szCs w:val="28"/>
          <w:rtl/>
        </w:rPr>
        <w:t xml:space="preserve"> </w:t>
      </w:r>
      <w:r w:rsidRPr="006D155F">
        <w:rPr>
          <w:rFonts w:ascii="Arial" w:hAnsi="Arial" w:cs="Arabic Transparent"/>
          <w:color w:val="000000"/>
          <w:sz w:val="28"/>
          <w:szCs w:val="28"/>
          <w:rtl/>
        </w:rPr>
        <w:t xml:space="preserve">وصورة من السجل </w:t>
      </w:r>
      <w:r>
        <w:rPr>
          <w:rFonts w:ascii="Arial" w:hAnsi="Arial" w:cs="Arabic Transparent" w:hint="cs"/>
          <w:color w:val="000000"/>
          <w:sz w:val="28"/>
          <w:szCs w:val="28"/>
          <w:rtl/>
        </w:rPr>
        <w:t>و</w:t>
      </w:r>
      <w:r w:rsidRPr="006D155F">
        <w:rPr>
          <w:rFonts w:ascii="Arial" w:hAnsi="Arial" w:cs="Arabic Transparent"/>
          <w:color w:val="000000"/>
          <w:sz w:val="28"/>
          <w:szCs w:val="28"/>
          <w:rtl/>
        </w:rPr>
        <w:t>الشهادة التدريبي</w:t>
      </w:r>
      <w:r w:rsidR="009B1B57">
        <w:rPr>
          <w:rFonts w:ascii="Arial" w:hAnsi="Arial" w:cs="Arabic Transparent" w:hint="cs"/>
          <w:color w:val="000000"/>
          <w:sz w:val="28"/>
          <w:szCs w:val="28"/>
          <w:rtl/>
        </w:rPr>
        <w:t>ة</w:t>
      </w:r>
      <w:r w:rsidRPr="006D155F">
        <w:rPr>
          <w:rFonts w:ascii="Arial" w:hAnsi="Arial" w:cs="Arabic Transparent"/>
          <w:color w:val="000000"/>
          <w:sz w:val="28"/>
          <w:szCs w:val="28"/>
          <w:rtl/>
        </w:rPr>
        <w:t xml:space="preserve"> التي حصل عليها</w:t>
      </w:r>
      <w:r>
        <w:rPr>
          <w:rFonts w:ascii="Arial" w:hAnsi="Arial" w:cs="Arabic Transparent" w:hint="cs"/>
          <w:color w:val="000000"/>
          <w:sz w:val="28"/>
          <w:szCs w:val="28"/>
          <w:rtl/>
        </w:rPr>
        <w:t xml:space="preserve"> المتدرب</w:t>
      </w:r>
      <w:r w:rsidRPr="006D155F">
        <w:rPr>
          <w:rFonts w:ascii="Arial" w:hAnsi="Arial" w:cs="Arabic Transparent"/>
          <w:color w:val="000000"/>
          <w:sz w:val="28"/>
          <w:szCs w:val="28"/>
          <w:rtl/>
        </w:rPr>
        <w:t xml:space="preserve"> بعد تخرجه.</w:t>
      </w:r>
    </w:p>
    <w:p w:rsidR="003952C5" w:rsidRPr="006D155F" w:rsidRDefault="003952C5" w:rsidP="003F4749">
      <w:pPr>
        <w:numPr>
          <w:ilvl w:val="0"/>
          <w:numId w:val="23"/>
        </w:numPr>
        <w:spacing w:line="360" w:lineRule="auto"/>
        <w:jc w:val="both"/>
        <w:rPr>
          <w:rFonts w:ascii="Arial" w:hAnsi="Arial" w:cs="Arabic Transparent"/>
          <w:color w:val="000000"/>
          <w:sz w:val="28"/>
          <w:szCs w:val="28"/>
        </w:rPr>
      </w:pPr>
      <w:r w:rsidRPr="006D155F">
        <w:rPr>
          <w:rFonts w:ascii="Arial" w:hAnsi="Arial" w:cs="Arabic Transparent"/>
          <w:color w:val="000000"/>
          <w:sz w:val="28"/>
          <w:szCs w:val="28"/>
          <w:rtl/>
        </w:rPr>
        <w:t>التقيد بفترات القبول والتسجيل في كل فترة تدريبية وفقاً للتقويم التدريبي المعتمد من المؤسسة.</w:t>
      </w:r>
    </w:p>
    <w:p w:rsidR="003952C5" w:rsidRPr="006D155F" w:rsidRDefault="003952C5" w:rsidP="003F4749">
      <w:pPr>
        <w:numPr>
          <w:ilvl w:val="0"/>
          <w:numId w:val="23"/>
        </w:numPr>
        <w:spacing w:line="360" w:lineRule="auto"/>
        <w:jc w:val="both"/>
        <w:rPr>
          <w:rFonts w:ascii="Arial" w:hAnsi="Arial" w:cs="Arabic Transparent"/>
          <w:color w:val="000000"/>
          <w:sz w:val="28"/>
          <w:szCs w:val="28"/>
          <w:rtl/>
        </w:rPr>
      </w:pPr>
      <w:r w:rsidRPr="006D155F">
        <w:rPr>
          <w:rFonts w:ascii="Arial" w:hAnsi="Arial" w:cs="Arabic Transparent"/>
          <w:color w:val="000000"/>
          <w:sz w:val="28"/>
          <w:szCs w:val="28"/>
          <w:rtl/>
        </w:rPr>
        <w:t>تزويد المؤسسة بأسماء المتدربين  المسجلين وأسماء المستمرين في كل برنامج تأهيلي ودبلوم</w:t>
      </w:r>
      <w:r>
        <w:rPr>
          <w:rFonts w:ascii="Arial" w:hAnsi="Arial" w:cs="Arabic Transparent" w:hint="cs"/>
          <w:color w:val="000000"/>
          <w:sz w:val="28"/>
          <w:szCs w:val="28"/>
          <w:rtl/>
        </w:rPr>
        <w:t>،</w:t>
      </w:r>
      <w:r w:rsidRPr="006D155F">
        <w:rPr>
          <w:rFonts w:ascii="Arial" w:hAnsi="Arial" w:cs="Arabic Transparent"/>
          <w:color w:val="000000"/>
          <w:sz w:val="28"/>
          <w:szCs w:val="28"/>
          <w:rtl/>
        </w:rPr>
        <w:t xml:space="preserve"> والمقررات التدريبية المسجلة لها وفق النماذج المعتمدة وذلك في المواعيد المحددة في التقاويم التدريبية، مع إرفاق صورة طبق الأصل </w:t>
      </w:r>
      <w:r>
        <w:rPr>
          <w:rFonts w:ascii="Arial" w:hAnsi="Arial" w:cs="Arabic Transparent" w:hint="cs"/>
          <w:color w:val="000000"/>
          <w:sz w:val="28"/>
          <w:szCs w:val="28"/>
          <w:rtl/>
        </w:rPr>
        <w:t>عن</w:t>
      </w:r>
      <w:r w:rsidRPr="006D155F">
        <w:rPr>
          <w:rFonts w:ascii="Arial" w:hAnsi="Arial" w:cs="Arabic Transparent"/>
          <w:color w:val="000000"/>
          <w:sz w:val="28"/>
          <w:szCs w:val="28"/>
          <w:rtl/>
        </w:rPr>
        <w:t xml:space="preserve"> المؤهل المطلوب للالتحاق بالبرنامج</w:t>
      </w:r>
      <w:r>
        <w:rPr>
          <w:rFonts w:ascii="Arial" w:hAnsi="Arial" w:cs="Arabic Transparent" w:hint="cs"/>
          <w:color w:val="000000"/>
          <w:sz w:val="28"/>
          <w:szCs w:val="28"/>
          <w:rtl/>
        </w:rPr>
        <w:t xml:space="preserve"> أو الدورة التدريبية</w:t>
      </w:r>
      <w:r w:rsidRPr="006D155F">
        <w:rPr>
          <w:rFonts w:ascii="Arial" w:hAnsi="Arial" w:cs="Arabic Transparent"/>
          <w:color w:val="000000"/>
          <w:sz w:val="28"/>
          <w:szCs w:val="28"/>
          <w:rtl/>
        </w:rPr>
        <w:t>.</w:t>
      </w:r>
    </w:p>
    <w:p w:rsidR="003952C5" w:rsidRPr="00233AAF" w:rsidRDefault="003952C5" w:rsidP="003952C5">
      <w:pPr>
        <w:spacing w:beforeAutospacing="1" w:after="100" w:afterAutospacing="1" w:line="360" w:lineRule="auto"/>
        <w:rPr>
          <w:rFonts w:ascii="Arial" w:hAnsi="Arial" w:cs="Arabic Transparent"/>
          <w:b/>
          <w:bCs/>
          <w:color w:val="000000"/>
          <w:sz w:val="28"/>
          <w:szCs w:val="28"/>
          <w:u w:val="single"/>
        </w:rPr>
      </w:pPr>
      <w:r w:rsidRPr="00233AAF">
        <w:rPr>
          <w:rFonts w:ascii="Arial" w:hAnsi="Arial" w:cs="Arabic Transparent"/>
          <w:b/>
          <w:bCs/>
          <w:color w:val="000000"/>
          <w:sz w:val="28"/>
          <w:szCs w:val="28"/>
          <w:u w:val="single"/>
          <w:rtl/>
        </w:rPr>
        <w:t>الدورات</w:t>
      </w:r>
      <w:r w:rsidRPr="00233AAF">
        <w:rPr>
          <w:rFonts w:ascii="Arial" w:hAnsi="Arial" w:cs="Arabic Transparent" w:hint="cs"/>
          <w:b/>
          <w:bCs/>
          <w:color w:val="000000"/>
          <w:sz w:val="28"/>
          <w:szCs w:val="28"/>
          <w:u w:val="single"/>
          <w:rtl/>
        </w:rPr>
        <w:t xml:space="preserve"> والبرامج التدريبية</w:t>
      </w:r>
      <w:r w:rsidRPr="00233AAF">
        <w:rPr>
          <w:rFonts w:ascii="Arial" w:hAnsi="Arial" w:cs="Arabic Transparent"/>
          <w:b/>
          <w:bCs/>
          <w:color w:val="000000"/>
          <w:sz w:val="28"/>
          <w:szCs w:val="28"/>
          <w:u w:val="single"/>
          <w:rtl/>
        </w:rPr>
        <w:t xml:space="preserve"> التي يقدمها معهد ادكس</w:t>
      </w:r>
      <w:r w:rsidRPr="00233AAF">
        <w:rPr>
          <w:rFonts w:ascii="Arial" w:hAnsi="Arial" w:cs="Arabic Transparent" w:hint="cs"/>
          <w:b/>
          <w:bCs/>
          <w:color w:val="000000"/>
          <w:sz w:val="28"/>
          <w:szCs w:val="28"/>
          <w:u w:val="single"/>
          <w:rtl/>
        </w:rPr>
        <w:t xml:space="preserve"> :</w:t>
      </w:r>
    </w:p>
    <w:p w:rsidR="003952C5" w:rsidRPr="00E27CDF" w:rsidRDefault="003952C5" w:rsidP="003F4749">
      <w:pPr>
        <w:pStyle w:val="a8"/>
        <w:numPr>
          <w:ilvl w:val="0"/>
          <w:numId w:val="39"/>
        </w:numPr>
        <w:bidi/>
        <w:spacing w:line="360" w:lineRule="auto"/>
        <w:rPr>
          <w:rFonts w:ascii="Arial" w:hAnsi="Arial" w:cs="Arabic Transparent"/>
          <w:color w:val="000000"/>
          <w:sz w:val="28"/>
          <w:szCs w:val="28"/>
        </w:rPr>
      </w:pPr>
      <w:r w:rsidRPr="00E27CDF">
        <w:rPr>
          <w:rFonts w:ascii="Arial" w:hAnsi="Arial" w:cs="Arabic Transparent"/>
          <w:color w:val="000000"/>
          <w:sz w:val="28"/>
          <w:szCs w:val="28"/>
          <w:rtl/>
        </w:rPr>
        <w:t>الدورات التقنية</w:t>
      </w:r>
      <w:r w:rsidRPr="000356AB">
        <w:rPr>
          <w:rFonts w:ascii="Arial" w:hAnsi="Arial" w:cs="Arabic Transparent"/>
          <w:color w:val="000000"/>
          <w:sz w:val="24"/>
          <w:szCs w:val="24"/>
        </w:rPr>
        <w:t xml:space="preserve">IT Courses </w:t>
      </w:r>
    </w:p>
    <w:p w:rsidR="003952C5" w:rsidRPr="00E27CDF" w:rsidRDefault="003952C5" w:rsidP="003F4749">
      <w:pPr>
        <w:pStyle w:val="a8"/>
        <w:numPr>
          <w:ilvl w:val="0"/>
          <w:numId w:val="39"/>
        </w:numPr>
        <w:bidi/>
        <w:spacing w:line="360" w:lineRule="auto"/>
        <w:rPr>
          <w:rFonts w:ascii="Arial" w:hAnsi="Arial" w:cs="Arabic Transparent"/>
          <w:color w:val="000000"/>
          <w:sz w:val="28"/>
          <w:szCs w:val="28"/>
        </w:rPr>
      </w:pPr>
      <w:r w:rsidRPr="00E27CDF">
        <w:rPr>
          <w:rFonts w:ascii="Arial" w:hAnsi="Arial" w:cs="Arabic Transparent"/>
          <w:color w:val="000000"/>
          <w:sz w:val="28"/>
          <w:szCs w:val="28"/>
          <w:rtl/>
        </w:rPr>
        <w:t xml:space="preserve">الدورات الإدارية </w:t>
      </w:r>
      <w:r w:rsidRPr="000356AB">
        <w:rPr>
          <w:rFonts w:ascii="Arial" w:hAnsi="Arial" w:cs="Arabic Transparent"/>
          <w:color w:val="000000"/>
          <w:sz w:val="24"/>
          <w:szCs w:val="24"/>
        </w:rPr>
        <w:t xml:space="preserve">Management Courses </w:t>
      </w:r>
    </w:p>
    <w:p w:rsidR="003952C5" w:rsidRPr="00D20943" w:rsidRDefault="003952C5" w:rsidP="003952C5">
      <w:pPr>
        <w:spacing w:line="360" w:lineRule="auto"/>
        <w:rPr>
          <w:rFonts w:ascii="Arial" w:hAnsi="Arial" w:cs="Arabic Transparent"/>
          <w:color w:val="000000"/>
          <w:sz w:val="16"/>
          <w:szCs w:val="16"/>
        </w:rPr>
      </w:pPr>
    </w:p>
    <w:p w:rsidR="003952C5" w:rsidRPr="00712464" w:rsidRDefault="003952C5" w:rsidP="003F4749">
      <w:pPr>
        <w:pStyle w:val="a8"/>
        <w:numPr>
          <w:ilvl w:val="0"/>
          <w:numId w:val="56"/>
        </w:numPr>
        <w:bidi/>
        <w:spacing w:line="360" w:lineRule="auto"/>
        <w:rPr>
          <w:rFonts w:ascii="Arial" w:hAnsi="Arial" w:cs="Arabic Transparent"/>
          <w:color w:val="000000"/>
          <w:sz w:val="28"/>
          <w:szCs w:val="28"/>
          <w:u w:val="single"/>
          <w:rtl/>
        </w:rPr>
      </w:pPr>
      <w:r w:rsidRPr="00712464">
        <w:rPr>
          <w:rFonts w:ascii="Arial" w:hAnsi="Arial" w:cs="Arabic Transparent"/>
          <w:color w:val="000000"/>
          <w:sz w:val="28"/>
          <w:szCs w:val="28"/>
          <w:u w:val="single"/>
          <w:rtl/>
        </w:rPr>
        <w:t>الدورات التقنية</w:t>
      </w:r>
      <w:r w:rsidRPr="00712464">
        <w:rPr>
          <w:rFonts w:ascii="Arial" w:hAnsi="Arial" w:cs="Arabic Transparent" w:hint="cs"/>
          <w:color w:val="000000"/>
          <w:sz w:val="28"/>
          <w:szCs w:val="28"/>
          <w:u w:val="single"/>
          <w:rtl/>
          <w:lang w:bidi="ar-QA"/>
        </w:rPr>
        <w:t xml:space="preserve"> </w:t>
      </w:r>
      <w:r w:rsidRPr="00712464">
        <w:rPr>
          <w:rFonts w:ascii="Arial" w:hAnsi="Arial" w:cs="Arabic Transparent" w:hint="cs"/>
          <w:color w:val="000000"/>
          <w:sz w:val="28"/>
          <w:szCs w:val="28"/>
          <w:u w:val="single"/>
          <w:rtl/>
        </w:rPr>
        <w:t>:</w:t>
      </w:r>
    </w:p>
    <w:p w:rsidR="003952C5" w:rsidRDefault="003952C5" w:rsidP="003952C5">
      <w:pPr>
        <w:spacing w:after="200" w:line="360" w:lineRule="auto"/>
        <w:ind w:left="360"/>
        <w:rPr>
          <w:rFonts w:ascii="Arial" w:hAnsi="Arial" w:cs="Arabic Transparent"/>
          <w:color w:val="000000"/>
          <w:sz w:val="28"/>
          <w:szCs w:val="28"/>
          <w:rtl/>
        </w:rPr>
      </w:pPr>
      <w:r w:rsidRPr="006D155F">
        <w:rPr>
          <w:rFonts w:ascii="Arial" w:hAnsi="Arial" w:cs="Arabic Transparent"/>
          <w:color w:val="000000"/>
          <w:sz w:val="28"/>
          <w:szCs w:val="28"/>
          <w:rtl/>
        </w:rPr>
        <w:t xml:space="preserve">هناك العديد من الدورات التدريبية التقنية </w:t>
      </w:r>
      <w:r>
        <w:rPr>
          <w:rFonts w:ascii="Arial" w:hAnsi="Arial" w:cs="Arabic Transparent" w:hint="cs"/>
          <w:color w:val="000000"/>
          <w:sz w:val="28"/>
          <w:szCs w:val="28"/>
          <w:rtl/>
        </w:rPr>
        <w:t>وه</w:t>
      </w:r>
      <w:r w:rsidRPr="006D155F">
        <w:rPr>
          <w:rFonts w:ascii="Arial" w:hAnsi="Arial" w:cs="Arabic Transparent"/>
          <w:color w:val="000000"/>
          <w:sz w:val="28"/>
          <w:szCs w:val="28"/>
          <w:rtl/>
        </w:rPr>
        <w:t>ي</w:t>
      </w:r>
      <w:r>
        <w:rPr>
          <w:rFonts w:ascii="Arial" w:hAnsi="Arial" w:cs="Arabic Transparent" w:hint="cs"/>
          <w:color w:val="000000"/>
          <w:sz w:val="28"/>
          <w:szCs w:val="28"/>
          <w:rtl/>
        </w:rPr>
        <w:t xml:space="preserve"> نوعان</w:t>
      </w:r>
      <w:r w:rsidRPr="006D155F">
        <w:rPr>
          <w:rFonts w:ascii="Arial" w:hAnsi="Arial" w:cs="Arabic Transparent"/>
          <w:color w:val="000000"/>
          <w:sz w:val="28"/>
          <w:szCs w:val="28"/>
          <w:rtl/>
        </w:rPr>
        <w:t xml:space="preserve"> : تطويرية وتكون مدتها شهر فأقل </w:t>
      </w:r>
      <w:r>
        <w:rPr>
          <w:rFonts w:ascii="Arial" w:hAnsi="Arial" w:cs="Arabic Transparent"/>
          <w:color w:val="000000"/>
          <w:sz w:val="28"/>
          <w:szCs w:val="28"/>
          <w:rtl/>
        </w:rPr>
        <w:t>و</w:t>
      </w:r>
      <w:r w:rsidRPr="006D155F">
        <w:rPr>
          <w:rFonts w:ascii="Arial" w:hAnsi="Arial" w:cs="Arabic Transparent"/>
          <w:color w:val="000000"/>
          <w:sz w:val="28"/>
          <w:szCs w:val="28"/>
          <w:rtl/>
        </w:rPr>
        <w:t>تأهيلية وتكون مدتها أكثر من شهر وأقل من ستة شهور...</w:t>
      </w:r>
      <w:r>
        <w:rPr>
          <w:rFonts w:ascii="Arial" w:hAnsi="Arial" w:cs="Arabic Transparent" w:hint="cs"/>
          <w:color w:val="000000"/>
          <w:sz w:val="28"/>
          <w:szCs w:val="28"/>
          <w:rtl/>
        </w:rPr>
        <w:t xml:space="preserve"> مثل الدورات التالية :</w:t>
      </w:r>
    </w:p>
    <w:p w:rsidR="003952C5" w:rsidRPr="004B0AE2" w:rsidRDefault="003952C5" w:rsidP="003F4749">
      <w:pPr>
        <w:pStyle w:val="a8"/>
        <w:numPr>
          <w:ilvl w:val="0"/>
          <w:numId w:val="32"/>
        </w:numPr>
        <w:bidi/>
        <w:spacing w:line="240" w:lineRule="auto"/>
        <w:ind w:left="1415"/>
        <w:rPr>
          <w:rFonts w:ascii="Arial" w:hAnsi="Arial" w:cs="Arabic Transparent"/>
          <w:color w:val="000000"/>
          <w:sz w:val="28"/>
          <w:szCs w:val="28"/>
          <w:rtl/>
        </w:rPr>
      </w:pPr>
      <w:r w:rsidRPr="004B0AE2">
        <w:rPr>
          <w:rFonts w:ascii="Arial" w:hAnsi="Arial" w:cs="Arabic Transparent"/>
          <w:color w:val="000000"/>
          <w:sz w:val="28"/>
          <w:szCs w:val="28"/>
          <w:rtl/>
        </w:rPr>
        <w:t>أنظمة التشغيل</w:t>
      </w:r>
      <w:r>
        <w:rPr>
          <w:rFonts w:ascii="Arial" w:hAnsi="Arial" w:cs="Arabic Transparent" w:hint="cs"/>
          <w:color w:val="000000"/>
          <w:sz w:val="28"/>
          <w:szCs w:val="28"/>
          <w:rtl/>
        </w:rPr>
        <w:t>.</w:t>
      </w:r>
    </w:p>
    <w:p w:rsidR="003952C5" w:rsidRPr="004B0AE2" w:rsidRDefault="003952C5" w:rsidP="003F4749">
      <w:pPr>
        <w:pStyle w:val="a8"/>
        <w:numPr>
          <w:ilvl w:val="0"/>
          <w:numId w:val="32"/>
        </w:numPr>
        <w:bidi/>
        <w:spacing w:line="240" w:lineRule="auto"/>
        <w:ind w:left="1415"/>
        <w:rPr>
          <w:rFonts w:ascii="Arial" w:hAnsi="Arial" w:cs="Arabic Transparent"/>
          <w:color w:val="000000"/>
          <w:sz w:val="28"/>
          <w:szCs w:val="28"/>
          <w:rtl/>
        </w:rPr>
      </w:pPr>
      <w:r w:rsidRPr="004B0AE2">
        <w:rPr>
          <w:rFonts w:ascii="Arial" w:hAnsi="Arial" w:cs="Arabic Transparent"/>
          <w:color w:val="000000"/>
          <w:sz w:val="28"/>
          <w:szCs w:val="28"/>
          <w:rtl/>
        </w:rPr>
        <w:t>تطبيقات الحاسب الآلي</w:t>
      </w:r>
      <w:r>
        <w:rPr>
          <w:rFonts w:ascii="Arial" w:hAnsi="Arial" w:cs="Arabic Transparent" w:hint="cs"/>
          <w:color w:val="000000"/>
          <w:sz w:val="28"/>
          <w:szCs w:val="28"/>
          <w:rtl/>
        </w:rPr>
        <w:t>.</w:t>
      </w:r>
    </w:p>
    <w:p w:rsidR="003952C5" w:rsidRPr="004B0AE2" w:rsidRDefault="003952C5" w:rsidP="003F4749">
      <w:pPr>
        <w:pStyle w:val="a8"/>
        <w:numPr>
          <w:ilvl w:val="0"/>
          <w:numId w:val="32"/>
        </w:numPr>
        <w:bidi/>
        <w:spacing w:line="240" w:lineRule="auto"/>
        <w:ind w:left="1415"/>
        <w:rPr>
          <w:rFonts w:ascii="Arial" w:hAnsi="Arial" w:cs="Arabic Transparent"/>
          <w:color w:val="000000"/>
          <w:sz w:val="28"/>
          <w:szCs w:val="28"/>
          <w:rtl/>
        </w:rPr>
      </w:pPr>
      <w:r w:rsidRPr="004B0AE2">
        <w:rPr>
          <w:rFonts w:ascii="Arial" w:hAnsi="Arial" w:cs="Arabic Transparent"/>
          <w:color w:val="000000"/>
          <w:sz w:val="28"/>
          <w:szCs w:val="28"/>
          <w:rtl/>
        </w:rPr>
        <w:t>التصميم</w:t>
      </w:r>
      <w:r>
        <w:rPr>
          <w:rFonts w:ascii="Arial" w:hAnsi="Arial" w:cs="Arabic Transparent" w:hint="cs"/>
          <w:color w:val="000000"/>
          <w:sz w:val="28"/>
          <w:szCs w:val="28"/>
          <w:rtl/>
        </w:rPr>
        <w:t>.</w:t>
      </w:r>
    </w:p>
    <w:p w:rsidR="003952C5" w:rsidRPr="004B0AE2" w:rsidRDefault="003952C5" w:rsidP="003F4749">
      <w:pPr>
        <w:pStyle w:val="a8"/>
        <w:numPr>
          <w:ilvl w:val="0"/>
          <w:numId w:val="32"/>
        </w:numPr>
        <w:bidi/>
        <w:spacing w:line="240" w:lineRule="auto"/>
        <w:ind w:left="1415"/>
        <w:rPr>
          <w:rFonts w:ascii="Arial" w:hAnsi="Arial" w:cs="Arabic Transparent"/>
          <w:color w:val="000000"/>
          <w:sz w:val="28"/>
          <w:szCs w:val="28"/>
          <w:rtl/>
        </w:rPr>
      </w:pPr>
      <w:r w:rsidRPr="004B0AE2">
        <w:rPr>
          <w:rFonts w:ascii="Arial" w:hAnsi="Arial" w:cs="Arabic Transparent"/>
          <w:color w:val="000000"/>
          <w:sz w:val="28"/>
          <w:szCs w:val="28"/>
          <w:rtl/>
        </w:rPr>
        <w:t>البرمجة وقواعد البيانات</w:t>
      </w:r>
      <w:r>
        <w:rPr>
          <w:rFonts w:ascii="Arial" w:hAnsi="Arial" w:cs="Arabic Transparent" w:hint="cs"/>
          <w:color w:val="000000"/>
          <w:sz w:val="28"/>
          <w:szCs w:val="28"/>
          <w:rtl/>
        </w:rPr>
        <w:t>.</w:t>
      </w:r>
    </w:p>
    <w:p w:rsidR="003952C5" w:rsidRPr="004B0AE2" w:rsidRDefault="003952C5" w:rsidP="003F4749">
      <w:pPr>
        <w:pStyle w:val="a8"/>
        <w:numPr>
          <w:ilvl w:val="0"/>
          <w:numId w:val="32"/>
        </w:numPr>
        <w:bidi/>
        <w:spacing w:line="240" w:lineRule="auto"/>
        <w:ind w:left="1415"/>
        <w:rPr>
          <w:rFonts w:ascii="Arial" w:hAnsi="Arial" w:cs="Arabic Transparent"/>
          <w:color w:val="000000"/>
          <w:sz w:val="28"/>
          <w:szCs w:val="28"/>
          <w:rtl/>
        </w:rPr>
      </w:pPr>
      <w:r w:rsidRPr="004B0AE2">
        <w:rPr>
          <w:rFonts w:ascii="Arial" w:hAnsi="Arial" w:cs="Arabic Transparent"/>
          <w:color w:val="000000"/>
          <w:sz w:val="28"/>
          <w:szCs w:val="28"/>
          <w:rtl/>
        </w:rPr>
        <w:t>الصيانة</w:t>
      </w:r>
      <w:r w:rsidRPr="004B0AE2">
        <w:rPr>
          <w:rFonts w:ascii="Arial" w:hAnsi="Arial" w:cs="Arabic Transparent" w:hint="cs"/>
          <w:color w:val="000000"/>
          <w:sz w:val="28"/>
          <w:szCs w:val="28"/>
          <w:rtl/>
        </w:rPr>
        <w:t xml:space="preserve"> </w:t>
      </w:r>
      <w:r>
        <w:rPr>
          <w:rFonts w:ascii="Arial" w:hAnsi="Arial" w:cs="Arabic Transparent" w:hint="cs"/>
          <w:color w:val="000000"/>
          <w:sz w:val="28"/>
          <w:szCs w:val="28"/>
          <w:rtl/>
        </w:rPr>
        <w:t>و</w:t>
      </w:r>
      <w:r w:rsidRPr="004B0AE2">
        <w:rPr>
          <w:rFonts w:ascii="Arial" w:hAnsi="Arial" w:cs="Arabic Transparent"/>
          <w:color w:val="000000"/>
          <w:sz w:val="28"/>
          <w:szCs w:val="28"/>
          <w:rtl/>
        </w:rPr>
        <w:t>الشبكات</w:t>
      </w:r>
      <w:r>
        <w:rPr>
          <w:rFonts w:ascii="Arial" w:hAnsi="Arial" w:cs="Arabic Transparent" w:hint="cs"/>
          <w:color w:val="000000"/>
          <w:sz w:val="28"/>
          <w:szCs w:val="28"/>
          <w:rtl/>
        </w:rPr>
        <w:t>.</w:t>
      </w:r>
    </w:p>
    <w:p w:rsidR="003952C5" w:rsidRPr="00D20943" w:rsidRDefault="003952C5" w:rsidP="003952C5">
      <w:pPr>
        <w:spacing w:line="360" w:lineRule="auto"/>
        <w:ind w:left="4"/>
        <w:rPr>
          <w:rFonts w:ascii="Arial" w:hAnsi="Arial" w:cs="Arabic Transparent"/>
          <w:b/>
          <w:bCs/>
          <w:color w:val="000000"/>
          <w:sz w:val="16"/>
          <w:szCs w:val="16"/>
          <w:rtl/>
        </w:rPr>
      </w:pPr>
    </w:p>
    <w:p w:rsidR="003952C5" w:rsidRPr="00712464" w:rsidRDefault="003952C5" w:rsidP="003F4749">
      <w:pPr>
        <w:pStyle w:val="a8"/>
        <w:numPr>
          <w:ilvl w:val="0"/>
          <w:numId w:val="56"/>
        </w:numPr>
        <w:bidi/>
        <w:spacing w:line="360" w:lineRule="auto"/>
        <w:rPr>
          <w:rFonts w:ascii="Arial" w:hAnsi="Arial" w:cs="Arabic Transparent"/>
          <w:color w:val="000000"/>
          <w:sz w:val="28"/>
          <w:szCs w:val="28"/>
          <w:u w:val="single"/>
        </w:rPr>
      </w:pPr>
      <w:r w:rsidRPr="00712464">
        <w:rPr>
          <w:rFonts w:ascii="Arial" w:hAnsi="Arial" w:cs="Arabic Transparent"/>
          <w:color w:val="000000"/>
          <w:sz w:val="28"/>
          <w:szCs w:val="28"/>
          <w:u w:val="single"/>
          <w:rtl/>
        </w:rPr>
        <w:t>الدورات الإدارية</w:t>
      </w:r>
      <w:r w:rsidRPr="00712464">
        <w:rPr>
          <w:rFonts w:ascii="Arial" w:hAnsi="Arial" w:cs="Arabic Transparent" w:hint="cs"/>
          <w:color w:val="000000"/>
          <w:sz w:val="28"/>
          <w:szCs w:val="28"/>
          <w:u w:val="single"/>
          <w:rtl/>
        </w:rPr>
        <w:t xml:space="preserve"> :</w:t>
      </w:r>
    </w:p>
    <w:p w:rsidR="003952C5" w:rsidRDefault="003952C5" w:rsidP="003952C5">
      <w:pPr>
        <w:spacing w:after="200"/>
        <w:ind w:left="360"/>
        <w:jc w:val="both"/>
        <w:rPr>
          <w:rFonts w:ascii="Arial" w:hAnsi="Arial" w:cs="Arabic Transparent"/>
          <w:color w:val="000000"/>
          <w:sz w:val="28"/>
          <w:szCs w:val="28"/>
          <w:rtl/>
        </w:rPr>
      </w:pPr>
      <w:r w:rsidRPr="006D155F">
        <w:rPr>
          <w:rFonts w:ascii="Arial" w:hAnsi="Arial" w:cs="Arabic Transparent"/>
          <w:color w:val="000000"/>
          <w:sz w:val="28"/>
          <w:szCs w:val="28"/>
          <w:rtl/>
        </w:rPr>
        <w:t>هناك مجموعة كبيرة من الدورات الإدارية</w:t>
      </w:r>
      <w:r>
        <w:rPr>
          <w:rFonts w:ascii="Arial" w:hAnsi="Arial" w:cs="Arabic Transparent" w:hint="cs"/>
          <w:color w:val="000000"/>
          <w:sz w:val="28"/>
          <w:szCs w:val="28"/>
          <w:rtl/>
        </w:rPr>
        <w:t>،</w:t>
      </w:r>
      <w:r w:rsidRPr="006D155F">
        <w:rPr>
          <w:rFonts w:ascii="Arial" w:hAnsi="Arial" w:cs="Arabic Transparent"/>
          <w:color w:val="000000"/>
          <w:sz w:val="28"/>
          <w:szCs w:val="28"/>
          <w:rtl/>
        </w:rPr>
        <w:t xml:space="preserve"> و</w:t>
      </w:r>
      <w:r>
        <w:rPr>
          <w:rFonts w:ascii="Arial" w:hAnsi="Arial" w:cs="Arabic Transparent" w:hint="cs"/>
          <w:color w:val="000000"/>
          <w:sz w:val="28"/>
          <w:szCs w:val="28"/>
          <w:rtl/>
        </w:rPr>
        <w:t xml:space="preserve">دورات </w:t>
      </w:r>
      <w:r w:rsidRPr="006D155F">
        <w:rPr>
          <w:rFonts w:ascii="Arial" w:hAnsi="Arial" w:cs="Arabic Transparent"/>
          <w:color w:val="000000"/>
          <w:sz w:val="28"/>
          <w:szCs w:val="28"/>
          <w:rtl/>
        </w:rPr>
        <w:t xml:space="preserve">التنمية البشرية التي يقدمها معهد </w:t>
      </w:r>
      <w:r>
        <w:rPr>
          <w:rFonts w:ascii="Arial" w:hAnsi="Arial" w:cs="Arabic Transparent" w:hint="cs"/>
          <w:color w:val="000000"/>
          <w:sz w:val="28"/>
          <w:szCs w:val="28"/>
          <w:rtl/>
        </w:rPr>
        <w:t>أ</w:t>
      </w:r>
      <w:r w:rsidRPr="006D155F">
        <w:rPr>
          <w:rFonts w:ascii="Arial" w:hAnsi="Arial" w:cs="Arabic Transparent"/>
          <w:color w:val="000000"/>
          <w:sz w:val="28"/>
          <w:szCs w:val="28"/>
          <w:rtl/>
        </w:rPr>
        <w:t>دكس الدولي للتدريب</w:t>
      </w:r>
      <w:r>
        <w:rPr>
          <w:rFonts w:ascii="Arial" w:hAnsi="Arial" w:cs="Arabic Transparent" w:hint="cs"/>
          <w:color w:val="000000"/>
          <w:sz w:val="28"/>
          <w:szCs w:val="28"/>
          <w:rtl/>
        </w:rPr>
        <w:t xml:space="preserve"> </w:t>
      </w:r>
      <w:r w:rsidRPr="006D155F">
        <w:rPr>
          <w:rFonts w:ascii="Arial" w:hAnsi="Arial" w:cs="Arabic Transparent"/>
          <w:color w:val="000000"/>
          <w:sz w:val="28"/>
          <w:szCs w:val="28"/>
          <w:rtl/>
        </w:rPr>
        <w:t>...</w:t>
      </w:r>
      <w:r>
        <w:rPr>
          <w:rFonts w:ascii="Arial" w:hAnsi="Arial" w:cs="Arabic Transparent" w:hint="cs"/>
          <w:color w:val="000000"/>
          <w:sz w:val="28"/>
          <w:szCs w:val="28"/>
          <w:rtl/>
        </w:rPr>
        <w:t xml:space="preserve"> مثل الدورات التالية :</w:t>
      </w:r>
    </w:p>
    <w:p w:rsidR="003952C5" w:rsidRDefault="003952C5" w:rsidP="003F4749">
      <w:pPr>
        <w:pStyle w:val="a8"/>
        <w:numPr>
          <w:ilvl w:val="0"/>
          <w:numId w:val="32"/>
        </w:numPr>
        <w:bidi/>
        <w:spacing w:line="240" w:lineRule="auto"/>
        <w:ind w:left="1415" w:hanging="357"/>
        <w:rPr>
          <w:rFonts w:ascii="Arial" w:hAnsi="Arial" w:cs="Arabic Transparent"/>
          <w:color w:val="000000"/>
          <w:sz w:val="28"/>
          <w:szCs w:val="28"/>
        </w:rPr>
      </w:pPr>
      <w:r w:rsidRPr="002524D8">
        <w:rPr>
          <w:rFonts w:ascii="Arial" w:hAnsi="Arial" w:cs="Arabic Transparent"/>
          <w:color w:val="000000"/>
          <w:sz w:val="28"/>
          <w:szCs w:val="28"/>
          <w:rtl/>
        </w:rPr>
        <w:t>تطوير الذات</w:t>
      </w:r>
      <w:r>
        <w:rPr>
          <w:rFonts w:ascii="Arial" w:hAnsi="Arial" w:cs="Arabic Transparent" w:hint="cs"/>
          <w:color w:val="000000"/>
          <w:sz w:val="28"/>
          <w:szCs w:val="28"/>
          <w:rtl/>
        </w:rPr>
        <w:t>.</w:t>
      </w:r>
    </w:p>
    <w:p w:rsidR="003952C5" w:rsidRDefault="003952C5" w:rsidP="003F4749">
      <w:pPr>
        <w:pStyle w:val="a8"/>
        <w:numPr>
          <w:ilvl w:val="0"/>
          <w:numId w:val="32"/>
        </w:numPr>
        <w:bidi/>
        <w:spacing w:line="240" w:lineRule="auto"/>
        <w:ind w:left="1415" w:hanging="357"/>
        <w:rPr>
          <w:rFonts w:ascii="Arial" w:hAnsi="Arial" w:cs="Arabic Transparent"/>
          <w:color w:val="000000"/>
          <w:sz w:val="28"/>
          <w:szCs w:val="28"/>
        </w:rPr>
      </w:pPr>
      <w:r w:rsidRPr="002524D8">
        <w:rPr>
          <w:rFonts w:ascii="Arial" w:hAnsi="Arial" w:cs="Arabic Transparent"/>
          <w:color w:val="000000"/>
          <w:sz w:val="28"/>
          <w:szCs w:val="28"/>
          <w:rtl/>
        </w:rPr>
        <w:t>الإدارة والقيادة</w:t>
      </w:r>
      <w:r>
        <w:rPr>
          <w:rFonts w:ascii="Arial" w:hAnsi="Arial" w:cs="Arabic Transparent" w:hint="cs"/>
          <w:color w:val="000000"/>
          <w:sz w:val="28"/>
          <w:szCs w:val="28"/>
          <w:rtl/>
        </w:rPr>
        <w:t>.</w:t>
      </w:r>
    </w:p>
    <w:p w:rsidR="003952C5" w:rsidRPr="002524D8" w:rsidRDefault="003952C5" w:rsidP="003F4749">
      <w:pPr>
        <w:pStyle w:val="a8"/>
        <w:numPr>
          <w:ilvl w:val="0"/>
          <w:numId w:val="32"/>
        </w:numPr>
        <w:bidi/>
        <w:spacing w:line="240" w:lineRule="auto"/>
        <w:ind w:left="1415" w:hanging="357"/>
        <w:rPr>
          <w:rFonts w:ascii="Arial" w:hAnsi="Arial" w:cs="Arabic Transparent"/>
          <w:color w:val="000000"/>
          <w:sz w:val="28"/>
          <w:szCs w:val="28"/>
          <w:rtl/>
        </w:rPr>
      </w:pPr>
      <w:r w:rsidRPr="002524D8">
        <w:rPr>
          <w:rFonts w:ascii="Arial" w:hAnsi="Arial" w:cs="Arabic Transparent"/>
          <w:color w:val="000000"/>
          <w:sz w:val="28"/>
          <w:szCs w:val="28"/>
          <w:rtl/>
        </w:rPr>
        <w:t>الأمن والسلامة</w:t>
      </w:r>
      <w:r>
        <w:rPr>
          <w:rFonts w:ascii="Arial" w:hAnsi="Arial" w:cs="Arabic Transparent" w:hint="cs"/>
          <w:color w:val="000000"/>
          <w:sz w:val="28"/>
          <w:szCs w:val="28"/>
          <w:rtl/>
        </w:rPr>
        <w:t>.</w:t>
      </w:r>
    </w:p>
    <w:p w:rsidR="003952C5" w:rsidRPr="002524D8" w:rsidRDefault="003952C5" w:rsidP="003F4749">
      <w:pPr>
        <w:pStyle w:val="a8"/>
        <w:numPr>
          <w:ilvl w:val="0"/>
          <w:numId w:val="32"/>
        </w:numPr>
        <w:bidi/>
        <w:spacing w:line="240" w:lineRule="auto"/>
        <w:ind w:left="1415" w:hanging="357"/>
        <w:rPr>
          <w:rFonts w:ascii="Arial" w:hAnsi="Arial" w:cs="Arabic Transparent"/>
          <w:color w:val="000000"/>
          <w:sz w:val="28"/>
          <w:szCs w:val="28"/>
          <w:rtl/>
        </w:rPr>
      </w:pPr>
      <w:r w:rsidRPr="002524D8">
        <w:rPr>
          <w:rFonts w:ascii="Arial" w:hAnsi="Arial" w:cs="Arabic Transparent"/>
          <w:color w:val="000000"/>
          <w:sz w:val="28"/>
          <w:szCs w:val="28"/>
          <w:rtl/>
        </w:rPr>
        <w:t>إدارة المشاريع</w:t>
      </w:r>
      <w:r>
        <w:rPr>
          <w:rFonts w:ascii="Arial" w:hAnsi="Arial" w:cs="Arabic Transparent" w:hint="cs"/>
          <w:color w:val="000000"/>
          <w:sz w:val="28"/>
          <w:szCs w:val="28"/>
          <w:rtl/>
        </w:rPr>
        <w:t>.</w:t>
      </w:r>
    </w:p>
    <w:p w:rsidR="003952C5" w:rsidRPr="002524D8" w:rsidRDefault="003952C5" w:rsidP="003F4749">
      <w:pPr>
        <w:pStyle w:val="a8"/>
        <w:numPr>
          <w:ilvl w:val="0"/>
          <w:numId w:val="32"/>
        </w:numPr>
        <w:bidi/>
        <w:spacing w:line="240" w:lineRule="auto"/>
        <w:ind w:left="1415" w:hanging="357"/>
        <w:rPr>
          <w:rFonts w:ascii="Arial" w:hAnsi="Arial" w:cs="Arabic Transparent"/>
          <w:color w:val="000000"/>
          <w:sz w:val="28"/>
          <w:szCs w:val="28"/>
          <w:rtl/>
        </w:rPr>
      </w:pPr>
      <w:r w:rsidRPr="002524D8">
        <w:rPr>
          <w:rFonts w:ascii="Arial" w:hAnsi="Arial" w:cs="Arabic Transparent"/>
          <w:color w:val="000000"/>
          <w:sz w:val="28"/>
          <w:szCs w:val="28"/>
          <w:rtl/>
        </w:rPr>
        <w:t>برامج الموارد البشرية وشؤون الموظفين</w:t>
      </w:r>
      <w:r>
        <w:rPr>
          <w:rFonts w:ascii="Arial" w:hAnsi="Arial" w:cs="Arabic Transparent" w:hint="cs"/>
          <w:color w:val="000000"/>
          <w:sz w:val="28"/>
          <w:szCs w:val="28"/>
          <w:rtl/>
        </w:rPr>
        <w:t>.</w:t>
      </w:r>
    </w:p>
    <w:p w:rsidR="003952C5" w:rsidRDefault="003952C5" w:rsidP="003F4749">
      <w:pPr>
        <w:pStyle w:val="a8"/>
        <w:numPr>
          <w:ilvl w:val="0"/>
          <w:numId w:val="32"/>
        </w:numPr>
        <w:bidi/>
        <w:spacing w:line="240" w:lineRule="auto"/>
        <w:ind w:left="1415" w:hanging="357"/>
        <w:rPr>
          <w:rFonts w:ascii="Arial" w:hAnsi="Arial" w:cs="Arabic Transparent"/>
          <w:color w:val="000000"/>
          <w:sz w:val="28"/>
          <w:szCs w:val="28"/>
        </w:rPr>
      </w:pPr>
      <w:r w:rsidRPr="002524D8">
        <w:rPr>
          <w:rFonts w:ascii="Arial" w:hAnsi="Arial" w:cs="Arabic Transparent"/>
          <w:color w:val="000000"/>
          <w:sz w:val="28"/>
          <w:szCs w:val="28"/>
          <w:rtl/>
        </w:rPr>
        <w:t>المشتريات وإدارة المستودعات والمخازن</w:t>
      </w:r>
      <w:r>
        <w:rPr>
          <w:rFonts w:ascii="Arial" w:hAnsi="Arial" w:cs="Arabic Transparent" w:hint="cs"/>
          <w:color w:val="000000"/>
          <w:sz w:val="28"/>
          <w:szCs w:val="28"/>
          <w:rtl/>
        </w:rPr>
        <w:t>.</w:t>
      </w:r>
    </w:p>
    <w:p w:rsidR="000E3815" w:rsidRPr="000E3815" w:rsidRDefault="000E3815" w:rsidP="000E3815">
      <w:pPr>
        <w:ind w:left="1058"/>
        <w:rPr>
          <w:rFonts w:ascii="Arial" w:hAnsi="Arial" w:cs="Arabic Transparent"/>
          <w:color w:val="000000"/>
          <w:sz w:val="28"/>
          <w:szCs w:val="28"/>
          <w:rtl/>
        </w:rPr>
      </w:pPr>
    </w:p>
    <w:p w:rsidR="00B74F6F" w:rsidRDefault="00B74F6F" w:rsidP="003952C5">
      <w:pPr>
        <w:spacing w:line="360" w:lineRule="auto"/>
        <w:rPr>
          <w:rFonts w:ascii="Arial" w:hAnsi="Arial" w:cs="Arabic Transparent"/>
          <w:b/>
          <w:bCs/>
          <w:color w:val="000000"/>
          <w:sz w:val="28"/>
          <w:szCs w:val="28"/>
          <w:rtl/>
        </w:rPr>
      </w:pPr>
    </w:p>
    <w:p w:rsidR="003952C5" w:rsidRPr="004B0AE2" w:rsidRDefault="003952C5" w:rsidP="003952C5">
      <w:pPr>
        <w:spacing w:line="360" w:lineRule="auto"/>
        <w:rPr>
          <w:rFonts w:ascii="Arial" w:hAnsi="Arial" w:cs="Arabic Transparent"/>
          <w:b/>
          <w:bCs/>
          <w:color w:val="000000"/>
          <w:sz w:val="28"/>
          <w:szCs w:val="28"/>
        </w:rPr>
      </w:pPr>
      <w:r w:rsidRPr="004B0AE2">
        <w:rPr>
          <w:rFonts w:ascii="Arial" w:hAnsi="Arial" w:cs="Arabic Transparent" w:hint="cs"/>
          <w:b/>
          <w:bCs/>
          <w:color w:val="000000"/>
          <w:sz w:val="28"/>
          <w:szCs w:val="28"/>
          <w:rtl/>
        </w:rPr>
        <w:t xml:space="preserve">خدمات </w:t>
      </w:r>
      <w:r>
        <w:rPr>
          <w:rFonts w:ascii="Arial" w:hAnsi="Arial" w:cs="Arabic Transparent" w:hint="cs"/>
          <w:b/>
          <w:bCs/>
          <w:color w:val="000000"/>
          <w:sz w:val="28"/>
          <w:szCs w:val="28"/>
          <w:rtl/>
        </w:rPr>
        <w:t>معهد</w:t>
      </w:r>
      <w:r w:rsidRPr="004B0AE2">
        <w:rPr>
          <w:rFonts w:ascii="Arial" w:hAnsi="Arial" w:cs="Arabic Transparent" w:hint="cs"/>
          <w:b/>
          <w:bCs/>
          <w:color w:val="000000"/>
          <w:sz w:val="28"/>
          <w:szCs w:val="28"/>
          <w:rtl/>
        </w:rPr>
        <w:t xml:space="preserve"> أدكس</w:t>
      </w:r>
      <w:r w:rsidRPr="004B0AE2">
        <w:rPr>
          <w:rFonts w:ascii="Arial" w:hAnsi="Arial" w:cs="Arabic Transparent"/>
          <w:b/>
          <w:bCs/>
          <w:color w:val="000000"/>
          <w:sz w:val="28"/>
          <w:szCs w:val="28"/>
          <w:rtl/>
        </w:rPr>
        <w:t xml:space="preserve"> في مجال التدريب الإداري :</w:t>
      </w:r>
    </w:p>
    <w:p w:rsidR="003952C5" w:rsidRPr="006D155F" w:rsidRDefault="003952C5" w:rsidP="003F4749">
      <w:pPr>
        <w:pStyle w:val="a8"/>
        <w:numPr>
          <w:ilvl w:val="0"/>
          <w:numId w:val="22"/>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 xml:space="preserve">إعداد وتنفيذ المناهج التطويرية والمواد العلمية </w:t>
      </w:r>
      <w:r>
        <w:rPr>
          <w:rFonts w:ascii="Arial" w:hAnsi="Arial" w:cs="Arabic Transparent" w:hint="cs"/>
          <w:color w:val="000000"/>
          <w:sz w:val="28"/>
          <w:szCs w:val="28"/>
          <w:rtl/>
        </w:rPr>
        <w:t>(</w:t>
      </w:r>
      <w:r w:rsidRPr="006D155F">
        <w:rPr>
          <w:rFonts w:ascii="Arial" w:hAnsi="Arial" w:cs="Arabic Transparent"/>
          <w:color w:val="000000"/>
          <w:sz w:val="28"/>
          <w:szCs w:val="28"/>
          <w:rtl/>
        </w:rPr>
        <w:t>التدريبية</w:t>
      </w:r>
      <w:r>
        <w:rPr>
          <w:rFonts w:ascii="Arial" w:hAnsi="Arial" w:cs="Arabic Transparent" w:hint="cs"/>
          <w:color w:val="000000"/>
          <w:sz w:val="28"/>
          <w:szCs w:val="28"/>
          <w:rtl/>
        </w:rPr>
        <w:t>)</w:t>
      </w:r>
      <w:r w:rsidRPr="006D155F">
        <w:rPr>
          <w:rFonts w:ascii="Arial" w:hAnsi="Arial" w:cs="Arabic Transparent"/>
          <w:color w:val="000000"/>
          <w:sz w:val="28"/>
          <w:szCs w:val="28"/>
          <w:rtl/>
        </w:rPr>
        <w:t>.</w:t>
      </w:r>
    </w:p>
    <w:p w:rsidR="003952C5" w:rsidRPr="006D155F" w:rsidRDefault="003952C5" w:rsidP="003F4749">
      <w:pPr>
        <w:pStyle w:val="a8"/>
        <w:numPr>
          <w:ilvl w:val="0"/>
          <w:numId w:val="22"/>
        </w:numPr>
        <w:bidi/>
        <w:spacing w:line="360" w:lineRule="auto"/>
        <w:rPr>
          <w:rFonts w:ascii="Arial" w:hAnsi="Arial" w:cs="Arabic Transparent"/>
          <w:color w:val="000000"/>
          <w:sz w:val="28"/>
          <w:szCs w:val="28"/>
          <w:rtl/>
        </w:rPr>
      </w:pPr>
      <w:r w:rsidRPr="006D155F">
        <w:rPr>
          <w:rFonts w:ascii="Arial" w:hAnsi="Arial" w:cs="Arabic Transparent"/>
          <w:color w:val="000000"/>
          <w:sz w:val="28"/>
          <w:szCs w:val="28"/>
          <w:rtl/>
        </w:rPr>
        <w:t>تحديد الاحتياجات التدريبية.</w:t>
      </w:r>
    </w:p>
    <w:p w:rsidR="003952C5" w:rsidRPr="006D155F" w:rsidRDefault="003952C5" w:rsidP="003F4749">
      <w:pPr>
        <w:pStyle w:val="a8"/>
        <w:numPr>
          <w:ilvl w:val="0"/>
          <w:numId w:val="22"/>
        </w:numPr>
        <w:bidi/>
        <w:spacing w:line="360" w:lineRule="auto"/>
        <w:rPr>
          <w:rFonts w:ascii="Arial" w:hAnsi="Arial" w:cs="Arabic Transparent"/>
          <w:color w:val="000000"/>
          <w:sz w:val="28"/>
          <w:szCs w:val="28"/>
          <w:rtl/>
        </w:rPr>
      </w:pPr>
      <w:r w:rsidRPr="006D155F">
        <w:rPr>
          <w:rFonts w:ascii="Arial" w:hAnsi="Arial" w:cs="Arabic Transparent"/>
          <w:color w:val="000000"/>
          <w:sz w:val="28"/>
          <w:szCs w:val="28"/>
          <w:rtl/>
        </w:rPr>
        <w:t>تصميم برامج تدريب بناءً على طلب العميل.</w:t>
      </w:r>
    </w:p>
    <w:p w:rsidR="003952C5" w:rsidRPr="006D155F" w:rsidRDefault="003952C5" w:rsidP="003F4749">
      <w:pPr>
        <w:pStyle w:val="a8"/>
        <w:numPr>
          <w:ilvl w:val="0"/>
          <w:numId w:val="22"/>
        </w:numPr>
        <w:bidi/>
        <w:spacing w:line="360" w:lineRule="auto"/>
        <w:rPr>
          <w:rFonts w:ascii="Arial" w:hAnsi="Arial" w:cs="Arabic Transparent"/>
          <w:color w:val="000000"/>
          <w:sz w:val="28"/>
          <w:szCs w:val="28"/>
          <w:rtl/>
        </w:rPr>
      </w:pPr>
      <w:r w:rsidRPr="006D155F">
        <w:rPr>
          <w:rFonts w:ascii="Arial" w:hAnsi="Arial" w:cs="Arabic Transparent"/>
          <w:color w:val="000000"/>
          <w:sz w:val="28"/>
          <w:szCs w:val="28"/>
          <w:rtl/>
        </w:rPr>
        <w:t xml:space="preserve">الحملات التدريبية </w:t>
      </w:r>
    </w:p>
    <w:p w:rsidR="003952C5" w:rsidRPr="006D155F" w:rsidRDefault="003952C5" w:rsidP="003F4749">
      <w:pPr>
        <w:pStyle w:val="a8"/>
        <w:numPr>
          <w:ilvl w:val="0"/>
          <w:numId w:val="22"/>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 xml:space="preserve">عقد المؤتمرات المتخصصة في مجالات التدريب والتنمية البشرية المختلفة. </w:t>
      </w:r>
    </w:p>
    <w:p w:rsidR="003952C5" w:rsidRDefault="003952C5" w:rsidP="003F4749">
      <w:pPr>
        <w:pStyle w:val="a8"/>
        <w:numPr>
          <w:ilvl w:val="0"/>
          <w:numId w:val="22"/>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بنوك المعلومات ومراكز التدريب العربية والعالمية.</w:t>
      </w:r>
    </w:p>
    <w:p w:rsidR="003952C5" w:rsidRPr="004B0AE2" w:rsidRDefault="003952C5" w:rsidP="003952C5">
      <w:pPr>
        <w:spacing w:line="360" w:lineRule="auto"/>
        <w:ind w:left="360"/>
        <w:rPr>
          <w:rFonts w:ascii="Arial" w:hAnsi="Arial" w:cs="Arabic Transparent"/>
          <w:color w:val="000000"/>
          <w:sz w:val="28"/>
          <w:szCs w:val="28"/>
          <w:rtl/>
        </w:rPr>
      </w:pPr>
    </w:p>
    <w:p w:rsidR="003952C5" w:rsidRPr="004B0AE2" w:rsidRDefault="003952C5" w:rsidP="003952C5">
      <w:pPr>
        <w:spacing w:line="360" w:lineRule="auto"/>
        <w:rPr>
          <w:rFonts w:ascii="Arial" w:hAnsi="Arial" w:cs="Arabic Transparent"/>
          <w:b/>
          <w:bCs/>
          <w:color w:val="000000"/>
          <w:sz w:val="28"/>
          <w:szCs w:val="28"/>
          <w:rtl/>
        </w:rPr>
      </w:pPr>
      <w:r w:rsidRPr="004B0AE2">
        <w:rPr>
          <w:rFonts w:ascii="Arial" w:hAnsi="Arial" w:cs="Arabic Transparent"/>
          <w:b/>
          <w:bCs/>
          <w:color w:val="000000"/>
          <w:sz w:val="28"/>
          <w:szCs w:val="28"/>
          <w:rtl/>
        </w:rPr>
        <w:t xml:space="preserve">آلية العمل في </w:t>
      </w:r>
      <w:r w:rsidRPr="004B0AE2">
        <w:rPr>
          <w:rFonts w:ascii="Arial" w:hAnsi="Arial" w:cs="Arabic Transparent" w:hint="cs"/>
          <w:b/>
          <w:bCs/>
          <w:color w:val="000000"/>
          <w:sz w:val="28"/>
          <w:szCs w:val="28"/>
          <w:rtl/>
        </w:rPr>
        <w:t>معهد</w:t>
      </w:r>
      <w:r w:rsidRPr="004B0AE2">
        <w:rPr>
          <w:rFonts w:ascii="Arial" w:hAnsi="Arial" w:cs="Arabic Transparent"/>
          <w:b/>
          <w:bCs/>
          <w:color w:val="000000"/>
          <w:sz w:val="28"/>
          <w:szCs w:val="28"/>
          <w:rtl/>
        </w:rPr>
        <w:t xml:space="preserve"> أدكس</w:t>
      </w:r>
      <w:r w:rsidRPr="004B0AE2">
        <w:rPr>
          <w:rFonts w:ascii="Arial" w:hAnsi="Arial" w:cs="Arabic Transparent" w:hint="cs"/>
          <w:b/>
          <w:bCs/>
          <w:color w:val="000000"/>
          <w:sz w:val="28"/>
          <w:szCs w:val="28"/>
          <w:rtl/>
        </w:rPr>
        <w:t xml:space="preserve"> الدولي</w:t>
      </w:r>
      <w:r w:rsidRPr="004B0AE2">
        <w:rPr>
          <w:rFonts w:ascii="Arial" w:hAnsi="Arial" w:cs="Arabic Transparent"/>
          <w:b/>
          <w:bCs/>
          <w:color w:val="000000"/>
          <w:sz w:val="28"/>
          <w:szCs w:val="28"/>
          <w:rtl/>
        </w:rPr>
        <w:t xml:space="preserve"> للتدريب </w:t>
      </w:r>
      <w:r w:rsidRPr="004B0AE2">
        <w:rPr>
          <w:rFonts w:ascii="Arial" w:hAnsi="Arial" w:cs="Arabic Transparent" w:hint="cs"/>
          <w:b/>
          <w:bCs/>
          <w:color w:val="000000"/>
          <w:sz w:val="28"/>
          <w:szCs w:val="28"/>
          <w:rtl/>
        </w:rPr>
        <w:t>:</w:t>
      </w:r>
    </w:p>
    <w:p w:rsidR="003952C5" w:rsidRDefault="003952C5" w:rsidP="003F4749">
      <w:pPr>
        <w:pStyle w:val="a8"/>
        <w:numPr>
          <w:ilvl w:val="0"/>
          <w:numId w:val="12"/>
        </w:numPr>
        <w:bidi/>
        <w:spacing w:line="360" w:lineRule="auto"/>
        <w:rPr>
          <w:rFonts w:ascii="Arial" w:hAnsi="Arial" w:cs="Arabic Transparent"/>
          <w:color w:val="000000"/>
          <w:sz w:val="28"/>
          <w:szCs w:val="28"/>
        </w:rPr>
      </w:pPr>
      <w:r>
        <w:rPr>
          <w:rFonts w:ascii="Arial" w:hAnsi="Arial" w:cs="Arabic Transparent" w:hint="cs"/>
          <w:color w:val="000000"/>
          <w:sz w:val="28"/>
          <w:szCs w:val="28"/>
          <w:rtl/>
        </w:rPr>
        <w:t>إعداد خطة التدريب السنوية.</w:t>
      </w:r>
    </w:p>
    <w:p w:rsidR="003952C5" w:rsidRPr="006D155F" w:rsidRDefault="003952C5" w:rsidP="003F4749">
      <w:pPr>
        <w:pStyle w:val="a8"/>
        <w:numPr>
          <w:ilvl w:val="0"/>
          <w:numId w:val="12"/>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جدولة الدورات التدريبية والمدربين.</w:t>
      </w:r>
    </w:p>
    <w:p w:rsidR="003952C5" w:rsidRPr="006D155F" w:rsidRDefault="003952C5" w:rsidP="003F4749">
      <w:pPr>
        <w:pStyle w:val="a8"/>
        <w:numPr>
          <w:ilvl w:val="0"/>
          <w:numId w:val="12"/>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تسويق الدورات التدريبية بإحدى الطرق التالية :</w:t>
      </w:r>
    </w:p>
    <w:p w:rsidR="003952C5" w:rsidRPr="006D155F" w:rsidRDefault="003952C5" w:rsidP="003F4749">
      <w:pPr>
        <w:pStyle w:val="a8"/>
        <w:numPr>
          <w:ilvl w:val="1"/>
          <w:numId w:val="13"/>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الزيارات الميدانية والشخصية للعملاء.</w:t>
      </w:r>
    </w:p>
    <w:p w:rsidR="003952C5" w:rsidRPr="006D155F" w:rsidRDefault="003952C5" w:rsidP="003F4749">
      <w:pPr>
        <w:pStyle w:val="a8"/>
        <w:numPr>
          <w:ilvl w:val="1"/>
          <w:numId w:val="13"/>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الإعلان عن الدورات بالصحف.</w:t>
      </w:r>
    </w:p>
    <w:p w:rsidR="003952C5" w:rsidRPr="006D155F" w:rsidRDefault="003952C5" w:rsidP="003F4749">
      <w:pPr>
        <w:pStyle w:val="a8"/>
        <w:numPr>
          <w:ilvl w:val="1"/>
          <w:numId w:val="13"/>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الإعلان عن الدورات بالموقع الإلكتروني للشركة.</w:t>
      </w:r>
    </w:p>
    <w:p w:rsidR="003952C5" w:rsidRPr="006D155F" w:rsidRDefault="003952C5" w:rsidP="003F4749">
      <w:pPr>
        <w:pStyle w:val="a8"/>
        <w:numPr>
          <w:ilvl w:val="1"/>
          <w:numId w:val="13"/>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إرسال الرسائل القصيرة</w:t>
      </w:r>
      <w:r w:rsidRPr="006D155F">
        <w:rPr>
          <w:rFonts w:ascii="Arial" w:hAnsi="Arial" w:cs="Arabic Transparent" w:hint="cs"/>
          <w:color w:val="000000"/>
          <w:sz w:val="28"/>
          <w:szCs w:val="28"/>
          <w:rtl/>
        </w:rPr>
        <w:t xml:space="preserve"> </w:t>
      </w:r>
      <w:r w:rsidRPr="007E2B7C">
        <w:rPr>
          <w:rFonts w:asciiTheme="majorBidi" w:hAnsiTheme="majorBidi" w:cstheme="majorBidi"/>
          <w:color w:val="000000"/>
          <w:sz w:val="28"/>
          <w:szCs w:val="28"/>
        </w:rPr>
        <w:t>(SMS)</w:t>
      </w:r>
      <w:r w:rsidRPr="006D155F">
        <w:rPr>
          <w:rFonts w:ascii="Arial" w:hAnsi="Arial" w:cs="Arabic Transparent"/>
          <w:color w:val="000000"/>
          <w:sz w:val="28"/>
          <w:szCs w:val="28"/>
          <w:rtl/>
        </w:rPr>
        <w:t xml:space="preserve"> للعملاء السابقين.</w:t>
      </w:r>
    </w:p>
    <w:p w:rsidR="003952C5" w:rsidRPr="006D155F" w:rsidRDefault="003952C5" w:rsidP="003F4749">
      <w:pPr>
        <w:pStyle w:val="a8"/>
        <w:numPr>
          <w:ilvl w:val="0"/>
          <w:numId w:val="12"/>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استقبال المكالمات والزيارات الشخصية للمهتمين والشرح لهم عن الدورات التدريبية.</w:t>
      </w:r>
    </w:p>
    <w:p w:rsidR="003952C5" w:rsidRPr="006D155F" w:rsidRDefault="003952C5" w:rsidP="003F4749">
      <w:pPr>
        <w:pStyle w:val="a8"/>
        <w:numPr>
          <w:ilvl w:val="0"/>
          <w:numId w:val="12"/>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 xml:space="preserve">تسجيل المتدربين الجدد بأحد الطرق التالية : </w:t>
      </w:r>
    </w:p>
    <w:p w:rsidR="003952C5" w:rsidRPr="006D155F" w:rsidRDefault="003952C5" w:rsidP="003F4749">
      <w:pPr>
        <w:pStyle w:val="a8"/>
        <w:numPr>
          <w:ilvl w:val="1"/>
          <w:numId w:val="14"/>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تعبئة استمارة التسجيل.</w:t>
      </w:r>
    </w:p>
    <w:p w:rsidR="003952C5" w:rsidRPr="006D155F" w:rsidRDefault="003952C5" w:rsidP="003F4749">
      <w:pPr>
        <w:pStyle w:val="a8"/>
        <w:numPr>
          <w:ilvl w:val="1"/>
          <w:numId w:val="14"/>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تسجيل بيانات المتدربين الجدد في برنامج القبول والتسجيل.</w:t>
      </w:r>
    </w:p>
    <w:p w:rsidR="003952C5" w:rsidRPr="006D155F" w:rsidRDefault="002D1D18" w:rsidP="003F4749">
      <w:pPr>
        <w:pStyle w:val="a8"/>
        <w:numPr>
          <w:ilvl w:val="0"/>
          <w:numId w:val="12"/>
        </w:numPr>
        <w:bidi/>
        <w:spacing w:line="360" w:lineRule="auto"/>
        <w:rPr>
          <w:rFonts w:ascii="Arial" w:hAnsi="Arial" w:cs="Arabic Transparent"/>
          <w:color w:val="000000"/>
          <w:sz w:val="28"/>
          <w:szCs w:val="28"/>
        </w:rPr>
      </w:pPr>
      <w:r w:rsidRPr="006D155F">
        <w:rPr>
          <w:rFonts w:ascii="Arial" w:hAnsi="Arial" w:cs="Arabic Transparent" w:hint="cs"/>
          <w:color w:val="000000"/>
          <w:sz w:val="28"/>
          <w:szCs w:val="28"/>
          <w:rtl/>
        </w:rPr>
        <w:t>إعطاء</w:t>
      </w:r>
      <w:r w:rsidR="003952C5" w:rsidRPr="006D155F">
        <w:rPr>
          <w:rFonts w:ascii="Arial" w:hAnsi="Arial" w:cs="Arabic Transparent"/>
          <w:color w:val="000000"/>
          <w:sz w:val="28"/>
          <w:szCs w:val="28"/>
          <w:rtl/>
        </w:rPr>
        <w:t xml:space="preserve"> جدول التدريب للمتدرب الجديد ومباشرته للدورة التدريبية.</w:t>
      </w:r>
    </w:p>
    <w:p w:rsidR="003952C5" w:rsidRDefault="003952C5" w:rsidP="003F4749">
      <w:pPr>
        <w:pStyle w:val="a8"/>
        <w:numPr>
          <w:ilvl w:val="0"/>
          <w:numId w:val="12"/>
        </w:numPr>
        <w:bidi/>
        <w:spacing w:line="360" w:lineRule="auto"/>
        <w:rPr>
          <w:rFonts w:ascii="Arial" w:hAnsi="Arial" w:cs="Arabic Transparent"/>
          <w:color w:val="000000"/>
          <w:sz w:val="28"/>
          <w:szCs w:val="28"/>
        </w:rPr>
      </w:pPr>
      <w:r w:rsidRPr="006D155F">
        <w:rPr>
          <w:rFonts w:ascii="Arial" w:hAnsi="Arial" w:cs="Arabic Transparent"/>
          <w:color w:val="000000"/>
          <w:sz w:val="28"/>
          <w:szCs w:val="28"/>
          <w:rtl/>
        </w:rPr>
        <w:t xml:space="preserve">بعد انتهاء الدورة التدريبية يتم تقييم المتدرب وفي حالة </w:t>
      </w:r>
      <w:r>
        <w:rPr>
          <w:rFonts w:ascii="Arial" w:hAnsi="Arial" w:cs="Arabic Transparent" w:hint="cs"/>
          <w:color w:val="000000"/>
          <w:sz w:val="28"/>
          <w:szCs w:val="28"/>
          <w:rtl/>
        </w:rPr>
        <w:t>نجاحه</w:t>
      </w:r>
      <w:r w:rsidRPr="006D155F">
        <w:rPr>
          <w:rFonts w:ascii="Arial" w:hAnsi="Arial" w:cs="Arabic Transparent"/>
          <w:color w:val="000000"/>
          <w:sz w:val="28"/>
          <w:szCs w:val="28"/>
          <w:rtl/>
        </w:rPr>
        <w:t xml:space="preserve"> يتم منحه شهادة الدورة.</w:t>
      </w:r>
    </w:p>
    <w:p w:rsidR="003952C5" w:rsidRPr="006D155F" w:rsidRDefault="003952C5" w:rsidP="003F4749">
      <w:pPr>
        <w:pStyle w:val="a8"/>
        <w:numPr>
          <w:ilvl w:val="0"/>
          <w:numId w:val="12"/>
        </w:numPr>
        <w:bidi/>
        <w:spacing w:line="360" w:lineRule="auto"/>
        <w:rPr>
          <w:rFonts w:ascii="Arial" w:hAnsi="Arial" w:cs="Arabic Transparent"/>
          <w:color w:val="000000"/>
          <w:sz w:val="28"/>
          <w:szCs w:val="28"/>
        </w:rPr>
      </w:pPr>
      <w:r>
        <w:rPr>
          <w:rFonts w:ascii="Arial" w:hAnsi="Arial" w:cs="Arabic Transparent" w:hint="cs"/>
          <w:color w:val="000000"/>
          <w:sz w:val="28"/>
          <w:szCs w:val="28"/>
          <w:rtl/>
        </w:rPr>
        <w:t>التواصل مع المتدرب بعد تخرجه وإخباره عن الدورات الجديدة.</w:t>
      </w:r>
    </w:p>
    <w:p w:rsidR="003952C5" w:rsidRPr="006D155F" w:rsidRDefault="003952C5" w:rsidP="003952C5">
      <w:pPr>
        <w:spacing w:line="360" w:lineRule="auto"/>
        <w:rPr>
          <w:rFonts w:cs="Arabic Transparent"/>
          <w:color w:val="000000"/>
          <w:sz w:val="28"/>
          <w:szCs w:val="28"/>
        </w:rPr>
      </w:pPr>
    </w:p>
    <w:p w:rsidR="003952C5" w:rsidRDefault="003952C5" w:rsidP="003952C5">
      <w:pPr>
        <w:spacing w:line="360" w:lineRule="auto"/>
        <w:rPr>
          <w:rFonts w:cs="Arabic Transparent"/>
          <w:color w:val="000000"/>
          <w:sz w:val="28"/>
          <w:szCs w:val="28"/>
          <w:rtl/>
        </w:rPr>
      </w:pPr>
    </w:p>
    <w:p w:rsidR="00B74F6F" w:rsidRPr="006D155F" w:rsidRDefault="00B74F6F" w:rsidP="003952C5">
      <w:pPr>
        <w:spacing w:line="360" w:lineRule="auto"/>
        <w:rPr>
          <w:rFonts w:cs="Arabic Transparent"/>
          <w:color w:val="000000"/>
          <w:sz w:val="28"/>
          <w:szCs w:val="28"/>
          <w:rtl/>
        </w:rPr>
      </w:pPr>
    </w:p>
    <w:p w:rsidR="003952C5" w:rsidRPr="00330BA7" w:rsidRDefault="003952C5" w:rsidP="003952C5">
      <w:pPr>
        <w:pStyle w:val="1"/>
        <w:spacing w:line="360" w:lineRule="auto"/>
        <w:jc w:val="left"/>
        <w:rPr>
          <w:rFonts w:ascii="TraditionalArabic" w:cs="Arabic Transparent"/>
          <w:b/>
          <w:bCs/>
          <w:sz w:val="28"/>
          <w:szCs w:val="28"/>
          <w:rtl/>
        </w:rPr>
      </w:pPr>
      <w:r w:rsidRPr="00330BA7">
        <w:rPr>
          <w:rFonts w:ascii="TraditionalArabic" w:cs="Arabic Transparent" w:hint="cs"/>
          <w:b/>
          <w:bCs/>
          <w:sz w:val="28"/>
          <w:szCs w:val="28"/>
          <w:rtl/>
        </w:rPr>
        <w:t>ثالثاً</w:t>
      </w:r>
      <w:r w:rsidRPr="00330BA7">
        <w:rPr>
          <w:rFonts w:ascii="TraditionalArabic" w:cs="Arabic Transparent"/>
          <w:b/>
          <w:bCs/>
          <w:sz w:val="28"/>
          <w:szCs w:val="28"/>
        </w:rPr>
        <w:t xml:space="preserve">: </w:t>
      </w:r>
      <w:r w:rsidRPr="00330BA7">
        <w:rPr>
          <w:rFonts w:ascii="TraditionalArabic" w:cs="Arabic Transparent" w:hint="cs"/>
          <w:b/>
          <w:bCs/>
          <w:sz w:val="28"/>
          <w:szCs w:val="28"/>
          <w:rtl/>
        </w:rPr>
        <w:t xml:space="preserve"> الهيكل</w:t>
      </w:r>
      <w:r w:rsidRPr="00330BA7">
        <w:rPr>
          <w:rFonts w:ascii="TraditionalArabic" w:cs="Arabic Transparent"/>
          <w:b/>
          <w:bCs/>
          <w:sz w:val="28"/>
          <w:szCs w:val="28"/>
        </w:rPr>
        <w:t xml:space="preserve"> </w:t>
      </w:r>
      <w:r w:rsidRPr="00330BA7">
        <w:rPr>
          <w:rFonts w:ascii="TraditionalArabic" w:cs="Arabic Transparent" w:hint="cs"/>
          <w:b/>
          <w:bCs/>
          <w:sz w:val="28"/>
          <w:szCs w:val="28"/>
          <w:rtl/>
        </w:rPr>
        <w:t>التنظيمي لمعهد</w:t>
      </w:r>
      <w:r w:rsidRPr="00330BA7">
        <w:rPr>
          <w:rFonts w:ascii="TraditionalArabic" w:cs="Arabic Transparent"/>
          <w:b/>
          <w:bCs/>
          <w:sz w:val="28"/>
          <w:szCs w:val="28"/>
        </w:rPr>
        <w:t xml:space="preserve"> </w:t>
      </w:r>
      <w:r w:rsidRPr="00330BA7">
        <w:rPr>
          <w:rFonts w:ascii="TraditionalArabic" w:cs="Arabic Transparent" w:hint="cs"/>
          <w:b/>
          <w:bCs/>
          <w:sz w:val="28"/>
          <w:szCs w:val="28"/>
          <w:rtl/>
        </w:rPr>
        <w:t>أدكس الدولي للتدريب</w:t>
      </w:r>
    </w:p>
    <w:p w:rsidR="003952C5" w:rsidRPr="006D155F" w:rsidRDefault="003952C5" w:rsidP="003952C5">
      <w:pPr>
        <w:autoSpaceDE w:val="0"/>
        <w:autoSpaceDN w:val="0"/>
        <w:adjustRightInd w:val="0"/>
        <w:spacing w:line="360" w:lineRule="auto"/>
        <w:ind w:left="-2" w:firstLine="362"/>
        <w:jc w:val="both"/>
        <w:rPr>
          <w:rFonts w:eastAsia="+mn-ea" w:hAnsi="Arial" w:cs="Arabic Transparent"/>
          <w:color w:val="000000"/>
          <w:sz w:val="28"/>
          <w:szCs w:val="28"/>
        </w:rPr>
      </w:pPr>
      <w:r w:rsidRPr="006D155F">
        <w:rPr>
          <w:rFonts w:ascii="TraditionalArabic" w:cs="Arabic Transparent" w:hint="cs"/>
          <w:sz w:val="28"/>
          <w:szCs w:val="28"/>
          <w:rtl/>
        </w:rPr>
        <w:t>لتوضيح</w:t>
      </w:r>
      <w:r w:rsidRPr="006D155F">
        <w:rPr>
          <w:rFonts w:ascii="TraditionalArabic" w:cs="Arabic Transparent"/>
          <w:sz w:val="28"/>
          <w:szCs w:val="28"/>
        </w:rPr>
        <w:t xml:space="preserve"> </w:t>
      </w:r>
      <w:r w:rsidRPr="006D155F">
        <w:rPr>
          <w:rFonts w:ascii="TraditionalArabic" w:cs="Arabic Transparent" w:hint="cs"/>
          <w:sz w:val="28"/>
          <w:szCs w:val="28"/>
          <w:rtl/>
        </w:rPr>
        <w:t>وظيفة</w:t>
      </w:r>
      <w:r w:rsidRPr="006D155F">
        <w:rPr>
          <w:rFonts w:ascii="TraditionalArabic" w:cs="Arabic Transparent"/>
          <w:sz w:val="28"/>
          <w:szCs w:val="28"/>
        </w:rPr>
        <w:t xml:space="preserve"> </w:t>
      </w:r>
      <w:r w:rsidRPr="006D155F">
        <w:rPr>
          <w:rFonts w:ascii="TraditionalArabic" w:cs="Arabic Transparent" w:hint="cs"/>
          <w:sz w:val="28"/>
          <w:szCs w:val="28"/>
          <w:rtl/>
        </w:rPr>
        <w:t>ودور</w:t>
      </w:r>
      <w:r w:rsidRPr="006D155F">
        <w:rPr>
          <w:rFonts w:ascii="TraditionalArabic" w:cs="Arabic Transparent"/>
          <w:sz w:val="28"/>
          <w:szCs w:val="28"/>
        </w:rPr>
        <w:t xml:space="preserve"> </w:t>
      </w:r>
      <w:r w:rsidRPr="006D155F">
        <w:rPr>
          <w:rFonts w:ascii="TraditionalArabic" w:cs="Arabic Transparent" w:hint="cs"/>
          <w:sz w:val="28"/>
          <w:szCs w:val="28"/>
          <w:rtl/>
        </w:rPr>
        <w:t>وتدفق</w:t>
      </w:r>
      <w:r w:rsidRPr="006D155F">
        <w:rPr>
          <w:rFonts w:ascii="TraditionalArabic" w:cs="Arabic Transparent"/>
          <w:sz w:val="28"/>
          <w:szCs w:val="28"/>
        </w:rPr>
        <w:t xml:space="preserve"> </w:t>
      </w:r>
      <w:r w:rsidRPr="006D155F">
        <w:rPr>
          <w:rFonts w:ascii="TraditionalArabic" w:cs="Arabic Transparent" w:hint="cs"/>
          <w:sz w:val="28"/>
          <w:szCs w:val="28"/>
          <w:rtl/>
        </w:rPr>
        <w:t>المعلومات</w:t>
      </w:r>
      <w:r w:rsidRPr="006D155F">
        <w:rPr>
          <w:rFonts w:ascii="TraditionalArabic" w:cs="Arabic Transparent"/>
          <w:sz w:val="28"/>
          <w:szCs w:val="28"/>
        </w:rPr>
        <w:t xml:space="preserve"> </w:t>
      </w:r>
      <w:r w:rsidRPr="006D155F">
        <w:rPr>
          <w:rFonts w:ascii="TraditionalArabic" w:cs="Arabic Transparent" w:hint="cs"/>
          <w:sz w:val="28"/>
          <w:szCs w:val="28"/>
          <w:rtl/>
        </w:rPr>
        <w:t>في</w:t>
      </w:r>
      <w:r w:rsidRPr="006D155F">
        <w:rPr>
          <w:rFonts w:ascii="TraditionalArabic" w:cs="Arabic Transparent"/>
          <w:sz w:val="28"/>
          <w:szCs w:val="28"/>
        </w:rPr>
        <w:t xml:space="preserve"> </w:t>
      </w:r>
      <w:r w:rsidRPr="006D155F">
        <w:rPr>
          <w:rFonts w:ascii="TraditionalArabic" w:cs="Arabic Transparent" w:hint="cs"/>
          <w:sz w:val="28"/>
          <w:szCs w:val="28"/>
          <w:rtl/>
          <w:lang w:bidi="ar-QA"/>
        </w:rPr>
        <w:t>المعهد</w:t>
      </w:r>
      <w:r w:rsidRPr="006D155F">
        <w:rPr>
          <w:rFonts w:ascii="TraditionalArabic" w:cs="Arabic Transparent"/>
          <w:sz w:val="28"/>
          <w:szCs w:val="28"/>
        </w:rPr>
        <w:t xml:space="preserve"> </w:t>
      </w:r>
      <w:r w:rsidRPr="006D155F">
        <w:rPr>
          <w:rFonts w:ascii="TraditionalArabic" w:cs="Arabic Transparent" w:hint="cs"/>
          <w:sz w:val="28"/>
          <w:szCs w:val="28"/>
          <w:rtl/>
        </w:rPr>
        <w:t>لا</w:t>
      </w:r>
      <w:r w:rsidRPr="006D155F">
        <w:rPr>
          <w:rFonts w:ascii="TraditionalArabic" w:cs="Arabic Transparent"/>
          <w:sz w:val="28"/>
          <w:szCs w:val="28"/>
        </w:rPr>
        <w:t xml:space="preserve"> </w:t>
      </w:r>
      <w:r w:rsidRPr="006D155F">
        <w:rPr>
          <w:rFonts w:ascii="TraditionalArabic" w:cs="Arabic Transparent" w:hint="cs"/>
          <w:sz w:val="28"/>
          <w:szCs w:val="28"/>
          <w:rtl/>
        </w:rPr>
        <w:t>بد</w:t>
      </w:r>
      <w:r w:rsidRPr="006D155F">
        <w:rPr>
          <w:rFonts w:ascii="TraditionalArabic" w:cs="Arabic Transparent"/>
          <w:sz w:val="28"/>
          <w:szCs w:val="28"/>
        </w:rPr>
        <w:t xml:space="preserve"> </w:t>
      </w:r>
      <w:r w:rsidRPr="006D155F">
        <w:rPr>
          <w:rFonts w:ascii="TraditionalArabic" w:cs="Arabic Transparent" w:hint="cs"/>
          <w:sz w:val="28"/>
          <w:szCs w:val="28"/>
          <w:rtl/>
        </w:rPr>
        <w:t>من</w:t>
      </w:r>
      <w:r w:rsidRPr="006D155F">
        <w:rPr>
          <w:rFonts w:ascii="TraditionalArabic" w:cs="Arabic Transparent"/>
          <w:sz w:val="28"/>
          <w:szCs w:val="28"/>
        </w:rPr>
        <w:t xml:space="preserve"> </w:t>
      </w:r>
      <w:r w:rsidRPr="006D155F">
        <w:rPr>
          <w:rFonts w:ascii="TraditionalArabic" w:cs="Arabic Transparent" w:hint="cs"/>
          <w:sz w:val="28"/>
          <w:szCs w:val="28"/>
          <w:rtl/>
        </w:rPr>
        <w:t>شرح</w:t>
      </w:r>
      <w:r w:rsidRPr="006D155F">
        <w:rPr>
          <w:rFonts w:ascii="TraditionalArabic" w:cs="Arabic Transparent"/>
          <w:sz w:val="28"/>
          <w:szCs w:val="28"/>
        </w:rPr>
        <w:t xml:space="preserve"> </w:t>
      </w:r>
      <w:r w:rsidRPr="006D155F">
        <w:rPr>
          <w:rFonts w:ascii="TraditionalArabic" w:cs="Arabic Transparent" w:hint="cs"/>
          <w:sz w:val="28"/>
          <w:szCs w:val="28"/>
          <w:rtl/>
        </w:rPr>
        <w:t>وتحليل</w:t>
      </w:r>
      <w:r w:rsidRPr="006D155F">
        <w:rPr>
          <w:rFonts w:ascii="TraditionalArabic" w:cs="Arabic Transparent"/>
          <w:sz w:val="28"/>
          <w:szCs w:val="28"/>
        </w:rPr>
        <w:t xml:space="preserve"> </w:t>
      </w:r>
      <w:r w:rsidRPr="006D155F">
        <w:rPr>
          <w:rFonts w:ascii="TraditionalArabic" w:cs="Arabic Transparent" w:hint="cs"/>
          <w:sz w:val="28"/>
          <w:szCs w:val="28"/>
          <w:rtl/>
        </w:rPr>
        <w:t>الهيكل</w:t>
      </w:r>
      <w:r w:rsidRPr="006D155F">
        <w:rPr>
          <w:rFonts w:ascii="TraditionalArabic" w:cs="Arabic Transparent"/>
          <w:sz w:val="28"/>
          <w:szCs w:val="28"/>
        </w:rPr>
        <w:t xml:space="preserve"> </w:t>
      </w:r>
      <w:r w:rsidRPr="006D155F">
        <w:rPr>
          <w:rFonts w:ascii="TraditionalArabic" w:cs="Arabic Transparent" w:hint="cs"/>
          <w:sz w:val="28"/>
          <w:szCs w:val="28"/>
          <w:rtl/>
        </w:rPr>
        <w:t>التنظيمي له</w:t>
      </w:r>
      <w:r w:rsidRPr="006D155F">
        <w:rPr>
          <w:rFonts w:ascii="TraditionalArabic" w:cs="Arabic Transparent"/>
          <w:sz w:val="28"/>
          <w:szCs w:val="28"/>
        </w:rPr>
        <w:t xml:space="preserve"> </w:t>
      </w:r>
      <w:r w:rsidRPr="006D155F">
        <w:rPr>
          <w:rFonts w:ascii="TraditionalArabic" w:cs="Arabic Transparent" w:hint="cs"/>
          <w:sz w:val="28"/>
          <w:szCs w:val="28"/>
          <w:rtl/>
        </w:rPr>
        <w:t>لأنه</w:t>
      </w:r>
      <w:r>
        <w:rPr>
          <w:rFonts w:ascii="TraditionalArabic" w:cs="Arabic Transparent" w:hint="cs"/>
          <w:sz w:val="28"/>
          <w:szCs w:val="28"/>
          <w:rtl/>
        </w:rPr>
        <w:t xml:space="preserve">؛ </w:t>
      </w:r>
      <w:r w:rsidRPr="006D155F">
        <w:rPr>
          <w:rFonts w:ascii="TraditionalArabic" w:cs="Arabic Transparent" w:hint="cs"/>
          <w:sz w:val="28"/>
          <w:szCs w:val="28"/>
          <w:rtl/>
        </w:rPr>
        <w:t>يحدد</w:t>
      </w:r>
      <w:r w:rsidRPr="006D155F">
        <w:rPr>
          <w:rFonts w:ascii="TraditionalArabic" w:cs="Arabic Transparent"/>
          <w:sz w:val="28"/>
          <w:szCs w:val="28"/>
        </w:rPr>
        <w:t xml:space="preserve"> </w:t>
      </w:r>
      <w:r w:rsidRPr="006D155F">
        <w:rPr>
          <w:rFonts w:ascii="TraditionalArabic" w:cs="Arabic Transparent" w:hint="cs"/>
          <w:sz w:val="28"/>
          <w:szCs w:val="28"/>
          <w:rtl/>
        </w:rPr>
        <w:t>مستويات</w:t>
      </w:r>
      <w:r w:rsidRPr="006D155F">
        <w:rPr>
          <w:rFonts w:ascii="TraditionalArabic" w:cs="Arabic Transparent"/>
          <w:sz w:val="28"/>
          <w:szCs w:val="28"/>
        </w:rPr>
        <w:t xml:space="preserve"> </w:t>
      </w:r>
      <w:r w:rsidRPr="006D155F">
        <w:rPr>
          <w:rFonts w:ascii="TraditionalArabic" w:cs="Arabic Transparent" w:hint="cs"/>
          <w:sz w:val="28"/>
          <w:szCs w:val="28"/>
          <w:rtl/>
        </w:rPr>
        <w:t>ومواقع</w:t>
      </w:r>
      <w:r w:rsidRPr="006D155F">
        <w:rPr>
          <w:rFonts w:ascii="TraditionalArabic" w:cs="Arabic Transparent"/>
          <w:sz w:val="28"/>
          <w:szCs w:val="28"/>
        </w:rPr>
        <w:t xml:space="preserve"> </w:t>
      </w:r>
      <w:r w:rsidRPr="006D155F">
        <w:rPr>
          <w:rFonts w:ascii="TraditionalArabic" w:cs="Arabic Transparent" w:hint="cs"/>
          <w:sz w:val="28"/>
          <w:szCs w:val="28"/>
          <w:rtl/>
        </w:rPr>
        <w:t>اتخاذ</w:t>
      </w:r>
      <w:r w:rsidRPr="006D155F">
        <w:rPr>
          <w:rFonts w:ascii="TraditionalArabic" w:cs="Arabic Transparent"/>
          <w:sz w:val="28"/>
          <w:szCs w:val="28"/>
        </w:rPr>
        <w:t xml:space="preserve"> </w:t>
      </w:r>
      <w:r w:rsidRPr="006D155F">
        <w:rPr>
          <w:rFonts w:ascii="TraditionalArabic" w:cs="Arabic Transparent" w:hint="cs"/>
          <w:sz w:val="28"/>
          <w:szCs w:val="28"/>
          <w:rtl/>
        </w:rPr>
        <w:t>وتنفيذ</w:t>
      </w:r>
      <w:r w:rsidRPr="006D155F">
        <w:rPr>
          <w:rFonts w:ascii="TraditionalArabic" w:cs="Arabic Transparent"/>
          <w:sz w:val="28"/>
          <w:szCs w:val="28"/>
        </w:rPr>
        <w:t xml:space="preserve"> </w:t>
      </w:r>
      <w:r w:rsidRPr="006D155F">
        <w:rPr>
          <w:rFonts w:ascii="TraditionalArabic" w:cs="Arabic Transparent" w:hint="cs"/>
          <w:sz w:val="28"/>
          <w:szCs w:val="28"/>
          <w:rtl/>
        </w:rPr>
        <w:t>القرارات،</w:t>
      </w:r>
      <w:r w:rsidRPr="006D155F">
        <w:rPr>
          <w:rFonts w:ascii="TraditionalArabic" w:cs="Arabic Transparent"/>
          <w:sz w:val="28"/>
          <w:szCs w:val="28"/>
        </w:rPr>
        <w:t xml:space="preserve"> </w:t>
      </w:r>
      <w:r w:rsidRPr="006D155F">
        <w:rPr>
          <w:rFonts w:ascii="TraditionalArabic" w:cs="Arabic Transparent" w:hint="cs"/>
          <w:sz w:val="28"/>
          <w:szCs w:val="28"/>
          <w:rtl/>
        </w:rPr>
        <w:t>وحدود</w:t>
      </w:r>
      <w:r w:rsidRPr="006D155F">
        <w:rPr>
          <w:rFonts w:ascii="TraditionalArabic" w:cs="Arabic Transparent"/>
          <w:sz w:val="28"/>
          <w:szCs w:val="28"/>
        </w:rPr>
        <w:t xml:space="preserve"> </w:t>
      </w:r>
      <w:r w:rsidRPr="006D155F">
        <w:rPr>
          <w:rFonts w:ascii="TraditionalArabic" w:cs="Arabic Transparent" w:hint="cs"/>
          <w:sz w:val="28"/>
          <w:szCs w:val="28"/>
          <w:rtl/>
        </w:rPr>
        <w:t>السلطة</w:t>
      </w:r>
      <w:r w:rsidRPr="006D155F">
        <w:rPr>
          <w:rFonts w:ascii="TraditionalArabic" w:cs="Arabic Transparent"/>
          <w:sz w:val="28"/>
          <w:szCs w:val="28"/>
        </w:rPr>
        <w:t xml:space="preserve"> </w:t>
      </w:r>
      <w:r w:rsidRPr="006D155F">
        <w:rPr>
          <w:rFonts w:ascii="TraditionalArabic" w:cs="Arabic Transparent" w:hint="cs"/>
          <w:sz w:val="28"/>
          <w:szCs w:val="28"/>
          <w:rtl/>
        </w:rPr>
        <w:t>والصلاحيات،</w:t>
      </w:r>
      <w:r w:rsidRPr="006D155F">
        <w:rPr>
          <w:rFonts w:ascii="TraditionalArabic" w:cs="Arabic Transparent"/>
          <w:sz w:val="28"/>
          <w:szCs w:val="28"/>
        </w:rPr>
        <w:t xml:space="preserve"> </w:t>
      </w:r>
      <w:r w:rsidRPr="006D155F">
        <w:rPr>
          <w:rFonts w:ascii="TraditionalArabic" w:cs="Arabic Transparent" w:hint="cs"/>
          <w:sz w:val="28"/>
          <w:szCs w:val="28"/>
          <w:rtl/>
        </w:rPr>
        <w:t>إضافة</w:t>
      </w:r>
      <w:r w:rsidRPr="006D155F">
        <w:rPr>
          <w:rFonts w:ascii="TraditionalArabic" w:cs="Arabic Transparent"/>
          <w:sz w:val="28"/>
          <w:szCs w:val="28"/>
        </w:rPr>
        <w:t xml:space="preserve"> </w:t>
      </w:r>
      <w:r w:rsidRPr="006D155F">
        <w:rPr>
          <w:rFonts w:ascii="TraditionalArabic" w:cs="Arabic Transparent" w:hint="cs"/>
          <w:sz w:val="28"/>
          <w:szCs w:val="28"/>
          <w:rtl/>
        </w:rPr>
        <w:t>إلى تحديده</w:t>
      </w:r>
      <w:r w:rsidRPr="006D155F">
        <w:rPr>
          <w:rFonts w:ascii="TraditionalArabic" w:cs="Arabic Transparent"/>
          <w:sz w:val="28"/>
          <w:szCs w:val="28"/>
        </w:rPr>
        <w:t xml:space="preserve"> </w:t>
      </w:r>
      <w:r w:rsidRPr="006D155F">
        <w:rPr>
          <w:rFonts w:ascii="TraditionalArabic" w:cs="Arabic Transparent" w:hint="cs"/>
          <w:sz w:val="28"/>
          <w:szCs w:val="28"/>
          <w:rtl/>
        </w:rPr>
        <w:t>للتقسيمات</w:t>
      </w:r>
      <w:r w:rsidRPr="006D155F">
        <w:rPr>
          <w:rFonts w:ascii="TraditionalArabic" w:cs="Arabic Transparent"/>
          <w:sz w:val="28"/>
          <w:szCs w:val="28"/>
        </w:rPr>
        <w:t xml:space="preserve"> </w:t>
      </w:r>
      <w:r w:rsidRPr="006D155F">
        <w:rPr>
          <w:rFonts w:ascii="TraditionalArabic" w:cs="Arabic Transparent" w:hint="cs"/>
          <w:sz w:val="28"/>
          <w:szCs w:val="28"/>
          <w:rtl/>
        </w:rPr>
        <w:t>التنظيمية</w:t>
      </w:r>
      <w:r w:rsidRPr="006D155F">
        <w:rPr>
          <w:rFonts w:ascii="TraditionalArabic" w:cs="Arabic Transparent"/>
          <w:sz w:val="28"/>
          <w:szCs w:val="28"/>
        </w:rPr>
        <w:t xml:space="preserve"> </w:t>
      </w:r>
      <w:r w:rsidRPr="006D155F">
        <w:rPr>
          <w:rFonts w:ascii="TraditionalArabic" w:cs="Arabic Transparent" w:hint="cs"/>
          <w:sz w:val="28"/>
          <w:szCs w:val="28"/>
          <w:rtl/>
        </w:rPr>
        <w:t>والوحدات</w:t>
      </w:r>
      <w:r w:rsidRPr="006D155F">
        <w:rPr>
          <w:rFonts w:ascii="TraditionalArabic" w:cs="Arabic Transparent"/>
          <w:sz w:val="28"/>
          <w:szCs w:val="28"/>
        </w:rPr>
        <w:t xml:space="preserve"> </w:t>
      </w:r>
      <w:r w:rsidRPr="006D155F">
        <w:rPr>
          <w:rFonts w:ascii="TraditionalArabic" w:cs="Arabic Transparent" w:hint="cs"/>
          <w:sz w:val="28"/>
          <w:szCs w:val="28"/>
          <w:rtl/>
        </w:rPr>
        <w:t>التي</w:t>
      </w:r>
      <w:r w:rsidRPr="006D155F">
        <w:rPr>
          <w:rFonts w:ascii="TraditionalArabic" w:cs="Arabic Transparent"/>
          <w:sz w:val="28"/>
          <w:szCs w:val="28"/>
        </w:rPr>
        <w:t xml:space="preserve"> </w:t>
      </w:r>
      <w:r w:rsidRPr="006D155F">
        <w:rPr>
          <w:rFonts w:ascii="TraditionalArabic" w:cs="Arabic Transparent" w:hint="cs"/>
          <w:sz w:val="28"/>
          <w:szCs w:val="28"/>
          <w:rtl/>
        </w:rPr>
        <w:t>تقوم</w:t>
      </w:r>
      <w:r w:rsidRPr="006D155F">
        <w:rPr>
          <w:rFonts w:ascii="TraditionalArabic" w:cs="Arabic Transparent"/>
          <w:sz w:val="28"/>
          <w:szCs w:val="28"/>
        </w:rPr>
        <w:t xml:space="preserve"> </w:t>
      </w:r>
      <w:r w:rsidRPr="006D155F">
        <w:rPr>
          <w:rFonts w:ascii="TraditionalArabic" w:cs="Arabic Transparent" w:hint="cs"/>
          <w:sz w:val="28"/>
          <w:szCs w:val="28"/>
          <w:rtl/>
        </w:rPr>
        <w:t>بالمهام</w:t>
      </w:r>
      <w:r w:rsidRPr="006D155F">
        <w:rPr>
          <w:rFonts w:ascii="TraditionalArabic" w:cs="Arabic Transparent"/>
          <w:sz w:val="28"/>
          <w:szCs w:val="28"/>
        </w:rPr>
        <w:t xml:space="preserve"> </w:t>
      </w:r>
      <w:r w:rsidRPr="006D155F">
        <w:rPr>
          <w:rFonts w:ascii="TraditionalArabic" w:cs="Arabic Transparent" w:hint="cs"/>
          <w:sz w:val="28"/>
          <w:szCs w:val="28"/>
          <w:rtl/>
        </w:rPr>
        <w:t>والأنشطة</w:t>
      </w:r>
      <w:r w:rsidRPr="006D155F">
        <w:rPr>
          <w:rFonts w:ascii="TraditionalArabic" w:cs="Arabic Transparent"/>
          <w:sz w:val="28"/>
          <w:szCs w:val="28"/>
        </w:rPr>
        <w:t xml:space="preserve"> </w:t>
      </w:r>
      <w:r w:rsidRPr="006D155F">
        <w:rPr>
          <w:rFonts w:ascii="TraditionalArabic" w:cs="Arabic Transparent" w:hint="cs"/>
          <w:sz w:val="28"/>
          <w:szCs w:val="28"/>
          <w:rtl/>
        </w:rPr>
        <w:t>الرامية</w:t>
      </w:r>
      <w:r w:rsidRPr="006D155F">
        <w:rPr>
          <w:rFonts w:ascii="TraditionalArabic" w:cs="Arabic Transparent"/>
          <w:sz w:val="28"/>
          <w:szCs w:val="28"/>
        </w:rPr>
        <w:t xml:space="preserve"> </w:t>
      </w:r>
      <w:r w:rsidRPr="006D155F">
        <w:rPr>
          <w:rFonts w:ascii="TraditionalArabic" w:cs="Arabic Transparent" w:hint="cs"/>
          <w:sz w:val="28"/>
          <w:szCs w:val="28"/>
          <w:rtl/>
        </w:rPr>
        <w:t>لتحقيق</w:t>
      </w:r>
      <w:r w:rsidRPr="006D155F">
        <w:rPr>
          <w:rFonts w:ascii="TraditionalArabic" w:cs="Arabic Transparent"/>
          <w:sz w:val="28"/>
          <w:szCs w:val="28"/>
        </w:rPr>
        <w:t xml:space="preserve"> </w:t>
      </w:r>
      <w:r w:rsidRPr="006D155F">
        <w:rPr>
          <w:rFonts w:ascii="TraditionalArabic" w:cs="Arabic Transparent" w:hint="cs"/>
          <w:sz w:val="28"/>
          <w:szCs w:val="28"/>
          <w:rtl/>
        </w:rPr>
        <w:t>أهداف</w:t>
      </w:r>
      <w:r w:rsidRPr="006D155F">
        <w:rPr>
          <w:rFonts w:ascii="TraditionalArabic" w:cs="Arabic Transparent"/>
          <w:sz w:val="28"/>
          <w:szCs w:val="28"/>
        </w:rPr>
        <w:t xml:space="preserve"> </w:t>
      </w:r>
      <w:r w:rsidRPr="006D155F">
        <w:rPr>
          <w:rFonts w:ascii="TraditionalArabic" w:cs="Arabic Transparent" w:hint="cs"/>
          <w:sz w:val="28"/>
          <w:szCs w:val="28"/>
          <w:rtl/>
        </w:rPr>
        <w:t>المعهد، يتكون</w:t>
      </w:r>
      <w:r>
        <w:rPr>
          <w:rFonts w:ascii="TraditionalArabic" w:cs="Arabic Transparent" w:hint="cs"/>
          <w:sz w:val="28"/>
          <w:szCs w:val="28"/>
          <w:rtl/>
        </w:rPr>
        <w:t xml:space="preserve"> الهيكل</w:t>
      </w:r>
      <w:r w:rsidRPr="006D155F">
        <w:rPr>
          <w:rFonts w:ascii="TraditionalArabic" w:cs="Arabic Transparent"/>
          <w:sz w:val="28"/>
          <w:szCs w:val="28"/>
        </w:rPr>
        <w:t xml:space="preserve"> </w:t>
      </w:r>
      <w:r w:rsidRPr="006D155F">
        <w:rPr>
          <w:rFonts w:ascii="TraditionalArabic" w:cs="Arabic Transparent" w:hint="cs"/>
          <w:sz w:val="28"/>
          <w:szCs w:val="28"/>
          <w:rtl/>
        </w:rPr>
        <w:t>من</w:t>
      </w:r>
      <w:r w:rsidRPr="006D155F">
        <w:rPr>
          <w:rFonts w:ascii="TraditionalArabic" w:cs="Arabic Transparent"/>
          <w:sz w:val="28"/>
          <w:szCs w:val="28"/>
        </w:rPr>
        <w:t xml:space="preserve"> </w:t>
      </w:r>
      <w:r w:rsidRPr="006D155F">
        <w:rPr>
          <w:rFonts w:ascii="TraditionalArabic" w:cs="Arabic Transparent" w:hint="cs"/>
          <w:sz w:val="28"/>
          <w:szCs w:val="28"/>
          <w:rtl/>
        </w:rPr>
        <w:t>ثلاثة</w:t>
      </w:r>
      <w:r w:rsidRPr="006D155F">
        <w:rPr>
          <w:rFonts w:ascii="TraditionalArabic" w:cs="Arabic Transparent"/>
          <w:sz w:val="28"/>
          <w:szCs w:val="28"/>
        </w:rPr>
        <w:t xml:space="preserve"> </w:t>
      </w:r>
      <w:r w:rsidRPr="006D155F">
        <w:rPr>
          <w:rFonts w:ascii="TraditionalArabic" w:cs="Arabic Transparent" w:hint="cs"/>
          <w:sz w:val="28"/>
          <w:szCs w:val="28"/>
          <w:rtl/>
        </w:rPr>
        <w:t>مستويات،</w:t>
      </w:r>
      <w:r w:rsidRPr="006D155F">
        <w:rPr>
          <w:rFonts w:ascii="TraditionalArabic" w:cs="Arabic Transparent"/>
          <w:sz w:val="28"/>
          <w:szCs w:val="28"/>
        </w:rPr>
        <w:t xml:space="preserve">  </w:t>
      </w:r>
      <w:r w:rsidRPr="006D155F">
        <w:rPr>
          <w:rFonts w:ascii="TraditionalArabic" w:cs="Arabic Transparent" w:hint="cs"/>
          <w:sz w:val="28"/>
          <w:szCs w:val="28"/>
          <w:rtl/>
        </w:rPr>
        <w:t>وفي</w:t>
      </w:r>
      <w:r w:rsidRPr="006D155F">
        <w:rPr>
          <w:rFonts w:ascii="TraditionalArabic" w:cs="Arabic Transparent"/>
          <w:sz w:val="28"/>
          <w:szCs w:val="28"/>
        </w:rPr>
        <w:t xml:space="preserve"> </w:t>
      </w:r>
      <w:r w:rsidRPr="006D155F">
        <w:rPr>
          <w:rFonts w:ascii="TraditionalArabic" w:cs="Arabic Transparent" w:hint="cs"/>
          <w:sz w:val="28"/>
          <w:szCs w:val="28"/>
          <w:rtl/>
        </w:rPr>
        <w:t>هذا</w:t>
      </w:r>
      <w:r w:rsidRPr="006D155F">
        <w:rPr>
          <w:rFonts w:ascii="TraditionalArabic" w:cs="Arabic Transparent"/>
          <w:sz w:val="28"/>
          <w:szCs w:val="28"/>
        </w:rPr>
        <w:t xml:space="preserve"> </w:t>
      </w:r>
      <w:r w:rsidRPr="006D155F">
        <w:rPr>
          <w:rFonts w:ascii="TraditionalArabic" w:cs="Arabic Transparent" w:hint="cs"/>
          <w:sz w:val="28"/>
          <w:szCs w:val="28"/>
          <w:rtl/>
        </w:rPr>
        <w:t>الإطار يلاحظ</w:t>
      </w:r>
      <w:r w:rsidRPr="006D155F">
        <w:rPr>
          <w:rFonts w:ascii="TraditionalArabic" w:cs="Arabic Transparent"/>
          <w:sz w:val="28"/>
          <w:szCs w:val="28"/>
        </w:rPr>
        <w:t xml:space="preserve"> </w:t>
      </w:r>
      <w:r w:rsidRPr="006D155F">
        <w:rPr>
          <w:rFonts w:ascii="TraditionalArabic" w:cs="Arabic Transparent" w:hint="cs"/>
          <w:sz w:val="28"/>
          <w:szCs w:val="28"/>
          <w:rtl/>
        </w:rPr>
        <w:t>أن</w:t>
      </w:r>
      <w:r w:rsidRPr="006D155F">
        <w:rPr>
          <w:rFonts w:ascii="TraditionalArabic" w:cs="Arabic Transparent"/>
          <w:sz w:val="28"/>
          <w:szCs w:val="28"/>
        </w:rPr>
        <w:t xml:space="preserve"> </w:t>
      </w:r>
      <w:r w:rsidRPr="006D155F">
        <w:rPr>
          <w:rFonts w:ascii="TraditionalArabic" w:cs="Arabic Transparent" w:hint="cs"/>
          <w:sz w:val="28"/>
          <w:szCs w:val="28"/>
          <w:rtl/>
        </w:rPr>
        <w:t>الهيكل</w:t>
      </w:r>
      <w:r w:rsidRPr="006D155F">
        <w:rPr>
          <w:rFonts w:ascii="TraditionalArabic" w:cs="Arabic Transparent"/>
          <w:sz w:val="28"/>
          <w:szCs w:val="28"/>
        </w:rPr>
        <w:t xml:space="preserve"> </w:t>
      </w:r>
      <w:r w:rsidRPr="006D155F">
        <w:rPr>
          <w:rFonts w:ascii="TraditionalArabic" w:cs="Arabic Transparent" w:hint="cs"/>
          <w:sz w:val="28"/>
          <w:szCs w:val="28"/>
          <w:rtl/>
        </w:rPr>
        <w:t>التنظيمي</w:t>
      </w:r>
      <w:r w:rsidRPr="006D155F">
        <w:rPr>
          <w:rFonts w:ascii="TraditionalArabic" w:cs="Arabic Transparent"/>
          <w:sz w:val="28"/>
          <w:szCs w:val="28"/>
        </w:rPr>
        <w:t xml:space="preserve"> </w:t>
      </w:r>
      <w:r w:rsidRPr="006D155F">
        <w:rPr>
          <w:rFonts w:ascii="TraditionalArabic" w:cs="Arabic Transparent" w:hint="cs"/>
          <w:sz w:val="28"/>
          <w:szCs w:val="28"/>
          <w:rtl/>
        </w:rPr>
        <w:t xml:space="preserve">للمعهد  كما يلي </w:t>
      </w:r>
      <w:r w:rsidRPr="006D155F">
        <w:rPr>
          <w:rFonts w:ascii="TraditionalArabic" w:cs="Arabic Transparent"/>
          <w:sz w:val="28"/>
          <w:szCs w:val="28"/>
        </w:rPr>
        <w:t>:</w:t>
      </w:r>
      <w:r w:rsidRPr="006D155F">
        <w:rPr>
          <w:rFonts w:ascii="Calibri" w:eastAsia="+mn-ea" w:hAnsi="Arial" w:cs="Arabic Transparent"/>
          <w:color w:val="000000"/>
          <w:sz w:val="28"/>
          <w:szCs w:val="28"/>
          <w:rtl/>
        </w:rPr>
        <w:t xml:space="preserve"> </w:t>
      </w:r>
    </w:p>
    <w:p w:rsidR="003952C5" w:rsidRPr="006D155F" w:rsidRDefault="003952C5" w:rsidP="003952C5">
      <w:pPr>
        <w:autoSpaceDE w:val="0"/>
        <w:autoSpaceDN w:val="0"/>
        <w:adjustRightInd w:val="0"/>
        <w:spacing w:line="360" w:lineRule="auto"/>
        <w:jc w:val="center"/>
        <w:rPr>
          <w:rFonts w:ascii="TraditionalArabic" w:cs="Arabic Transparent"/>
          <w:sz w:val="28"/>
          <w:szCs w:val="28"/>
          <w:rtl/>
        </w:rPr>
      </w:pPr>
      <w:r w:rsidRPr="006D155F">
        <w:rPr>
          <w:rFonts w:ascii="Arial" w:hAnsi="Arial" w:cs="Arabic Transparent"/>
          <w:noProof/>
          <w:sz w:val="28"/>
          <w:szCs w:val="28"/>
        </w:rPr>
        <w:drawing>
          <wp:inline distT="0" distB="0" distL="0" distR="0">
            <wp:extent cx="5885815" cy="2305050"/>
            <wp:effectExtent l="76200" t="0" r="76835" b="0"/>
            <wp:docPr id="8" name="رسم تخطيطي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952C5" w:rsidRDefault="003952C5" w:rsidP="00FC64BD">
      <w:pPr>
        <w:autoSpaceDE w:val="0"/>
        <w:autoSpaceDN w:val="0"/>
        <w:adjustRightInd w:val="0"/>
        <w:spacing w:line="360" w:lineRule="auto"/>
        <w:ind w:left="360"/>
        <w:jc w:val="center"/>
        <w:rPr>
          <w:rFonts w:ascii="TraditionalArabic" w:cs="Arabic Transparent"/>
          <w:sz w:val="28"/>
          <w:szCs w:val="28"/>
          <w:u w:val="single"/>
          <w:rtl/>
        </w:rPr>
      </w:pPr>
      <w:r w:rsidRPr="00FD70B1">
        <w:rPr>
          <w:rFonts w:ascii="ArabicTransparent,Bold" w:cs="Arabic Transparent" w:hint="cs"/>
          <w:sz w:val="28"/>
          <w:szCs w:val="28"/>
          <w:u w:val="single"/>
          <w:rtl/>
        </w:rPr>
        <w:t>ا</w:t>
      </w:r>
      <w:r w:rsidRPr="00FD70B1">
        <w:rPr>
          <w:rFonts w:ascii="TraditionalArabic" w:cs="Arabic Transparent" w:hint="cs"/>
          <w:sz w:val="28"/>
          <w:szCs w:val="28"/>
          <w:u w:val="single"/>
          <w:rtl/>
        </w:rPr>
        <w:t>لشكل(</w:t>
      </w:r>
      <w:r w:rsidR="00FC64BD">
        <w:rPr>
          <w:rFonts w:ascii="TraditionalArabic" w:cs="Arabic Transparent" w:hint="cs"/>
          <w:sz w:val="28"/>
          <w:szCs w:val="28"/>
          <w:u w:val="single"/>
          <w:rtl/>
        </w:rPr>
        <w:t>1</w:t>
      </w:r>
      <w:r>
        <w:rPr>
          <w:rFonts w:ascii="TraditionalArabic" w:cs="Arabic Transparent" w:hint="cs"/>
          <w:sz w:val="28"/>
          <w:szCs w:val="28"/>
          <w:u w:val="single"/>
          <w:rtl/>
        </w:rPr>
        <w:t>.</w:t>
      </w:r>
      <w:r w:rsidR="00FC64BD">
        <w:rPr>
          <w:rFonts w:ascii="TraditionalArabic" w:cs="Arabic Transparent" w:hint="cs"/>
          <w:sz w:val="28"/>
          <w:szCs w:val="28"/>
          <w:u w:val="single"/>
          <w:rtl/>
        </w:rPr>
        <w:t>3</w:t>
      </w:r>
      <w:r w:rsidRPr="00FD70B1">
        <w:rPr>
          <w:rFonts w:ascii="TraditionalArabic" w:cs="Arabic Transparent" w:hint="cs"/>
          <w:sz w:val="28"/>
          <w:szCs w:val="28"/>
          <w:u w:val="single"/>
          <w:rtl/>
        </w:rPr>
        <w:t>) الهيكل</w:t>
      </w:r>
      <w:r w:rsidRPr="00FD70B1">
        <w:rPr>
          <w:rFonts w:ascii="TraditionalArabic" w:cs="Arabic Transparent"/>
          <w:sz w:val="28"/>
          <w:szCs w:val="28"/>
          <w:u w:val="single"/>
        </w:rPr>
        <w:t xml:space="preserve"> </w:t>
      </w:r>
      <w:r w:rsidRPr="00FD70B1">
        <w:rPr>
          <w:rFonts w:ascii="TraditionalArabic" w:cs="Arabic Transparent" w:hint="cs"/>
          <w:sz w:val="28"/>
          <w:szCs w:val="28"/>
          <w:u w:val="single"/>
          <w:rtl/>
        </w:rPr>
        <w:t>التنظيمي</w:t>
      </w:r>
      <w:r w:rsidRPr="00FD70B1">
        <w:rPr>
          <w:rFonts w:ascii="TraditionalArabic" w:cs="Arabic Transparent"/>
          <w:sz w:val="28"/>
          <w:szCs w:val="28"/>
          <w:u w:val="single"/>
        </w:rPr>
        <w:t xml:space="preserve"> </w:t>
      </w:r>
      <w:r w:rsidRPr="00FD70B1">
        <w:rPr>
          <w:rFonts w:ascii="TraditionalArabic" w:cs="Arabic Transparent" w:hint="cs"/>
          <w:sz w:val="28"/>
          <w:szCs w:val="28"/>
          <w:u w:val="single"/>
          <w:rtl/>
        </w:rPr>
        <w:t>لمعهد أدكس الدولي للتدريب</w:t>
      </w:r>
    </w:p>
    <w:p w:rsidR="003952C5" w:rsidRPr="007E2B7C" w:rsidRDefault="003952C5" w:rsidP="003952C5">
      <w:pPr>
        <w:autoSpaceDE w:val="0"/>
        <w:autoSpaceDN w:val="0"/>
        <w:adjustRightInd w:val="0"/>
        <w:spacing w:line="360" w:lineRule="auto"/>
        <w:ind w:left="360"/>
        <w:jc w:val="center"/>
        <w:rPr>
          <w:rFonts w:ascii="ArabicTransparent,Bold" w:cs="Arabic Transparent"/>
          <w:sz w:val="10"/>
          <w:szCs w:val="10"/>
          <w:u w:val="single"/>
        </w:rPr>
      </w:pPr>
    </w:p>
    <w:p w:rsidR="003952C5" w:rsidRPr="006D155F" w:rsidRDefault="003952C5" w:rsidP="00712464">
      <w:pPr>
        <w:autoSpaceDE w:val="0"/>
        <w:autoSpaceDN w:val="0"/>
        <w:adjustRightInd w:val="0"/>
        <w:spacing w:line="360" w:lineRule="auto"/>
        <w:rPr>
          <w:rFonts w:ascii="TraditionalArabic" w:cs="Arabic Transparent"/>
          <w:sz w:val="28"/>
          <w:szCs w:val="28"/>
          <w:rtl/>
        </w:rPr>
      </w:pPr>
      <w:r w:rsidRPr="006D155F">
        <w:rPr>
          <w:rFonts w:ascii="TraditionalArabic" w:cs="Arabic Transparent" w:hint="cs"/>
          <w:sz w:val="28"/>
          <w:szCs w:val="28"/>
          <w:rtl/>
        </w:rPr>
        <w:t>وفيما</w:t>
      </w:r>
      <w:r w:rsidRPr="006D155F">
        <w:rPr>
          <w:rFonts w:ascii="TraditionalArabic" w:cs="Arabic Transparent"/>
          <w:sz w:val="28"/>
          <w:szCs w:val="28"/>
        </w:rPr>
        <w:t xml:space="preserve"> </w:t>
      </w:r>
      <w:r w:rsidRPr="006D155F">
        <w:rPr>
          <w:rFonts w:ascii="TraditionalArabic" w:cs="Arabic Transparent" w:hint="cs"/>
          <w:sz w:val="28"/>
          <w:szCs w:val="28"/>
          <w:rtl/>
        </w:rPr>
        <w:t>يلي</w:t>
      </w:r>
      <w:r w:rsidRPr="006D155F">
        <w:rPr>
          <w:rFonts w:ascii="TraditionalArabic" w:cs="Arabic Transparent"/>
          <w:sz w:val="28"/>
          <w:szCs w:val="28"/>
        </w:rPr>
        <w:t xml:space="preserve"> </w:t>
      </w:r>
      <w:r w:rsidRPr="006D155F">
        <w:rPr>
          <w:rFonts w:ascii="TraditionalArabic" w:cs="Arabic Transparent" w:hint="cs"/>
          <w:sz w:val="28"/>
          <w:szCs w:val="28"/>
          <w:rtl/>
        </w:rPr>
        <w:t>شرح</w:t>
      </w:r>
      <w:r w:rsidRPr="006D155F">
        <w:rPr>
          <w:rFonts w:ascii="TraditionalArabic" w:cs="Arabic Transparent"/>
          <w:sz w:val="28"/>
          <w:szCs w:val="28"/>
        </w:rPr>
        <w:t xml:space="preserve"> </w:t>
      </w:r>
      <w:r w:rsidRPr="006D155F">
        <w:rPr>
          <w:rFonts w:ascii="TraditionalArabic" w:cs="Arabic Transparent" w:hint="cs"/>
          <w:sz w:val="28"/>
          <w:szCs w:val="28"/>
          <w:rtl/>
        </w:rPr>
        <w:t>لكل</w:t>
      </w:r>
      <w:r w:rsidRPr="006D155F">
        <w:rPr>
          <w:rFonts w:ascii="TraditionalArabic" w:cs="Arabic Transparent"/>
          <w:sz w:val="28"/>
          <w:szCs w:val="28"/>
        </w:rPr>
        <w:t xml:space="preserve"> </w:t>
      </w:r>
      <w:r w:rsidRPr="006D155F">
        <w:rPr>
          <w:rFonts w:ascii="TraditionalArabic" w:cs="Arabic Transparent" w:hint="cs"/>
          <w:sz w:val="28"/>
          <w:szCs w:val="28"/>
          <w:rtl/>
        </w:rPr>
        <w:t>عنصر</w:t>
      </w:r>
      <w:r w:rsidRPr="006D155F">
        <w:rPr>
          <w:rFonts w:ascii="TraditionalArabic" w:cs="Arabic Transparent"/>
          <w:sz w:val="28"/>
          <w:szCs w:val="28"/>
        </w:rPr>
        <w:t xml:space="preserve"> </w:t>
      </w:r>
      <w:r w:rsidRPr="006D155F">
        <w:rPr>
          <w:rFonts w:ascii="TraditionalArabic" w:cs="Arabic Transparent" w:hint="cs"/>
          <w:sz w:val="28"/>
          <w:szCs w:val="28"/>
          <w:rtl/>
        </w:rPr>
        <w:t>من</w:t>
      </w:r>
      <w:r w:rsidRPr="006D155F">
        <w:rPr>
          <w:rFonts w:ascii="TraditionalArabic" w:cs="Arabic Transparent"/>
          <w:sz w:val="28"/>
          <w:szCs w:val="28"/>
        </w:rPr>
        <w:t xml:space="preserve"> </w:t>
      </w:r>
      <w:r w:rsidRPr="006D155F">
        <w:rPr>
          <w:rFonts w:ascii="TraditionalArabic" w:cs="Arabic Transparent" w:hint="cs"/>
          <w:sz w:val="28"/>
          <w:szCs w:val="28"/>
          <w:rtl/>
        </w:rPr>
        <w:t>العناصر</w:t>
      </w:r>
      <w:r w:rsidRPr="006D155F">
        <w:rPr>
          <w:rFonts w:ascii="TraditionalArabic" w:cs="Arabic Transparent"/>
          <w:sz w:val="28"/>
          <w:szCs w:val="28"/>
        </w:rPr>
        <w:t xml:space="preserve"> </w:t>
      </w:r>
      <w:r w:rsidRPr="006D155F">
        <w:rPr>
          <w:rFonts w:ascii="TraditionalArabic" w:cs="Arabic Transparent" w:hint="cs"/>
          <w:sz w:val="28"/>
          <w:szCs w:val="28"/>
          <w:rtl/>
        </w:rPr>
        <w:t>السابقة</w:t>
      </w:r>
      <w:r w:rsidRPr="006D155F">
        <w:rPr>
          <w:rFonts w:ascii="TraditionalArabic" w:cs="Arabic Transparent"/>
          <w:sz w:val="28"/>
          <w:szCs w:val="28"/>
        </w:rPr>
        <w:t xml:space="preserve"> </w:t>
      </w:r>
      <w:r w:rsidRPr="006D155F">
        <w:rPr>
          <w:rFonts w:ascii="TraditionalArabic" w:cs="Arabic Transparent" w:hint="cs"/>
          <w:sz w:val="28"/>
          <w:szCs w:val="28"/>
          <w:rtl/>
        </w:rPr>
        <w:t>مع</w:t>
      </w:r>
      <w:r w:rsidRPr="006D155F">
        <w:rPr>
          <w:rFonts w:ascii="TraditionalArabic" w:cs="Arabic Transparent"/>
          <w:sz w:val="28"/>
          <w:szCs w:val="28"/>
        </w:rPr>
        <w:t xml:space="preserve"> </w:t>
      </w:r>
      <w:r w:rsidRPr="006D155F">
        <w:rPr>
          <w:rFonts w:ascii="TraditionalArabic" w:cs="Arabic Transparent" w:hint="cs"/>
          <w:sz w:val="28"/>
          <w:szCs w:val="28"/>
          <w:rtl/>
        </w:rPr>
        <w:t>محاولة</w:t>
      </w:r>
      <w:r w:rsidRPr="006D155F">
        <w:rPr>
          <w:rFonts w:ascii="TraditionalArabic" w:cs="Arabic Transparent"/>
          <w:sz w:val="28"/>
          <w:szCs w:val="28"/>
        </w:rPr>
        <w:t xml:space="preserve"> </w:t>
      </w:r>
      <w:r w:rsidR="00712464">
        <w:rPr>
          <w:rFonts w:ascii="TraditionalArabic" w:cs="Arabic Transparent" w:hint="cs"/>
          <w:sz w:val="28"/>
          <w:szCs w:val="28"/>
          <w:rtl/>
        </w:rPr>
        <w:t>ا</w:t>
      </w:r>
      <w:r w:rsidRPr="006D155F">
        <w:rPr>
          <w:rFonts w:ascii="TraditionalArabic" w:cs="Arabic Transparent" w:hint="cs"/>
          <w:sz w:val="28"/>
          <w:szCs w:val="28"/>
          <w:rtl/>
        </w:rPr>
        <w:t>لتركيز</w:t>
      </w:r>
      <w:r w:rsidRPr="006D155F">
        <w:rPr>
          <w:rFonts w:ascii="TraditionalArabic" w:cs="Arabic Transparent"/>
          <w:sz w:val="28"/>
          <w:szCs w:val="28"/>
        </w:rPr>
        <w:t xml:space="preserve"> </w:t>
      </w:r>
      <w:r w:rsidRPr="006D155F">
        <w:rPr>
          <w:rFonts w:ascii="TraditionalArabic" w:cs="Arabic Transparent" w:hint="cs"/>
          <w:sz w:val="28"/>
          <w:szCs w:val="28"/>
          <w:rtl/>
        </w:rPr>
        <w:t>على</w:t>
      </w:r>
      <w:r w:rsidRPr="006D155F">
        <w:rPr>
          <w:rFonts w:ascii="TraditionalArabic" w:cs="Arabic Transparent"/>
          <w:sz w:val="28"/>
          <w:szCs w:val="28"/>
        </w:rPr>
        <w:t xml:space="preserve"> </w:t>
      </w:r>
      <w:r w:rsidRPr="006D155F">
        <w:rPr>
          <w:rFonts w:ascii="TraditionalArabic" w:cs="Arabic Transparent" w:hint="cs"/>
          <w:sz w:val="28"/>
          <w:szCs w:val="28"/>
          <w:rtl/>
        </w:rPr>
        <w:t>الأقسام</w:t>
      </w:r>
      <w:r w:rsidRPr="006D155F">
        <w:rPr>
          <w:rFonts w:ascii="TraditionalArabic" w:cs="Arabic Transparent"/>
          <w:sz w:val="28"/>
          <w:szCs w:val="28"/>
        </w:rPr>
        <w:t xml:space="preserve"> </w:t>
      </w:r>
      <w:r w:rsidRPr="006D155F">
        <w:rPr>
          <w:rFonts w:ascii="TraditionalArabic" w:cs="Arabic Transparent" w:hint="cs"/>
          <w:sz w:val="28"/>
          <w:szCs w:val="28"/>
          <w:rtl/>
        </w:rPr>
        <w:t>المهمة</w:t>
      </w:r>
      <w:r w:rsidRPr="006D155F">
        <w:rPr>
          <w:rFonts w:ascii="TraditionalArabic" w:cs="Arabic Transparent"/>
          <w:sz w:val="28"/>
          <w:szCs w:val="28"/>
        </w:rPr>
        <w:t xml:space="preserve"> </w:t>
      </w:r>
      <w:r w:rsidRPr="006D155F">
        <w:rPr>
          <w:rFonts w:ascii="TraditionalArabic" w:cs="Arabic Transparent" w:hint="cs"/>
          <w:sz w:val="28"/>
          <w:szCs w:val="28"/>
          <w:rtl/>
        </w:rPr>
        <w:t>في دراسة</w:t>
      </w:r>
      <w:r w:rsidRPr="006D155F">
        <w:rPr>
          <w:rFonts w:ascii="TraditionalArabic" w:cs="Arabic Transparent"/>
          <w:sz w:val="28"/>
          <w:szCs w:val="28"/>
        </w:rPr>
        <w:t xml:space="preserve"> </w:t>
      </w:r>
      <w:r w:rsidR="00712464">
        <w:rPr>
          <w:rFonts w:ascii="TraditionalArabic" w:cs="Arabic Transparent" w:hint="cs"/>
          <w:sz w:val="28"/>
          <w:szCs w:val="28"/>
          <w:rtl/>
        </w:rPr>
        <w:t>الباحث</w:t>
      </w:r>
      <w:r w:rsidRPr="006D155F">
        <w:rPr>
          <w:rFonts w:ascii="TraditionalArabic" w:cs="Arabic Transparent" w:hint="cs"/>
          <w:sz w:val="28"/>
          <w:szCs w:val="28"/>
          <w:rtl/>
        </w:rPr>
        <w:t xml:space="preserve"> </w:t>
      </w:r>
      <w:r w:rsidRPr="006D155F">
        <w:rPr>
          <w:rFonts w:ascii="TraditionalArabic" w:cs="Arabic Transparent"/>
          <w:sz w:val="28"/>
          <w:szCs w:val="28"/>
        </w:rPr>
        <w:t>:</w:t>
      </w:r>
    </w:p>
    <w:p w:rsidR="003952C5" w:rsidRPr="00655D61" w:rsidRDefault="003952C5" w:rsidP="003F4749">
      <w:pPr>
        <w:numPr>
          <w:ilvl w:val="0"/>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b/>
          <w:bCs/>
          <w:sz w:val="28"/>
          <w:szCs w:val="28"/>
          <w:rtl/>
        </w:rPr>
        <w:t>مدير المعهد</w:t>
      </w:r>
      <w:r w:rsidRPr="00655D61">
        <w:rPr>
          <w:rFonts w:ascii="Arial" w:hAnsi="Arial" w:cs="Arabic Transparent" w:hint="cs"/>
          <w:b/>
          <w:bCs/>
          <w:sz w:val="28"/>
          <w:szCs w:val="28"/>
          <w:rtl/>
        </w:rPr>
        <w:t xml:space="preserve"> :</w:t>
      </w:r>
      <w:r w:rsidRPr="00655D61">
        <w:rPr>
          <w:rFonts w:ascii="Arial" w:hAnsi="Arial" w:cs="Arabic Transparent" w:hint="cs"/>
          <w:sz w:val="28"/>
          <w:szCs w:val="28"/>
          <w:rtl/>
        </w:rPr>
        <w:t xml:space="preserve"> الإدارة والإشراف على بقية الأقسام</w:t>
      </w:r>
      <w:r w:rsidRPr="00655D61">
        <w:rPr>
          <w:rFonts w:ascii="Arial" w:hAnsi="Arial" w:cs="Arabic Transparent"/>
          <w:sz w:val="28"/>
          <w:szCs w:val="28"/>
        </w:rPr>
        <w:t xml:space="preserve"> </w:t>
      </w:r>
      <w:r w:rsidRPr="00655D61">
        <w:rPr>
          <w:rFonts w:ascii="Arial" w:hAnsi="Arial" w:cs="Arabic Transparent" w:hint="cs"/>
          <w:sz w:val="28"/>
          <w:szCs w:val="28"/>
          <w:rtl/>
        </w:rPr>
        <w:t>في المعهد</w:t>
      </w:r>
      <w:r>
        <w:rPr>
          <w:rFonts w:ascii="Arial" w:hAnsi="Arial" w:cs="Arabic Transparent" w:hint="cs"/>
          <w:sz w:val="28"/>
          <w:szCs w:val="28"/>
          <w:rtl/>
        </w:rPr>
        <w:t>.</w:t>
      </w:r>
    </w:p>
    <w:p w:rsidR="003952C5" w:rsidRPr="00655D61" w:rsidRDefault="003952C5" w:rsidP="003F4749">
      <w:pPr>
        <w:numPr>
          <w:ilvl w:val="1"/>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b/>
          <w:bCs/>
          <w:sz w:val="28"/>
          <w:szCs w:val="28"/>
          <w:rtl/>
        </w:rPr>
        <w:t>مدير التسويق</w:t>
      </w:r>
      <w:r w:rsidRPr="00655D61">
        <w:rPr>
          <w:rFonts w:ascii="Arial" w:hAnsi="Arial" w:cs="Arabic Transparent" w:hint="cs"/>
          <w:b/>
          <w:bCs/>
          <w:sz w:val="28"/>
          <w:szCs w:val="28"/>
          <w:rtl/>
        </w:rPr>
        <w:t xml:space="preserve"> :</w:t>
      </w:r>
      <w:r w:rsidRPr="00655D61">
        <w:rPr>
          <w:rFonts w:ascii="Arial" w:hAnsi="Arial" w:cs="Arabic Transparent" w:hint="cs"/>
          <w:sz w:val="28"/>
          <w:szCs w:val="28"/>
          <w:rtl/>
        </w:rPr>
        <w:t xml:space="preserve"> إدارة قسم التسويق</w:t>
      </w:r>
      <w:r>
        <w:rPr>
          <w:rFonts w:ascii="Arial" w:hAnsi="Arial" w:cs="Arabic Transparent" w:hint="cs"/>
          <w:sz w:val="28"/>
          <w:szCs w:val="28"/>
          <w:rtl/>
        </w:rPr>
        <w:t>.</w:t>
      </w:r>
      <w:r w:rsidRPr="00655D61">
        <w:rPr>
          <w:rFonts w:ascii="Arial" w:hAnsi="Arial" w:cs="Arabic Transparent"/>
          <w:sz w:val="28"/>
          <w:szCs w:val="28"/>
        </w:rPr>
        <w:t xml:space="preserve"> </w:t>
      </w:r>
    </w:p>
    <w:p w:rsidR="003952C5" w:rsidRPr="00655D61" w:rsidRDefault="003952C5" w:rsidP="003F4749">
      <w:pPr>
        <w:numPr>
          <w:ilvl w:val="2"/>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sz w:val="28"/>
          <w:szCs w:val="28"/>
          <w:rtl/>
        </w:rPr>
        <w:t>مندوبين التسويق</w:t>
      </w:r>
      <w:r w:rsidRPr="00655D61">
        <w:rPr>
          <w:rFonts w:ascii="Arial" w:hAnsi="Arial" w:cs="Arabic Transparent" w:hint="cs"/>
          <w:sz w:val="28"/>
          <w:szCs w:val="28"/>
          <w:rtl/>
        </w:rPr>
        <w:t xml:space="preserve"> : تسويق خدمات المعهد</w:t>
      </w:r>
      <w:r>
        <w:rPr>
          <w:rFonts w:ascii="Arial" w:hAnsi="Arial" w:cs="Arabic Transparent" w:hint="cs"/>
          <w:sz w:val="28"/>
          <w:szCs w:val="28"/>
          <w:rtl/>
        </w:rPr>
        <w:t>.</w:t>
      </w:r>
      <w:r w:rsidRPr="00655D61">
        <w:rPr>
          <w:rFonts w:ascii="Arial" w:hAnsi="Arial" w:cs="Arabic Transparent"/>
          <w:sz w:val="28"/>
          <w:szCs w:val="28"/>
        </w:rPr>
        <w:t xml:space="preserve"> </w:t>
      </w:r>
    </w:p>
    <w:p w:rsidR="003952C5" w:rsidRPr="00655D61" w:rsidRDefault="003952C5" w:rsidP="003F4749">
      <w:pPr>
        <w:numPr>
          <w:ilvl w:val="1"/>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b/>
          <w:bCs/>
          <w:sz w:val="28"/>
          <w:szCs w:val="28"/>
          <w:rtl/>
        </w:rPr>
        <w:t>مدير القبول والتسجيل</w:t>
      </w:r>
      <w:r w:rsidRPr="00655D61">
        <w:rPr>
          <w:rFonts w:ascii="Arial" w:hAnsi="Arial" w:cs="Arabic Transparent"/>
          <w:b/>
          <w:bCs/>
          <w:sz w:val="28"/>
          <w:szCs w:val="28"/>
        </w:rPr>
        <w:t xml:space="preserve"> </w:t>
      </w:r>
      <w:r w:rsidRPr="00655D61">
        <w:rPr>
          <w:rFonts w:ascii="Arial" w:hAnsi="Arial" w:cs="Arabic Transparent" w:hint="cs"/>
          <w:b/>
          <w:bCs/>
          <w:sz w:val="28"/>
          <w:szCs w:val="28"/>
          <w:rtl/>
        </w:rPr>
        <w:t xml:space="preserve"> :</w:t>
      </w:r>
      <w:r w:rsidRPr="00655D61">
        <w:rPr>
          <w:rFonts w:ascii="Arial" w:hAnsi="Arial" w:cs="Arabic Transparent" w:hint="cs"/>
          <w:sz w:val="28"/>
          <w:szCs w:val="28"/>
          <w:rtl/>
        </w:rPr>
        <w:t xml:space="preserve"> إدارة قسم القبول والتسجيل</w:t>
      </w:r>
      <w:r>
        <w:rPr>
          <w:rFonts w:ascii="Arial" w:hAnsi="Arial" w:cs="Arabic Transparent" w:hint="cs"/>
          <w:sz w:val="28"/>
          <w:szCs w:val="28"/>
          <w:rtl/>
        </w:rPr>
        <w:t>.</w:t>
      </w:r>
    </w:p>
    <w:p w:rsidR="003952C5" w:rsidRPr="00655D61" w:rsidRDefault="003952C5" w:rsidP="003F4749">
      <w:pPr>
        <w:numPr>
          <w:ilvl w:val="2"/>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sz w:val="28"/>
          <w:szCs w:val="28"/>
          <w:rtl/>
        </w:rPr>
        <w:t>موظفين القبول والتسجيل</w:t>
      </w:r>
      <w:r w:rsidRPr="00655D61">
        <w:rPr>
          <w:rFonts w:ascii="Arial" w:hAnsi="Arial" w:cs="Arabic Transparent"/>
          <w:sz w:val="28"/>
          <w:szCs w:val="28"/>
        </w:rPr>
        <w:t xml:space="preserve"> </w:t>
      </w:r>
      <w:r w:rsidRPr="00655D61">
        <w:rPr>
          <w:rFonts w:ascii="Arial" w:hAnsi="Arial" w:cs="Arabic Transparent" w:hint="cs"/>
          <w:sz w:val="28"/>
          <w:szCs w:val="28"/>
          <w:rtl/>
        </w:rPr>
        <w:t>: تسجيل المتدربين ومتابعتهم</w:t>
      </w:r>
      <w:r>
        <w:rPr>
          <w:rFonts w:ascii="Arial" w:hAnsi="Arial" w:cs="Arabic Transparent" w:hint="cs"/>
          <w:sz w:val="28"/>
          <w:szCs w:val="28"/>
          <w:rtl/>
        </w:rPr>
        <w:t>.</w:t>
      </w:r>
    </w:p>
    <w:p w:rsidR="003952C5" w:rsidRPr="00655D61" w:rsidRDefault="003952C5" w:rsidP="003F4749">
      <w:pPr>
        <w:numPr>
          <w:ilvl w:val="1"/>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b/>
          <w:bCs/>
          <w:sz w:val="28"/>
          <w:szCs w:val="28"/>
          <w:rtl/>
        </w:rPr>
        <w:t>مدير التدريب</w:t>
      </w:r>
      <w:r w:rsidRPr="00655D61">
        <w:rPr>
          <w:rFonts w:ascii="Arial" w:hAnsi="Arial" w:cs="Arabic Transparent"/>
          <w:b/>
          <w:bCs/>
          <w:sz w:val="28"/>
          <w:szCs w:val="28"/>
        </w:rPr>
        <w:t xml:space="preserve"> </w:t>
      </w:r>
      <w:r w:rsidRPr="00655D61">
        <w:rPr>
          <w:rFonts w:ascii="Arial" w:hAnsi="Arial" w:cs="Arabic Transparent" w:hint="cs"/>
          <w:b/>
          <w:bCs/>
          <w:sz w:val="28"/>
          <w:szCs w:val="28"/>
          <w:rtl/>
        </w:rPr>
        <w:t>:</w:t>
      </w:r>
      <w:r w:rsidRPr="00655D61">
        <w:rPr>
          <w:rFonts w:ascii="Arial" w:hAnsi="Arial" w:cs="Arabic Transparent" w:hint="cs"/>
          <w:sz w:val="28"/>
          <w:szCs w:val="28"/>
          <w:rtl/>
        </w:rPr>
        <w:t xml:space="preserve"> إدارة قسم التدريب</w:t>
      </w:r>
      <w:r>
        <w:rPr>
          <w:rFonts w:ascii="Arial" w:hAnsi="Arial" w:cs="Arabic Transparent" w:hint="cs"/>
          <w:sz w:val="28"/>
          <w:szCs w:val="28"/>
          <w:rtl/>
        </w:rPr>
        <w:t xml:space="preserve"> والمدربين.</w:t>
      </w:r>
    </w:p>
    <w:p w:rsidR="003952C5" w:rsidRPr="00655D61" w:rsidRDefault="003952C5" w:rsidP="003F4749">
      <w:pPr>
        <w:numPr>
          <w:ilvl w:val="2"/>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sz w:val="28"/>
          <w:szCs w:val="28"/>
          <w:rtl/>
        </w:rPr>
        <w:t>المدربين</w:t>
      </w:r>
      <w:r w:rsidRPr="00655D61">
        <w:rPr>
          <w:rFonts w:ascii="Arial" w:hAnsi="Arial" w:cs="Arabic Transparent" w:hint="cs"/>
          <w:sz w:val="28"/>
          <w:szCs w:val="28"/>
          <w:rtl/>
        </w:rPr>
        <w:t xml:space="preserve"> : تنفيذ الدورات التدريبية</w:t>
      </w:r>
      <w:r>
        <w:rPr>
          <w:rFonts w:ascii="Arial" w:hAnsi="Arial" w:cs="Arabic Transparent" w:hint="cs"/>
          <w:sz w:val="28"/>
          <w:szCs w:val="28"/>
          <w:rtl/>
        </w:rPr>
        <w:t>.</w:t>
      </w:r>
      <w:r w:rsidRPr="00655D61">
        <w:rPr>
          <w:rFonts w:ascii="Arial" w:hAnsi="Arial" w:cs="Arabic Transparent"/>
          <w:sz w:val="28"/>
          <w:szCs w:val="28"/>
        </w:rPr>
        <w:t xml:space="preserve"> </w:t>
      </w:r>
    </w:p>
    <w:p w:rsidR="003952C5" w:rsidRPr="00655D61" w:rsidRDefault="003952C5" w:rsidP="003F4749">
      <w:pPr>
        <w:numPr>
          <w:ilvl w:val="1"/>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b/>
          <w:bCs/>
          <w:sz w:val="28"/>
          <w:szCs w:val="28"/>
          <w:rtl/>
        </w:rPr>
        <w:t>مدير الحسابات</w:t>
      </w:r>
      <w:r w:rsidRPr="00655D61">
        <w:rPr>
          <w:rFonts w:ascii="Arial" w:hAnsi="Arial" w:cs="Arabic Transparent"/>
          <w:b/>
          <w:bCs/>
          <w:sz w:val="28"/>
          <w:szCs w:val="28"/>
        </w:rPr>
        <w:t xml:space="preserve"> </w:t>
      </w:r>
      <w:r w:rsidRPr="00655D61">
        <w:rPr>
          <w:rFonts w:ascii="Arial" w:hAnsi="Arial" w:cs="Arabic Transparent" w:hint="cs"/>
          <w:b/>
          <w:bCs/>
          <w:sz w:val="28"/>
          <w:szCs w:val="28"/>
          <w:rtl/>
        </w:rPr>
        <w:t>:</w:t>
      </w:r>
      <w:r w:rsidRPr="00655D61">
        <w:rPr>
          <w:rFonts w:ascii="Arial" w:hAnsi="Arial" w:cs="Arabic Transparent" w:hint="cs"/>
          <w:sz w:val="28"/>
          <w:szCs w:val="28"/>
          <w:rtl/>
        </w:rPr>
        <w:t xml:space="preserve"> إدارة قسم الحسابات</w:t>
      </w:r>
      <w:r>
        <w:rPr>
          <w:rFonts w:ascii="Arial" w:hAnsi="Arial" w:cs="Arabic Transparent" w:hint="cs"/>
          <w:sz w:val="28"/>
          <w:szCs w:val="28"/>
          <w:rtl/>
        </w:rPr>
        <w:t>.</w:t>
      </w:r>
    </w:p>
    <w:p w:rsidR="003952C5" w:rsidRPr="00655D61" w:rsidRDefault="003952C5" w:rsidP="003F4749">
      <w:pPr>
        <w:numPr>
          <w:ilvl w:val="2"/>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sz w:val="28"/>
          <w:szCs w:val="28"/>
          <w:rtl/>
        </w:rPr>
        <w:t>المحاسب</w:t>
      </w:r>
      <w:r w:rsidRPr="00655D61">
        <w:rPr>
          <w:rFonts w:ascii="Arial" w:hAnsi="Arial" w:cs="Arabic Transparent" w:hint="cs"/>
          <w:sz w:val="28"/>
          <w:szCs w:val="28"/>
          <w:rtl/>
        </w:rPr>
        <w:t xml:space="preserve"> : المتابعة المالية</w:t>
      </w:r>
      <w:r w:rsidR="00712464">
        <w:rPr>
          <w:rFonts w:ascii="Arial" w:hAnsi="Arial" w:cs="Arabic Transparent" w:hint="cs"/>
          <w:sz w:val="28"/>
          <w:szCs w:val="28"/>
          <w:rtl/>
        </w:rPr>
        <w:t xml:space="preserve"> للمعهد و</w:t>
      </w:r>
      <w:r w:rsidRPr="00655D61">
        <w:rPr>
          <w:rFonts w:ascii="Arial" w:hAnsi="Arial" w:cs="Arabic Transparent" w:hint="cs"/>
          <w:sz w:val="28"/>
          <w:szCs w:val="28"/>
          <w:rtl/>
        </w:rPr>
        <w:t xml:space="preserve"> للمتدربين</w:t>
      </w:r>
      <w:r>
        <w:rPr>
          <w:rFonts w:ascii="Arial" w:hAnsi="Arial" w:cs="Arabic Transparent" w:hint="cs"/>
          <w:sz w:val="28"/>
          <w:szCs w:val="28"/>
          <w:rtl/>
        </w:rPr>
        <w:t>.</w:t>
      </w:r>
      <w:r w:rsidRPr="00655D61">
        <w:rPr>
          <w:rFonts w:ascii="Arial" w:hAnsi="Arial" w:cs="Arabic Transparent"/>
          <w:sz w:val="28"/>
          <w:szCs w:val="28"/>
        </w:rPr>
        <w:t xml:space="preserve"> </w:t>
      </w:r>
    </w:p>
    <w:p w:rsidR="003952C5" w:rsidRPr="00655D61" w:rsidRDefault="003952C5" w:rsidP="003F4749">
      <w:pPr>
        <w:numPr>
          <w:ilvl w:val="1"/>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b/>
          <w:bCs/>
          <w:sz w:val="28"/>
          <w:szCs w:val="28"/>
          <w:rtl/>
        </w:rPr>
        <w:t>مدير تقنية المعلومات</w:t>
      </w:r>
      <w:r w:rsidRPr="00655D61">
        <w:rPr>
          <w:rFonts w:ascii="Arial" w:hAnsi="Arial" w:cs="Arabic Transparent"/>
          <w:b/>
          <w:bCs/>
          <w:sz w:val="28"/>
          <w:szCs w:val="28"/>
        </w:rPr>
        <w:t xml:space="preserve"> </w:t>
      </w:r>
      <w:r w:rsidRPr="00655D61">
        <w:rPr>
          <w:rFonts w:ascii="Arial" w:hAnsi="Arial" w:cs="Arabic Transparent" w:hint="cs"/>
          <w:b/>
          <w:bCs/>
          <w:sz w:val="28"/>
          <w:szCs w:val="28"/>
          <w:rtl/>
        </w:rPr>
        <w:t>:</w:t>
      </w:r>
      <w:r w:rsidRPr="00655D61">
        <w:rPr>
          <w:rFonts w:ascii="Arial" w:hAnsi="Arial" w:cs="Arabic Transparent" w:hint="cs"/>
          <w:sz w:val="28"/>
          <w:szCs w:val="28"/>
          <w:rtl/>
        </w:rPr>
        <w:t xml:space="preserve"> إدارة قسم تقنية المعلومات</w:t>
      </w:r>
      <w:r>
        <w:rPr>
          <w:rFonts w:ascii="Arial" w:hAnsi="Arial" w:cs="Arabic Transparent" w:hint="cs"/>
          <w:sz w:val="28"/>
          <w:szCs w:val="28"/>
          <w:rtl/>
        </w:rPr>
        <w:t>.</w:t>
      </w:r>
    </w:p>
    <w:p w:rsidR="003952C5" w:rsidRPr="00655D61" w:rsidRDefault="003952C5" w:rsidP="003F4749">
      <w:pPr>
        <w:numPr>
          <w:ilvl w:val="2"/>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sz w:val="28"/>
          <w:szCs w:val="28"/>
          <w:rtl/>
        </w:rPr>
        <w:t>موظف</w:t>
      </w:r>
      <w:r>
        <w:rPr>
          <w:rFonts w:ascii="Arial" w:hAnsi="Arial" w:cs="Arabic Transparent" w:hint="cs"/>
          <w:sz w:val="28"/>
          <w:szCs w:val="28"/>
          <w:rtl/>
        </w:rPr>
        <w:t>ين تقنية المعلومات</w:t>
      </w:r>
      <w:r w:rsidRPr="00655D61">
        <w:rPr>
          <w:rFonts w:ascii="Arial" w:hAnsi="Arial" w:cs="Arabic Transparent"/>
          <w:sz w:val="28"/>
          <w:szCs w:val="28"/>
        </w:rPr>
        <w:t xml:space="preserve"> </w:t>
      </w:r>
      <w:r w:rsidRPr="00655D61">
        <w:rPr>
          <w:rFonts w:ascii="Arial" w:hAnsi="Arial" w:cs="Arabic Transparent" w:hint="cs"/>
          <w:sz w:val="28"/>
          <w:szCs w:val="28"/>
          <w:rtl/>
        </w:rPr>
        <w:t>: القيام بالمهام التقنية</w:t>
      </w:r>
      <w:r>
        <w:rPr>
          <w:rFonts w:ascii="Arial" w:hAnsi="Arial" w:cs="Arabic Transparent" w:hint="cs"/>
          <w:sz w:val="28"/>
          <w:szCs w:val="28"/>
          <w:rtl/>
        </w:rPr>
        <w:t xml:space="preserve"> والصيانة.</w:t>
      </w:r>
    </w:p>
    <w:p w:rsidR="003952C5" w:rsidRPr="00655D61" w:rsidRDefault="003952C5" w:rsidP="003F4749">
      <w:pPr>
        <w:numPr>
          <w:ilvl w:val="1"/>
          <w:numId w:val="26"/>
        </w:numPr>
        <w:autoSpaceDE w:val="0"/>
        <w:autoSpaceDN w:val="0"/>
        <w:adjustRightInd w:val="0"/>
        <w:spacing w:line="360" w:lineRule="auto"/>
        <w:rPr>
          <w:rFonts w:ascii="Arial" w:hAnsi="Arial" w:cs="Arabic Transparent"/>
          <w:sz w:val="28"/>
          <w:szCs w:val="28"/>
        </w:rPr>
      </w:pPr>
      <w:r w:rsidRPr="00655D61">
        <w:rPr>
          <w:rFonts w:ascii="Arial" w:hAnsi="Arial" w:cs="Arabic Transparent"/>
          <w:b/>
          <w:bCs/>
          <w:sz w:val="28"/>
          <w:szCs w:val="28"/>
          <w:rtl/>
        </w:rPr>
        <w:t>أمين المستودع</w:t>
      </w:r>
      <w:r w:rsidRPr="00655D61">
        <w:rPr>
          <w:rFonts w:ascii="Arial" w:hAnsi="Arial" w:cs="Arabic Transparent"/>
          <w:b/>
          <w:bCs/>
          <w:sz w:val="28"/>
          <w:szCs w:val="28"/>
        </w:rPr>
        <w:t xml:space="preserve"> </w:t>
      </w:r>
      <w:r w:rsidRPr="00655D61">
        <w:rPr>
          <w:rFonts w:ascii="Arial" w:hAnsi="Arial" w:cs="Arabic Transparent" w:hint="cs"/>
          <w:b/>
          <w:bCs/>
          <w:sz w:val="28"/>
          <w:szCs w:val="28"/>
          <w:rtl/>
        </w:rPr>
        <w:t>:</w:t>
      </w:r>
      <w:r w:rsidRPr="00655D61">
        <w:rPr>
          <w:rFonts w:ascii="Arial" w:hAnsi="Arial" w:cs="Arabic Transparent" w:hint="cs"/>
          <w:sz w:val="28"/>
          <w:szCs w:val="28"/>
          <w:rtl/>
        </w:rPr>
        <w:t xml:space="preserve"> إدارة مستودع </w:t>
      </w:r>
      <w:r>
        <w:rPr>
          <w:rFonts w:ascii="Arial" w:hAnsi="Arial" w:cs="Arabic Transparent" w:hint="cs"/>
          <w:sz w:val="28"/>
          <w:szCs w:val="28"/>
          <w:rtl/>
        </w:rPr>
        <w:t>الكتب ومستلزمات التدريب.</w:t>
      </w:r>
    </w:p>
    <w:p w:rsidR="002D1D18" w:rsidRDefault="002D1D18" w:rsidP="00D368DB">
      <w:pPr>
        <w:widowControl w:val="0"/>
        <w:spacing w:after="120" w:line="276" w:lineRule="auto"/>
        <w:jc w:val="center"/>
        <w:rPr>
          <w:rFonts w:ascii="Traditional Arabic" w:hAnsi="Traditional Arabic" w:cs="Arabic Transparent"/>
          <w:b/>
          <w:bCs/>
          <w:sz w:val="32"/>
          <w:szCs w:val="32"/>
          <w:rtl/>
          <w:lang w:bidi="ar-EG"/>
        </w:rPr>
      </w:pPr>
    </w:p>
    <w:p w:rsidR="00F75BA6" w:rsidRPr="00D368DB" w:rsidRDefault="00F75BA6" w:rsidP="00D368DB">
      <w:pPr>
        <w:widowControl w:val="0"/>
        <w:spacing w:after="120" w:line="276" w:lineRule="auto"/>
        <w:jc w:val="center"/>
        <w:rPr>
          <w:rFonts w:ascii="Traditional Arabic" w:hAnsi="Traditional Arabic" w:cs="Arabic Transparent"/>
          <w:b/>
          <w:bCs/>
          <w:sz w:val="32"/>
          <w:szCs w:val="32"/>
          <w:rtl/>
          <w:lang w:bidi="ar-EG"/>
        </w:rPr>
      </w:pPr>
      <w:r w:rsidRPr="00D368DB">
        <w:rPr>
          <w:rFonts w:ascii="Traditional Arabic" w:hAnsi="Traditional Arabic" w:cs="Arabic Transparent"/>
          <w:b/>
          <w:bCs/>
          <w:sz w:val="32"/>
          <w:szCs w:val="32"/>
          <w:rtl/>
          <w:lang w:bidi="ar-EG"/>
        </w:rPr>
        <w:t>أداة الدراسة</w:t>
      </w:r>
    </w:p>
    <w:p w:rsidR="00146198" w:rsidRPr="005B51B7" w:rsidRDefault="00F75BA6" w:rsidP="00712464">
      <w:pPr>
        <w:pStyle w:val="ae"/>
        <w:spacing w:after="120" w:line="360" w:lineRule="auto"/>
        <w:rPr>
          <w:rFonts w:cs="Arabic Transparent"/>
          <w:sz w:val="28"/>
          <w:szCs w:val="28"/>
          <w:rtl/>
        </w:rPr>
      </w:pPr>
      <w:r w:rsidRPr="00600BB3">
        <w:rPr>
          <w:rFonts w:ascii="Traditional Arabic" w:eastAsia="Calibri" w:hAnsi="Traditional Arabic" w:cs="Arabic Transparent"/>
          <w:sz w:val="28"/>
          <w:szCs w:val="28"/>
          <w:rtl/>
        </w:rPr>
        <w:t>بعد الإطلاع على الأدبيات والدراسات السابقة ذات الصلة بموضوع الدراسة، قام الباحث باستخدام استبانة موجهة</w:t>
      </w:r>
      <w:r w:rsidRPr="00600BB3">
        <w:rPr>
          <w:rFonts w:ascii="Traditional Arabic" w:eastAsia="Calibri" w:hAnsi="Traditional Arabic" w:cs="Arabic Transparent" w:hint="cs"/>
          <w:sz w:val="28"/>
          <w:szCs w:val="28"/>
          <w:rtl/>
        </w:rPr>
        <w:t xml:space="preserve"> لموظفين القبول والتسجيل والإدارة العليا</w:t>
      </w:r>
      <w:r w:rsidR="009D48B9">
        <w:rPr>
          <w:rFonts w:ascii="Traditional Arabic" w:eastAsia="Calibri" w:hAnsi="Traditional Arabic" w:cs="Arabic Transparent" w:hint="cs"/>
          <w:sz w:val="28"/>
          <w:szCs w:val="28"/>
          <w:rtl/>
        </w:rPr>
        <w:t xml:space="preserve"> في المعهد</w:t>
      </w:r>
      <w:r w:rsidRPr="00600BB3">
        <w:rPr>
          <w:rFonts w:ascii="Traditional Arabic" w:eastAsia="Calibri" w:hAnsi="Traditional Arabic" w:cs="Arabic Transparent"/>
          <w:sz w:val="28"/>
          <w:szCs w:val="28"/>
          <w:rtl/>
        </w:rPr>
        <w:t xml:space="preserve"> حول دور نظم المعلومات الإدارية في دعم القرارات المتعلقة بقسم القبول والتسجيل لدى معاهد التدريب الخاصة للتعرف على آرائهم حيال مشكلة الدراسة وعلاجها. </w:t>
      </w:r>
      <w:r w:rsidR="00146198" w:rsidRPr="00146198">
        <w:rPr>
          <w:rFonts w:ascii="Traditional Arabic" w:eastAsia="Calibri" w:hAnsi="Traditional Arabic" w:cs="Arabic Transparent" w:hint="cs"/>
          <w:sz w:val="28"/>
          <w:szCs w:val="28"/>
          <w:rtl/>
        </w:rPr>
        <w:t xml:space="preserve">وقد استخدام الباحث المنهج الوصفي التحليلي </w:t>
      </w:r>
      <w:r w:rsidR="00DB17A0">
        <w:rPr>
          <w:rFonts w:ascii="Traditional Arabic" w:eastAsia="Calibri" w:hAnsi="Traditional Arabic" w:cs="Arabic Transparent" w:hint="cs"/>
          <w:sz w:val="28"/>
          <w:szCs w:val="28"/>
          <w:rtl/>
        </w:rPr>
        <w:t>التطبيقي</w:t>
      </w:r>
      <w:r w:rsidR="00146198" w:rsidRPr="00146198">
        <w:rPr>
          <w:rFonts w:ascii="Traditional Arabic" w:eastAsia="Calibri" w:hAnsi="Traditional Arabic" w:cs="Arabic Transparent" w:hint="cs"/>
          <w:sz w:val="28"/>
          <w:szCs w:val="28"/>
          <w:rtl/>
        </w:rPr>
        <w:t xml:space="preserve"> في هذه الدراسة، </w:t>
      </w:r>
      <w:r w:rsidR="00712464">
        <w:rPr>
          <w:rFonts w:ascii="Traditional Arabic" w:eastAsia="Calibri" w:hAnsi="Traditional Arabic" w:cs="Arabic Transparent" w:hint="cs"/>
          <w:sz w:val="28"/>
          <w:szCs w:val="28"/>
          <w:rtl/>
        </w:rPr>
        <w:t>وقد استخدم</w:t>
      </w:r>
      <w:r w:rsidR="00146198" w:rsidRPr="00146198">
        <w:rPr>
          <w:rFonts w:ascii="Traditional Arabic" w:eastAsia="Calibri" w:hAnsi="Traditional Arabic" w:cs="Arabic Transparent" w:hint="cs"/>
          <w:sz w:val="28"/>
          <w:szCs w:val="28"/>
          <w:rtl/>
        </w:rPr>
        <w:t xml:space="preserve"> استبانة تكونت من </w:t>
      </w:r>
      <w:r w:rsidR="00146198">
        <w:rPr>
          <w:rFonts w:ascii="Traditional Arabic" w:eastAsia="Calibri" w:hAnsi="Traditional Arabic" w:cs="Arabic Transparent" w:hint="cs"/>
          <w:sz w:val="28"/>
          <w:szCs w:val="28"/>
          <w:rtl/>
        </w:rPr>
        <w:t>قسمين</w:t>
      </w:r>
      <w:r w:rsidR="00146198" w:rsidRPr="00146198">
        <w:rPr>
          <w:rFonts w:ascii="Traditional Arabic" w:eastAsia="Calibri" w:hAnsi="Traditional Arabic" w:cs="Arabic Transparent" w:hint="cs"/>
          <w:sz w:val="28"/>
          <w:szCs w:val="28"/>
          <w:rtl/>
        </w:rPr>
        <w:t xml:space="preserve">، </w:t>
      </w:r>
      <w:r w:rsidR="00146198">
        <w:rPr>
          <w:rFonts w:ascii="Traditional Arabic" w:eastAsia="Calibri" w:hAnsi="Traditional Arabic" w:cs="Arabic Transparent" w:hint="cs"/>
          <w:sz w:val="28"/>
          <w:szCs w:val="28"/>
          <w:rtl/>
        </w:rPr>
        <w:t>القسم</w:t>
      </w:r>
      <w:r w:rsidR="00146198" w:rsidRPr="00146198">
        <w:rPr>
          <w:rFonts w:ascii="Traditional Arabic" w:eastAsia="Calibri" w:hAnsi="Traditional Arabic" w:cs="Arabic Transparent" w:hint="cs"/>
          <w:sz w:val="28"/>
          <w:szCs w:val="28"/>
          <w:rtl/>
        </w:rPr>
        <w:t xml:space="preserve"> الأول: يحتوي على المعلومات المتعلقة بخصائص العينة مثل: (السن، المؤهل العلمي، المنصب الإداري، سنوات الخبرة). أما </w:t>
      </w:r>
      <w:r w:rsidR="00146198">
        <w:rPr>
          <w:rFonts w:ascii="Traditional Arabic" w:eastAsia="Calibri" w:hAnsi="Traditional Arabic" w:cs="Arabic Transparent" w:hint="cs"/>
          <w:sz w:val="28"/>
          <w:szCs w:val="28"/>
          <w:rtl/>
        </w:rPr>
        <w:t>القسم</w:t>
      </w:r>
      <w:r w:rsidR="00146198" w:rsidRPr="00146198">
        <w:rPr>
          <w:rFonts w:ascii="Traditional Arabic" w:eastAsia="Calibri" w:hAnsi="Traditional Arabic" w:cs="Arabic Transparent" w:hint="cs"/>
          <w:sz w:val="28"/>
          <w:szCs w:val="28"/>
          <w:rtl/>
        </w:rPr>
        <w:t xml:space="preserve"> الثاني: فيتكون من مجموعة من العبارات المغلقة يشير</w:t>
      </w:r>
      <w:r w:rsidR="00146198" w:rsidRPr="005B51B7">
        <w:rPr>
          <w:rFonts w:cs="Arabic Transparent" w:hint="cs"/>
          <w:sz w:val="28"/>
          <w:szCs w:val="28"/>
          <w:rtl/>
        </w:rPr>
        <w:t xml:space="preserve"> المجيب إلى اختياره من بين اختيارات متدرجة (وفق مقياس ليكرت الخماسي)</w:t>
      </w:r>
      <w:r w:rsidR="00146198" w:rsidRPr="005B51B7">
        <w:rPr>
          <w:rStyle w:val="a7"/>
          <w:rFonts w:cs="Arabic Transparent"/>
          <w:sz w:val="28"/>
          <w:szCs w:val="28"/>
          <w:rtl/>
        </w:rPr>
        <w:footnoteReference w:id="48"/>
      </w:r>
      <w:r w:rsidR="00146198">
        <w:rPr>
          <w:rFonts w:cs="Arabic Transparent" w:hint="cs"/>
          <w:sz w:val="28"/>
          <w:szCs w:val="28"/>
          <w:rtl/>
        </w:rPr>
        <w:t>.</w:t>
      </w:r>
    </w:p>
    <w:p w:rsidR="00F75BA6" w:rsidRPr="0086768C" w:rsidRDefault="00F75BA6" w:rsidP="00F75BA6">
      <w:pPr>
        <w:widowControl w:val="0"/>
        <w:spacing w:before="120" w:after="120" w:line="276" w:lineRule="auto"/>
        <w:jc w:val="both"/>
        <w:rPr>
          <w:rFonts w:ascii="Traditional Arabic" w:eastAsia="Calibri" w:hAnsi="Traditional Arabic"/>
          <w:sz w:val="16"/>
          <w:szCs w:val="16"/>
          <w:rtl/>
        </w:rPr>
      </w:pPr>
    </w:p>
    <w:p w:rsidR="00A209AA" w:rsidRPr="00572FA0" w:rsidRDefault="00A209AA" w:rsidP="00D368DB">
      <w:pPr>
        <w:rPr>
          <w:rFonts w:cs="Arabic Transparent"/>
          <w:b/>
          <w:bCs/>
          <w:color w:val="000000"/>
          <w:sz w:val="28"/>
          <w:szCs w:val="28"/>
          <w:rtl/>
        </w:rPr>
      </w:pPr>
      <w:r w:rsidRPr="00572FA0">
        <w:rPr>
          <w:rFonts w:cs="Arabic Transparent" w:hint="cs"/>
          <w:b/>
          <w:bCs/>
          <w:color w:val="000000"/>
          <w:sz w:val="28"/>
          <w:szCs w:val="28"/>
          <w:rtl/>
        </w:rPr>
        <w:t>تصميم أداة الدراسة</w:t>
      </w:r>
      <w:r w:rsidR="00E6140A" w:rsidRPr="00572FA0">
        <w:rPr>
          <w:rFonts w:cs="Arabic Transparent" w:hint="cs"/>
          <w:b/>
          <w:bCs/>
          <w:color w:val="000000"/>
          <w:sz w:val="28"/>
          <w:szCs w:val="28"/>
          <w:rtl/>
        </w:rPr>
        <w:t xml:space="preserve"> </w:t>
      </w:r>
      <w:r w:rsidRPr="00572FA0">
        <w:rPr>
          <w:rFonts w:cs="Arabic Transparent" w:hint="cs"/>
          <w:b/>
          <w:bCs/>
          <w:color w:val="000000"/>
          <w:sz w:val="28"/>
          <w:szCs w:val="28"/>
          <w:rtl/>
        </w:rPr>
        <w:t>:</w:t>
      </w:r>
    </w:p>
    <w:p w:rsidR="00EC2B5F" w:rsidRDefault="00A209AA" w:rsidP="00D368DB">
      <w:pPr>
        <w:spacing w:after="120" w:line="360" w:lineRule="auto"/>
        <w:ind w:firstLine="720"/>
        <w:jc w:val="lowKashida"/>
        <w:rPr>
          <w:rFonts w:cs="Arabic Transparent"/>
          <w:color w:val="000000"/>
          <w:sz w:val="28"/>
          <w:szCs w:val="28"/>
          <w:rtl/>
        </w:rPr>
      </w:pPr>
      <w:r w:rsidRPr="006D155F">
        <w:rPr>
          <w:rFonts w:cs="Arabic Transparent" w:hint="cs"/>
          <w:color w:val="000000"/>
          <w:sz w:val="28"/>
          <w:szCs w:val="28"/>
          <w:rtl/>
        </w:rPr>
        <w:t>اعتمد الباحث على أسلوب الاستبانة كأداة أساسية لجمع البيانات، وأساساً لمعرفة آراء واتجاهات عينة البحث، حيث تعتبر الاستبانة من الأدوات المهمة والأساسية لجمع البيانات في الدراسة الميدانية</w:t>
      </w:r>
      <w:r w:rsidR="00255EA3">
        <w:rPr>
          <w:rFonts w:cs="Arabic Transparent" w:hint="cs"/>
          <w:color w:val="000000"/>
          <w:sz w:val="28"/>
          <w:szCs w:val="28"/>
          <w:rtl/>
        </w:rPr>
        <w:t>،</w:t>
      </w:r>
      <w:r w:rsidRPr="006D155F">
        <w:rPr>
          <w:rFonts w:cs="Arabic Transparent" w:hint="cs"/>
          <w:color w:val="000000"/>
          <w:sz w:val="28"/>
          <w:szCs w:val="28"/>
          <w:rtl/>
        </w:rPr>
        <w:t xml:space="preserve"> ويعود ذلك إلى إمكانية تحكم الباحث في الأسئلة والحقائق المراد جمعها</w:t>
      </w:r>
      <w:r w:rsidR="00EC2B5F">
        <w:rPr>
          <w:rFonts w:cs="Arabic Transparent" w:hint="cs"/>
          <w:color w:val="000000"/>
          <w:sz w:val="28"/>
          <w:szCs w:val="28"/>
          <w:rtl/>
        </w:rPr>
        <w:t>.</w:t>
      </w:r>
    </w:p>
    <w:p w:rsidR="00A209AA" w:rsidRPr="0086768C" w:rsidRDefault="00A209AA" w:rsidP="00EC2B5F">
      <w:pPr>
        <w:spacing w:after="120" w:line="360" w:lineRule="auto"/>
        <w:ind w:firstLine="720"/>
        <w:jc w:val="lowKashida"/>
        <w:rPr>
          <w:rFonts w:cs="Arabic Transparent"/>
          <w:color w:val="000000"/>
          <w:sz w:val="16"/>
          <w:szCs w:val="16"/>
          <w:rtl/>
        </w:rPr>
      </w:pPr>
      <w:r w:rsidRPr="006D155F">
        <w:rPr>
          <w:rFonts w:cs="Arabic Transparent" w:hint="cs"/>
          <w:color w:val="000000"/>
          <w:sz w:val="28"/>
          <w:szCs w:val="28"/>
          <w:rtl/>
        </w:rPr>
        <w:t xml:space="preserve"> </w:t>
      </w:r>
    </w:p>
    <w:p w:rsidR="00A209AA" w:rsidRPr="007C3EF0" w:rsidRDefault="00A209AA" w:rsidP="003E0D32">
      <w:pPr>
        <w:spacing w:after="120" w:line="360" w:lineRule="auto"/>
        <w:ind w:hanging="2"/>
        <w:jc w:val="lowKashida"/>
        <w:rPr>
          <w:rFonts w:cs="Arabic Transparent"/>
          <w:b/>
          <w:bCs/>
          <w:color w:val="000000"/>
          <w:sz w:val="28"/>
          <w:szCs w:val="28"/>
          <w:rtl/>
        </w:rPr>
      </w:pPr>
      <w:r w:rsidRPr="007C3EF0">
        <w:rPr>
          <w:rFonts w:cs="Arabic Transparent" w:hint="cs"/>
          <w:b/>
          <w:bCs/>
          <w:color w:val="000000"/>
          <w:sz w:val="28"/>
          <w:szCs w:val="28"/>
          <w:rtl/>
        </w:rPr>
        <w:t>وقد تم تقسيم الاستبانة إلى قسمين كالتالي</w:t>
      </w:r>
      <w:r w:rsidR="00E6140A" w:rsidRPr="007C3EF0">
        <w:rPr>
          <w:rFonts w:cs="Arabic Transparent" w:hint="cs"/>
          <w:b/>
          <w:bCs/>
          <w:color w:val="000000"/>
          <w:sz w:val="28"/>
          <w:szCs w:val="28"/>
          <w:rtl/>
        </w:rPr>
        <w:t xml:space="preserve"> </w:t>
      </w:r>
      <w:r w:rsidRPr="007C3EF0">
        <w:rPr>
          <w:rFonts w:cs="Arabic Transparent" w:hint="cs"/>
          <w:b/>
          <w:bCs/>
          <w:color w:val="000000"/>
          <w:sz w:val="28"/>
          <w:szCs w:val="28"/>
          <w:rtl/>
        </w:rPr>
        <w:t>:</w:t>
      </w:r>
    </w:p>
    <w:p w:rsidR="00A209AA" w:rsidRDefault="00A209AA" w:rsidP="003F4749">
      <w:pPr>
        <w:pStyle w:val="a8"/>
        <w:numPr>
          <w:ilvl w:val="0"/>
          <w:numId w:val="54"/>
        </w:numPr>
        <w:bidi/>
        <w:spacing w:after="120" w:line="360" w:lineRule="auto"/>
        <w:jc w:val="lowKashida"/>
        <w:rPr>
          <w:rFonts w:cs="Arabic Transparent"/>
          <w:color w:val="000000"/>
          <w:sz w:val="28"/>
          <w:szCs w:val="28"/>
        </w:rPr>
      </w:pPr>
      <w:r w:rsidRPr="007C3EF0">
        <w:rPr>
          <w:rFonts w:cs="Arabic Transparent" w:hint="cs"/>
          <w:b/>
          <w:bCs/>
          <w:color w:val="000000"/>
          <w:sz w:val="28"/>
          <w:szCs w:val="28"/>
          <w:rtl/>
        </w:rPr>
        <w:t>القسم الأول</w:t>
      </w:r>
      <w:r w:rsidR="007C3EF0" w:rsidRPr="007C3EF0">
        <w:rPr>
          <w:rFonts w:cs="Arabic Transparent" w:hint="cs"/>
          <w:b/>
          <w:bCs/>
          <w:color w:val="000000"/>
          <w:sz w:val="28"/>
          <w:szCs w:val="28"/>
          <w:rtl/>
        </w:rPr>
        <w:t xml:space="preserve"> </w:t>
      </w:r>
      <w:r w:rsidRPr="007C3EF0">
        <w:rPr>
          <w:rFonts w:cs="Arabic Transparent" w:hint="cs"/>
          <w:b/>
          <w:bCs/>
          <w:color w:val="000000"/>
          <w:sz w:val="28"/>
          <w:szCs w:val="28"/>
          <w:rtl/>
        </w:rPr>
        <w:t>:</w:t>
      </w:r>
      <w:r w:rsidRPr="003E0D32">
        <w:rPr>
          <w:rFonts w:cs="Arabic Transparent" w:hint="cs"/>
          <w:color w:val="000000"/>
          <w:sz w:val="28"/>
          <w:szCs w:val="28"/>
          <w:rtl/>
        </w:rPr>
        <w:t xml:space="preserve"> عبارة عن مجموعة من الأسئلة العامة عن المشاركين في الاستبانة</w:t>
      </w:r>
      <w:r w:rsidR="009D48B9">
        <w:rPr>
          <w:rFonts w:cs="Arabic Transparent" w:hint="cs"/>
          <w:color w:val="000000"/>
          <w:sz w:val="28"/>
          <w:szCs w:val="28"/>
          <w:rtl/>
        </w:rPr>
        <w:t xml:space="preserve"> وهي :</w:t>
      </w:r>
      <w:r w:rsidRPr="003E0D32">
        <w:rPr>
          <w:rFonts w:cs="Arabic Transparent" w:hint="cs"/>
          <w:color w:val="000000"/>
          <w:sz w:val="28"/>
          <w:szCs w:val="28"/>
          <w:rtl/>
        </w:rPr>
        <w:t xml:space="preserve"> (العمر، المؤهل الدراسي، سنوات الخبرة، المستوى الإداري).</w:t>
      </w:r>
    </w:p>
    <w:p w:rsidR="0086768C" w:rsidRPr="0086768C" w:rsidRDefault="0086768C" w:rsidP="0086768C">
      <w:pPr>
        <w:spacing w:after="120" w:line="360" w:lineRule="auto"/>
        <w:jc w:val="lowKashida"/>
        <w:rPr>
          <w:rFonts w:cs="Arabic Transparent"/>
          <w:color w:val="000000"/>
          <w:sz w:val="16"/>
          <w:szCs w:val="16"/>
          <w:rtl/>
        </w:rPr>
      </w:pPr>
    </w:p>
    <w:p w:rsidR="00A209AA" w:rsidRPr="003E0D32" w:rsidRDefault="00A209AA" w:rsidP="009B1B57">
      <w:pPr>
        <w:pStyle w:val="a8"/>
        <w:numPr>
          <w:ilvl w:val="0"/>
          <w:numId w:val="54"/>
        </w:numPr>
        <w:bidi/>
        <w:spacing w:after="120" w:line="360" w:lineRule="auto"/>
        <w:jc w:val="lowKashida"/>
        <w:rPr>
          <w:rFonts w:cs="Arabic Transparent"/>
          <w:color w:val="000000"/>
          <w:sz w:val="28"/>
          <w:szCs w:val="28"/>
          <w:rtl/>
        </w:rPr>
      </w:pPr>
      <w:r w:rsidRPr="007C3EF0">
        <w:rPr>
          <w:rFonts w:cs="Arabic Transparent" w:hint="cs"/>
          <w:b/>
          <w:bCs/>
          <w:color w:val="000000"/>
          <w:sz w:val="28"/>
          <w:szCs w:val="28"/>
          <w:rtl/>
        </w:rPr>
        <w:t>القسم الثاني :</w:t>
      </w:r>
      <w:r w:rsidRPr="003E0D32">
        <w:rPr>
          <w:rFonts w:cs="Arabic Transparent" w:hint="cs"/>
          <w:color w:val="000000"/>
          <w:sz w:val="28"/>
          <w:szCs w:val="28"/>
          <w:rtl/>
        </w:rPr>
        <w:t xml:space="preserve"> خاص بالأسئلة المتعلقة بفرضيات الدراسة واشتمل على (</w:t>
      </w:r>
      <w:r w:rsidR="00B4768E" w:rsidRPr="003E0D32">
        <w:rPr>
          <w:rFonts w:cs="Arabic Transparent" w:hint="cs"/>
          <w:color w:val="000000"/>
          <w:sz w:val="28"/>
          <w:szCs w:val="28"/>
          <w:rtl/>
          <w:lang w:bidi="ar-QA"/>
        </w:rPr>
        <w:t>3</w:t>
      </w:r>
      <w:r w:rsidRPr="003E0D32">
        <w:rPr>
          <w:rFonts w:cs="Arabic Transparent" w:hint="cs"/>
          <w:color w:val="000000"/>
          <w:sz w:val="28"/>
          <w:szCs w:val="28"/>
          <w:rtl/>
        </w:rPr>
        <w:t xml:space="preserve">) محاور تتعلق </w:t>
      </w:r>
      <w:r w:rsidR="00B4768E" w:rsidRPr="003E0D32">
        <w:rPr>
          <w:rFonts w:cs="Arabic Transparent" w:hint="cs"/>
          <w:color w:val="000000"/>
          <w:sz w:val="28"/>
          <w:szCs w:val="28"/>
          <w:rtl/>
        </w:rPr>
        <w:t>بقسم القبول والتسجيل</w:t>
      </w:r>
      <w:r w:rsidR="009D48B9">
        <w:rPr>
          <w:rFonts w:cs="Arabic Transparent" w:hint="cs"/>
          <w:color w:val="000000"/>
          <w:sz w:val="28"/>
          <w:szCs w:val="28"/>
          <w:rtl/>
        </w:rPr>
        <w:t xml:space="preserve"> وهي</w:t>
      </w:r>
      <w:r w:rsidRPr="003E0D32">
        <w:rPr>
          <w:rFonts w:cs="Arabic Transparent" w:hint="cs"/>
          <w:color w:val="000000"/>
          <w:sz w:val="28"/>
          <w:szCs w:val="28"/>
          <w:rtl/>
        </w:rPr>
        <w:t xml:space="preserve"> كالتالي</w:t>
      </w:r>
      <w:r w:rsidR="00E6140A" w:rsidRPr="003E0D32">
        <w:rPr>
          <w:rFonts w:cs="Arabic Transparent" w:hint="cs"/>
          <w:color w:val="000000"/>
          <w:sz w:val="28"/>
          <w:szCs w:val="28"/>
          <w:rtl/>
        </w:rPr>
        <w:t xml:space="preserve"> </w:t>
      </w:r>
      <w:r w:rsidRPr="003E0D32">
        <w:rPr>
          <w:rFonts w:cs="Arabic Transparent" w:hint="cs"/>
          <w:color w:val="000000"/>
          <w:sz w:val="28"/>
          <w:szCs w:val="28"/>
          <w:rtl/>
        </w:rPr>
        <w:t>:</w:t>
      </w:r>
    </w:p>
    <w:p w:rsidR="00A209AA" w:rsidRPr="003E0D32" w:rsidRDefault="00A209AA" w:rsidP="003F4749">
      <w:pPr>
        <w:pStyle w:val="a8"/>
        <w:numPr>
          <w:ilvl w:val="0"/>
          <w:numId w:val="55"/>
        </w:numPr>
        <w:bidi/>
        <w:spacing w:after="120" w:line="360" w:lineRule="auto"/>
        <w:jc w:val="both"/>
        <w:rPr>
          <w:rFonts w:cs="Arabic Transparent"/>
          <w:color w:val="000000"/>
          <w:sz w:val="28"/>
          <w:szCs w:val="28"/>
          <w:rtl/>
        </w:rPr>
      </w:pPr>
      <w:r w:rsidRPr="007C3EF0">
        <w:rPr>
          <w:rFonts w:cs="Arabic Transparent" w:hint="cs"/>
          <w:b/>
          <w:bCs/>
          <w:color w:val="000000"/>
          <w:sz w:val="28"/>
          <w:szCs w:val="28"/>
          <w:rtl/>
        </w:rPr>
        <w:t>المحور الأول</w:t>
      </w:r>
      <w:r w:rsidR="007C3EF0" w:rsidRPr="007C3EF0">
        <w:rPr>
          <w:rFonts w:cs="Arabic Transparent" w:hint="cs"/>
          <w:b/>
          <w:bCs/>
          <w:color w:val="000000"/>
          <w:sz w:val="28"/>
          <w:szCs w:val="28"/>
          <w:rtl/>
        </w:rPr>
        <w:t xml:space="preserve"> </w:t>
      </w:r>
      <w:r w:rsidRPr="007C3EF0">
        <w:rPr>
          <w:rFonts w:cs="Arabic Transparent" w:hint="cs"/>
          <w:b/>
          <w:bCs/>
          <w:color w:val="000000"/>
          <w:sz w:val="28"/>
          <w:szCs w:val="28"/>
          <w:rtl/>
        </w:rPr>
        <w:t>:</w:t>
      </w:r>
      <w:r w:rsidRPr="003E0D32">
        <w:rPr>
          <w:rFonts w:cs="Arabic Transparent" w:hint="cs"/>
          <w:color w:val="000000"/>
          <w:sz w:val="28"/>
          <w:szCs w:val="28"/>
          <w:rtl/>
        </w:rPr>
        <w:t xml:space="preserve"> تضمن (</w:t>
      </w:r>
      <w:r w:rsidR="004C6822" w:rsidRPr="003E0D32">
        <w:rPr>
          <w:rFonts w:cs="Arabic Transparent" w:hint="cs"/>
          <w:color w:val="000000"/>
          <w:sz w:val="28"/>
          <w:szCs w:val="28"/>
          <w:rtl/>
        </w:rPr>
        <w:t>8</w:t>
      </w:r>
      <w:r w:rsidRPr="003E0D32">
        <w:rPr>
          <w:rFonts w:cs="Arabic Transparent" w:hint="cs"/>
          <w:color w:val="000000"/>
          <w:sz w:val="28"/>
          <w:szCs w:val="28"/>
          <w:rtl/>
        </w:rPr>
        <w:t xml:space="preserve">) </w:t>
      </w:r>
      <w:r w:rsidR="004C6822" w:rsidRPr="003E0D32">
        <w:rPr>
          <w:rFonts w:cs="Arabic Transparent"/>
          <w:color w:val="000000"/>
          <w:sz w:val="28"/>
          <w:szCs w:val="28"/>
          <w:rtl/>
        </w:rPr>
        <w:t xml:space="preserve">محددات متعلقة </w:t>
      </w:r>
      <w:r w:rsidR="004C6822" w:rsidRPr="003E0D32">
        <w:rPr>
          <w:rFonts w:cs="Arabic Transparent" w:hint="cs"/>
          <w:color w:val="000000"/>
          <w:sz w:val="28"/>
          <w:szCs w:val="28"/>
          <w:rtl/>
        </w:rPr>
        <w:t>با</w:t>
      </w:r>
      <w:r w:rsidR="004C6822" w:rsidRPr="003E0D32">
        <w:rPr>
          <w:rFonts w:cs="Arabic Transparent"/>
          <w:color w:val="000000"/>
          <w:sz w:val="28"/>
          <w:szCs w:val="28"/>
          <w:rtl/>
        </w:rPr>
        <w:t>لمستوى</w:t>
      </w:r>
      <w:r w:rsidR="004C6822" w:rsidRPr="003E0D32">
        <w:rPr>
          <w:rFonts w:cs="Arabic Transparent"/>
          <w:color w:val="000000"/>
          <w:sz w:val="28"/>
          <w:szCs w:val="28"/>
        </w:rPr>
        <w:t xml:space="preserve"> </w:t>
      </w:r>
      <w:r w:rsidR="004C6822" w:rsidRPr="003E0D32">
        <w:rPr>
          <w:rFonts w:cs="Arabic Transparent"/>
          <w:color w:val="000000"/>
          <w:sz w:val="28"/>
          <w:szCs w:val="28"/>
          <w:rtl/>
        </w:rPr>
        <w:t>التنظيمي</w:t>
      </w:r>
      <w:r w:rsidR="004C6822" w:rsidRPr="003E0D32">
        <w:rPr>
          <w:rFonts w:cs="Arabic Transparent"/>
          <w:color w:val="000000"/>
          <w:sz w:val="28"/>
          <w:szCs w:val="28"/>
        </w:rPr>
        <w:t xml:space="preserve"> </w:t>
      </w:r>
      <w:r w:rsidR="004C6822" w:rsidRPr="003E0D32">
        <w:rPr>
          <w:rFonts w:cs="Arabic Transparent"/>
          <w:color w:val="000000"/>
          <w:sz w:val="28"/>
          <w:szCs w:val="28"/>
          <w:rtl/>
        </w:rPr>
        <w:t>لإدارة القبول والتسجيل</w:t>
      </w:r>
      <w:r w:rsidRPr="003E0D32">
        <w:rPr>
          <w:rFonts w:cs="Arabic Transparent" w:hint="cs"/>
          <w:color w:val="000000"/>
          <w:sz w:val="28"/>
          <w:szCs w:val="28"/>
          <w:rtl/>
        </w:rPr>
        <w:t xml:space="preserve">. </w:t>
      </w:r>
    </w:p>
    <w:p w:rsidR="00A209AA" w:rsidRPr="003E0D32" w:rsidRDefault="00A209AA" w:rsidP="003F4749">
      <w:pPr>
        <w:pStyle w:val="a8"/>
        <w:numPr>
          <w:ilvl w:val="0"/>
          <w:numId w:val="55"/>
        </w:numPr>
        <w:bidi/>
        <w:spacing w:after="120" w:line="360" w:lineRule="auto"/>
        <w:jc w:val="both"/>
        <w:rPr>
          <w:rFonts w:cs="Arabic Transparent"/>
          <w:color w:val="000000"/>
          <w:sz w:val="28"/>
          <w:szCs w:val="28"/>
          <w:rtl/>
        </w:rPr>
      </w:pPr>
      <w:r w:rsidRPr="007C3EF0">
        <w:rPr>
          <w:rFonts w:cs="Arabic Transparent" w:hint="cs"/>
          <w:b/>
          <w:bCs/>
          <w:color w:val="000000"/>
          <w:sz w:val="28"/>
          <w:szCs w:val="28"/>
          <w:rtl/>
        </w:rPr>
        <w:t>المحور الثاني</w:t>
      </w:r>
      <w:r w:rsidR="007C3EF0" w:rsidRPr="007C3EF0">
        <w:rPr>
          <w:rFonts w:cs="Arabic Transparent" w:hint="cs"/>
          <w:b/>
          <w:bCs/>
          <w:color w:val="000000"/>
          <w:sz w:val="28"/>
          <w:szCs w:val="28"/>
          <w:rtl/>
        </w:rPr>
        <w:t xml:space="preserve"> </w:t>
      </w:r>
      <w:r w:rsidRPr="007C3EF0">
        <w:rPr>
          <w:rFonts w:cs="Arabic Transparent" w:hint="cs"/>
          <w:b/>
          <w:bCs/>
          <w:color w:val="000000"/>
          <w:sz w:val="28"/>
          <w:szCs w:val="28"/>
          <w:rtl/>
        </w:rPr>
        <w:t>:</w:t>
      </w:r>
      <w:r w:rsidRPr="003E0D32">
        <w:rPr>
          <w:rFonts w:cs="Arabic Transparent" w:hint="cs"/>
          <w:color w:val="000000"/>
          <w:sz w:val="28"/>
          <w:szCs w:val="28"/>
          <w:rtl/>
        </w:rPr>
        <w:t xml:space="preserve"> تضمن (</w:t>
      </w:r>
      <w:r w:rsidR="004C6822" w:rsidRPr="003E0D32">
        <w:rPr>
          <w:rFonts w:cs="Arabic Transparent" w:hint="cs"/>
          <w:color w:val="000000"/>
          <w:sz w:val="28"/>
          <w:szCs w:val="28"/>
          <w:rtl/>
        </w:rPr>
        <w:t>8</w:t>
      </w:r>
      <w:r w:rsidRPr="003E0D32">
        <w:rPr>
          <w:rFonts w:cs="Arabic Transparent" w:hint="cs"/>
          <w:color w:val="000000"/>
          <w:sz w:val="28"/>
          <w:szCs w:val="28"/>
          <w:rtl/>
        </w:rPr>
        <w:t xml:space="preserve">) محددات </w:t>
      </w:r>
      <w:r w:rsidR="00255EA3">
        <w:rPr>
          <w:rFonts w:cs="Arabic Transparent" w:hint="cs"/>
          <w:color w:val="000000"/>
          <w:sz w:val="28"/>
          <w:szCs w:val="28"/>
          <w:rtl/>
        </w:rPr>
        <w:t>ل</w:t>
      </w:r>
      <w:r w:rsidR="004C6822" w:rsidRPr="003E0D32">
        <w:rPr>
          <w:rFonts w:cs="Arabic Transparent"/>
          <w:color w:val="000000"/>
          <w:sz w:val="28"/>
          <w:szCs w:val="28"/>
          <w:rtl/>
        </w:rPr>
        <w:t>مدى</w:t>
      </w:r>
      <w:r w:rsidR="004C6822" w:rsidRPr="003E0D32">
        <w:rPr>
          <w:rFonts w:cs="Arabic Transparent"/>
          <w:color w:val="000000"/>
          <w:sz w:val="28"/>
          <w:szCs w:val="28"/>
        </w:rPr>
        <w:t xml:space="preserve"> </w:t>
      </w:r>
      <w:r w:rsidR="004C6822" w:rsidRPr="003E0D32">
        <w:rPr>
          <w:rFonts w:cs="Arabic Transparent"/>
          <w:color w:val="000000"/>
          <w:sz w:val="28"/>
          <w:szCs w:val="28"/>
          <w:rtl/>
        </w:rPr>
        <w:t>إستخدام</w:t>
      </w:r>
      <w:r w:rsidR="004C6822" w:rsidRPr="003E0D32">
        <w:rPr>
          <w:rFonts w:cs="Arabic Transparent"/>
          <w:color w:val="000000"/>
          <w:sz w:val="28"/>
          <w:szCs w:val="28"/>
        </w:rPr>
        <w:t xml:space="preserve"> </w:t>
      </w:r>
      <w:r w:rsidR="004C6822" w:rsidRPr="003E0D32">
        <w:rPr>
          <w:rFonts w:cs="Arabic Transparent"/>
          <w:color w:val="000000"/>
          <w:sz w:val="28"/>
          <w:szCs w:val="28"/>
          <w:rtl/>
        </w:rPr>
        <w:t>نظام</w:t>
      </w:r>
      <w:r w:rsidR="004C6822" w:rsidRPr="003E0D32">
        <w:rPr>
          <w:rFonts w:cs="Arabic Transparent" w:hint="cs"/>
          <w:color w:val="000000"/>
          <w:sz w:val="28"/>
          <w:szCs w:val="28"/>
          <w:rtl/>
        </w:rPr>
        <w:t xml:space="preserve"> القبول والتسجيل</w:t>
      </w:r>
      <w:r w:rsidR="004C6822" w:rsidRPr="003E0D32">
        <w:rPr>
          <w:rFonts w:cs="Arabic Transparent"/>
          <w:color w:val="000000"/>
          <w:sz w:val="28"/>
          <w:szCs w:val="28"/>
          <w:rtl/>
        </w:rPr>
        <w:t xml:space="preserve"> في</w:t>
      </w:r>
      <w:r w:rsidR="004C6822" w:rsidRPr="003E0D32">
        <w:rPr>
          <w:rFonts w:cs="Arabic Transparent"/>
          <w:color w:val="000000"/>
          <w:sz w:val="28"/>
          <w:szCs w:val="28"/>
        </w:rPr>
        <w:t xml:space="preserve"> </w:t>
      </w:r>
      <w:r w:rsidR="004C6822" w:rsidRPr="003E0D32">
        <w:rPr>
          <w:rFonts w:cs="Arabic Transparent"/>
          <w:color w:val="000000"/>
          <w:sz w:val="28"/>
          <w:szCs w:val="28"/>
          <w:rtl/>
        </w:rPr>
        <w:t>صنع</w:t>
      </w:r>
      <w:r w:rsidR="004C6822" w:rsidRPr="003E0D32">
        <w:rPr>
          <w:rFonts w:cs="Arabic Transparent"/>
          <w:color w:val="000000"/>
          <w:sz w:val="28"/>
          <w:szCs w:val="28"/>
        </w:rPr>
        <w:t xml:space="preserve"> </w:t>
      </w:r>
      <w:r w:rsidR="004C6822" w:rsidRPr="003E0D32">
        <w:rPr>
          <w:rFonts w:cs="Arabic Transparent"/>
          <w:color w:val="000000"/>
          <w:sz w:val="28"/>
          <w:szCs w:val="28"/>
          <w:rtl/>
        </w:rPr>
        <w:t>القرارات</w:t>
      </w:r>
      <w:r w:rsidR="004C6822" w:rsidRPr="003E0D32">
        <w:rPr>
          <w:rFonts w:cs="Arabic Transparent"/>
          <w:color w:val="000000"/>
          <w:sz w:val="28"/>
          <w:szCs w:val="28"/>
        </w:rPr>
        <w:t xml:space="preserve"> </w:t>
      </w:r>
      <w:r w:rsidR="004C6822" w:rsidRPr="003E0D32">
        <w:rPr>
          <w:rFonts w:cs="Arabic Transparent"/>
          <w:color w:val="000000"/>
          <w:sz w:val="28"/>
          <w:szCs w:val="28"/>
          <w:rtl/>
        </w:rPr>
        <w:t>الإدارية</w:t>
      </w:r>
      <w:r w:rsidRPr="003E0D32">
        <w:rPr>
          <w:rFonts w:cs="Arabic Transparent" w:hint="cs"/>
          <w:color w:val="000000"/>
          <w:sz w:val="28"/>
          <w:szCs w:val="28"/>
          <w:rtl/>
        </w:rPr>
        <w:t xml:space="preserve">. </w:t>
      </w:r>
    </w:p>
    <w:p w:rsidR="00A209AA" w:rsidRPr="003E0D32" w:rsidRDefault="00A209AA" w:rsidP="003F4749">
      <w:pPr>
        <w:pStyle w:val="a8"/>
        <w:numPr>
          <w:ilvl w:val="0"/>
          <w:numId w:val="55"/>
        </w:numPr>
        <w:bidi/>
        <w:spacing w:after="120" w:line="360" w:lineRule="auto"/>
        <w:jc w:val="both"/>
        <w:rPr>
          <w:rFonts w:cs="Arabic Transparent"/>
          <w:color w:val="000000"/>
          <w:sz w:val="28"/>
          <w:szCs w:val="28"/>
          <w:rtl/>
        </w:rPr>
      </w:pPr>
      <w:r w:rsidRPr="007C3EF0">
        <w:rPr>
          <w:rFonts w:cs="Arabic Transparent" w:hint="cs"/>
          <w:b/>
          <w:bCs/>
          <w:color w:val="000000"/>
          <w:sz w:val="28"/>
          <w:szCs w:val="28"/>
          <w:rtl/>
        </w:rPr>
        <w:t>المحور الثالث</w:t>
      </w:r>
      <w:r w:rsidR="007C3EF0" w:rsidRPr="007C3EF0">
        <w:rPr>
          <w:rFonts w:cs="Arabic Transparent" w:hint="cs"/>
          <w:b/>
          <w:bCs/>
          <w:color w:val="000000"/>
          <w:sz w:val="28"/>
          <w:szCs w:val="28"/>
          <w:rtl/>
        </w:rPr>
        <w:t xml:space="preserve"> </w:t>
      </w:r>
      <w:r w:rsidR="004C6822" w:rsidRPr="007C3EF0">
        <w:rPr>
          <w:rFonts w:cs="Arabic Transparent" w:hint="cs"/>
          <w:b/>
          <w:bCs/>
          <w:color w:val="000000"/>
          <w:sz w:val="28"/>
          <w:szCs w:val="28"/>
          <w:rtl/>
        </w:rPr>
        <w:t>:</w:t>
      </w:r>
      <w:r w:rsidRPr="003E0D32">
        <w:rPr>
          <w:rFonts w:cs="Arabic Transparent" w:hint="cs"/>
          <w:color w:val="000000"/>
          <w:sz w:val="28"/>
          <w:szCs w:val="28"/>
          <w:rtl/>
        </w:rPr>
        <w:t xml:space="preserve"> تضمن (10) محددات </w:t>
      </w:r>
      <w:r w:rsidR="00255EA3">
        <w:rPr>
          <w:rFonts w:cs="Arabic Transparent" w:hint="cs"/>
          <w:color w:val="000000"/>
          <w:sz w:val="28"/>
          <w:szCs w:val="28"/>
          <w:rtl/>
        </w:rPr>
        <w:t>ل</w:t>
      </w:r>
      <w:r w:rsidR="004C6822" w:rsidRPr="003E0D32">
        <w:rPr>
          <w:rFonts w:cs="Arabic Transparent"/>
          <w:color w:val="000000"/>
          <w:sz w:val="28"/>
          <w:szCs w:val="28"/>
          <w:rtl/>
        </w:rPr>
        <w:t>مدى</w:t>
      </w:r>
      <w:r w:rsidR="004C6822" w:rsidRPr="003E0D32">
        <w:rPr>
          <w:rFonts w:cs="Arabic Transparent"/>
          <w:color w:val="000000"/>
          <w:sz w:val="28"/>
          <w:szCs w:val="28"/>
        </w:rPr>
        <w:t xml:space="preserve"> </w:t>
      </w:r>
      <w:r w:rsidR="004C6822" w:rsidRPr="003E0D32">
        <w:rPr>
          <w:rFonts w:cs="Arabic Transparent"/>
          <w:color w:val="000000"/>
          <w:sz w:val="28"/>
          <w:szCs w:val="28"/>
          <w:rtl/>
        </w:rPr>
        <w:t>ملائمة</w:t>
      </w:r>
      <w:r w:rsidR="004C6822" w:rsidRPr="003E0D32">
        <w:rPr>
          <w:rFonts w:cs="Arabic Transparent"/>
          <w:color w:val="000000"/>
          <w:sz w:val="28"/>
          <w:szCs w:val="28"/>
        </w:rPr>
        <w:t xml:space="preserve"> </w:t>
      </w:r>
      <w:r w:rsidR="004C6822" w:rsidRPr="003E0D32">
        <w:rPr>
          <w:rFonts w:cs="Arabic Transparent"/>
          <w:color w:val="000000"/>
          <w:sz w:val="28"/>
          <w:szCs w:val="28"/>
          <w:rtl/>
        </w:rPr>
        <w:t>نظام</w:t>
      </w:r>
      <w:r w:rsidR="004C6822" w:rsidRPr="003E0D32">
        <w:rPr>
          <w:rFonts w:cs="Arabic Transparent" w:hint="cs"/>
          <w:color w:val="000000"/>
          <w:sz w:val="28"/>
          <w:szCs w:val="28"/>
          <w:rtl/>
        </w:rPr>
        <w:t xml:space="preserve"> القبول والتسجيل</w:t>
      </w:r>
      <w:r w:rsidR="004C6822" w:rsidRPr="003E0D32">
        <w:rPr>
          <w:rFonts w:cs="Arabic Transparent"/>
          <w:color w:val="000000"/>
          <w:sz w:val="28"/>
          <w:szCs w:val="28"/>
          <w:rtl/>
        </w:rPr>
        <w:t xml:space="preserve"> في</w:t>
      </w:r>
      <w:r w:rsidR="004C6822" w:rsidRPr="003E0D32">
        <w:rPr>
          <w:rFonts w:cs="Arabic Transparent"/>
          <w:color w:val="000000"/>
          <w:sz w:val="28"/>
          <w:szCs w:val="28"/>
        </w:rPr>
        <w:t xml:space="preserve"> </w:t>
      </w:r>
      <w:r w:rsidR="004C6822" w:rsidRPr="003E0D32">
        <w:rPr>
          <w:rFonts w:cs="Arabic Transparent"/>
          <w:color w:val="000000"/>
          <w:sz w:val="28"/>
          <w:szCs w:val="28"/>
          <w:rtl/>
        </w:rPr>
        <w:t>صنع</w:t>
      </w:r>
      <w:r w:rsidR="004C6822" w:rsidRPr="003E0D32">
        <w:rPr>
          <w:rFonts w:cs="Arabic Transparent"/>
          <w:color w:val="000000"/>
          <w:sz w:val="28"/>
          <w:szCs w:val="28"/>
        </w:rPr>
        <w:t xml:space="preserve"> </w:t>
      </w:r>
      <w:r w:rsidR="004C6822" w:rsidRPr="003E0D32">
        <w:rPr>
          <w:rFonts w:cs="Arabic Transparent"/>
          <w:color w:val="000000"/>
          <w:sz w:val="28"/>
          <w:szCs w:val="28"/>
          <w:rtl/>
        </w:rPr>
        <w:t>القرارات</w:t>
      </w:r>
      <w:r w:rsidR="004C6822" w:rsidRPr="003E0D32">
        <w:rPr>
          <w:rFonts w:cs="Arabic Transparent"/>
          <w:color w:val="000000"/>
          <w:sz w:val="28"/>
          <w:szCs w:val="28"/>
        </w:rPr>
        <w:t xml:space="preserve"> </w:t>
      </w:r>
      <w:r w:rsidR="004C6822" w:rsidRPr="003E0D32">
        <w:rPr>
          <w:rFonts w:cs="Arabic Transparent"/>
          <w:color w:val="000000"/>
          <w:sz w:val="28"/>
          <w:szCs w:val="28"/>
          <w:rtl/>
        </w:rPr>
        <w:t>الإدارية على مستوى إدارة القبول والتسجيل</w:t>
      </w:r>
      <w:r w:rsidRPr="003E0D32">
        <w:rPr>
          <w:rFonts w:cs="Arabic Transparent" w:hint="cs"/>
          <w:color w:val="000000"/>
          <w:sz w:val="28"/>
          <w:szCs w:val="28"/>
          <w:rtl/>
        </w:rPr>
        <w:t>.</w:t>
      </w:r>
    </w:p>
    <w:p w:rsidR="00A209AA" w:rsidRDefault="00A209AA" w:rsidP="004F223D">
      <w:pPr>
        <w:spacing w:after="120" w:line="360" w:lineRule="auto"/>
        <w:ind w:firstLine="360"/>
        <w:jc w:val="lowKashida"/>
        <w:rPr>
          <w:rFonts w:cs="Arabic Transparent"/>
          <w:sz w:val="28"/>
          <w:szCs w:val="28"/>
          <w:rtl/>
        </w:rPr>
      </w:pPr>
      <w:r w:rsidRPr="005B51B7">
        <w:rPr>
          <w:rFonts w:cs="Arabic Transparent" w:hint="cs"/>
          <w:sz w:val="28"/>
          <w:szCs w:val="28"/>
          <w:rtl/>
        </w:rPr>
        <w:t>كانت الإجابات في القسم الثاني إجابات مغلقة وفقاً لمقياس ليكرت الخماسي</w:t>
      </w:r>
      <w:r w:rsidR="009D48B9">
        <w:rPr>
          <w:rFonts w:cs="Arabic Transparent" w:hint="cs"/>
          <w:sz w:val="28"/>
          <w:szCs w:val="28"/>
          <w:rtl/>
        </w:rPr>
        <w:t xml:space="preserve"> وهي:</w:t>
      </w:r>
      <w:r w:rsidRPr="005B51B7">
        <w:rPr>
          <w:rFonts w:cs="Arabic Transparent" w:hint="cs"/>
          <w:sz w:val="28"/>
          <w:szCs w:val="28"/>
          <w:rtl/>
        </w:rPr>
        <w:t xml:space="preserve"> (موافق جداً</w:t>
      </w:r>
      <w:r w:rsidR="00410F79">
        <w:rPr>
          <w:rFonts w:cs="Arabic Transparent" w:hint="cs"/>
          <w:sz w:val="28"/>
          <w:szCs w:val="28"/>
          <w:rtl/>
        </w:rPr>
        <w:t>،</w:t>
      </w:r>
      <w:r w:rsidRPr="005B51B7">
        <w:rPr>
          <w:rFonts w:cs="Arabic Transparent" w:hint="cs"/>
          <w:sz w:val="28"/>
          <w:szCs w:val="28"/>
          <w:rtl/>
        </w:rPr>
        <w:t xml:space="preserve"> موافق، لا أدري، غير موافق</w:t>
      </w:r>
      <w:r w:rsidR="00410F79">
        <w:rPr>
          <w:rFonts w:cs="Arabic Transparent" w:hint="cs"/>
          <w:sz w:val="28"/>
          <w:szCs w:val="28"/>
          <w:rtl/>
        </w:rPr>
        <w:t>،</w:t>
      </w:r>
      <w:r w:rsidRPr="005B51B7">
        <w:rPr>
          <w:rFonts w:cs="Arabic Transparent" w:hint="cs"/>
          <w:sz w:val="28"/>
          <w:szCs w:val="28"/>
          <w:rtl/>
        </w:rPr>
        <w:t xml:space="preserve"> غير موافق إطلاقاً).</w:t>
      </w:r>
      <w:r w:rsidR="009D48B9">
        <w:rPr>
          <w:rFonts w:cs="Arabic Transparent" w:hint="cs"/>
          <w:sz w:val="28"/>
          <w:szCs w:val="28"/>
          <w:rtl/>
        </w:rPr>
        <w:t xml:space="preserve"> </w:t>
      </w:r>
      <w:r w:rsidRPr="005B51B7">
        <w:rPr>
          <w:rFonts w:cs="Arabic Transparent" w:hint="cs"/>
          <w:sz w:val="28"/>
          <w:szCs w:val="28"/>
          <w:rtl/>
        </w:rPr>
        <w:t>وقد راعى الباحث في صياغته لعبارات الاستبانة البساطة والسهولة قدر المستطاع بحيث تكون مفهومة لعامة المبحوثين</w:t>
      </w:r>
      <w:r w:rsidR="004F223D">
        <w:rPr>
          <w:rFonts w:cs="Arabic Transparent" w:hint="cs"/>
          <w:sz w:val="28"/>
          <w:szCs w:val="28"/>
          <w:rtl/>
        </w:rPr>
        <w:t>.</w:t>
      </w:r>
      <w:r w:rsidR="00A610A3" w:rsidRPr="005B51B7">
        <w:rPr>
          <w:rFonts w:cs="Arabic Transparent" w:hint="cs"/>
          <w:sz w:val="28"/>
          <w:szCs w:val="28"/>
          <w:rtl/>
        </w:rPr>
        <w:t xml:space="preserve"> </w:t>
      </w:r>
    </w:p>
    <w:p w:rsidR="00EC2B5F" w:rsidRPr="00EC2B5F" w:rsidRDefault="00EC2B5F" w:rsidP="00255EA3">
      <w:pPr>
        <w:spacing w:after="120" w:line="360" w:lineRule="auto"/>
        <w:jc w:val="lowKashida"/>
        <w:rPr>
          <w:rFonts w:cs="Arabic Transparent"/>
          <w:sz w:val="16"/>
          <w:szCs w:val="16"/>
          <w:rtl/>
        </w:rPr>
      </w:pPr>
    </w:p>
    <w:p w:rsidR="00A46F28" w:rsidRPr="005B51B7" w:rsidRDefault="00A209AA" w:rsidP="00712464">
      <w:pPr>
        <w:spacing w:after="120" w:line="360" w:lineRule="auto"/>
        <w:jc w:val="lowKashida"/>
        <w:rPr>
          <w:rFonts w:cs="Arabic Transparent"/>
          <w:sz w:val="28"/>
          <w:szCs w:val="28"/>
          <w:rtl/>
        </w:rPr>
      </w:pPr>
      <w:r w:rsidRPr="005B51B7">
        <w:rPr>
          <w:rFonts w:cs="Arabic Transparent" w:hint="cs"/>
          <w:sz w:val="28"/>
          <w:szCs w:val="28"/>
          <w:rtl/>
        </w:rPr>
        <w:t>وقد قام الباحث بحساب المتوسط المرجح</w:t>
      </w:r>
      <w:r w:rsidR="00960C88">
        <w:rPr>
          <w:rStyle w:val="a7"/>
          <w:rFonts w:cs="Arabic Transparent"/>
          <w:sz w:val="28"/>
          <w:szCs w:val="28"/>
          <w:rtl/>
        </w:rPr>
        <w:footnoteReference w:id="49"/>
      </w:r>
      <w:r w:rsidRPr="005B51B7">
        <w:rPr>
          <w:rFonts w:cs="Arabic Transparent" w:hint="cs"/>
          <w:sz w:val="28"/>
          <w:szCs w:val="28"/>
          <w:rtl/>
        </w:rPr>
        <w:t xml:space="preserve"> لإجابات العينة على الأسئلة الواردة في شكل مشابه لمقياس ليكرت</w:t>
      </w:r>
      <w:r w:rsidR="00410F79">
        <w:rPr>
          <w:rFonts w:cs="Arabic Transparent" w:hint="cs"/>
          <w:sz w:val="28"/>
          <w:szCs w:val="28"/>
          <w:rtl/>
        </w:rPr>
        <w:t>،</w:t>
      </w:r>
      <w:r w:rsidRPr="005B51B7">
        <w:rPr>
          <w:rFonts w:cs="Arabic Transparent" w:hint="cs"/>
          <w:sz w:val="28"/>
          <w:szCs w:val="28"/>
          <w:rtl/>
        </w:rPr>
        <w:t xml:space="preserve"> حيث يعتبر من أفضل أساليب قياس الاتجاهات. ويستخدم المتوسط المرجح إذا كان المتغير يأخذ قيماً تختلف من حيث أهميتها، لذلك يجب أخذ هذه الأهمية في الاعتبار وذلك بإعطاء كل عبارة الوزن المناسب لأهميتها، </w:t>
      </w:r>
      <w:r w:rsidR="00712464">
        <w:rPr>
          <w:rFonts w:cs="Arabic Transparent" w:hint="cs"/>
          <w:sz w:val="28"/>
          <w:szCs w:val="28"/>
          <w:rtl/>
        </w:rPr>
        <w:t xml:space="preserve">وبالفعل </w:t>
      </w:r>
      <w:r w:rsidRPr="005B51B7">
        <w:rPr>
          <w:rFonts w:cs="Arabic Transparent" w:hint="cs"/>
          <w:sz w:val="28"/>
          <w:szCs w:val="28"/>
          <w:rtl/>
        </w:rPr>
        <w:t>قام الباحث بإعطاء الوزن المناسب لأهمية كل عبارة من عبارات الاستبانة</w:t>
      </w:r>
      <w:r w:rsidR="00435504">
        <w:rPr>
          <w:rFonts w:cs="Arabic Transparent" w:hint="cs"/>
          <w:sz w:val="28"/>
          <w:szCs w:val="28"/>
          <w:rtl/>
        </w:rPr>
        <w:t xml:space="preserve"> كما في الجدول (6.3)</w:t>
      </w:r>
    </w:p>
    <w:p w:rsidR="004F223D" w:rsidRDefault="004F223D" w:rsidP="00947CD6">
      <w:pPr>
        <w:spacing w:after="240" w:line="360" w:lineRule="auto"/>
        <w:ind w:left="22"/>
        <w:jc w:val="lowKashida"/>
        <w:rPr>
          <w:rFonts w:cs="Arabic Transparent"/>
          <w:b/>
          <w:bCs/>
          <w:color w:val="000000"/>
          <w:sz w:val="28"/>
          <w:szCs w:val="28"/>
          <w:rtl/>
        </w:rPr>
      </w:pPr>
    </w:p>
    <w:p w:rsidR="00A209AA" w:rsidRPr="00E5457E" w:rsidRDefault="00A209AA" w:rsidP="00947CD6">
      <w:pPr>
        <w:spacing w:after="240" w:line="360" w:lineRule="auto"/>
        <w:ind w:left="22"/>
        <w:jc w:val="lowKashida"/>
        <w:rPr>
          <w:rFonts w:cs="Arabic Transparent"/>
          <w:b/>
          <w:bCs/>
          <w:color w:val="000000"/>
          <w:sz w:val="28"/>
          <w:szCs w:val="28"/>
          <w:rtl/>
        </w:rPr>
      </w:pPr>
      <w:r w:rsidRPr="00E5457E">
        <w:rPr>
          <w:rFonts w:cs="Arabic Transparent" w:hint="cs"/>
          <w:b/>
          <w:bCs/>
          <w:color w:val="000000"/>
          <w:sz w:val="28"/>
          <w:szCs w:val="28"/>
          <w:rtl/>
        </w:rPr>
        <w:t xml:space="preserve">تجميع البيانات : </w:t>
      </w:r>
    </w:p>
    <w:p w:rsidR="00A209AA" w:rsidRPr="006D155F" w:rsidRDefault="00A209AA" w:rsidP="00ED6034">
      <w:pPr>
        <w:spacing w:after="120" w:line="360" w:lineRule="auto"/>
        <w:ind w:firstLine="720"/>
        <w:jc w:val="lowKashida"/>
        <w:rPr>
          <w:rFonts w:cs="Arabic Transparent"/>
          <w:color w:val="000000"/>
          <w:sz w:val="28"/>
          <w:szCs w:val="28"/>
          <w:rtl/>
        </w:rPr>
      </w:pPr>
      <w:r w:rsidRPr="006D155F">
        <w:rPr>
          <w:rFonts w:cs="Arabic Transparent" w:hint="cs"/>
          <w:color w:val="000000"/>
          <w:sz w:val="28"/>
          <w:szCs w:val="28"/>
          <w:rtl/>
        </w:rPr>
        <w:t>قام الباحث</w:t>
      </w:r>
      <w:r w:rsidR="004F223D">
        <w:rPr>
          <w:rFonts w:cs="Arabic Transparent" w:hint="cs"/>
          <w:color w:val="000000"/>
          <w:sz w:val="28"/>
          <w:szCs w:val="28"/>
          <w:rtl/>
        </w:rPr>
        <w:t xml:space="preserve"> </w:t>
      </w:r>
      <w:r w:rsidR="004F223D" w:rsidRPr="006D155F">
        <w:rPr>
          <w:rFonts w:cs="Arabic Transparent" w:hint="cs"/>
          <w:color w:val="000000"/>
          <w:sz w:val="28"/>
          <w:szCs w:val="28"/>
          <w:rtl/>
        </w:rPr>
        <w:t>بنفسه وخلال وقت الدوام الرسمي</w:t>
      </w:r>
      <w:r w:rsidRPr="006D155F">
        <w:rPr>
          <w:rFonts w:cs="Arabic Transparent" w:hint="cs"/>
          <w:color w:val="000000"/>
          <w:sz w:val="28"/>
          <w:szCs w:val="28"/>
          <w:rtl/>
        </w:rPr>
        <w:t xml:space="preserve"> بتوزيع استمارات الاستبانة على </w:t>
      </w:r>
      <w:r w:rsidR="00E5457E">
        <w:rPr>
          <w:rFonts w:cs="Arabic Transparent" w:hint="cs"/>
          <w:color w:val="000000"/>
          <w:sz w:val="28"/>
          <w:szCs w:val="28"/>
          <w:rtl/>
        </w:rPr>
        <w:t>العاملين بقسم القبول والتسجيل في معاهد</w:t>
      </w:r>
      <w:r w:rsidR="004F223D">
        <w:rPr>
          <w:rFonts w:cs="Arabic Transparent" w:hint="cs"/>
          <w:color w:val="000000"/>
          <w:sz w:val="28"/>
          <w:szCs w:val="28"/>
          <w:rtl/>
        </w:rPr>
        <w:t xml:space="preserve"> التدريب</w:t>
      </w:r>
      <w:r w:rsidR="00E5457E">
        <w:rPr>
          <w:rFonts w:cs="Arabic Transparent" w:hint="cs"/>
          <w:color w:val="000000"/>
          <w:sz w:val="28"/>
          <w:szCs w:val="28"/>
          <w:rtl/>
        </w:rPr>
        <w:t xml:space="preserve"> الخاصة</w:t>
      </w:r>
      <w:r w:rsidR="00712464">
        <w:rPr>
          <w:rFonts w:cs="Arabic Transparent" w:hint="cs"/>
          <w:color w:val="000000"/>
          <w:sz w:val="28"/>
          <w:szCs w:val="28"/>
          <w:rtl/>
        </w:rPr>
        <w:t xml:space="preserve"> في مدينة الرياض</w:t>
      </w:r>
      <w:r w:rsidR="001C046D">
        <w:rPr>
          <w:rFonts w:cs="Arabic Transparent" w:hint="cs"/>
          <w:color w:val="000000"/>
          <w:sz w:val="28"/>
          <w:szCs w:val="28"/>
          <w:rtl/>
        </w:rPr>
        <w:t xml:space="preserve"> وبلغ عددهم 150 معهد، </w:t>
      </w:r>
      <w:r w:rsidRPr="006D155F">
        <w:rPr>
          <w:rFonts w:cs="Arabic Transparent" w:hint="cs"/>
          <w:color w:val="000000"/>
          <w:sz w:val="28"/>
          <w:szCs w:val="28"/>
          <w:rtl/>
        </w:rPr>
        <w:t xml:space="preserve">وعمد الباحث إلى التحدث مباشرة إلى أفراد عينة الدراسة لتعريفهم بالهدف من الدراسة والإجابة على أية استفسارات لهم، وتم توزيع استمارة </w:t>
      </w:r>
      <w:r w:rsidR="00506103">
        <w:rPr>
          <w:rFonts w:cs="Arabic Transparent" w:hint="cs"/>
          <w:color w:val="000000"/>
          <w:sz w:val="28"/>
          <w:szCs w:val="28"/>
          <w:rtl/>
        </w:rPr>
        <w:t>ال</w:t>
      </w:r>
      <w:r w:rsidRPr="006D155F">
        <w:rPr>
          <w:rFonts w:cs="Arabic Transparent" w:hint="cs"/>
          <w:color w:val="000000"/>
          <w:sz w:val="28"/>
          <w:szCs w:val="28"/>
          <w:rtl/>
        </w:rPr>
        <w:t>استبانة وأعطيت الفرصة لأفراد عينة الدراسة للإجابة على</w:t>
      </w:r>
      <w:r w:rsidR="00506103">
        <w:rPr>
          <w:rFonts w:cs="Arabic Transparent" w:hint="cs"/>
          <w:color w:val="000000"/>
          <w:sz w:val="28"/>
          <w:szCs w:val="28"/>
          <w:rtl/>
        </w:rPr>
        <w:t xml:space="preserve"> أسئلة</w:t>
      </w:r>
      <w:r w:rsidRPr="006D155F">
        <w:rPr>
          <w:rFonts w:cs="Arabic Transparent" w:hint="cs"/>
          <w:color w:val="000000"/>
          <w:sz w:val="28"/>
          <w:szCs w:val="28"/>
          <w:rtl/>
        </w:rPr>
        <w:t xml:space="preserve"> استمارة الاستبانة</w:t>
      </w:r>
      <w:r w:rsidR="0086768C">
        <w:rPr>
          <w:rFonts w:cs="Arabic Transparent" w:hint="cs"/>
          <w:color w:val="000000"/>
          <w:sz w:val="28"/>
          <w:szCs w:val="28"/>
          <w:rtl/>
        </w:rPr>
        <w:t>،</w:t>
      </w:r>
      <w:r w:rsidRPr="006D155F">
        <w:rPr>
          <w:rFonts w:cs="Arabic Transparent" w:hint="cs"/>
          <w:color w:val="000000"/>
          <w:sz w:val="28"/>
          <w:szCs w:val="28"/>
          <w:rtl/>
        </w:rPr>
        <w:t xml:space="preserve"> ثم قام الباحث بالمرور على المشاركين في وقت لاحق لتجميع هذه الاستمارات</w:t>
      </w:r>
      <w:r w:rsidR="001C046D">
        <w:rPr>
          <w:rFonts w:cs="Arabic Transparent" w:hint="cs"/>
          <w:color w:val="000000"/>
          <w:sz w:val="28"/>
          <w:szCs w:val="28"/>
          <w:rtl/>
        </w:rPr>
        <w:t xml:space="preserve">، و بلغ على الاستبانات الموزعة 300 استبانة  وتم استرداد </w:t>
      </w:r>
      <w:r w:rsidR="00ED6034">
        <w:rPr>
          <w:rFonts w:cs="Arabic Transparent" w:hint="cs"/>
          <w:color w:val="000000"/>
          <w:sz w:val="28"/>
          <w:szCs w:val="28"/>
          <w:rtl/>
        </w:rPr>
        <w:t>200</w:t>
      </w:r>
      <w:r w:rsidR="001C046D">
        <w:rPr>
          <w:rFonts w:cs="Arabic Transparent" w:hint="cs"/>
          <w:color w:val="000000"/>
          <w:sz w:val="28"/>
          <w:szCs w:val="28"/>
          <w:rtl/>
        </w:rPr>
        <w:t xml:space="preserve"> استبانة وكان عدد الاستبانات المكتملة الإجابة 101 استبانة وغير مكتملة الإجابة </w:t>
      </w:r>
      <w:r w:rsidR="00ED6034">
        <w:rPr>
          <w:rFonts w:cs="Arabic Transparent" w:hint="cs"/>
          <w:color w:val="000000"/>
          <w:sz w:val="28"/>
          <w:szCs w:val="28"/>
          <w:rtl/>
        </w:rPr>
        <w:t>99</w:t>
      </w:r>
      <w:r w:rsidR="001C046D">
        <w:rPr>
          <w:rFonts w:cs="Arabic Transparent" w:hint="cs"/>
          <w:color w:val="000000"/>
          <w:sz w:val="28"/>
          <w:szCs w:val="28"/>
          <w:rtl/>
        </w:rPr>
        <w:t xml:space="preserve"> استبانة.</w:t>
      </w:r>
    </w:p>
    <w:p w:rsidR="00A209AA" w:rsidRDefault="00A209AA" w:rsidP="00947CD6">
      <w:pPr>
        <w:spacing w:after="120" w:line="360" w:lineRule="auto"/>
        <w:ind w:firstLine="720"/>
        <w:jc w:val="lowKashida"/>
        <w:rPr>
          <w:rFonts w:cs="Arabic Transparent"/>
          <w:color w:val="000000"/>
          <w:sz w:val="28"/>
          <w:szCs w:val="28"/>
          <w:rtl/>
        </w:rPr>
      </w:pPr>
    </w:p>
    <w:p w:rsidR="005B75DC" w:rsidRDefault="005B75DC" w:rsidP="00947CD6">
      <w:pPr>
        <w:spacing w:after="120" w:line="360" w:lineRule="auto"/>
        <w:ind w:firstLine="720"/>
        <w:jc w:val="lowKashida"/>
        <w:rPr>
          <w:rFonts w:cs="Arabic Transparent"/>
          <w:color w:val="000000"/>
          <w:sz w:val="28"/>
          <w:szCs w:val="28"/>
          <w:rtl/>
        </w:rPr>
      </w:pPr>
    </w:p>
    <w:p w:rsidR="005B75DC" w:rsidRDefault="005B75DC" w:rsidP="00947CD6">
      <w:pPr>
        <w:spacing w:after="120" w:line="360" w:lineRule="auto"/>
        <w:ind w:firstLine="720"/>
        <w:jc w:val="lowKashida"/>
        <w:rPr>
          <w:rFonts w:cs="Arabic Transparent"/>
          <w:color w:val="000000"/>
          <w:sz w:val="28"/>
          <w:szCs w:val="28"/>
          <w:rtl/>
        </w:rPr>
      </w:pPr>
    </w:p>
    <w:p w:rsidR="0086768C" w:rsidRDefault="0086768C" w:rsidP="00947CD6">
      <w:pPr>
        <w:spacing w:after="120" w:line="360" w:lineRule="auto"/>
        <w:ind w:firstLine="720"/>
        <w:jc w:val="lowKashida"/>
        <w:rPr>
          <w:rFonts w:cs="Arabic Transparent"/>
          <w:color w:val="000000"/>
          <w:sz w:val="28"/>
          <w:szCs w:val="28"/>
          <w:rtl/>
        </w:rPr>
      </w:pPr>
    </w:p>
    <w:p w:rsidR="0086768C" w:rsidRDefault="0086768C" w:rsidP="00947CD6">
      <w:pPr>
        <w:spacing w:after="120" w:line="360" w:lineRule="auto"/>
        <w:ind w:firstLine="720"/>
        <w:jc w:val="lowKashida"/>
        <w:rPr>
          <w:rFonts w:cs="Arabic Transparent"/>
          <w:color w:val="000000"/>
          <w:sz w:val="28"/>
          <w:szCs w:val="28"/>
          <w:rtl/>
        </w:rPr>
      </w:pPr>
    </w:p>
    <w:p w:rsidR="002D1D18" w:rsidRPr="006D155F" w:rsidRDefault="002D1D18" w:rsidP="00947CD6">
      <w:pPr>
        <w:spacing w:after="120" w:line="360" w:lineRule="auto"/>
        <w:ind w:firstLine="720"/>
        <w:jc w:val="lowKashida"/>
        <w:rPr>
          <w:rFonts w:cs="Arabic Transparent"/>
          <w:color w:val="000000"/>
          <w:sz w:val="28"/>
          <w:szCs w:val="28"/>
          <w:rtl/>
        </w:rPr>
      </w:pPr>
    </w:p>
    <w:p w:rsidR="00A209AA" w:rsidRPr="00E5457E" w:rsidRDefault="00A209AA" w:rsidP="00947CD6">
      <w:pPr>
        <w:spacing w:after="240" w:line="360" w:lineRule="auto"/>
        <w:ind w:left="22"/>
        <w:jc w:val="lowKashida"/>
        <w:rPr>
          <w:rFonts w:cs="Arabic Transparent"/>
          <w:b/>
          <w:bCs/>
          <w:color w:val="000000"/>
          <w:sz w:val="28"/>
          <w:szCs w:val="28"/>
          <w:rtl/>
        </w:rPr>
      </w:pPr>
      <w:r w:rsidRPr="00E5457E">
        <w:rPr>
          <w:rFonts w:cs="Arabic Transparent" w:hint="cs"/>
          <w:b/>
          <w:bCs/>
          <w:color w:val="000000"/>
          <w:sz w:val="28"/>
          <w:szCs w:val="28"/>
          <w:rtl/>
        </w:rPr>
        <w:t>أساليب المعالجة الإحصائية</w:t>
      </w:r>
      <w:r w:rsidR="00E5457E" w:rsidRPr="00E5457E">
        <w:rPr>
          <w:rFonts w:cs="Arabic Transparent" w:hint="cs"/>
          <w:b/>
          <w:bCs/>
          <w:color w:val="000000"/>
          <w:sz w:val="28"/>
          <w:szCs w:val="28"/>
          <w:rtl/>
        </w:rPr>
        <w:t xml:space="preserve"> </w:t>
      </w:r>
      <w:r w:rsidRPr="00E5457E">
        <w:rPr>
          <w:rFonts w:cs="Arabic Transparent" w:hint="cs"/>
          <w:b/>
          <w:bCs/>
          <w:color w:val="000000"/>
          <w:sz w:val="28"/>
          <w:szCs w:val="28"/>
          <w:rtl/>
        </w:rPr>
        <w:t>:</w:t>
      </w:r>
    </w:p>
    <w:p w:rsidR="00A209AA" w:rsidRPr="00094017" w:rsidRDefault="00A209AA" w:rsidP="00947CD6">
      <w:pPr>
        <w:spacing w:after="120" w:line="360" w:lineRule="auto"/>
        <w:jc w:val="lowKashida"/>
        <w:rPr>
          <w:rFonts w:cs="Arabic Transparent"/>
          <w:color w:val="000000"/>
          <w:sz w:val="28"/>
          <w:szCs w:val="28"/>
          <w:u w:val="single"/>
          <w:rtl/>
        </w:rPr>
      </w:pPr>
      <w:r w:rsidRPr="00094017">
        <w:rPr>
          <w:rFonts w:cs="Arabic Transparent" w:hint="cs"/>
          <w:color w:val="000000"/>
          <w:sz w:val="28"/>
          <w:szCs w:val="28"/>
          <w:u w:val="single"/>
          <w:rtl/>
        </w:rPr>
        <w:t>تم إجراء التحليل الإحصائي لإجابات عينة الدراسة باستخدام الأساليب الإحصائية التالية:</w:t>
      </w:r>
    </w:p>
    <w:p w:rsidR="00A209AA" w:rsidRPr="006D155F" w:rsidRDefault="00A209AA" w:rsidP="002D1D18">
      <w:pPr>
        <w:numPr>
          <w:ilvl w:val="0"/>
          <w:numId w:val="16"/>
        </w:numPr>
        <w:spacing w:after="120" w:line="360" w:lineRule="auto"/>
        <w:jc w:val="lowKashida"/>
        <w:rPr>
          <w:rFonts w:cs="Arabic Transparent"/>
          <w:color w:val="000000"/>
          <w:sz w:val="28"/>
          <w:szCs w:val="28"/>
        </w:rPr>
      </w:pPr>
      <w:r w:rsidRPr="006D155F">
        <w:rPr>
          <w:rFonts w:cs="Arabic Transparent" w:hint="cs"/>
          <w:color w:val="000000"/>
          <w:sz w:val="28"/>
          <w:szCs w:val="28"/>
          <w:rtl/>
        </w:rPr>
        <w:t xml:space="preserve">إجراء اختبار الصدق والثبات لأسئلة الاستبانة المستخدمة في جمع البيانات وذلك باستخدام معامل "ألفا كرونباخ" </w:t>
      </w:r>
      <w:r w:rsidRPr="006D155F">
        <w:rPr>
          <w:rFonts w:cs="Arabic Transparent"/>
          <w:color w:val="000000"/>
          <w:sz w:val="28"/>
          <w:szCs w:val="28"/>
        </w:rPr>
        <w:t>(</w:t>
      </w:r>
      <w:r w:rsidR="002D1D18" w:rsidRPr="006D155F">
        <w:rPr>
          <w:rFonts w:cs="Arabic Transparent"/>
          <w:color w:val="000000"/>
          <w:sz w:val="28"/>
          <w:szCs w:val="28"/>
        </w:rPr>
        <w:t xml:space="preserve">Alpha </w:t>
      </w:r>
      <w:r w:rsidRPr="006D155F">
        <w:rPr>
          <w:rFonts w:cs="Arabic Transparent"/>
          <w:color w:val="000000"/>
          <w:sz w:val="28"/>
          <w:szCs w:val="28"/>
        </w:rPr>
        <w:t>Cronbach)</w:t>
      </w:r>
      <w:r w:rsidR="0036277D">
        <w:rPr>
          <w:rFonts w:cs="Arabic Transparent" w:hint="cs"/>
          <w:color w:val="000000"/>
          <w:sz w:val="28"/>
          <w:szCs w:val="28"/>
          <w:rtl/>
        </w:rPr>
        <w:t xml:space="preserve"> </w:t>
      </w:r>
      <w:r w:rsidR="0036277D">
        <w:rPr>
          <w:rStyle w:val="a7"/>
          <w:rFonts w:cs="Arabic Transparent"/>
          <w:color w:val="000000"/>
          <w:sz w:val="28"/>
          <w:szCs w:val="28"/>
        </w:rPr>
        <w:footnoteReference w:id="50"/>
      </w:r>
      <w:r w:rsidRPr="006D155F">
        <w:rPr>
          <w:rFonts w:cs="Arabic Transparent" w:hint="cs"/>
          <w:color w:val="000000"/>
          <w:sz w:val="28"/>
          <w:szCs w:val="28"/>
          <w:rtl/>
        </w:rPr>
        <w:t xml:space="preserve"> </w:t>
      </w:r>
    </w:p>
    <w:p w:rsidR="00A209AA" w:rsidRPr="006D155F" w:rsidRDefault="00A209AA" w:rsidP="003F4749">
      <w:pPr>
        <w:numPr>
          <w:ilvl w:val="0"/>
          <w:numId w:val="16"/>
        </w:numPr>
        <w:spacing w:after="120" w:line="360" w:lineRule="auto"/>
        <w:jc w:val="lowKashida"/>
        <w:rPr>
          <w:rFonts w:cs="Arabic Transparent"/>
          <w:color w:val="000000"/>
          <w:sz w:val="28"/>
          <w:szCs w:val="28"/>
        </w:rPr>
      </w:pPr>
      <w:r w:rsidRPr="006D155F">
        <w:rPr>
          <w:rFonts w:cs="Arabic Transparent" w:hint="cs"/>
          <w:color w:val="000000"/>
          <w:sz w:val="28"/>
          <w:szCs w:val="28"/>
          <w:rtl/>
        </w:rPr>
        <w:t xml:space="preserve">التكرارات والنسب المئوية لوصف أفراد الدراسة وتحديد نسب إجاباتهم على عبارات الاستبانة. </w:t>
      </w:r>
    </w:p>
    <w:p w:rsidR="00A209AA" w:rsidRPr="006D155F" w:rsidRDefault="00A209AA" w:rsidP="003F4749">
      <w:pPr>
        <w:numPr>
          <w:ilvl w:val="0"/>
          <w:numId w:val="16"/>
        </w:numPr>
        <w:spacing w:after="120" w:line="360" w:lineRule="auto"/>
        <w:jc w:val="lowKashida"/>
        <w:rPr>
          <w:rFonts w:cs="Arabic Transparent"/>
          <w:color w:val="000000"/>
          <w:sz w:val="28"/>
          <w:szCs w:val="28"/>
        </w:rPr>
      </w:pPr>
      <w:r w:rsidRPr="006D155F">
        <w:rPr>
          <w:rFonts w:cs="Arabic Transparent" w:hint="cs"/>
          <w:color w:val="000000"/>
          <w:sz w:val="28"/>
          <w:szCs w:val="28"/>
          <w:rtl/>
        </w:rPr>
        <w:t xml:space="preserve">المتوسط الحسابي لترتيب إجابات أفراد الدراسة لعبارات الاستبانة حسب درجة الموافقة. </w:t>
      </w:r>
    </w:p>
    <w:p w:rsidR="00A209AA" w:rsidRDefault="00A209AA" w:rsidP="003F4749">
      <w:pPr>
        <w:numPr>
          <w:ilvl w:val="0"/>
          <w:numId w:val="16"/>
        </w:numPr>
        <w:spacing w:after="120" w:line="360" w:lineRule="auto"/>
        <w:jc w:val="lowKashida"/>
        <w:rPr>
          <w:rFonts w:cs="Arabic Transparent"/>
          <w:color w:val="000000"/>
          <w:sz w:val="28"/>
          <w:szCs w:val="28"/>
        </w:rPr>
      </w:pPr>
      <w:r w:rsidRPr="006D155F">
        <w:rPr>
          <w:rFonts w:cs="Arabic Transparent" w:hint="cs"/>
          <w:color w:val="000000"/>
          <w:sz w:val="28"/>
          <w:szCs w:val="28"/>
          <w:rtl/>
        </w:rPr>
        <w:t>الانحراف المعياري</w:t>
      </w:r>
      <w:r w:rsidR="0036277D" w:rsidRPr="009D48B9">
        <w:rPr>
          <w:rStyle w:val="a7"/>
          <w:rFonts w:cs="Arabic Transparent"/>
          <w:sz w:val="28"/>
          <w:szCs w:val="28"/>
          <w:rtl/>
        </w:rPr>
        <w:footnoteReference w:id="51"/>
      </w:r>
      <w:r w:rsidRPr="006D155F">
        <w:rPr>
          <w:rFonts w:cs="Arabic Transparent" w:hint="cs"/>
          <w:color w:val="000000"/>
          <w:sz w:val="28"/>
          <w:szCs w:val="28"/>
          <w:rtl/>
        </w:rPr>
        <w:t xml:space="preserve"> لقياس تجانس استجابات أفراد الدراسة حول متوسطات موافقتهم نحو متغيرات الدراسة. "حيث يدل على كفاءة الوسط الحسابي في تمثيل مركز البيانات بحيث يكون الوسط الحسابي أكثر جودة كلما قلت قيمة الانحراف المعياري". (</w:t>
      </w:r>
      <w:r w:rsidR="00960CD4" w:rsidRPr="00960CD4">
        <w:rPr>
          <w:rFonts w:cs="Arabic Transparent" w:hint="cs"/>
          <w:color w:val="000000"/>
          <w:sz w:val="28"/>
          <w:szCs w:val="28"/>
          <w:rtl/>
        </w:rPr>
        <w:t xml:space="preserve">محمد شامل بهاء الدين </w:t>
      </w:r>
      <w:r w:rsidR="00960CD4" w:rsidRPr="00960CD4">
        <w:rPr>
          <w:rFonts w:cs="Arabic Transparent"/>
          <w:color w:val="000000"/>
          <w:sz w:val="28"/>
          <w:szCs w:val="28"/>
        </w:rPr>
        <w:t xml:space="preserve"> </w:t>
      </w:r>
      <w:r w:rsidR="00960CD4" w:rsidRPr="00960CD4">
        <w:rPr>
          <w:rFonts w:cs="Arabic Transparent" w:hint="cs"/>
          <w:color w:val="000000"/>
          <w:sz w:val="28"/>
          <w:szCs w:val="28"/>
          <w:rtl/>
        </w:rPr>
        <w:t>فهمي (2005</w:t>
      </w:r>
      <w:r w:rsidR="009D48B9">
        <w:rPr>
          <w:rFonts w:cs="Arabic Transparent" w:hint="cs"/>
          <w:color w:val="000000"/>
          <w:sz w:val="28"/>
          <w:szCs w:val="28"/>
          <w:rtl/>
        </w:rPr>
        <w:t>م</w:t>
      </w:r>
      <w:r w:rsidR="00960CD4" w:rsidRPr="00960CD4">
        <w:rPr>
          <w:rFonts w:cs="Arabic Transparent" w:hint="cs"/>
          <w:color w:val="000000"/>
          <w:sz w:val="28"/>
          <w:szCs w:val="28"/>
          <w:rtl/>
        </w:rPr>
        <w:t xml:space="preserve">)، الإحصاء بلا معاناة: المفاهيم والتطبيقات باستخدام برنامج </w:t>
      </w:r>
      <w:r w:rsidR="00857385">
        <w:rPr>
          <w:rFonts w:cs="Arabic Transparent"/>
          <w:color w:val="000000"/>
          <w:sz w:val="28"/>
          <w:szCs w:val="28"/>
        </w:rPr>
        <w:t>(S</w:t>
      </w:r>
      <w:r w:rsidR="00960CD4" w:rsidRPr="00960CD4">
        <w:rPr>
          <w:rFonts w:cs="Arabic Transparent"/>
          <w:color w:val="000000"/>
          <w:sz w:val="28"/>
          <w:szCs w:val="28"/>
        </w:rPr>
        <w:t>PS</w:t>
      </w:r>
      <w:r w:rsidR="00857385">
        <w:rPr>
          <w:rFonts w:cs="Arabic Transparent"/>
          <w:color w:val="000000"/>
          <w:sz w:val="28"/>
          <w:szCs w:val="28"/>
        </w:rPr>
        <w:t>S)</w:t>
      </w:r>
      <w:r w:rsidR="00410F79">
        <w:rPr>
          <w:rFonts w:cs="Arabic Transparent"/>
          <w:color w:val="000000"/>
          <w:sz w:val="28"/>
          <w:szCs w:val="28"/>
          <w:rtl/>
        </w:rPr>
        <w:t>،</w:t>
      </w:r>
      <w:r w:rsidR="00960CD4" w:rsidRPr="00960CD4">
        <w:rPr>
          <w:rFonts w:cs="Arabic Transparent" w:hint="cs"/>
          <w:color w:val="000000"/>
          <w:sz w:val="28"/>
          <w:szCs w:val="28"/>
          <w:rtl/>
        </w:rPr>
        <w:t xml:space="preserve"> الجزء الأول، الرياض: إدارة الطباعة والنشر بمعهد الإدارة العامة.</w:t>
      </w:r>
      <w:r w:rsidR="00095853">
        <w:rPr>
          <w:rFonts w:cs="Arabic Transparent" w:hint="cs"/>
          <w:color w:val="000000"/>
          <w:sz w:val="28"/>
          <w:szCs w:val="28"/>
          <w:rtl/>
        </w:rPr>
        <w:t>، ص 190</w:t>
      </w:r>
      <w:r w:rsidRPr="006D155F">
        <w:rPr>
          <w:rFonts w:cs="Arabic Transparent" w:hint="cs"/>
          <w:color w:val="000000"/>
          <w:sz w:val="28"/>
          <w:szCs w:val="28"/>
          <w:rtl/>
        </w:rPr>
        <w:t>).</w:t>
      </w:r>
    </w:p>
    <w:p w:rsidR="00FE1B82" w:rsidRPr="00FE1B82" w:rsidRDefault="00FE1B82" w:rsidP="00435504">
      <w:pPr>
        <w:numPr>
          <w:ilvl w:val="0"/>
          <w:numId w:val="16"/>
        </w:numPr>
        <w:spacing w:after="120" w:line="360" w:lineRule="auto"/>
        <w:jc w:val="lowKashida"/>
        <w:rPr>
          <w:rFonts w:cs="Arabic Transparent"/>
          <w:color w:val="000000"/>
          <w:sz w:val="28"/>
          <w:szCs w:val="28"/>
        </w:rPr>
      </w:pPr>
      <w:r w:rsidRPr="00FE1B82">
        <w:rPr>
          <w:rFonts w:cs="Arabic Transparent"/>
          <w:color w:val="000000"/>
          <w:sz w:val="28"/>
          <w:szCs w:val="28"/>
          <w:rtl/>
        </w:rPr>
        <w:t xml:space="preserve">معامل الارتباط البسيط (بيرسون) </w:t>
      </w:r>
      <w:r w:rsidRPr="00FE1B82">
        <w:rPr>
          <w:rStyle w:val="a7"/>
          <w:rtl/>
        </w:rPr>
        <w:footnoteReference w:id="52"/>
      </w:r>
      <w:r w:rsidRPr="00FE1B82">
        <w:rPr>
          <w:rStyle w:val="a7"/>
          <w:rtl/>
        </w:rPr>
        <w:t xml:space="preserve"> </w:t>
      </w:r>
      <w:r w:rsidRPr="00FE1B82">
        <w:rPr>
          <w:rFonts w:cs="Arabic Transparent"/>
          <w:color w:val="000000"/>
          <w:sz w:val="28"/>
          <w:szCs w:val="28"/>
          <w:rtl/>
        </w:rPr>
        <w:t xml:space="preserve"> لقياس قوة العلاقة</w:t>
      </w:r>
      <w:r w:rsidRPr="00FE1B82">
        <w:rPr>
          <w:rFonts w:cs="Arabic Transparent" w:hint="cs"/>
          <w:color w:val="000000"/>
          <w:sz w:val="28"/>
          <w:szCs w:val="28"/>
          <w:rtl/>
        </w:rPr>
        <w:t xml:space="preserve"> الإرتباطية</w:t>
      </w:r>
      <w:r w:rsidRPr="00FE1B82">
        <w:rPr>
          <w:rFonts w:cs="Arabic Transparent"/>
          <w:color w:val="000000"/>
          <w:sz w:val="28"/>
          <w:szCs w:val="28"/>
          <w:rtl/>
        </w:rPr>
        <w:t xml:space="preserve"> بين المتغيرات</w:t>
      </w:r>
      <w:r w:rsidRPr="00FE1B82">
        <w:rPr>
          <w:rFonts w:cs="Arabic Transparent" w:hint="cs"/>
          <w:color w:val="000000"/>
          <w:sz w:val="28"/>
          <w:szCs w:val="28"/>
          <w:rtl/>
        </w:rPr>
        <w:t xml:space="preserve"> (فقرات أداة الاستبانة)</w:t>
      </w:r>
      <w:r w:rsidRPr="00FE1B82">
        <w:rPr>
          <w:rFonts w:cs="Arabic Transparent"/>
          <w:color w:val="000000"/>
          <w:sz w:val="28"/>
          <w:szCs w:val="28"/>
          <w:rtl/>
        </w:rPr>
        <w:t>.</w:t>
      </w:r>
    </w:p>
    <w:p w:rsidR="00FE1B82" w:rsidRDefault="00FE1B82" w:rsidP="00FE1B82">
      <w:pPr>
        <w:spacing w:after="120" w:line="360" w:lineRule="auto"/>
        <w:ind w:left="360"/>
        <w:jc w:val="lowKashida"/>
        <w:rPr>
          <w:rFonts w:cs="Arabic Transparent"/>
          <w:color w:val="000000"/>
          <w:sz w:val="28"/>
          <w:szCs w:val="28"/>
        </w:rPr>
      </w:pPr>
    </w:p>
    <w:p w:rsidR="00A209AA" w:rsidRPr="00EC6C4B" w:rsidRDefault="00A209AA" w:rsidP="00947CD6">
      <w:pPr>
        <w:spacing w:after="240" w:line="360" w:lineRule="auto"/>
        <w:ind w:left="22"/>
        <w:jc w:val="lowKashida"/>
        <w:rPr>
          <w:rFonts w:cs="Arabic Transparent"/>
          <w:color w:val="000000"/>
          <w:sz w:val="16"/>
          <w:szCs w:val="16"/>
          <w:rtl/>
        </w:rPr>
      </w:pPr>
    </w:p>
    <w:p w:rsidR="005B51B7" w:rsidRDefault="005B51B7" w:rsidP="00EC6C4B">
      <w:pPr>
        <w:jc w:val="center"/>
        <w:rPr>
          <w:rFonts w:cs="Arabic Transparent"/>
          <w:b/>
          <w:bCs/>
          <w:color w:val="000000"/>
          <w:sz w:val="32"/>
          <w:szCs w:val="32"/>
          <w:rtl/>
        </w:rPr>
      </w:pPr>
    </w:p>
    <w:p w:rsidR="00753F8B" w:rsidRDefault="00753F8B">
      <w:pPr>
        <w:bidi w:val="0"/>
        <w:rPr>
          <w:rFonts w:cs="Arabic Transparent"/>
          <w:b/>
          <w:bCs/>
          <w:color w:val="000000"/>
          <w:sz w:val="32"/>
          <w:szCs w:val="32"/>
        </w:rPr>
      </w:pPr>
      <w:r>
        <w:rPr>
          <w:rFonts w:cs="Arabic Transparent"/>
          <w:b/>
          <w:bCs/>
          <w:color w:val="000000"/>
          <w:sz w:val="32"/>
          <w:szCs w:val="32"/>
          <w:rtl/>
        </w:rPr>
        <w:br w:type="page"/>
      </w:r>
    </w:p>
    <w:p w:rsidR="00FE5264" w:rsidRDefault="00FE5264" w:rsidP="00EC6C4B">
      <w:pPr>
        <w:jc w:val="center"/>
        <w:rPr>
          <w:rFonts w:cs="Arabic Transparent"/>
          <w:b/>
          <w:bCs/>
          <w:color w:val="000000"/>
          <w:sz w:val="32"/>
          <w:szCs w:val="32"/>
          <w:rtl/>
        </w:rPr>
      </w:pPr>
      <w:r w:rsidRPr="00830834">
        <w:rPr>
          <w:rFonts w:cs="Arabic Transparent"/>
          <w:b/>
          <w:bCs/>
          <w:color w:val="000000"/>
          <w:sz w:val="32"/>
          <w:szCs w:val="32"/>
          <w:rtl/>
        </w:rPr>
        <w:t>صدق وثبات الاستبانة</w:t>
      </w:r>
    </w:p>
    <w:p w:rsidR="00FE1B82" w:rsidRPr="00830834" w:rsidRDefault="00FE1B82" w:rsidP="00EC6C4B">
      <w:pPr>
        <w:jc w:val="center"/>
        <w:rPr>
          <w:rFonts w:cs="Arabic Transparent"/>
          <w:b/>
          <w:bCs/>
          <w:color w:val="000000"/>
          <w:sz w:val="32"/>
          <w:szCs w:val="32"/>
          <w:rtl/>
        </w:rPr>
      </w:pPr>
    </w:p>
    <w:p w:rsidR="00F12B82" w:rsidRDefault="00FE5264" w:rsidP="0086768C">
      <w:pPr>
        <w:widowControl w:val="0"/>
        <w:spacing w:after="120" w:line="360" w:lineRule="auto"/>
        <w:ind w:firstLine="720"/>
        <w:jc w:val="lowKashida"/>
        <w:rPr>
          <w:rFonts w:cs="Arabic Transparent"/>
          <w:color w:val="000000"/>
          <w:sz w:val="28"/>
          <w:szCs w:val="28"/>
          <w:rtl/>
        </w:rPr>
      </w:pPr>
      <w:r w:rsidRPr="000C6AD3">
        <w:rPr>
          <w:rFonts w:ascii="Traditional Arabic" w:hAnsi="Traditional Arabic" w:cs="Arabic Transparent"/>
          <w:sz w:val="28"/>
          <w:szCs w:val="28"/>
          <w:rtl/>
        </w:rPr>
        <w:t xml:space="preserve">يقصد بصدق الاستبانة أن تقيس عبارات الاستبانة ما وضعت لقياسه، </w:t>
      </w:r>
      <w:r w:rsidR="00F12B82">
        <w:rPr>
          <w:rFonts w:ascii="Traditional Arabic" w:hAnsi="Traditional Arabic" w:cs="Arabic Transparent" w:hint="cs"/>
          <w:sz w:val="28"/>
          <w:szCs w:val="28"/>
          <w:rtl/>
        </w:rPr>
        <w:t xml:space="preserve">وأيضاً </w:t>
      </w:r>
      <w:r w:rsidR="00F12B82" w:rsidRPr="006D155F">
        <w:rPr>
          <w:rFonts w:cs="Arabic Transparent"/>
          <w:color w:val="000000"/>
          <w:sz w:val="28"/>
          <w:szCs w:val="28"/>
          <w:rtl/>
        </w:rPr>
        <w:t>يعرف</w:t>
      </w:r>
      <w:r w:rsidR="00F12B82" w:rsidRPr="006D155F">
        <w:rPr>
          <w:rFonts w:cs="Arabic Transparent" w:hint="cs"/>
          <w:color w:val="000000"/>
          <w:sz w:val="28"/>
          <w:szCs w:val="28"/>
          <w:rtl/>
        </w:rPr>
        <w:t xml:space="preserve"> </w:t>
      </w:r>
      <w:r w:rsidR="00F12B82" w:rsidRPr="006D155F">
        <w:rPr>
          <w:rFonts w:cs="Arabic Transparent"/>
          <w:color w:val="000000"/>
          <w:sz w:val="28"/>
          <w:szCs w:val="28"/>
          <w:rtl/>
        </w:rPr>
        <w:t xml:space="preserve">صدق </w:t>
      </w:r>
      <w:r w:rsidR="00F12B82" w:rsidRPr="006D155F">
        <w:rPr>
          <w:rFonts w:cs="Arabic Transparent" w:hint="cs"/>
          <w:color w:val="000000"/>
          <w:sz w:val="28"/>
          <w:szCs w:val="28"/>
          <w:rtl/>
        </w:rPr>
        <w:t xml:space="preserve">أداة الدراسة </w:t>
      </w:r>
      <w:r w:rsidR="00F12B82" w:rsidRPr="006D155F">
        <w:rPr>
          <w:rFonts w:cs="Arabic Transparent"/>
          <w:color w:val="000000"/>
          <w:sz w:val="28"/>
          <w:szCs w:val="28"/>
          <w:rtl/>
        </w:rPr>
        <w:t xml:space="preserve">على أنه مدى </w:t>
      </w:r>
      <w:r w:rsidR="00F12B82" w:rsidRPr="006D155F">
        <w:rPr>
          <w:rFonts w:cs="Arabic Transparent" w:hint="cs"/>
          <w:color w:val="000000"/>
          <w:sz w:val="28"/>
          <w:szCs w:val="28"/>
          <w:rtl/>
        </w:rPr>
        <w:t>تمكن</w:t>
      </w:r>
      <w:r w:rsidR="00F12B82" w:rsidRPr="006D155F">
        <w:rPr>
          <w:rFonts w:cs="Arabic Transparent"/>
          <w:color w:val="000000"/>
          <w:sz w:val="28"/>
          <w:szCs w:val="28"/>
          <w:rtl/>
        </w:rPr>
        <w:t xml:space="preserve"> أداة </w:t>
      </w:r>
      <w:r w:rsidR="00F12B82" w:rsidRPr="006D155F">
        <w:rPr>
          <w:rFonts w:cs="Arabic Transparent" w:hint="cs"/>
          <w:color w:val="000000"/>
          <w:sz w:val="28"/>
          <w:szCs w:val="28"/>
          <w:rtl/>
        </w:rPr>
        <w:t>جمع البيانات</w:t>
      </w:r>
      <w:r w:rsidR="00F12B82" w:rsidRPr="006D155F">
        <w:rPr>
          <w:rFonts w:cs="Arabic Transparent"/>
          <w:color w:val="000000"/>
          <w:sz w:val="28"/>
          <w:szCs w:val="28"/>
          <w:rtl/>
        </w:rPr>
        <w:t xml:space="preserve"> أو إجراءات القياس</w:t>
      </w:r>
      <w:r w:rsidR="00F12B82" w:rsidRPr="006D155F">
        <w:rPr>
          <w:rFonts w:cs="Arabic Transparent" w:hint="cs"/>
          <w:color w:val="000000"/>
          <w:sz w:val="28"/>
          <w:szCs w:val="28"/>
          <w:rtl/>
        </w:rPr>
        <w:t xml:space="preserve"> من</w:t>
      </w:r>
      <w:r w:rsidR="00F12B82" w:rsidRPr="006D155F">
        <w:rPr>
          <w:rFonts w:cs="Arabic Transparent"/>
          <w:color w:val="000000"/>
          <w:sz w:val="28"/>
          <w:szCs w:val="28"/>
          <w:rtl/>
        </w:rPr>
        <w:t xml:space="preserve"> قياس </w:t>
      </w:r>
      <w:r w:rsidR="00F12B82" w:rsidRPr="006D155F">
        <w:rPr>
          <w:rFonts w:cs="Arabic Transparent" w:hint="cs"/>
          <w:color w:val="000000"/>
          <w:sz w:val="28"/>
          <w:szCs w:val="28"/>
          <w:rtl/>
        </w:rPr>
        <w:t>ال</w:t>
      </w:r>
      <w:r w:rsidR="00F12B82" w:rsidRPr="006D155F">
        <w:rPr>
          <w:rFonts w:cs="Arabic Transparent"/>
          <w:color w:val="000000"/>
          <w:sz w:val="28"/>
          <w:szCs w:val="28"/>
          <w:rtl/>
        </w:rPr>
        <w:t>مطلوب قياسه</w:t>
      </w:r>
      <w:r w:rsidR="00F12B82" w:rsidRPr="006D155F">
        <w:rPr>
          <w:rFonts w:cs="Arabic Transparent" w:hint="cs"/>
          <w:color w:val="000000"/>
          <w:sz w:val="28"/>
          <w:szCs w:val="28"/>
          <w:rtl/>
        </w:rPr>
        <w:t xml:space="preserve"> (عطيفة،1996م،ص260)</w:t>
      </w:r>
      <w:r w:rsidR="00F12B82" w:rsidRPr="006D155F">
        <w:rPr>
          <w:rFonts w:cs="Arabic Transparent"/>
          <w:color w:val="000000"/>
          <w:sz w:val="28"/>
          <w:szCs w:val="28"/>
          <w:rtl/>
        </w:rPr>
        <w:t xml:space="preserve">، ويعني ذلك أنه إذا تمكنت أداة جمع البيانات من قياس الغرض الذي صممت </w:t>
      </w:r>
      <w:r w:rsidR="00F12B82" w:rsidRPr="006D155F">
        <w:rPr>
          <w:rFonts w:cs="Arabic Transparent" w:hint="cs"/>
          <w:color w:val="000000"/>
          <w:sz w:val="28"/>
          <w:szCs w:val="28"/>
          <w:rtl/>
        </w:rPr>
        <w:t>لقياسه</w:t>
      </w:r>
      <w:r w:rsidR="00F12B82" w:rsidRPr="006D155F">
        <w:rPr>
          <w:rFonts w:cs="Arabic Transparent"/>
          <w:color w:val="000000"/>
          <w:sz w:val="28"/>
          <w:szCs w:val="28"/>
          <w:rtl/>
        </w:rPr>
        <w:t>، فإنها بذلك تكون صادقة. كما يقصد بالصدق "شمول الاستمارة لكل العناصر التي يجب أن تدخل في التحليل من ناحية، ووضوح فقراتها ومفرداتها من ناحية ثانية، بحيث تكون مفهومة لكل من يستخدمها"</w:t>
      </w:r>
      <w:r w:rsidR="0086768C">
        <w:rPr>
          <w:rFonts w:cs="Arabic Transparent" w:hint="cs"/>
          <w:color w:val="000000"/>
          <w:sz w:val="28"/>
          <w:szCs w:val="28"/>
          <w:rtl/>
        </w:rPr>
        <w:t xml:space="preserve"> </w:t>
      </w:r>
      <w:r w:rsidR="00F12B82" w:rsidRPr="006D155F">
        <w:rPr>
          <w:rFonts w:cs="Arabic Transparent" w:hint="cs"/>
          <w:color w:val="000000"/>
          <w:sz w:val="28"/>
          <w:szCs w:val="28"/>
          <w:rtl/>
        </w:rPr>
        <w:t>(عبيدات وآخرون،2001م،ص160).</w:t>
      </w:r>
      <w:r w:rsidR="00F12B82" w:rsidRPr="006D155F">
        <w:rPr>
          <w:rFonts w:cs="Arabic Transparent"/>
          <w:color w:val="000000"/>
          <w:sz w:val="28"/>
          <w:szCs w:val="28"/>
          <w:rtl/>
        </w:rPr>
        <w:t xml:space="preserve"> </w:t>
      </w:r>
    </w:p>
    <w:p w:rsidR="00FE1B82" w:rsidRPr="006D155F" w:rsidRDefault="00FE1B82" w:rsidP="00F12B82">
      <w:pPr>
        <w:widowControl w:val="0"/>
        <w:spacing w:after="120" w:line="360" w:lineRule="auto"/>
        <w:ind w:firstLine="720"/>
        <w:jc w:val="lowKashida"/>
        <w:rPr>
          <w:rFonts w:cs="Arabic Transparent"/>
          <w:color w:val="000000"/>
          <w:sz w:val="28"/>
          <w:szCs w:val="28"/>
          <w:rtl/>
        </w:rPr>
      </w:pPr>
    </w:p>
    <w:p w:rsidR="00FE1B82" w:rsidRPr="00830834" w:rsidRDefault="00FE1B82" w:rsidP="00FE1B82">
      <w:pPr>
        <w:widowControl w:val="0"/>
        <w:tabs>
          <w:tab w:val="left" w:pos="610"/>
        </w:tabs>
        <w:spacing w:after="120" w:line="360" w:lineRule="auto"/>
        <w:jc w:val="lowKashida"/>
        <w:rPr>
          <w:rFonts w:ascii="Traditional Arabic" w:hAnsi="Traditional Arabic" w:cs="Arabic Transparent"/>
          <w:b/>
          <w:bCs/>
          <w:sz w:val="28"/>
          <w:szCs w:val="28"/>
        </w:rPr>
      </w:pPr>
      <w:r>
        <w:rPr>
          <w:rFonts w:ascii="Traditional Arabic" w:hAnsi="Traditional Arabic" w:cs="Arabic Transparent" w:hint="cs"/>
          <w:b/>
          <w:bCs/>
          <w:sz w:val="28"/>
          <w:szCs w:val="28"/>
          <w:rtl/>
        </w:rPr>
        <w:t xml:space="preserve">أولاً - </w:t>
      </w:r>
      <w:r w:rsidRPr="00830834">
        <w:rPr>
          <w:rFonts w:ascii="Traditional Arabic" w:hAnsi="Traditional Arabic" w:cs="Arabic Transparent"/>
          <w:b/>
          <w:bCs/>
          <w:sz w:val="28"/>
          <w:szCs w:val="28"/>
          <w:rtl/>
        </w:rPr>
        <w:t>صدق الاستبانة :</w:t>
      </w:r>
    </w:p>
    <w:p w:rsidR="00F12B82" w:rsidRPr="006D155F" w:rsidRDefault="00FE1B82" w:rsidP="0086768C">
      <w:pPr>
        <w:spacing w:after="120" w:line="360" w:lineRule="auto"/>
        <w:ind w:firstLine="720"/>
        <w:jc w:val="lowKashida"/>
        <w:rPr>
          <w:rFonts w:cs="Arabic Transparent"/>
          <w:color w:val="000000"/>
          <w:sz w:val="28"/>
          <w:szCs w:val="28"/>
          <w:rtl/>
        </w:rPr>
      </w:pPr>
      <w:r>
        <w:rPr>
          <w:rFonts w:cs="Arabic Transparent" w:hint="cs"/>
          <w:color w:val="000000"/>
          <w:sz w:val="28"/>
          <w:szCs w:val="28"/>
          <w:rtl/>
        </w:rPr>
        <w:t>ي</w:t>
      </w:r>
      <w:r w:rsidR="00F12B82" w:rsidRPr="006D155F">
        <w:rPr>
          <w:rFonts w:cs="Arabic Transparent" w:hint="cs"/>
          <w:color w:val="000000"/>
          <w:sz w:val="28"/>
          <w:szCs w:val="28"/>
          <w:rtl/>
        </w:rPr>
        <w:t xml:space="preserve">تم التأكد من صدق أداة الدراسة بواسطة </w:t>
      </w:r>
      <w:r w:rsidR="00F12B82">
        <w:rPr>
          <w:rFonts w:cs="Arabic Transparent" w:hint="cs"/>
          <w:color w:val="000000"/>
          <w:sz w:val="28"/>
          <w:szCs w:val="28"/>
          <w:rtl/>
        </w:rPr>
        <w:t xml:space="preserve">ثلاثة أنواع </w:t>
      </w:r>
      <w:r w:rsidR="00F12B82" w:rsidRPr="006D155F">
        <w:rPr>
          <w:rFonts w:cs="Arabic Transparent" w:hint="cs"/>
          <w:color w:val="000000"/>
          <w:sz w:val="28"/>
          <w:szCs w:val="28"/>
          <w:rtl/>
        </w:rPr>
        <w:t>من الصدق وهم</w:t>
      </w:r>
      <w:r w:rsidR="00F12B82">
        <w:rPr>
          <w:rFonts w:cs="Arabic Transparent" w:hint="cs"/>
          <w:color w:val="000000"/>
          <w:sz w:val="28"/>
          <w:szCs w:val="28"/>
          <w:rtl/>
        </w:rPr>
        <w:t>:</w:t>
      </w:r>
      <w:r w:rsidR="00F12B82" w:rsidRPr="006D155F">
        <w:rPr>
          <w:rFonts w:cs="Arabic Transparent" w:hint="cs"/>
          <w:color w:val="000000"/>
          <w:sz w:val="28"/>
          <w:szCs w:val="28"/>
          <w:rtl/>
        </w:rPr>
        <w:t xml:space="preserve"> صدق</w:t>
      </w:r>
      <w:r w:rsidR="00F12B82">
        <w:rPr>
          <w:rFonts w:cs="Arabic Transparent" w:hint="cs"/>
          <w:color w:val="000000"/>
          <w:sz w:val="28"/>
          <w:szCs w:val="28"/>
          <w:rtl/>
        </w:rPr>
        <w:t xml:space="preserve"> المحكمين</w:t>
      </w:r>
      <w:r w:rsidR="00435504">
        <w:rPr>
          <w:rFonts w:cs="Arabic Transparent" w:hint="cs"/>
          <w:color w:val="000000"/>
          <w:sz w:val="28"/>
          <w:szCs w:val="28"/>
          <w:rtl/>
        </w:rPr>
        <w:t>،</w:t>
      </w:r>
      <w:r w:rsidR="00F12B82">
        <w:rPr>
          <w:rFonts w:cs="Arabic Transparent" w:hint="cs"/>
          <w:color w:val="000000"/>
          <w:sz w:val="28"/>
          <w:szCs w:val="28"/>
          <w:rtl/>
        </w:rPr>
        <w:t xml:space="preserve"> وصدق الاتساق الداخلي،</w:t>
      </w:r>
      <w:r>
        <w:rPr>
          <w:rFonts w:cs="Arabic Transparent" w:hint="cs"/>
          <w:color w:val="000000"/>
          <w:sz w:val="28"/>
          <w:szCs w:val="28"/>
          <w:rtl/>
        </w:rPr>
        <w:t xml:space="preserve"> والصدق البنائي كما يلي :</w:t>
      </w:r>
    </w:p>
    <w:p w:rsidR="00F12B82" w:rsidRPr="00753F8B" w:rsidRDefault="00F12B82" w:rsidP="00F12B82">
      <w:pPr>
        <w:widowControl w:val="0"/>
        <w:spacing w:after="120" w:line="360" w:lineRule="auto"/>
        <w:jc w:val="lowKashida"/>
        <w:rPr>
          <w:rFonts w:ascii="Traditional Arabic" w:hAnsi="Traditional Arabic" w:cs="Arabic Transparent"/>
          <w:sz w:val="16"/>
          <w:szCs w:val="16"/>
          <w:rtl/>
        </w:rPr>
      </w:pPr>
    </w:p>
    <w:p w:rsidR="00FE5264" w:rsidRPr="00FE1B82" w:rsidRDefault="00FE5264" w:rsidP="00830834">
      <w:pPr>
        <w:keepNext/>
        <w:widowControl w:val="0"/>
        <w:tabs>
          <w:tab w:val="left" w:pos="610"/>
        </w:tabs>
        <w:spacing w:after="120" w:line="360" w:lineRule="auto"/>
        <w:jc w:val="lowKashida"/>
        <w:rPr>
          <w:rFonts w:ascii="Traditional Arabic" w:hAnsi="Traditional Arabic" w:cs="Arabic Transparent"/>
          <w:sz w:val="28"/>
          <w:szCs w:val="28"/>
          <w:rtl/>
        </w:rPr>
      </w:pPr>
      <w:r w:rsidRPr="00FE1B82">
        <w:rPr>
          <w:rFonts w:ascii="Traditional Arabic" w:hAnsi="Traditional Arabic" w:cs="Arabic Transparent"/>
          <w:sz w:val="32"/>
          <w:szCs w:val="32"/>
          <w:rtl/>
        </w:rPr>
        <w:t>1</w:t>
      </w:r>
      <w:r w:rsidRPr="00FE1B82">
        <w:rPr>
          <w:rFonts w:ascii="Traditional Arabic" w:hAnsi="Traditional Arabic" w:cs="Arabic Transparent"/>
          <w:sz w:val="28"/>
          <w:szCs w:val="28"/>
          <w:rtl/>
        </w:rPr>
        <w:t xml:space="preserve">- </w:t>
      </w:r>
      <w:r w:rsidRPr="00FE1B82">
        <w:rPr>
          <w:rFonts w:ascii="Traditional Arabic" w:hAnsi="Traditional Arabic" w:cs="Arabic Transparent"/>
          <w:sz w:val="28"/>
          <w:szCs w:val="28"/>
          <w:u w:val="single"/>
          <w:rtl/>
        </w:rPr>
        <w:t>صدق المحكمين</w:t>
      </w:r>
      <w:r w:rsidR="00830834" w:rsidRPr="00FE1B82">
        <w:rPr>
          <w:rFonts w:ascii="Traditional Arabic" w:hAnsi="Traditional Arabic" w:cs="Arabic Transparent" w:hint="cs"/>
          <w:sz w:val="28"/>
          <w:szCs w:val="28"/>
          <w:u w:val="single"/>
          <w:rtl/>
        </w:rPr>
        <w:t xml:space="preserve"> </w:t>
      </w:r>
      <w:r w:rsidRPr="00FE1B82">
        <w:rPr>
          <w:rFonts w:ascii="Traditional Arabic" w:hAnsi="Traditional Arabic" w:cs="Arabic Transparent"/>
          <w:sz w:val="28"/>
          <w:szCs w:val="28"/>
          <w:u w:val="single"/>
          <w:rtl/>
        </w:rPr>
        <w:t>:</w:t>
      </w:r>
    </w:p>
    <w:p w:rsidR="00FE5264" w:rsidRDefault="00FE5264" w:rsidP="00BC64EE">
      <w:pPr>
        <w:widowControl w:val="0"/>
        <w:spacing w:after="120" w:line="360" w:lineRule="auto"/>
        <w:ind w:left="423" w:firstLine="720"/>
        <w:jc w:val="lowKashida"/>
        <w:rPr>
          <w:rFonts w:ascii="Traditional Arabic" w:hAnsi="Traditional Arabic" w:cs="Arabic Transparent"/>
          <w:sz w:val="28"/>
          <w:szCs w:val="28"/>
          <w:rtl/>
        </w:rPr>
      </w:pPr>
      <w:r w:rsidRPr="000C6AD3">
        <w:rPr>
          <w:rFonts w:ascii="Traditional Arabic" w:hAnsi="Traditional Arabic" w:cs="Arabic Transparent"/>
          <w:sz w:val="28"/>
          <w:szCs w:val="28"/>
          <w:rtl/>
        </w:rPr>
        <w:t>في سبيل البحث لحساب صدق الاستبانة قام الباحث بتحكيمها لدى مجموعة من الأساتذة المختصين والخبراء.</w:t>
      </w:r>
      <w:r w:rsidRPr="000C6AD3">
        <w:rPr>
          <w:rFonts w:ascii="Traditional Arabic" w:hAnsi="Traditional Arabic" w:cs="Arabic Transparent" w:hint="cs"/>
          <w:sz w:val="28"/>
          <w:szCs w:val="28"/>
          <w:rtl/>
        </w:rPr>
        <w:t xml:space="preserve"> </w:t>
      </w:r>
      <w:r w:rsidRPr="000C6AD3">
        <w:rPr>
          <w:rFonts w:ascii="Traditional Arabic" w:hAnsi="Traditional Arabic" w:cs="Arabic Transparent"/>
          <w:sz w:val="28"/>
          <w:szCs w:val="28"/>
          <w:rtl/>
        </w:rPr>
        <w:t>وقد طلب الباحث من المحكمين إبداء آرائهم حول الأداة بالنسبة لعباراتها، ومدى انتمائها للمحاور التي أدرجت تحتها والتأكد من سلامتها اللغوية، ودرجة وضوح صياغتها، ومدى ملائمتها لقياس ما وضعت من أجله، وإمكان تعديل أو</w:t>
      </w:r>
      <w:r w:rsidR="00F36234">
        <w:rPr>
          <w:rFonts w:ascii="Traditional Arabic" w:hAnsi="Traditional Arabic" w:cs="Arabic Transparent" w:hint="cs"/>
          <w:sz w:val="28"/>
          <w:szCs w:val="28"/>
          <w:rtl/>
        </w:rPr>
        <w:t xml:space="preserve"> </w:t>
      </w:r>
      <w:r w:rsidRPr="000C6AD3">
        <w:rPr>
          <w:rFonts w:ascii="Traditional Arabic" w:hAnsi="Traditional Arabic" w:cs="Arabic Transparent"/>
          <w:sz w:val="28"/>
          <w:szCs w:val="28"/>
          <w:rtl/>
        </w:rPr>
        <w:t>حذف أو إضافة بعض العبارات.</w:t>
      </w:r>
      <w:r w:rsidR="0086768C">
        <w:rPr>
          <w:rFonts w:ascii="Traditional Arabic" w:hAnsi="Traditional Arabic" w:cs="Arabic Transparent" w:hint="cs"/>
          <w:sz w:val="28"/>
          <w:szCs w:val="28"/>
          <w:rtl/>
        </w:rPr>
        <w:t xml:space="preserve"> </w:t>
      </w:r>
      <w:r w:rsidRPr="000C6AD3">
        <w:rPr>
          <w:rFonts w:ascii="Traditional Arabic" w:hAnsi="Traditional Arabic" w:cs="Arabic Transparent"/>
          <w:sz w:val="28"/>
          <w:szCs w:val="28"/>
          <w:rtl/>
        </w:rPr>
        <w:t>وبناء</w:t>
      </w:r>
      <w:r w:rsidRPr="000C6AD3">
        <w:rPr>
          <w:rFonts w:ascii="Traditional Arabic" w:hAnsi="Traditional Arabic" w:cs="Arabic Transparent" w:hint="cs"/>
          <w:sz w:val="28"/>
          <w:szCs w:val="28"/>
          <w:rtl/>
        </w:rPr>
        <w:t>اً</w:t>
      </w:r>
      <w:r w:rsidRPr="000C6AD3">
        <w:rPr>
          <w:rFonts w:ascii="Traditional Arabic" w:hAnsi="Traditional Arabic" w:cs="Arabic Transparent"/>
          <w:sz w:val="28"/>
          <w:szCs w:val="28"/>
          <w:rtl/>
        </w:rPr>
        <w:t xml:space="preserve"> على ذلك فقد حصل الباحث على مجموعة قيّمة من الملاحظات، والتي على ضوئها قام بتعديل بعض عبارات الاستبانة، واستبعاد العبارات غير المناسبة، وذلك من خلال قيام الباحث بإجراء مقارنة بين آراء المحكمين حول الفقرات التي أثيرت حولها بعض الملاحظات، وتم الأخذ بالآراء الأكثر اتفاقاً نحو المفردات، سواء من حيث الحذف، أو التعديل.</w:t>
      </w:r>
    </w:p>
    <w:p w:rsidR="009657D1" w:rsidRPr="00830834" w:rsidRDefault="009657D1" w:rsidP="009657D1">
      <w:pPr>
        <w:widowControl w:val="0"/>
        <w:tabs>
          <w:tab w:val="left" w:pos="610"/>
        </w:tabs>
        <w:spacing w:after="120" w:line="276" w:lineRule="auto"/>
        <w:jc w:val="center"/>
        <w:rPr>
          <w:rFonts w:ascii="Traditional Arabic" w:hAnsi="Traditional Arabic" w:cs="Arabic Transparent"/>
          <w:sz w:val="28"/>
          <w:szCs w:val="28"/>
          <w:u w:val="single"/>
          <w:rtl/>
        </w:rPr>
      </w:pPr>
      <w:r w:rsidRPr="00830834">
        <w:rPr>
          <w:rFonts w:ascii="Traditional Arabic" w:hAnsi="Traditional Arabic" w:cs="Arabic Transparent"/>
          <w:sz w:val="28"/>
          <w:szCs w:val="28"/>
          <w:u w:val="single"/>
          <w:rtl/>
        </w:rPr>
        <w:t>جدول رقم (</w:t>
      </w:r>
      <w:r>
        <w:rPr>
          <w:rFonts w:ascii="Traditional Arabic" w:hAnsi="Traditional Arabic" w:cs="Arabic Transparent" w:hint="cs"/>
          <w:sz w:val="28"/>
          <w:szCs w:val="28"/>
          <w:u w:val="single"/>
          <w:rtl/>
        </w:rPr>
        <w:t>1.3</w:t>
      </w:r>
      <w:r w:rsidRPr="00830834">
        <w:rPr>
          <w:rFonts w:ascii="Traditional Arabic" w:hAnsi="Traditional Arabic" w:cs="Arabic Transparent"/>
          <w:sz w:val="28"/>
          <w:szCs w:val="28"/>
          <w:u w:val="single"/>
          <w:rtl/>
        </w:rPr>
        <w:t>)</w:t>
      </w:r>
    </w:p>
    <w:p w:rsidR="009657D1" w:rsidRPr="00830834" w:rsidRDefault="009657D1" w:rsidP="009657D1">
      <w:pPr>
        <w:widowControl w:val="0"/>
        <w:tabs>
          <w:tab w:val="left" w:pos="610"/>
        </w:tabs>
        <w:spacing w:after="120" w:line="276" w:lineRule="auto"/>
        <w:jc w:val="center"/>
        <w:rPr>
          <w:rFonts w:ascii="Traditional Arabic" w:hAnsi="Traditional Arabic" w:cs="Arabic Transparent"/>
          <w:b/>
          <w:bCs/>
          <w:sz w:val="28"/>
          <w:szCs w:val="28"/>
          <w:u w:val="single"/>
          <w:rtl/>
          <w:lang w:bidi="ar-EG"/>
        </w:rPr>
      </w:pPr>
      <w:r>
        <w:rPr>
          <w:rFonts w:ascii="Traditional Arabic" w:hAnsi="Traditional Arabic" w:cs="Arabic Transparent" w:hint="cs"/>
          <w:sz w:val="28"/>
          <w:szCs w:val="28"/>
          <w:u w:val="single"/>
          <w:rtl/>
        </w:rPr>
        <w:t>قائمة اسماء محكمين الاستبانة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2226"/>
        <w:gridCol w:w="2024"/>
        <w:gridCol w:w="2749"/>
      </w:tblGrid>
      <w:tr w:rsidR="009657D1" w:rsidRPr="001B2900" w:rsidTr="00CB7D20">
        <w:trPr>
          <w:trHeight w:hRule="exact" w:val="367"/>
          <w:jc w:val="center"/>
        </w:trPr>
        <w:tc>
          <w:tcPr>
            <w:tcW w:w="480" w:type="dxa"/>
            <w:tcBorders>
              <w:right w:val="single" w:sz="4" w:space="0" w:color="auto"/>
            </w:tcBorders>
            <w:shd w:val="clear" w:color="auto" w:fill="D9D9D9" w:themeFill="background1" w:themeFillShade="D9"/>
            <w:vAlign w:val="center"/>
          </w:tcPr>
          <w:p w:rsidR="009657D1" w:rsidRPr="0031290E" w:rsidRDefault="009657D1" w:rsidP="009657D1">
            <w:pPr>
              <w:widowControl w:val="0"/>
              <w:autoSpaceDE w:val="0"/>
              <w:autoSpaceDN w:val="0"/>
              <w:adjustRightInd w:val="0"/>
              <w:spacing w:line="276" w:lineRule="auto"/>
              <w:jc w:val="center"/>
              <w:rPr>
                <w:rFonts w:ascii="Traditional Arabic" w:hAnsi="Traditional Arabic"/>
                <w:b/>
                <w:bCs/>
                <w:rtl/>
              </w:rPr>
            </w:pPr>
            <w:r>
              <w:rPr>
                <w:rFonts w:ascii="Traditional Arabic" w:hAnsi="Traditional Arabic" w:hint="cs"/>
                <w:b/>
                <w:bCs/>
                <w:rtl/>
              </w:rPr>
              <w:t>م</w:t>
            </w:r>
          </w:p>
        </w:tc>
        <w:tc>
          <w:tcPr>
            <w:tcW w:w="2226" w:type="dxa"/>
            <w:tcBorders>
              <w:left w:val="single" w:sz="4" w:space="0" w:color="auto"/>
            </w:tcBorders>
            <w:shd w:val="clear" w:color="auto" w:fill="D9D9D9" w:themeFill="background1" w:themeFillShade="D9"/>
            <w:vAlign w:val="center"/>
          </w:tcPr>
          <w:p w:rsidR="009657D1" w:rsidRPr="0031290E" w:rsidRDefault="009657D1" w:rsidP="009657D1">
            <w:pPr>
              <w:widowControl w:val="0"/>
              <w:autoSpaceDE w:val="0"/>
              <w:autoSpaceDN w:val="0"/>
              <w:adjustRightInd w:val="0"/>
              <w:spacing w:line="276" w:lineRule="auto"/>
              <w:jc w:val="center"/>
              <w:rPr>
                <w:rFonts w:ascii="Traditional Arabic" w:hAnsi="Traditional Arabic"/>
                <w:b/>
                <w:bCs/>
                <w:rtl/>
              </w:rPr>
            </w:pPr>
            <w:r>
              <w:rPr>
                <w:rFonts w:ascii="Traditional Arabic" w:hAnsi="Traditional Arabic" w:hint="cs"/>
                <w:b/>
                <w:bCs/>
                <w:rtl/>
              </w:rPr>
              <w:t>اسم المحكم</w:t>
            </w:r>
          </w:p>
        </w:tc>
        <w:tc>
          <w:tcPr>
            <w:tcW w:w="2024" w:type="dxa"/>
            <w:tcBorders>
              <w:right w:val="single" w:sz="4" w:space="0" w:color="auto"/>
            </w:tcBorders>
            <w:shd w:val="clear" w:color="auto" w:fill="D9D9D9" w:themeFill="background1" w:themeFillShade="D9"/>
            <w:vAlign w:val="center"/>
          </w:tcPr>
          <w:p w:rsidR="009657D1" w:rsidRPr="0031290E" w:rsidRDefault="00CB7D20" w:rsidP="009657D1">
            <w:pPr>
              <w:widowControl w:val="0"/>
              <w:autoSpaceDE w:val="0"/>
              <w:autoSpaceDN w:val="0"/>
              <w:adjustRightInd w:val="0"/>
              <w:spacing w:line="276" w:lineRule="auto"/>
              <w:jc w:val="center"/>
              <w:rPr>
                <w:rFonts w:ascii="Traditional Arabic" w:hAnsi="Traditional Arabic"/>
                <w:b/>
                <w:bCs/>
                <w:rtl/>
              </w:rPr>
            </w:pPr>
            <w:r>
              <w:rPr>
                <w:rFonts w:ascii="Traditional Arabic" w:hAnsi="Traditional Arabic" w:hint="cs"/>
                <w:b/>
                <w:bCs/>
                <w:rtl/>
              </w:rPr>
              <w:t>الجامعة</w:t>
            </w:r>
          </w:p>
        </w:tc>
        <w:tc>
          <w:tcPr>
            <w:tcW w:w="2749" w:type="dxa"/>
            <w:tcBorders>
              <w:left w:val="single" w:sz="4" w:space="0" w:color="auto"/>
            </w:tcBorders>
            <w:shd w:val="clear" w:color="auto" w:fill="D9D9D9" w:themeFill="background1" w:themeFillShade="D9"/>
            <w:vAlign w:val="center"/>
          </w:tcPr>
          <w:p w:rsidR="009657D1" w:rsidRPr="0031290E" w:rsidRDefault="00E91A16" w:rsidP="009657D1">
            <w:pPr>
              <w:widowControl w:val="0"/>
              <w:autoSpaceDE w:val="0"/>
              <w:autoSpaceDN w:val="0"/>
              <w:adjustRightInd w:val="0"/>
              <w:spacing w:line="276" w:lineRule="auto"/>
              <w:jc w:val="center"/>
              <w:rPr>
                <w:rFonts w:ascii="Traditional Arabic" w:hAnsi="Traditional Arabic"/>
                <w:b/>
                <w:bCs/>
                <w:rtl/>
              </w:rPr>
            </w:pPr>
            <w:r>
              <w:rPr>
                <w:rFonts w:ascii="Traditional Arabic" w:hAnsi="Traditional Arabic" w:hint="cs"/>
                <w:b/>
                <w:bCs/>
                <w:rtl/>
              </w:rPr>
              <w:t>التخصص</w:t>
            </w:r>
          </w:p>
        </w:tc>
      </w:tr>
      <w:tr w:rsidR="00E91A16" w:rsidRPr="001B2900" w:rsidTr="00CB7D20">
        <w:trPr>
          <w:trHeight w:val="227"/>
          <w:jc w:val="center"/>
        </w:trPr>
        <w:tc>
          <w:tcPr>
            <w:tcW w:w="480" w:type="dxa"/>
            <w:tcBorders>
              <w:right w:val="single" w:sz="4" w:space="0" w:color="auto"/>
            </w:tcBorders>
            <w:vAlign w:val="center"/>
          </w:tcPr>
          <w:p w:rsidR="00E91A16" w:rsidRPr="00E91A16" w:rsidRDefault="00E91A16" w:rsidP="009657D1">
            <w:pPr>
              <w:widowControl w:val="0"/>
              <w:autoSpaceDE w:val="0"/>
              <w:autoSpaceDN w:val="0"/>
              <w:adjustRightInd w:val="0"/>
              <w:spacing w:line="276" w:lineRule="auto"/>
              <w:jc w:val="center"/>
              <w:rPr>
                <w:rFonts w:asciiTheme="majorBidi" w:hAnsiTheme="majorBidi" w:cstheme="majorBidi"/>
                <w:b/>
                <w:bCs/>
                <w:szCs w:val="20"/>
              </w:rPr>
            </w:pPr>
            <w:r w:rsidRPr="00E91A16">
              <w:rPr>
                <w:rFonts w:asciiTheme="majorBidi" w:hAnsiTheme="majorBidi" w:cstheme="majorBidi" w:hint="cs"/>
                <w:b/>
                <w:bCs/>
                <w:szCs w:val="20"/>
                <w:rtl/>
              </w:rPr>
              <w:t>1</w:t>
            </w:r>
          </w:p>
        </w:tc>
        <w:tc>
          <w:tcPr>
            <w:tcW w:w="2226" w:type="dxa"/>
            <w:tcBorders>
              <w:left w:val="single" w:sz="4" w:space="0" w:color="auto"/>
            </w:tcBorders>
            <w:vAlign w:val="center"/>
          </w:tcPr>
          <w:p w:rsidR="00E91A16" w:rsidRPr="00E91A16" w:rsidRDefault="00E91A16" w:rsidP="009657D1">
            <w:pPr>
              <w:widowControl w:val="0"/>
              <w:autoSpaceDE w:val="0"/>
              <w:autoSpaceDN w:val="0"/>
              <w:adjustRightInd w:val="0"/>
              <w:spacing w:line="276" w:lineRule="auto"/>
              <w:rPr>
                <w:rFonts w:asciiTheme="majorBidi" w:hAnsiTheme="majorBidi" w:cstheme="majorBidi"/>
                <w:b/>
                <w:bCs/>
                <w:szCs w:val="20"/>
              </w:rPr>
            </w:pPr>
            <w:r w:rsidRPr="00E91A16">
              <w:rPr>
                <w:rFonts w:asciiTheme="majorBidi" w:hAnsiTheme="majorBidi" w:cstheme="majorBidi" w:hint="cs"/>
                <w:b/>
                <w:bCs/>
                <w:szCs w:val="20"/>
                <w:rtl/>
              </w:rPr>
              <w:t>د. محمد سمير عبدالحق</w:t>
            </w:r>
          </w:p>
        </w:tc>
        <w:tc>
          <w:tcPr>
            <w:tcW w:w="2024" w:type="dxa"/>
            <w:tcBorders>
              <w:right w:val="single" w:sz="4" w:space="0" w:color="auto"/>
            </w:tcBorders>
            <w:vAlign w:val="center"/>
          </w:tcPr>
          <w:p w:rsidR="00E91A16" w:rsidRPr="00E91A16" w:rsidRDefault="00E91A16" w:rsidP="00F301D9">
            <w:pPr>
              <w:bidi w:val="0"/>
              <w:jc w:val="center"/>
              <w:rPr>
                <w:rFonts w:asciiTheme="majorBidi" w:hAnsiTheme="majorBidi" w:cstheme="majorBidi"/>
                <w:b/>
                <w:bCs/>
                <w:szCs w:val="20"/>
                <w:rtl/>
              </w:rPr>
            </w:pPr>
            <w:r w:rsidRPr="00E91A16">
              <w:rPr>
                <w:rFonts w:asciiTheme="majorBidi" w:hAnsiTheme="majorBidi" w:cstheme="majorBidi" w:hint="cs"/>
                <w:b/>
                <w:bCs/>
                <w:szCs w:val="20"/>
                <w:rtl/>
              </w:rPr>
              <w:t>جامعة دار العلوم</w:t>
            </w:r>
          </w:p>
        </w:tc>
        <w:tc>
          <w:tcPr>
            <w:tcW w:w="2749" w:type="dxa"/>
            <w:tcBorders>
              <w:left w:val="single" w:sz="4" w:space="0" w:color="auto"/>
            </w:tcBorders>
            <w:vAlign w:val="center"/>
          </w:tcPr>
          <w:p w:rsidR="00E91A16" w:rsidRPr="00E91A16" w:rsidRDefault="00E91A16" w:rsidP="009657D1">
            <w:pPr>
              <w:bidi w:val="0"/>
              <w:jc w:val="center"/>
              <w:rPr>
                <w:rFonts w:asciiTheme="majorBidi" w:hAnsiTheme="majorBidi" w:cstheme="majorBidi"/>
                <w:b/>
                <w:bCs/>
                <w:szCs w:val="20"/>
                <w:rtl/>
              </w:rPr>
            </w:pPr>
            <w:r w:rsidRPr="00E91A16">
              <w:rPr>
                <w:rFonts w:asciiTheme="majorBidi" w:hAnsiTheme="majorBidi" w:cstheme="majorBidi" w:hint="cs"/>
                <w:b/>
                <w:bCs/>
                <w:szCs w:val="20"/>
                <w:rtl/>
              </w:rPr>
              <w:t xml:space="preserve">دكتوراه بنظم </w:t>
            </w:r>
            <w:r w:rsidR="00CB7D20">
              <w:rPr>
                <w:rFonts w:asciiTheme="majorBidi" w:hAnsiTheme="majorBidi" w:cstheme="majorBidi" w:hint="cs"/>
                <w:b/>
                <w:bCs/>
                <w:szCs w:val="20"/>
                <w:rtl/>
              </w:rPr>
              <w:t xml:space="preserve">معلومات </w:t>
            </w:r>
            <w:r w:rsidRPr="00E91A16">
              <w:rPr>
                <w:rFonts w:asciiTheme="majorBidi" w:hAnsiTheme="majorBidi" w:cstheme="majorBidi" w:hint="cs"/>
                <w:b/>
                <w:bCs/>
                <w:szCs w:val="20"/>
                <w:rtl/>
              </w:rPr>
              <w:t>الحاسب الآلي</w:t>
            </w:r>
          </w:p>
        </w:tc>
      </w:tr>
      <w:tr w:rsidR="00E91A16" w:rsidRPr="001B2900" w:rsidTr="00CB7D20">
        <w:trPr>
          <w:trHeight w:val="227"/>
          <w:jc w:val="center"/>
        </w:trPr>
        <w:tc>
          <w:tcPr>
            <w:tcW w:w="480" w:type="dxa"/>
            <w:tcBorders>
              <w:right w:val="single" w:sz="4" w:space="0" w:color="auto"/>
            </w:tcBorders>
            <w:vAlign w:val="center"/>
          </w:tcPr>
          <w:p w:rsidR="00E91A16" w:rsidRPr="00E91A16" w:rsidRDefault="00E91A16" w:rsidP="009657D1">
            <w:pPr>
              <w:widowControl w:val="0"/>
              <w:autoSpaceDE w:val="0"/>
              <w:autoSpaceDN w:val="0"/>
              <w:adjustRightInd w:val="0"/>
              <w:spacing w:line="276" w:lineRule="auto"/>
              <w:jc w:val="center"/>
              <w:rPr>
                <w:rFonts w:asciiTheme="majorBidi" w:hAnsiTheme="majorBidi" w:cstheme="majorBidi"/>
                <w:b/>
                <w:bCs/>
                <w:szCs w:val="20"/>
                <w:rtl/>
              </w:rPr>
            </w:pPr>
            <w:r w:rsidRPr="00E91A16">
              <w:rPr>
                <w:rFonts w:asciiTheme="majorBidi" w:hAnsiTheme="majorBidi" w:cstheme="majorBidi" w:hint="cs"/>
                <w:b/>
                <w:bCs/>
                <w:szCs w:val="20"/>
                <w:rtl/>
              </w:rPr>
              <w:t>2</w:t>
            </w:r>
          </w:p>
        </w:tc>
        <w:tc>
          <w:tcPr>
            <w:tcW w:w="2226" w:type="dxa"/>
            <w:tcBorders>
              <w:left w:val="single" w:sz="4" w:space="0" w:color="auto"/>
            </w:tcBorders>
            <w:vAlign w:val="center"/>
          </w:tcPr>
          <w:p w:rsidR="00E91A16" w:rsidRPr="00E91A16" w:rsidRDefault="00E91A16" w:rsidP="009657D1">
            <w:pPr>
              <w:widowControl w:val="0"/>
              <w:autoSpaceDE w:val="0"/>
              <w:autoSpaceDN w:val="0"/>
              <w:adjustRightInd w:val="0"/>
              <w:spacing w:line="276" w:lineRule="auto"/>
              <w:rPr>
                <w:rFonts w:asciiTheme="majorBidi" w:hAnsiTheme="majorBidi" w:cstheme="majorBidi"/>
                <w:b/>
                <w:bCs/>
                <w:szCs w:val="20"/>
                <w:rtl/>
              </w:rPr>
            </w:pPr>
            <w:r w:rsidRPr="00E91A16">
              <w:rPr>
                <w:rFonts w:asciiTheme="majorBidi" w:hAnsiTheme="majorBidi" w:cstheme="majorBidi" w:hint="cs"/>
                <w:b/>
                <w:bCs/>
                <w:szCs w:val="20"/>
                <w:rtl/>
              </w:rPr>
              <w:t>د. احمد</w:t>
            </w:r>
            <w:r w:rsidR="00CD2AD7">
              <w:rPr>
                <w:rFonts w:asciiTheme="majorBidi" w:hAnsiTheme="majorBidi" w:cstheme="majorBidi" w:hint="cs"/>
                <w:b/>
                <w:bCs/>
                <w:szCs w:val="20"/>
                <w:rtl/>
              </w:rPr>
              <w:t xml:space="preserve"> فتحي </w:t>
            </w:r>
            <w:r w:rsidRPr="00E91A16">
              <w:rPr>
                <w:rFonts w:asciiTheme="majorBidi" w:hAnsiTheme="majorBidi" w:cstheme="majorBidi" w:hint="cs"/>
                <w:b/>
                <w:bCs/>
                <w:szCs w:val="20"/>
                <w:rtl/>
              </w:rPr>
              <w:t xml:space="preserve"> أبو  كريم</w:t>
            </w:r>
          </w:p>
        </w:tc>
        <w:tc>
          <w:tcPr>
            <w:tcW w:w="2024" w:type="dxa"/>
            <w:tcBorders>
              <w:right w:val="single" w:sz="4" w:space="0" w:color="auto"/>
            </w:tcBorders>
            <w:vAlign w:val="center"/>
          </w:tcPr>
          <w:p w:rsidR="00E91A16" w:rsidRPr="00E91A16" w:rsidRDefault="00E91A16" w:rsidP="00F301D9">
            <w:pPr>
              <w:bidi w:val="0"/>
              <w:jc w:val="center"/>
              <w:rPr>
                <w:rFonts w:asciiTheme="majorBidi" w:hAnsiTheme="majorBidi" w:cstheme="majorBidi"/>
                <w:b/>
                <w:bCs/>
                <w:szCs w:val="20"/>
                <w:rtl/>
              </w:rPr>
            </w:pPr>
            <w:r w:rsidRPr="00E91A16">
              <w:rPr>
                <w:rFonts w:asciiTheme="majorBidi" w:hAnsiTheme="majorBidi" w:cstheme="majorBidi" w:hint="cs"/>
                <w:b/>
                <w:bCs/>
                <w:szCs w:val="20"/>
                <w:rtl/>
              </w:rPr>
              <w:t>جامعة الملك سعود</w:t>
            </w:r>
          </w:p>
        </w:tc>
        <w:tc>
          <w:tcPr>
            <w:tcW w:w="2749" w:type="dxa"/>
            <w:tcBorders>
              <w:left w:val="single" w:sz="4" w:space="0" w:color="auto"/>
            </w:tcBorders>
            <w:vAlign w:val="center"/>
          </w:tcPr>
          <w:p w:rsidR="00E91A16" w:rsidRPr="00E91A16" w:rsidRDefault="00E91A16" w:rsidP="009657D1">
            <w:pPr>
              <w:bidi w:val="0"/>
              <w:jc w:val="center"/>
              <w:rPr>
                <w:rFonts w:asciiTheme="majorBidi" w:hAnsiTheme="majorBidi" w:cstheme="majorBidi"/>
                <w:b/>
                <w:bCs/>
                <w:szCs w:val="20"/>
                <w:rtl/>
              </w:rPr>
            </w:pPr>
            <w:r w:rsidRPr="00E91A16">
              <w:rPr>
                <w:rFonts w:asciiTheme="majorBidi" w:hAnsiTheme="majorBidi" w:cstheme="majorBidi" w:hint="cs"/>
                <w:b/>
                <w:bCs/>
                <w:szCs w:val="20"/>
                <w:rtl/>
              </w:rPr>
              <w:t>دكتوراه بالتربية</w:t>
            </w:r>
          </w:p>
        </w:tc>
      </w:tr>
      <w:tr w:rsidR="00E91A16" w:rsidRPr="001B2900" w:rsidTr="00CB7D20">
        <w:trPr>
          <w:trHeight w:val="227"/>
          <w:jc w:val="center"/>
        </w:trPr>
        <w:tc>
          <w:tcPr>
            <w:tcW w:w="480" w:type="dxa"/>
            <w:tcBorders>
              <w:right w:val="single" w:sz="4" w:space="0" w:color="auto"/>
            </w:tcBorders>
            <w:vAlign w:val="center"/>
          </w:tcPr>
          <w:p w:rsidR="00E91A16" w:rsidRPr="00E91A16" w:rsidRDefault="00E91A16" w:rsidP="009657D1">
            <w:pPr>
              <w:widowControl w:val="0"/>
              <w:autoSpaceDE w:val="0"/>
              <w:autoSpaceDN w:val="0"/>
              <w:adjustRightInd w:val="0"/>
              <w:spacing w:line="276" w:lineRule="auto"/>
              <w:jc w:val="center"/>
              <w:rPr>
                <w:rFonts w:asciiTheme="majorBidi" w:hAnsiTheme="majorBidi" w:cstheme="majorBidi"/>
                <w:b/>
                <w:bCs/>
                <w:szCs w:val="20"/>
                <w:rtl/>
              </w:rPr>
            </w:pPr>
            <w:r w:rsidRPr="00E91A16">
              <w:rPr>
                <w:rFonts w:asciiTheme="majorBidi" w:hAnsiTheme="majorBidi" w:cstheme="majorBidi" w:hint="cs"/>
                <w:b/>
                <w:bCs/>
                <w:szCs w:val="20"/>
                <w:rtl/>
              </w:rPr>
              <w:t>3</w:t>
            </w:r>
          </w:p>
        </w:tc>
        <w:tc>
          <w:tcPr>
            <w:tcW w:w="2226" w:type="dxa"/>
            <w:tcBorders>
              <w:left w:val="single" w:sz="4" w:space="0" w:color="auto"/>
            </w:tcBorders>
            <w:vAlign w:val="center"/>
          </w:tcPr>
          <w:p w:rsidR="00E91A16" w:rsidRPr="00E91A16" w:rsidRDefault="00E91A16" w:rsidP="009657D1">
            <w:pPr>
              <w:widowControl w:val="0"/>
              <w:autoSpaceDE w:val="0"/>
              <w:autoSpaceDN w:val="0"/>
              <w:adjustRightInd w:val="0"/>
              <w:spacing w:line="276" w:lineRule="auto"/>
              <w:rPr>
                <w:rFonts w:asciiTheme="majorBidi" w:hAnsiTheme="majorBidi" w:cstheme="majorBidi"/>
                <w:b/>
                <w:bCs/>
                <w:szCs w:val="20"/>
                <w:rtl/>
              </w:rPr>
            </w:pPr>
            <w:r w:rsidRPr="00E91A16">
              <w:rPr>
                <w:rFonts w:asciiTheme="majorBidi" w:hAnsiTheme="majorBidi" w:cstheme="majorBidi" w:hint="cs"/>
                <w:b/>
                <w:bCs/>
                <w:szCs w:val="20"/>
                <w:rtl/>
              </w:rPr>
              <w:t>د. جمال عبدالرحمن الهياجنة</w:t>
            </w:r>
          </w:p>
        </w:tc>
        <w:tc>
          <w:tcPr>
            <w:tcW w:w="2024" w:type="dxa"/>
            <w:tcBorders>
              <w:right w:val="single" w:sz="4" w:space="0" w:color="auto"/>
            </w:tcBorders>
            <w:vAlign w:val="center"/>
          </w:tcPr>
          <w:p w:rsidR="00E91A16" w:rsidRPr="00E91A16" w:rsidRDefault="00E91A16" w:rsidP="00F301D9">
            <w:pPr>
              <w:bidi w:val="0"/>
              <w:jc w:val="center"/>
              <w:rPr>
                <w:rFonts w:asciiTheme="majorBidi" w:hAnsiTheme="majorBidi" w:cstheme="majorBidi"/>
                <w:b/>
                <w:bCs/>
                <w:szCs w:val="20"/>
                <w:rtl/>
              </w:rPr>
            </w:pPr>
            <w:r w:rsidRPr="00E91A16">
              <w:rPr>
                <w:rFonts w:asciiTheme="majorBidi" w:hAnsiTheme="majorBidi" w:cstheme="majorBidi" w:hint="cs"/>
                <w:b/>
                <w:bCs/>
                <w:szCs w:val="20"/>
                <w:rtl/>
              </w:rPr>
              <w:t>جامعة الملك سعود</w:t>
            </w:r>
          </w:p>
        </w:tc>
        <w:tc>
          <w:tcPr>
            <w:tcW w:w="2749" w:type="dxa"/>
            <w:tcBorders>
              <w:left w:val="single" w:sz="4" w:space="0" w:color="auto"/>
            </w:tcBorders>
            <w:vAlign w:val="center"/>
          </w:tcPr>
          <w:p w:rsidR="00E91A16" w:rsidRPr="00E91A16" w:rsidRDefault="00E91A16" w:rsidP="009657D1">
            <w:pPr>
              <w:bidi w:val="0"/>
              <w:jc w:val="center"/>
              <w:rPr>
                <w:rFonts w:asciiTheme="majorBidi" w:hAnsiTheme="majorBidi" w:cstheme="majorBidi"/>
                <w:b/>
                <w:bCs/>
                <w:szCs w:val="20"/>
                <w:rtl/>
              </w:rPr>
            </w:pPr>
            <w:r w:rsidRPr="00E91A16">
              <w:rPr>
                <w:rFonts w:asciiTheme="majorBidi" w:hAnsiTheme="majorBidi" w:cstheme="majorBidi" w:hint="cs"/>
                <w:b/>
                <w:bCs/>
                <w:szCs w:val="20"/>
                <w:rtl/>
              </w:rPr>
              <w:t>دكتوراه بالجودة الشاملة</w:t>
            </w:r>
          </w:p>
        </w:tc>
      </w:tr>
    </w:tbl>
    <w:p w:rsidR="00FE5264" w:rsidRPr="00FE1B82" w:rsidRDefault="00FE5264" w:rsidP="00830834">
      <w:pPr>
        <w:widowControl w:val="0"/>
        <w:tabs>
          <w:tab w:val="left" w:pos="610"/>
        </w:tabs>
        <w:spacing w:after="120" w:line="360" w:lineRule="auto"/>
        <w:jc w:val="lowKashida"/>
        <w:rPr>
          <w:rFonts w:ascii="Traditional Arabic" w:hAnsi="Traditional Arabic" w:cs="Arabic Transparent"/>
          <w:sz w:val="28"/>
          <w:szCs w:val="28"/>
          <w:rtl/>
        </w:rPr>
      </w:pPr>
      <w:r w:rsidRPr="00FE1B82">
        <w:rPr>
          <w:rFonts w:ascii="Traditional Arabic" w:hAnsi="Traditional Arabic" w:cs="Arabic Transparent"/>
          <w:sz w:val="32"/>
          <w:szCs w:val="32"/>
          <w:rtl/>
        </w:rPr>
        <w:t>2</w:t>
      </w:r>
      <w:r w:rsidRPr="00FE1B82">
        <w:rPr>
          <w:rFonts w:ascii="Traditional Arabic" w:hAnsi="Traditional Arabic" w:cs="Arabic Transparent"/>
          <w:sz w:val="28"/>
          <w:szCs w:val="28"/>
          <w:rtl/>
        </w:rPr>
        <w:t>-</w:t>
      </w:r>
      <w:r w:rsidR="007C3EF0" w:rsidRPr="00FE1B82">
        <w:rPr>
          <w:rFonts w:ascii="Traditional Arabic" w:hAnsi="Traditional Arabic" w:cs="Arabic Transparent" w:hint="cs"/>
          <w:sz w:val="28"/>
          <w:szCs w:val="28"/>
          <w:rtl/>
        </w:rPr>
        <w:t xml:space="preserve"> </w:t>
      </w:r>
      <w:r w:rsidRPr="00FE1B82">
        <w:rPr>
          <w:rFonts w:ascii="Traditional Arabic" w:hAnsi="Traditional Arabic" w:cs="Arabic Transparent"/>
          <w:sz w:val="28"/>
          <w:szCs w:val="28"/>
          <w:u w:val="single"/>
          <w:rtl/>
        </w:rPr>
        <w:t xml:space="preserve">صدق الاتساق الداخلي </w:t>
      </w:r>
      <w:r w:rsidRPr="00FE1B82">
        <w:rPr>
          <w:rFonts w:ascii="Traditional Arabic" w:hAnsi="Traditional Arabic" w:cs="Arabic Transparent" w:hint="cs"/>
          <w:sz w:val="28"/>
          <w:szCs w:val="28"/>
          <w:u w:val="single"/>
          <w:rtl/>
        </w:rPr>
        <w:t>:</w:t>
      </w:r>
    </w:p>
    <w:p w:rsidR="00FE5264" w:rsidRPr="000C6AD3" w:rsidRDefault="00FE5264" w:rsidP="004F223D">
      <w:pPr>
        <w:widowControl w:val="0"/>
        <w:spacing w:after="120" w:line="360" w:lineRule="auto"/>
        <w:ind w:left="423" w:firstLine="297"/>
        <w:jc w:val="lowKashida"/>
        <w:rPr>
          <w:rFonts w:ascii="Traditional Arabic" w:hAnsi="Traditional Arabic" w:cs="Arabic Transparent"/>
          <w:sz w:val="28"/>
          <w:szCs w:val="28"/>
          <w:rtl/>
        </w:rPr>
      </w:pPr>
      <w:r w:rsidRPr="000C6AD3">
        <w:rPr>
          <w:rFonts w:ascii="Traditional Arabic" w:hAnsi="Traditional Arabic" w:cs="Arabic Transparent"/>
          <w:sz w:val="28"/>
          <w:szCs w:val="28"/>
          <w:rtl/>
        </w:rPr>
        <w:t>يقصد بصدق الاتساق الداخلي</w:t>
      </w:r>
      <w:r w:rsidRPr="000C6AD3">
        <w:rPr>
          <w:rStyle w:val="a7"/>
          <w:rFonts w:ascii="Traditional Arabic" w:hAnsi="Traditional Arabic" w:cs="Arabic Transparent"/>
          <w:sz w:val="28"/>
          <w:szCs w:val="28"/>
          <w:rtl/>
        </w:rPr>
        <w:footnoteReference w:id="53"/>
      </w:r>
      <w:r w:rsidRPr="000C6AD3">
        <w:rPr>
          <w:rFonts w:ascii="Traditional Arabic" w:hAnsi="Traditional Arabic" w:cs="Arabic Transparent"/>
          <w:sz w:val="28"/>
          <w:szCs w:val="28"/>
          <w:rtl/>
        </w:rPr>
        <w:t xml:space="preserve"> مدى اتساق كل فقرة من فقرات الاستبانة مع المجال الذي تنتمي إليه هذه الفقرة، وقد قام الباحث بحساب الاتساق الداخلي للاستبانة وذلك من خلال حساب معاملات الارتباط بين كل فقرة من فقرات مجالات الاستبانة والدرجة الكلية للمجال نفسه</w:t>
      </w:r>
      <w:r w:rsidR="004F223D">
        <w:rPr>
          <w:rFonts w:ascii="Traditional Arabic" w:hAnsi="Traditional Arabic" w:cs="Arabic Transparent" w:hint="cs"/>
          <w:sz w:val="28"/>
          <w:szCs w:val="28"/>
          <w:rtl/>
        </w:rPr>
        <w:t>،</w:t>
      </w:r>
      <w:r w:rsidRPr="000C6AD3">
        <w:rPr>
          <w:rFonts w:ascii="Traditional Arabic" w:hAnsi="Traditional Arabic" w:cs="Arabic Transparent" w:hint="cs"/>
          <w:sz w:val="28"/>
          <w:szCs w:val="28"/>
          <w:rtl/>
        </w:rPr>
        <w:t xml:space="preserve"> </w:t>
      </w:r>
      <w:r w:rsidRPr="000C6AD3">
        <w:rPr>
          <w:rFonts w:ascii="Traditional Arabic" w:hAnsi="Traditional Arabic" w:cs="Arabic Transparent"/>
          <w:sz w:val="28"/>
          <w:szCs w:val="28"/>
          <w:rtl/>
        </w:rPr>
        <w:t>على النحو الذي يوضحه الجدول التالي:</w:t>
      </w:r>
    </w:p>
    <w:p w:rsidR="00FE5264" w:rsidRPr="00830834" w:rsidRDefault="00FE5264" w:rsidP="003A09F4">
      <w:pPr>
        <w:widowControl w:val="0"/>
        <w:tabs>
          <w:tab w:val="left" w:pos="610"/>
        </w:tabs>
        <w:spacing w:after="120" w:line="276" w:lineRule="auto"/>
        <w:jc w:val="center"/>
        <w:rPr>
          <w:rFonts w:ascii="Traditional Arabic" w:hAnsi="Traditional Arabic" w:cs="Arabic Transparent"/>
          <w:sz w:val="28"/>
          <w:szCs w:val="28"/>
          <w:u w:val="single"/>
          <w:rtl/>
        </w:rPr>
      </w:pPr>
      <w:r w:rsidRPr="00830834">
        <w:rPr>
          <w:rFonts w:ascii="Traditional Arabic" w:hAnsi="Traditional Arabic" w:cs="Arabic Transparent"/>
          <w:sz w:val="28"/>
          <w:szCs w:val="28"/>
          <w:u w:val="single"/>
          <w:rtl/>
        </w:rPr>
        <w:t>جدول رقم (</w:t>
      </w:r>
      <w:r w:rsidR="003A09F4">
        <w:rPr>
          <w:rFonts w:ascii="Traditional Arabic" w:hAnsi="Traditional Arabic" w:cs="Arabic Transparent" w:hint="cs"/>
          <w:sz w:val="28"/>
          <w:szCs w:val="28"/>
          <w:u w:val="single"/>
          <w:rtl/>
        </w:rPr>
        <w:t>2</w:t>
      </w:r>
      <w:r w:rsidR="005E11A7">
        <w:rPr>
          <w:rFonts w:ascii="Traditional Arabic" w:hAnsi="Traditional Arabic" w:cs="Arabic Transparent" w:hint="cs"/>
          <w:sz w:val="28"/>
          <w:szCs w:val="28"/>
          <w:u w:val="single"/>
          <w:rtl/>
        </w:rPr>
        <w:t>.3</w:t>
      </w:r>
      <w:r w:rsidRPr="00830834">
        <w:rPr>
          <w:rFonts w:ascii="Traditional Arabic" w:hAnsi="Traditional Arabic" w:cs="Arabic Transparent"/>
          <w:sz w:val="28"/>
          <w:szCs w:val="28"/>
          <w:u w:val="single"/>
          <w:rtl/>
        </w:rPr>
        <w:t>)</w:t>
      </w:r>
    </w:p>
    <w:p w:rsidR="00FE5264" w:rsidRPr="00830834" w:rsidRDefault="00FE5264" w:rsidP="004F223D">
      <w:pPr>
        <w:widowControl w:val="0"/>
        <w:tabs>
          <w:tab w:val="left" w:pos="610"/>
        </w:tabs>
        <w:spacing w:after="120" w:line="276" w:lineRule="auto"/>
        <w:jc w:val="center"/>
        <w:rPr>
          <w:rFonts w:ascii="Traditional Arabic" w:hAnsi="Traditional Arabic" w:cs="Arabic Transparent"/>
          <w:b/>
          <w:bCs/>
          <w:sz w:val="28"/>
          <w:szCs w:val="28"/>
          <w:u w:val="single"/>
          <w:rtl/>
          <w:lang w:bidi="ar-EG"/>
        </w:rPr>
      </w:pPr>
      <w:r w:rsidRPr="00830834">
        <w:rPr>
          <w:rFonts w:ascii="Traditional Arabic" w:hAnsi="Traditional Arabic" w:cs="Arabic Transparent"/>
          <w:sz w:val="28"/>
          <w:szCs w:val="28"/>
          <w:u w:val="single"/>
          <w:rtl/>
        </w:rPr>
        <w:t xml:space="preserve">معامل الارتباط بين درجة كل فقرة من فقرات المحور </w:t>
      </w:r>
      <w:r w:rsidRPr="00830834">
        <w:rPr>
          <w:rFonts w:ascii="Traditional Arabic" w:hAnsi="Traditional Arabic" w:cs="Arabic Transparent" w:hint="cs"/>
          <w:sz w:val="28"/>
          <w:szCs w:val="28"/>
          <w:u w:val="single"/>
          <w:rtl/>
        </w:rPr>
        <w:t>الأول</w:t>
      </w:r>
      <w:r w:rsidRPr="00830834">
        <w:rPr>
          <w:rFonts w:ascii="Traditional Arabic" w:hAnsi="Traditional Arabic" w:cs="Arabic Transparent"/>
          <w:sz w:val="28"/>
          <w:szCs w:val="28"/>
          <w:u w:val="single"/>
          <w:rtl/>
        </w:rPr>
        <w:t xml:space="preserve"> والدرجة الكلية للمحور </w:t>
      </w:r>
      <w:r w:rsidRPr="00830834">
        <w:rPr>
          <w:rFonts w:ascii="Traditional Arabic" w:hAnsi="Traditional Arabic" w:cs="Arabic Transparent" w:hint="cs"/>
          <w:sz w:val="28"/>
          <w:szCs w:val="28"/>
          <w:u w:val="single"/>
          <w:rtl/>
        </w:rPr>
        <w:t>الأول</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3"/>
        <w:gridCol w:w="4166"/>
      </w:tblGrid>
      <w:tr w:rsidR="00FE5264" w:rsidRPr="001B2900" w:rsidTr="005D1A9D">
        <w:trPr>
          <w:trHeight w:hRule="exact" w:val="367"/>
          <w:jc w:val="center"/>
        </w:trPr>
        <w:tc>
          <w:tcPr>
            <w:tcW w:w="3313" w:type="dxa"/>
            <w:shd w:val="clear" w:color="auto" w:fill="D9D9D9" w:themeFill="background1" w:themeFillShade="D9"/>
            <w:vAlign w:val="center"/>
          </w:tcPr>
          <w:p w:rsidR="00FE5264" w:rsidRPr="0031290E" w:rsidRDefault="00FE5264" w:rsidP="005D1A9D">
            <w:pPr>
              <w:widowControl w:val="0"/>
              <w:autoSpaceDE w:val="0"/>
              <w:autoSpaceDN w:val="0"/>
              <w:adjustRightInd w:val="0"/>
              <w:spacing w:line="276" w:lineRule="auto"/>
              <w:jc w:val="center"/>
              <w:rPr>
                <w:rFonts w:ascii="Traditional Arabic" w:hAnsi="Traditional Arabic"/>
                <w:b/>
                <w:bCs/>
                <w:rtl/>
              </w:rPr>
            </w:pPr>
            <w:r w:rsidRPr="0031290E">
              <w:rPr>
                <w:rFonts w:ascii="Traditional Arabic" w:hAnsi="Traditional Arabic"/>
                <w:b/>
                <w:bCs/>
                <w:rtl/>
              </w:rPr>
              <w:t xml:space="preserve">فقرات المحور </w:t>
            </w:r>
            <w:r w:rsidRPr="0031290E">
              <w:rPr>
                <w:rFonts w:ascii="Traditional Arabic" w:hAnsi="Traditional Arabic" w:hint="cs"/>
                <w:b/>
                <w:bCs/>
                <w:rtl/>
              </w:rPr>
              <w:t>الأول</w:t>
            </w:r>
          </w:p>
        </w:tc>
        <w:tc>
          <w:tcPr>
            <w:tcW w:w="4166" w:type="dxa"/>
            <w:shd w:val="clear" w:color="auto" w:fill="D9D9D9" w:themeFill="background1" w:themeFillShade="D9"/>
            <w:vAlign w:val="center"/>
          </w:tcPr>
          <w:p w:rsidR="00FE5264" w:rsidRPr="0031290E" w:rsidRDefault="00FE5264" w:rsidP="005D1A9D">
            <w:pPr>
              <w:widowControl w:val="0"/>
              <w:autoSpaceDE w:val="0"/>
              <w:autoSpaceDN w:val="0"/>
              <w:adjustRightInd w:val="0"/>
              <w:spacing w:line="276" w:lineRule="auto"/>
              <w:jc w:val="center"/>
              <w:rPr>
                <w:rFonts w:ascii="Traditional Arabic" w:hAnsi="Traditional Arabic"/>
                <w:b/>
                <w:bCs/>
                <w:rtl/>
              </w:rPr>
            </w:pPr>
            <w:r w:rsidRPr="0031290E">
              <w:rPr>
                <w:rFonts w:ascii="Traditional Arabic" w:hAnsi="Traditional Arabic"/>
                <w:b/>
                <w:bCs/>
                <w:rtl/>
              </w:rPr>
              <w:t>معامل الارتباط مع الدرجة الكلية للمحور</w:t>
            </w:r>
          </w:p>
        </w:tc>
      </w:tr>
      <w:tr w:rsidR="00FE5264" w:rsidRPr="001B2900" w:rsidTr="00D9768F">
        <w:trPr>
          <w:trHeight w:val="227"/>
          <w:jc w:val="center"/>
        </w:trPr>
        <w:tc>
          <w:tcPr>
            <w:tcW w:w="3313" w:type="dxa"/>
            <w:vAlign w:val="center"/>
          </w:tcPr>
          <w:p w:rsidR="00FE5264" w:rsidRPr="000C6AD3" w:rsidRDefault="000C6AD3" w:rsidP="005D1A9D">
            <w:pPr>
              <w:widowControl w:val="0"/>
              <w:autoSpaceDE w:val="0"/>
              <w:autoSpaceDN w:val="0"/>
              <w:adjustRightInd w:val="0"/>
              <w:spacing w:line="276" w:lineRule="auto"/>
              <w:jc w:val="center"/>
              <w:rPr>
                <w:rFonts w:asciiTheme="majorBidi" w:hAnsiTheme="majorBidi" w:cstheme="majorBidi"/>
                <w:b/>
                <w:bCs/>
                <w:sz w:val="24"/>
              </w:rPr>
            </w:pPr>
            <w:r w:rsidRPr="000C6AD3">
              <w:rPr>
                <w:rFonts w:asciiTheme="majorBidi" w:hAnsiTheme="majorBidi" w:cstheme="majorBidi"/>
                <w:b/>
                <w:bCs/>
                <w:sz w:val="24"/>
              </w:rPr>
              <w:t>1</w:t>
            </w:r>
          </w:p>
        </w:tc>
        <w:tc>
          <w:tcPr>
            <w:tcW w:w="4166" w:type="dxa"/>
            <w:vAlign w:val="center"/>
          </w:tcPr>
          <w:p w:rsidR="00FE5264" w:rsidRPr="000C6AD3" w:rsidRDefault="00FE5264" w:rsidP="005D1A9D">
            <w:pPr>
              <w:bidi w:val="0"/>
              <w:jc w:val="center"/>
              <w:rPr>
                <w:rFonts w:asciiTheme="majorBidi" w:hAnsiTheme="majorBidi" w:cstheme="majorBidi"/>
                <w:b/>
                <w:bCs/>
                <w:sz w:val="24"/>
              </w:rPr>
            </w:pPr>
            <w:r w:rsidRPr="000C6AD3">
              <w:rPr>
                <w:rFonts w:asciiTheme="majorBidi" w:hAnsiTheme="majorBidi" w:cstheme="majorBidi"/>
                <w:b/>
                <w:bCs/>
                <w:sz w:val="24"/>
              </w:rPr>
              <w:t>0.643</w:t>
            </w:r>
            <w:r w:rsidRPr="000C6AD3">
              <w:rPr>
                <w:rFonts w:asciiTheme="majorBidi" w:hAnsiTheme="majorBidi" w:cstheme="majorBidi"/>
                <w:b/>
                <w:bCs/>
                <w:sz w:val="24"/>
                <w:rtl/>
              </w:rPr>
              <w:t>**</w:t>
            </w:r>
          </w:p>
        </w:tc>
      </w:tr>
      <w:tr w:rsidR="00FE5264" w:rsidRPr="001B2900" w:rsidTr="00D9768F">
        <w:trPr>
          <w:trHeight w:val="227"/>
          <w:jc w:val="center"/>
        </w:trPr>
        <w:tc>
          <w:tcPr>
            <w:tcW w:w="3313" w:type="dxa"/>
            <w:vAlign w:val="center"/>
          </w:tcPr>
          <w:p w:rsidR="00FE5264" w:rsidRPr="000C6AD3" w:rsidRDefault="000C6AD3" w:rsidP="005D1A9D">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2</w:t>
            </w:r>
          </w:p>
        </w:tc>
        <w:tc>
          <w:tcPr>
            <w:tcW w:w="4166" w:type="dxa"/>
            <w:vAlign w:val="center"/>
          </w:tcPr>
          <w:p w:rsidR="00FE5264" w:rsidRPr="000C6AD3" w:rsidRDefault="00FE5264" w:rsidP="005D1A9D">
            <w:pPr>
              <w:bidi w:val="0"/>
              <w:jc w:val="center"/>
              <w:rPr>
                <w:rFonts w:asciiTheme="majorBidi" w:hAnsiTheme="majorBidi" w:cstheme="majorBidi"/>
                <w:b/>
                <w:bCs/>
                <w:sz w:val="24"/>
              </w:rPr>
            </w:pPr>
            <w:r w:rsidRPr="000C6AD3">
              <w:rPr>
                <w:rFonts w:asciiTheme="majorBidi" w:hAnsiTheme="majorBidi" w:cstheme="majorBidi"/>
                <w:b/>
                <w:bCs/>
                <w:sz w:val="24"/>
              </w:rPr>
              <w:t>0.611</w:t>
            </w:r>
            <w:r w:rsidRPr="000C6AD3">
              <w:rPr>
                <w:rFonts w:asciiTheme="majorBidi" w:hAnsiTheme="majorBidi" w:cstheme="majorBidi"/>
                <w:b/>
                <w:bCs/>
                <w:sz w:val="24"/>
                <w:rtl/>
              </w:rPr>
              <w:t>**</w:t>
            </w:r>
          </w:p>
        </w:tc>
      </w:tr>
      <w:tr w:rsidR="00FE5264" w:rsidRPr="001B2900" w:rsidTr="00D9768F">
        <w:trPr>
          <w:trHeight w:val="227"/>
          <w:jc w:val="center"/>
        </w:trPr>
        <w:tc>
          <w:tcPr>
            <w:tcW w:w="3313" w:type="dxa"/>
            <w:vAlign w:val="center"/>
          </w:tcPr>
          <w:p w:rsidR="00FE5264" w:rsidRPr="000C6AD3" w:rsidRDefault="000C6AD3" w:rsidP="005D1A9D">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3</w:t>
            </w:r>
          </w:p>
        </w:tc>
        <w:tc>
          <w:tcPr>
            <w:tcW w:w="4166" w:type="dxa"/>
            <w:vAlign w:val="center"/>
          </w:tcPr>
          <w:p w:rsidR="00FE5264" w:rsidRPr="000C6AD3" w:rsidRDefault="00FE5264" w:rsidP="005D1A9D">
            <w:pPr>
              <w:bidi w:val="0"/>
              <w:jc w:val="center"/>
              <w:rPr>
                <w:rFonts w:asciiTheme="majorBidi" w:hAnsiTheme="majorBidi" w:cstheme="majorBidi"/>
                <w:b/>
                <w:bCs/>
                <w:sz w:val="24"/>
              </w:rPr>
            </w:pPr>
            <w:r w:rsidRPr="000C6AD3">
              <w:rPr>
                <w:rFonts w:asciiTheme="majorBidi" w:hAnsiTheme="majorBidi" w:cstheme="majorBidi"/>
                <w:b/>
                <w:bCs/>
                <w:sz w:val="24"/>
              </w:rPr>
              <w:t>0.614</w:t>
            </w:r>
            <w:r w:rsidRPr="000C6AD3">
              <w:rPr>
                <w:rFonts w:asciiTheme="majorBidi" w:hAnsiTheme="majorBidi" w:cstheme="majorBidi"/>
                <w:b/>
                <w:bCs/>
                <w:sz w:val="24"/>
                <w:rtl/>
              </w:rPr>
              <w:t>**</w:t>
            </w:r>
          </w:p>
        </w:tc>
      </w:tr>
      <w:tr w:rsidR="00FE5264" w:rsidRPr="001B2900" w:rsidTr="00D9768F">
        <w:trPr>
          <w:trHeight w:val="227"/>
          <w:jc w:val="center"/>
        </w:trPr>
        <w:tc>
          <w:tcPr>
            <w:tcW w:w="3313" w:type="dxa"/>
            <w:vAlign w:val="center"/>
          </w:tcPr>
          <w:p w:rsidR="00FE5264" w:rsidRPr="000C6AD3" w:rsidRDefault="000C6AD3" w:rsidP="005D1A9D">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4</w:t>
            </w:r>
          </w:p>
        </w:tc>
        <w:tc>
          <w:tcPr>
            <w:tcW w:w="4166" w:type="dxa"/>
            <w:vAlign w:val="center"/>
          </w:tcPr>
          <w:p w:rsidR="00FE5264" w:rsidRPr="000C6AD3" w:rsidRDefault="00FE5264" w:rsidP="005D1A9D">
            <w:pPr>
              <w:bidi w:val="0"/>
              <w:jc w:val="center"/>
              <w:rPr>
                <w:rFonts w:asciiTheme="majorBidi" w:hAnsiTheme="majorBidi" w:cstheme="majorBidi"/>
                <w:b/>
                <w:bCs/>
                <w:sz w:val="24"/>
              </w:rPr>
            </w:pPr>
            <w:r w:rsidRPr="000C6AD3">
              <w:rPr>
                <w:rFonts w:asciiTheme="majorBidi" w:hAnsiTheme="majorBidi" w:cstheme="majorBidi"/>
                <w:b/>
                <w:bCs/>
                <w:sz w:val="24"/>
              </w:rPr>
              <w:t>0.518</w:t>
            </w:r>
            <w:r w:rsidRPr="000C6AD3">
              <w:rPr>
                <w:rFonts w:asciiTheme="majorBidi" w:hAnsiTheme="majorBidi" w:cstheme="majorBidi"/>
                <w:b/>
                <w:bCs/>
                <w:sz w:val="24"/>
                <w:rtl/>
              </w:rPr>
              <w:t>**</w:t>
            </w:r>
          </w:p>
        </w:tc>
      </w:tr>
      <w:tr w:rsidR="00FE5264" w:rsidRPr="001B2900" w:rsidTr="00D9768F">
        <w:trPr>
          <w:trHeight w:val="227"/>
          <w:jc w:val="center"/>
        </w:trPr>
        <w:tc>
          <w:tcPr>
            <w:tcW w:w="3313" w:type="dxa"/>
            <w:vAlign w:val="center"/>
          </w:tcPr>
          <w:p w:rsidR="00FE5264" w:rsidRPr="000C6AD3" w:rsidRDefault="000C6AD3" w:rsidP="005D1A9D">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5</w:t>
            </w:r>
          </w:p>
        </w:tc>
        <w:tc>
          <w:tcPr>
            <w:tcW w:w="4166" w:type="dxa"/>
            <w:vAlign w:val="center"/>
          </w:tcPr>
          <w:p w:rsidR="00FE5264" w:rsidRPr="000C6AD3" w:rsidRDefault="00FE5264" w:rsidP="005D1A9D">
            <w:pPr>
              <w:bidi w:val="0"/>
              <w:jc w:val="center"/>
              <w:rPr>
                <w:rFonts w:asciiTheme="majorBidi" w:hAnsiTheme="majorBidi" w:cstheme="majorBidi"/>
                <w:b/>
                <w:bCs/>
                <w:sz w:val="24"/>
              </w:rPr>
            </w:pPr>
            <w:r w:rsidRPr="000C6AD3">
              <w:rPr>
                <w:rFonts w:asciiTheme="majorBidi" w:hAnsiTheme="majorBidi" w:cstheme="majorBidi"/>
                <w:b/>
                <w:bCs/>
                <w:sz w:val="24"/>
              </w:rPr>
              <w:t>0.360</w:t>
            </w:r>
            <w:r w:rsidRPr="000C6AD3">
              <w:rPr>
                <w:rFonts w:asciiTheme="majorBidi" w:hAnsiTheme="majorBidi" w:cstheme="majorBidi"/>
                <w:b/>
                <w:bCs/>
                <w:sz w:val="24"/>
                <w:rtl/>
              </w:rPr>
              <w:t>**</w:t>
            </w:r>
          </w:p>
        </w:tc>
      </w:tr>
      <w:tr w:rsidR="00FE5264" w:rsidRPr="001B2900" w:rsidTr="00D9768F">
        <w:trPr>
          <w:trHeight w:val="227"/>
          <w:jc w:val="center"/>
        </w:trPr>
        <w:tc>
          <w:tcPr>
            <w:tcW w:w="3313" w:type="dxa"/>
            <w:vAlign w:val="center"/>
          </w:tcPr>
          <w:p w:rsidR="00FE5264" w:rsidRPr="000C6AD3" w:rsidRDefault="000C6AD3" w:rsidP="005D1A9D">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6</w:t>
            </w:r>
          </w:p>
        </w:tc>
        <w:tc>
          <w:tcPr>
            <w:tcW w:w="4166" w:type="dxa"/>
            <w:vAlign w:val="center"/>
          </w:tcPr>
          <w:p w:rsidR="00FE5264" w:rsidRPr="000C6AD3" w:rsidRDefault="00FE5264" w:rsidP="005D1A9D">
            <w:pPr>
              <w:bidi w:val="0"/>
              <w:jc w:val="center"/>
              <w:rPr>
                <w:rFonts w:asciiTheme="majorBidi" w:hAnsiTheme="majorBidi" w:cstheme="majorBidi"/>
                <w:b/>
                <w:bCs/>
                <w:sz w:val="24"/>
              </w:rPr>
            </w:pPr>
            <w:r w:rsidRPr="000C6AD3">
              <w:rPr>
                <w:rFonts w:asciiTheme="majorBidi" w:hAnsiTheme="majorBidi" w:cstheme="majorBidi"/>
                <w:b/>
                <w:bCs/>
                <w:sz w:val="24"/>
              </w:rPr>
              <w:t>0.706</w:t>
            </w:r>
            <w:r w:rsidRPr="000C6AD3">
              <w:rPr>
                <w:rFonts w:asciiTheme="majorBidi" w:hAnsiTheme="majorBidi" w:cstheme="majorBidi"/>
                <w:b/>
                <w:bCs/>
                <w:sz w:val="24"/>
                <w:rtl/>
              </w:rPr>
              <w:t>**</w:t>
            </w:r>
          </w:p>
        </w:tc>
      </w:tr>
      <w:tr w:rsidR="00FE5264" w:rsidRPr="001B2900" w:rsidTr="00D9768F">
        <w:trPr>
          <w:trHeight w:val="227"/>
          <w:jc w:val="center"/>
        </w:trPr>
        <w:tc>
          <w:tcPr>
            <w:tcW w:w="3313" w:type="dxa"/>
            <w:vAlign w:val="center"/>
          </w:tcPr>
          <w:p w:rsidR="00FE5264" w:rsidRPr="000C6AD3" w:rsidRDefault="000C6AD3" w:rsidP="005D1A9D">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7</w:t>
            </w:r>
          </w:p>
        </w:tc>
        <w:tc>
          <w:tcPr>
            <w:tcW w:w="4166" w:type="dxa"/>
            <w:vAlign w:val="center"/>
          </w:tcPr>
          <w:p w:rsidR="00FE5264" w:rsidRPr="000C6AD3" w:rsidRDefault="00FE5264" w:rsidP="005D1A9D">
            <w:pPr>
              <w:bidi w:val="0"/>
              <w:jc w:val="center"/>
              <w:rPr>
                <w:rFonts w:asciiTheme="majorBidi" w:hAnsiTheme="majorBidi" w:cstheme="majorBidi"/>
                <w:b/>
                <w:bCs/>
                <w:sz w:val="24"/>
              </w:rPr>
            </w:pPr>
            <w:r w:rsidRPr="000C6AD3">
              <w:rPr>
                <w:rFonts w:asciiTheme="majorBidi" w:hAnsiTheme="majorBidi" w:cstheme="majorBidi"/>
                <w:b/>
                <w:bCs/>
                <w:sz w:val="24"/>
              </w:rPr>
              <w:t>0.701</w:t>
            </w:r>
            <w:r w:rsidRPr="000C6AD3">
              <w:rPr>
                <w:rFonts w:asciiTheme="majorBidi" w:hAnsiTheme="majorBidi" w:cstheme="majorBidi"/>
                <w:b/>
                <w:bCs/>
                <w:sz w:val="24"/>
                <w:rtl/>
              </w:rPr>
              <w:t>**</w:t>
            </w:r>
          </w:p>
        </w:tc>
      </w:tr>
      <w:tr w:rsidR="00FE5264" w:rsidRPr="001B2900" w:rsidTr="00D9768F">
        <w:trPr>
          <w:trHeight w:val="227"/>
          <w:jc w:val="center"/>
        </w:trPr>
        <w:tc>
          <w:tcPr>
            <w:tcW w:w="3313" w:type="dxa"/>
            <w:vAlign w:val="center"/>
          </w:tcPr>
          <w:p w:rsidR="00FE5264" w:rsidRPr="000C6AD3" w:rsidRDefault="000C6AD3" w:rsidP="005D1A9D">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8</w:t>
            </w:r>
          </w:p>
        </w:tc>
        <w:tc>
          <w:tcPr>
            <w:tcW w:w="4166" w:type="dxa"/>
            <w:vAlign w:val="center"/>
          </w:tcPr>
          <w:p w:rsidR="00FE5264" w:rsidRPr="000C6AD3" w:rsidRDefault="00FE5264" w:rsidP="005D1A9D">
            <w:pPr>
              <w:bidi w:val="0"/>
              <w:jc w:val="center"/>
              <w:rPr>
                <w:rFonts w:asciiTheme="majorBidi" w:hAnsiTheme="majorBidi" w:cstheme="majorBidi"/>
                <w:b/>
                <w:bCs/>
                <w:sz w:val="24"/>
              </w:rPr>
            </w:pPr>
            <w:r w:rsidRPr="000C6AD3">
              <w:rPr>
                <w:rFonts w:asciiTheme="majorBidi" w:hAnsiTheme="majorBidi" w:cstheme="majorBidi"/>
                <w:b/>
                <w:bCs/>
                <w:sz w:val="24"/>
              </w:rPr>
              <w:t>0.591</w:t>
            </w:r>
            <w:r w:rsidRPr="000C6AD3">
              <w:rPr>
                <w:rFonts w:asciiTheme="majorBidi" w:hAnsiTheme="majorBidi" w:cstheme="majorBidi"/>
                <w:b/>
                <w:bCs/>
                <w:sz w:val="24"/>
                <w:rtl/>
              </w:rPr>
              <w:t>**</w:t>
            </w:r>
          </w:p>
        </w:tc>
      </w:tr>
    </w:tbl>
    <w:p w:rsidR="00FE5264" w:rsidRPr="00830834" w:rsidRDefault="00FE5264" w:rsidP="00FE5264">
      <w:pPr>
        <w:widowControl w:val="0"/>
        <w:tabs>
          <w:tab w:val="left" w:pos="610"/>
        </w:tabs>
        <w:spacing w:after="120" w:line="276" w:lineRule="auto"/>
        <w:rPr>
          <w:rFonts w:ascii="Traditional Arabic" w:hAnsi="Traditional Arabic" w:cs="Arabic Transparent"/>
          <w:b/>
          <w:bCs/>
          <w:sz w:val="18"/>
          <w:szCs w:val="18"/>
          <w:u w:val="single"/>
          <w:rtl/>
        </w:rPr>
      </w:pPr>
      <w:r w:rsidRPr="00830834">
        <w:rPr>
          <w:rFonts w:ascii="Traditional Arabic" w:hAnsi="Traditional Arabic" w:cs="Arabic Transparent" w:hint="cs"/>
          <w:b/>
          <w:bCs/>
          <w:sz w:val="18"/>
          <w:szCs w:val="18"/>
          <w:u w:val="single"/>
          <w:rtl/>
        </w:rPr>
        <w:t>**دال احصائياً عند مستوى دلالة 0.01 فأقل</w:t>
      </w:r>
    </w:p>
    <w:p w:rsidR="00FE5264" w:rsidRPr="00830834" w:rsidRDefault="00FE5264" w:rsidP="00FE1B82">
      <w:pPr>
        <w:widowControl w:val="0"/>
        <w:autoSpaceDE w:val="0"/>
        <w:autoSpaceDN w:val="0"/>
        <w:adjustRightInd w:val="0"/>
        <w:spacing w:after="120" w:line="360" w:lineRule="auto"/>
        <w:jc w:val="both"/>
        <w:rPr>
          <w:rFonts w:ascii="Traditional Arabic" w:hAnsi="Traditional Arabic" w:cs="Arabic Transparent"/>
          <w:sz w:val="28"/>
          <w:szCs w:val="28"/>
          <w:rtl/>
          <w:lang w:bidi="ar-EG"/>
        </w:rPr>
      </w:pPr>
      <w:r w:rsidRPr="00830834">
        <w:rPr>
          <w:rFonts w:ascii="Traditional Arabic" w:hAnsi="Traditional Arabic" w:cs="Arabic Transparent"/>
          <w:sz w:val="28"/>
          <w:szCs w:val="28"/>
          <w:rtl/>
        </w:rPr>
        <w:t>يتضح من الجدول السابق أن قيم معامل ارتباط</w:t>
      </w:r>
      <w:r w:rsidR="00FE1B82">
        <w:rPr>
          <w:rFonts w:ascii="Traditional Arabic" w:hAnsi="Traditional Arabic" w:cs="Arabic Transparent" w:hint="cs"/>
          <w:sz w:val="28"/>
          <w:szCs w:val="28"/>
          <w:rtl/>
        </w:rPr>
        <w:t xml:space="preserve"> بيرسون</w:t>
      </w:r>
      <w:r w:rsidRPr="00830834">
        <w:rPr>
          <w:rFonts w:ascii="Traditional Arabic" w:hAnsi="Traditional Arabic" w:cs="Arabic Transparent"/>
          <w:sz w:val="28"/>
          <w:szCs w:val="28"/>
          <w:rtl/>
        </w:rPr>
        <w:t xml:space="preserve"> لكل عبارة من عبارات </w:t>
      </w:r>
      <w:r w:rsidRPr="00830834">
        <w:rPr>
          <w:rFonts w:ascii="Traditional Arabic" w:hAnsi="Traditional Arabic" w:cs="Arabic Transparent" w:hint="cs"/>
          <w:sz w:val="28"/>
          <w:szCs w:val="28"/>
          <w:rtl/>
        </w:rPr>
        <w:t>المحور الأول</w:t>
      </w:r>
      <w:r w:rsidRPr="00830834">
        <w:rPr>
          <w:rFonts w:ascii="Traditional Arabic" w:hAnsi="Traditional Arabic" w:cs="Arabic Transparent"/>
          <w:sz w:val="28"/>
          <w:szCs w:val="28"/>
          <w:rtl/>
        </w:rPr>
        <w:t xml:space="preserve"> موجبة ودالة احصائياً عند مستوى الدلالة 0.01 فأقل مما يشير أن عبارات الاستبانة تتمتع بدرجة صدق جيدة يمكن الاعتماد عليها في إجراء الدراسة.</w:t>
      </w:r>
    </w:p>
    <w:p w:rsidR="00FE5264" w:rsidRPr="00830834" w:rsidRDefault="00FE5264" w:rsidP="003A09F4">
      <w:pPr>
        <w:widowControl w:val="0"/>
        <w:tabs>
          <w:tab w:val="left" w:pos="610"/>
        </w:tabs>
        <w:spacing w:after="120" w:line="276" w:lineRule="auto"/>
        <w:jc w:val="center"/>
        <w:rPr>
          <w:rFonts w:ascii="Traditional Arabic" w:hAnsi="Traditional Arabic" w:cs="Arabic Transparent"/>
          <w:sz w:val="28"/>
          <w:szCs w:val="28"/>
          <w:u w:val="single"/>
          <w:rtl/>
        </w:rPr>
      </w:pPr>
      <w:r w:rsidRPr="00830834">
        <w:rPr>
          <w:rFonts w:ascii="Traditional Arabic" w:hAnsi="Traditional Arabic" w:cs="Arabic Transparent"/>
          <w:sz w:val="28"/>
          <w:szCs w:val="28"/>
          <w:u w:val="single"/>
          <w:rtl/>
        </w:rPr>
        <w:t>جدول رقم (</w:t>
      </w:r>
      <w:r w:rsidR="003A09F4">
        <w:rPr>
          <w:rFonts w:ascii="Traditional Arabic" w:hAnsi="Traditional Arabic" w:cs="Arabic Transparent" w:hint="cs"/>
          <w:sz w:val="28"/>
          <w:szCs w:val="28"/>
          <w:u w:val="single"/>
          <w:rtl/>
        </w:rPr>
        <w:t>3</w:t>
      </w:r>
      <w:r w:rsidR="005E11A7">
        <w:rPr>
          <w:rFonts w:ascii="Traditional Arabic" w:hAnsi="Traditional Arabic" w:cs="Arabic Transparent" w:hint="cs"/>
          <w:sz w:val="28"/>
          <w:szCs w:val="28"/>
          <w:u w:val="single"/>
          <w:rtl/>
        </w:rPr>
        <w:t>.3</w:t>
      </w:r>
      <w:r w:rsidRPr="00830834">
        <w:rPr>
          <w:rFonts w:ascii="Traditional Arabic" w:hAnsi="Traditional Arabic" w:cs="Arabic Transparent"/>
          <w:sz w:val="28"/>
          <w:szCs w:val="28"/>
          <w:u w:val="single"/>
          <w:rtl/>
        </w:rPr>
        <w:t>)</w:t>
      </w:r>
    </w:p>
    <w:p w:rsidR="00FE5264" w:rsidRPr="00830834" w:rsidRDefault="00FE5264" w:rsidP="004F223D">
      <w:pPr>
        <w:widowControl w:val="0"/>
        <w:tabs>
          <w:tab w:val="left" w:pos="610"/>
        </w:tabs>
        <w:spacing w:after="120" w:line="276" w:lineRule="auto"/>
        <w:jc w:val="center"/>
        <w:rPr>
          <w:rFonts w:ascii="Traditional Arabic" w:hAnsi="Traditional Arabic" w:cs="Arabic Transparent"/>
          <w:sz w:val="28"/>
          <w:szCs w:val="28"/>
          <w:u w:val="single"/>
          <w:rtl/>
        </w:rPr>
      </w:pPr>
      <w:r w:rsidRPr="00830834">
        <w:rPr>
          <w:rFonts w:ascii="Traditional Arabic" w:hAnsi="Traditional Arabic" w:cs="Arabic Transparent"/>
          <w:sz w:val="28"/>
          <w:szCs w:val="28"/>
          <w:u w:val="single"/>
          <w:rtl/>
        </w:rPr>
        <w:t xml:space="preserve">معامل الارتباط بين درجة كل فقرة من فقرات المحور </w:t>
      </w:r>
      <w:r w:rsidRPr="00830834">
        <w:rPr>
          <w:rFonts w:ascii="Traditional Arabic" w:hAnsi="Traditional Arabic" w:cs="Arabic Transparent" w:hint="cs"/>
          <w:sz w:val="28"/>
          <w:szCs w:val="28"/>
          <w:u w:val="single"/>
          <w:rtl/>
        </w:rPr>
        <w:t>الثاني</w:t>
      </w:r>
      <w:r w:rsidRPr="00830834">
        <w:rPr>
          <w:rFonts w:ascii="Traditional Arabic" w:hAnsi="Traditional Arabic" w:cs="Arabic Transparent"/>
          <w:sz w:val="28"/>
          <w:szCs w:val="28"/>
          <w:u w:val="single"/>
          <w:rtl/>
        </w:rPr>
        <w:t xml:space="preserve"> والدرجة الكلية للمحور </w:t>
      </w:r>
      <w:r w:rsidRPr="00830834">
        <w:rPr>
          <w:rFonts w:ascii="Traditional Arabic" w:hAnsi="Traditional Arabic" w:cs="Arabic Transparent" w:hint="cs"/>
          <w:sz w:val="28"/>
          <w:szCs w:val="28"/>
          <w:u w:val="single"/>
          <w:rtl/>
        </w:rPr>
        <w:t>الثاني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3"/>
        <w:gridCol w:w="4166"/>
      </w:tblGrid>
      <w:tr w:rsidR="00FE5264" w:rsidRPr="001B2900" w:rsidTr="005D1A9D">
        <w:trPr>
          <w:trHeight w:hRule="exact" w:val="349"/>
          <w:jc w:val="center"/>
        </w:trPr>
        <w:tc>
          <w:tcPr>
            <w:tcW w:w="3313" w:type="dxa"/>
            <w:shd w:val="clear" w:color="auto" w:fill="D9D9D9" w:themeFill="background1" w:themeFillShade="D9"/>
            <w:vAlign w:val="center"/>
          </w:tcPr>
          <w:p w:rsidR="00FE5264" w:rsidRPr="0031290E" w:rsidRDefault="00FE5264" w:rsidP="005D1A9D">
            <w:pPr>
              <w:widowControl w:val="0"/>
              <w:autoSpaceDE w:val="0"/>
              <w:autoSpaceDN w:val="0"/>
              <w:adjustRightInd w:val="0"/>
              <w:spacing w:line="276" w:lineRule="auto"/>
              <w:jc w:val="center"/>
              <w:rPr>
                <w:rFonts w:ascii="Traditional Arabic" w:hAnsi="Traditional Arabic"/>
                <w:b/>
                <w:bCs/>
                <w:rtl/>
              </w:rPr>
            </w:pPr>
            <w:r w:rsidRPr="0031290E">
              <w:rPr>
                <w:rFonts w:ascii="Traditional Arabic" w:hAnsi="Traditional Arabic"/>
                <w:b/>
                <w:bCs/>
                <w:rtl/>
              </w:rPr>
              <w:t xml:space="preserve">فقرات المحور </w:t>
            </w:r>
            <w:r>
              <w:rPr>
                <w:rFonts w:ascii="Traditional Arabic" w:hAnsi="Traditional Arabic" w:hint="cs"/>
                <w:b/>
                <w:bCs/>
                <w:rtl/>
              </w:rPr>
              <w:t>الثاني</w:t>
            </w:r>
          </w:p>
        </w:tc>
        <w:tc>
          <w:tcPr>
            <w:tcW w:w="4166" w:type="dxa"/>
            <w:shd w:val="clear" w:color="auto" w:fill="D9D9D9" w:themeFill="background1" w:themeFillShade="D9"/>
            <w:vAlign w:val="center"/>
          </w:tcPr>
          <w:p w:rsidR="00FE5264" w:rsidRPr="0031290E" w:rsidRDefault="00FE5264" w:rsidP="005D1A9D">
            <w:pPr>
              <w:widowControl w:val="0"/>
              <w:autoSpaceDE w:val="0"/>
              <w:autoSpaceDN w:val="0"/>
              <w:adjustRightInd w:val="0"/>
              <w:spacing w:line="276" w:lineRule="auto"/>
              <w:jc w:val="center"/>
              <w:rPr>
                <w:rFonts w:ascii="Traditional Arabic" w:hAnsi="Traditional Arabic"/>
                <w:b/>
                <w:bCs/>
                <w:rtl/>
              </w:rPr>
            </w:pPr>
            <w:r w:rsidRPr="0031290E">
              <w:rPr>
                <w:rFonts w:ascii="Traditional Arabic" w:hAnsi="Traditional Arabic"/>
                <w:b/>
                <w:bCs/>
                <w:rtl/>
              </w:rPr>
              <w:t>معامل الارتباط مع الدرجة الكلية للمحور</w:t>
            </w:r>
          </w:p>
        </w:tc>
      </w:tr>
      <w:tr w:rsidR="000C6AD3" w:rsidRPr="001B2900" w:rsidTr="00D9768F">
        <w:trPr>
          <w:trHeight w:val="227"/>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Pr>
            </w:pPr>
            <w:r w:rsidRPr="000C6AD3">
              <w:rPr>
                <w:rFonts w:asciiTheme="majorBidi" w:hAnsiTheme="majorBidi" w:cstheme="majorBidi"/>
                <w:b/>
                <w:bCs/>
                <w:sz w:val="24"/>
              </w:rPr>
              <w:t>1</w:t>
            </w:r>
          </w:p>
        </w:tc>
        <w:tc>
          <w:tcPr>
            <w:tcW w:w="4166" w:type="dxa"/>
            <w:vAlign w:val="center"/>
          </w:tcPr>
          <w:p w:rsidR="000C6AD3" w:rsidRPr="000C6AD3" w:rsidRDefault="000C6AD3" w:rsidP="005D1A9D">
            <w:pPr>
              <w:bidi w:val="0"/>
              <w:jc w:val="center"/>
              <w:rPr>
                <w:rFonts w:asciiTheme="majorBidi" w:hAnsiTheme="majorBidi" w:cstheme="majorBidi"/>
                <w:b/>
                <w:bCs/>
                <w:sz w:val="24"/>
              </w:rPr>
            </w:pPr>
            <w:r w:rsidRPr="000C6AD3">
              <w:rPr>
                <w:rFonts w:asciiTheme="majorBidi" w:hAnsiTheme="majorBidi" w:cstheme="majorBidi"/>
                <w:b/>
                <w:bCs/>
                <w:sz w:val="24"/>
              </w:rPr>
              <w:t>0.378</w:t>
            </w:r>
            <w:r w:rsidRPr="000C6AD3">
              <w:rPr>
                <w:rFonts w:asciiTheme="majorBidi" w:hAnsiTheme="majorBidi" w:cstheme="majorBidi"/>
                <w:b/>
                <w:bCs/>
                <w:sz w:val="24"/>
                <w:rtl/>
              </w:rPr>
              <w:t>**</w:t>
            </w:r>
          </w:p>
        </w:tc>
      </w:tr>
      <w:tr w:rsidR="000C6AD3" w:rsidRPr="001B2900" w:rsidTr="00D9768F">
        <w:trPr>
          <w:trHeight w:val="227"/>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2</w:t>
            </w:r>
          </w:p>
        </w:tc>
        <w:tc>
          <w:tcPr>
            <w:tcW w:w="4166" w:type="dxa"/>
            <w:vAlign w:val="center"/>
          </w:tcPr>
          <w:p w:rsidR="000C6AD3" w:rsidRPr="000C6AD3" w:rsidRDefault="000C6AD3" w:rsidP="005D1A9D">
            <w:pPr>
              <w:bidi w:val="0"/>
              <w:jc w:val="center"/>
              <w:rPr>
                <w:rFonts w:asciiTheme="majorBidi" w:hAnsiTheme="majorBidi" w:cstheme="majorBidi"/>
                <w:b/>
                <w:bCs/>
                <w:sz w:val="24"/>
              </w:rPr>
            </w:pPr>
            <w:r w:rsidRPr="000C6AD3">
              <w:rPr>
                <w:rFonts w:asciiTheme="majorBidi" w:hAnsiTheme="majorBidi" w:cstheme="majorBidi"/>
                <w:b/>
                <w:bCs/>
                <w:sz w:val="24"/>
              </w:rPr>
              <w:t>0.613</w:t>
            </w:r>
            <w:r w:rsidRPr="000C6AD3">
              <w:rPr>
                <w:rFonts w:asciiTheme="majorBidi" w:hAnsiTheme="majorBidi" w:cstheme="majorBidi"/>
                <w:b/>
                <w:bCs/>
                <w:sz w:val="24"/>
                <w:rtl/>
              </w:rPr>
              <w:t>**</w:t>
            </w:r>
          </w:p>
        </w:tc>
      </w:tr>
      <w:tr w:rsidR="000C6AD3" w:rsidRPr="001B2900" w:rsidTr="00D9768F">
        <w:trPr>
          <w:trHeight w:val="227"/>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3</w:t>
            </w:r>
          </w:p>
        </w:tc>
        <w:tc>
          <w:tcPr>
            <w:tcW w:w="4166" w:type="dxa"/>
            <w:vAlign w:val="center"/>
          </w:tcPr>
          <w:p w:rsidR="000C6AD3" w:rsidRPr="000C6AD3" w:rsidRDefault="000C6AD3" w:rsidP="005D1A9D">
            <w:pPr>
              <w:bidi w:val="0"/>
              <w:jc w:val="center"/>
              <w:rPr>
                <w:rFonts w:asciiTheme="majorBidi" w:hAnsiTheme="majorBidi" w:cstheme="majorBidi"/>
                <w:b/>
                <w:bCs/>
                <w:sz w:val="24"/>
              </w:rPr>
            </w:pPr>
            <w:r w:rsidRPr="000C6AD3">
              <w:rPr>
                <w:rFonts w:asciiTheme="majorBidi" w:hAnsiTheme="majorBidi" w:cstheme="majorBidi"/>
                <w:b/>
                <w:bCs/>
                <w:sz w:val="24"/>
              </w:rPr>
              <w:t>0.719</w:t>
            </w:r>
            <w:r w:rsidRPr="000C6AD3">
              <w:rPr>
                <w:rFonts w:asciiTheme="majorBidi" w:hAnsiTheme="majorBidi" w:cstheme="majorBidi"/>
                <w:b/>
                <w:bCs/>
                <w:sz w:val="24"/>
                <w:rtl/>
              </w:rPr>
              <w:t>**</w:t>
            </w:r>
          </w:p>
        </w:tc>
      </w:tr>
      <w:tr w:rsidR="000C6AD3" w:rsidRPr="001B2900" w:rsidTr="00D9768F">
        <w:trPr>
          <w:trHeight w:val="227"/>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4</w:t>
            </w:r>
          </w:p>
        </w:tc>
        <w:tc>
          <w:tcPr>
            <w:tcW w:w="4166" w:type="dxa"/>
            <w:vAlign w:val="center"/>
          </w:tcPr>
          <w:p w:rsidR="000C6AD3" w:rsidRPr="000C6AD3" w:rsidRDefault="000C6AD3" w:rsidP="005D1A9D">
            <w:pPr>
              <w:bidi w:val="0"/>
              <w:jc w:val="center"/>
              <w:rPr>
                <w:rFonts w:asciiTheme="majorBidi" w:hAnsiTheme="majorBidi" w:cstheme="majorBidi"/>
                <w:b/>
                <w:bCs/>
                <w:sz w:val="24"/>
              </w:rPr>
            </w:pPr>
            <w:r w:rsidRPr="000C6AD3">
              <w:rPr>
                <w:rFonts w:asciiTheme="majorBidi" w:hAnsiTheme="majorBidi" w:cstheme="majorBidi"/>
                <w:b/>
                <w:bCs/>
                <w:sz w:val="24"/>
              </w:rPr>
              <w:t>0.642</w:t>
            </w:r>
            <w:r w:rsidRPr="000C6AD3">
              <w:rPr>
                <w:rFonts w:asciiTheme="majorBidi" w:hAnsiTheme="majorBidi" w:cstheme="majorBidi"/>
                <w:b/>
                <w:bCs/>
                <w:sz w:val="24"/>
                <w:rtl/>
              </w:rPr>
              <w:t>**</w:t>
            </w:r>
          </w:p>
        </w:tc>
      </w:tr>
      <w:tr w:rsidR="000C6AD3" w:rsidRPr="001B2900" w:rsidTr="00D9768F">
        <w:trPr>
          <w:trHeight w:val="227"/>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5</w:t>
            </w:r>
          </w:p>
        </w:tc>
        <w:tc>
          <w:tcPr>
            <w:tcW w:w="4166" w:type="dxa"/>
            <w:vAlign w:val="center"/>
          </w:tcPr>
          <w:p w:rsidR="000C6AD3" w:rsidRPr="000C6AD3" w:rsidRDefault="000C6AD3" w:rsidP="005D1A9D">
            <w:pPr>
              <w:bidi w:val="0"/>
              <w:jc w:val="center"/>
              <w:rPr>
                <w:rFonts w:asciiTheme="majorBidi" w:hAnsiTheme="majorBidi" w:cstheme="majorBidi"/>
                <w:b/>
                <w:bCs/>
                <w:sz w:val="24"/>
              </w:rPr>
            </w:pPr>
            <w:r w:rsidRPr="000C6AD3">
              <w:rPr>
                <w:rFonts w:asciiTheme="majorBidi" w:hAnsiTheme="majorBidi" w:cstheme="majorBidi"/>
                <w:b/>
                <w:bCs/>
                <w:sz w:val="24"/>
              </w:rPr>
              <w:t>0.441</w:t>
            </w:r>
            <w:r w:rsidRPr="000C6AD3">
              <w:rPr>
                <w:rFonts w:asciiTheme="majorBidi" w:hAnsiTheme="majorBidi" w:cstheme="majorBidi"/>
                <w:b/>
                <w:bCs/>
                <w:sz w:val="24"/>
                <w:rtl/>
              </w:rPr>
              <w:t>**</w:t>
            </w:r>
          </w:p>
        </w:tc>
      </w:tr>
      <w:tr w:rsidR="000C6AD3" w:rsidRPr="001B2900" w:rsidTr="00D9768F">
        <w:trPr>
          <w:trHeight w:val="227"/>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6</w:t>
            </w:r>
          </w:p>
        </w:tc>
        <w:tc>
          <w:tcPr>
            <w:tcW w:w="4166" w:type="dxa"/>
            <w:vAlign w:val="center"/>
          </w:tcPr>
          <w:p w:rsidR="000C6AD3" w:rsidRPr="000C6AD3" w:rsidRDefault="000C6AD3" w:rsidP="005D1A9D">
            <w:pPr>
              <w:bidi w:val="0"/>
              <w:jc w:val="center"/>
              <w:rPr>
                <w:rFonts w:asciiTheme="majorBidi" w:hAnsiTheme="majorBidi" w:cstheme="majorBidi"/>
                <w:b/>
                <w:bCs/>
                <w:sz w:val="24"/>
              </w:rPr>
            </w:pPr>
            <w:r w:rsidRPr="000C6AD3">
              <w:rPr>
                <w:rFonts w:asciiTheme="majorBidi" w:hAnsiTheme="majorBidi" w:cstheme="majorBidi"/>
                <w:b/>
                <w:bCs/>
                <w:sz w:val="24"/>
              </w:rPr>
              <w:t>-0.036</w:t>
            </w:r>
          </w:p>
        </w:tc>
      </w:tr>
      <w:tr w:rsidR="000C6AD3" w:rsidRPr="001B2900" w:rsidTr="00D9768F">
        <w:trPr>
          <w:trHeight w:val="227"/>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7</w:t>
            </w:r>
          </w:p>
        </w:tc>
        <w:tc>
          <w:tcPr>
            <w:tcW w:w="4166" w:type="dxa"/>
            <w:vAlign w:val="center"/>
          </w:tcPr>
          <w:p w:rsidR="000C6AD3" w:rsidRPr="000C6AD3" w:rsidRDefault="000C6AD3" w:rsidP="005D1A9D">
            <w:pPr>
              <w:bidi w:val="0"/>
              <w:jc w:val="center"/>
              <w:rPr>
                <w:rFonts w:asciiTheme="majorBidi" w:hAnsiTheme="majorBidi" w:cstheme="majorBidi"/>
                <w:b/>
                <w:bCs/>
                <w:sz w:val="24"/>
              </w:rPr>
            </w:pPr>
            <w:r w:rsidRPr="000C6AD3">
              <w:rPr>
                <w:rFonts w:asciiTheme="majorBidi" w:hAnsiTheme="majorBidi" w:cstheme="majorBidi"/>
                <w:b/>
                <w:bCs/>
                <w:sz w:val="24"/>
              </w:rPr>
              <w:t>0.631</w:t>
            </w:r>
            <w:r w:rsidRPr="000C6AD3">
              <w:rPr>
                <w:rFonts w:asciiTheme="majorBidi" w:hAnsiTheme="majorBidi" w:cstheme="majorBidi"/>
                <w:b/>
                <w:bCs/>
                <w:sz w:val="24"/>
                <w:rtl/>
              </w:rPr>
              <w:t>**</w:t>
            </w:r>
          </w:p>
        </w:tc>
      </w:tr>
      <w:tr w:rsidR="000C6AD3" w:rsidRPr="001B2900" w:rsidTr="00D9768F">
        <w:trPr>
          <w:trHeight w:val="227"/>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8</w:t>
            </w:r>
          </w:p>
        </w:tc>
        <w:tc>
          <w:tcPr>
            <w:tcW w:w="4166" w:type="dxa"/>
            <w:vAlign w:val="center"/>
          </w:tcPr>
          <w:p w:rsidR="000C6AD3" w:rsidRPr="000C6AD3" w:rsidRDefault="000C6AD3" w:rsidP="005D1A9D">
            <w:pPr>
              <w:bidi w:val="0"/>
              <w:jc w:val="center"/>
              <w:rPr>
                <w:rFonts w:asciiTheme="majorBidi" w:hAnsiTheme="majorBidi" w:cstheme="majorBidi"/>
                <w:b/>
                <w:bCs/>
                <w:sz w:val="24"/>
              </w:rPr>
            </w:pPr>
            <w:r w:rsidRPr="000C6AD3">
              <w:rPr>
                <w:rFonts w:asciiTheme="majorBidi" w:hAnsiTheme="majorBidi" w:cstheme="majorBidi"/>
                <w:b/>
                <w:bCs/>
                <w:sz w:val="24"/>
              </w:rPr>
              <w:t>0.354</w:t>
            </w:r>
            <w:r w:rsidRPr="000C6AD3">
              <w:rPr>
                <w:rFonts w:asciiTheme="majorBidi" w:hAnsiTheme="majorBidi" w:cstheme="majorBidi"/>
                <w:b/>
                <w:bCs/>
                <w:sz w:val="24"/>
                <w:rtl/>
              </w:rPr>
              <w:t>**</w:t>
            </w:r>
          </w:p>
        </w:tc>
      </w:tr>
    </w:tbl>
    <w:p w:rsidR="00FE5264" w:rsidRPr="00830834" w:rsidRDefault="00FE5264" w:rsidP="00FE5264">
      <w:pPr>
        <w:widowControl w:val="0"/>
        <w:tabs>
          <w:tab w:val="left" w:pos="610"/>
        </w:tabs>
        <w:spacing w:after="120" w:line="276" w:lineRule="auto"/>
        <w:rPr>
          <w:rFonts w:ascii="Traditional Arabic" w:hAnsi="Traditional Arabic" w:cs="Arabic Transparent"/>
          <w:b/>
          <w:bCs/>
          <w:sz w:val="18"/>
          <w:szCs w:val="18"/>
          <w:u w:val="single"/>
          <w:rtl/>
        </w:rPr>
      </w:pPr>
      <w:r w:rsidRPr="00830834">
        <w:rPr>
          <w:rFonts w:ascii="Traditional Arabic" w:hAnsi="Traditional Arabic" w:cs="Arabic Transparent" w:hint="cs"/>
          <w:b/>
          <w:bCs/>
          <w:sz w:val="18"/>
          <w:szCs w:val="18"/>
          <w:u w:val="single"/>
          <w:rtl/>
        </w:rPr>
        <w:t>**دال احصائياً عند مستوى دلالة 0.01 فأقل</w:t>
      </w:r>
    </w:p>
    <w:p w:rsidR="00FE5264" w:rsidRPr="00830834" w:rsidRDefault="00FE5264" w:rsidP="005C3370">
      <w:pPr>
        <w:widowControl w:val="0"/>
        <w:autoSpaceDE w:val="0"/>
        <w:autoSpaceDN w:val="0"/>
        <w:adjustRightInd w:val="0"/>
        <w:spacing w:after="120" w:line="360" w:lineRule="auto"/>
        <w:jc w:val="both"/>
        <w:rPr>
          <w:rFonts w:ascii="Traditional Arabic" w:hAnsi="Traditional Arabic" w:cs="Arabic Transparent"/>
          <w:sz w:val="28"/>
          <w:szCs w:val="28"/>
          <w:rtl/>
        </w:rPr>
      </w:pPr>
      <w:r w:rsidRPr="00830834">
        <w:rPr>
          <w:rFonts w:ascii="Traditional Arabic" w:hAnsi="Traditional Arabic" w:cs="Arabic Transparent"/>
          <w:sz w:val="28"/>
          <w:szCs w:val="28"/>
          <w:rtl/>
        </w:rPr>
        <w:t xml:space="preserve">يتضح من الجدول السابق أن قيم معامل الارتباط لكل عبارة من عبارات </w:t>
      </w:r>
      <w:r w:rsidRPr="00830834">
        <w:rPr>
          <w:rFonts w:ascii="Traditional Arabic" w:hAnsi="Traditional Arabic" w:cs="Arabic Transparent" w:hint="cs"/>
          <w:sz w:val="28"/>
          <w:szCs w:val="28"/>
          <w:rtl/>
        </w:rPr>
        <w:t>المحور الثاني</w:t>
      </w:r>
      <w:r w:rsidRPr="00830834">
        <w:rPr>
          <w:rFonts w:ascii="Traditional Arabic" w:hAnsi="Traditional Arabic" w:cs="Arabic Transparent"/>
          <w:sz w:val="28"/>
          <w:szCs w:val="28"/>
          <w:rtl/>
        </w:rPr>
        <w:t xml:space="preserve"> موجبة ودالة احصائياً عند مستوى الدلالة 0.01 فأقل مما يشير أن عبارات الاستبانة تتمتع بدرجة صدق جيدة يمكن الاعتماد عليها في إجراء الدراسة</w:t>
      </w:r>
      <w:r w:rsidRPr="00830834">
        <w:rPr>
          <w:rFonts w:ascii="Traditional Arabic" w:hAnsi="Traditional Arabic" w:cs="Arabic Transparent" w:hint="cs"/>
          <w:sz w:val="28"/>
          <w:szCs w:val="28"/>
          <w:rtl/>
        </w:rPr>
        <w:t xml:space="preserve">، فيما عدا العبارة </w:t>
      </w:r>
      <w:r w:rsidR="00FE1B82">
        <w:rPr>
          <w:rFonts w:ascii="Traditional Arabic" w:hAnsi="Traditional Arabic" w:cs="Arabic Transparent" w:hint="cs"/>
          <w:sz w:val="28"/>
          <w:szCs w:val="28"/>
          <w:rtl/>
        </w:rPr>
        <w:t>السادسة من الجدول السابق</w:t>
      </w:r>
      <w:r w:rsidR="00435504">
        <w:rPr>
          <w:rFonts w:ascii="Traditional Arabic" w:hAnsi="Traditional Arabic" w:cs="Arabic Transparent" w:hint="cs"/>
          <w:sz w:val="28"/>
          <w:szCs w:val="28"/>
          <w:rtl/>
        </w:rPr>
        <w:t xml:space="preserve"> نص العبارة:</w:t>
      </w:r>
      <w:r w:rsidR="00FE1B82">
        <w:rPr>
          <w:rFonts w:ascii="Traditional Arabic" w:hAnsi="Traditional Arabic" w:cs="Arabic Transparent" w:hint="cs"/>
          <w:sz w:val="28"/>
          <w:szCs w:val="28"/>
          <w:rtl/>
        </w:rPr>
        <w:t xml:space="preserve"> (</w:t>
      </w:r>
      <w:r w:rsidR="005C3370" w:rsidRPr="005C3370">
        <w:rPr>
          <w:rFonts w:ascii="Traditional Arabic" w:hAnsi="Traditional Arabic" w:cs="Arabic Transparent"/>
          <w:sz w:val="28"/>
          <w:szCs w:val="28"/>
          <w:rtl/>
        </w:rPr>
        <w:t>تفضل</w:t>
      </w:r>
      <w:r w:rsidR="005C3370" w:rsidRPr="005C3370">
        <w:rPr>
          <w:rFonts w:ascii="Traditional Arabic" w:hAnsi="Traditional Arabic" w:cs="Arabic Transparent"/>
          <w:sz w:val="28"/>
          <w:szCs w:val="28"/>
        </w:rPr>
        <w:t xml:space="preserve"> </w:t>
      </w:r>
      <w:r w:rsidR="005C3370" w:rsidRPr="005C3370">
        <w:rPr>
          <w:rFonts w:ascii="Traditional Arabic" w:hAnsi="Traditional Arabic" w:cs="Arabic Transparent"/>
          <w:sz w:val="28"/>
          <w:szCs w:val="28"/>
          <w:rtl/>
        </w:rPr>
        <w:t>إتخاذ</w:t>
      </w:r>
      <w:r w:rsidR="005C3370" w:rsidRPr="005C3370">
        <w:rPr>
          <w:rFonts w:ascii="Traditional Arabic" w:hAnsi="Traditional Arabic" w:cs="Arabic Transparent"/>
          <w:sz w:val="28"/>
          <w:szCs w:val="28"/>
        </w:rPr>
        <w:t xml:space="preserve"> </w:t>
      </w:r>
      <w:r w:rsidR="005C3370" w:rsidRPr="005C3370">
        <w:rPr>
          <w:rFonts w:ascii="Traditional Arabic" w:hAnsi="Traditional Arabic" w:cs="Arabic Transparent"/>
          <w:sz w:val="28"/>
          <w:szCs w:val="28"/>
          <w:rtl/>
        </w:rPr>
        <w:t>قرارات</w:t>
      </w:r>
      <w:r w:rsidR="005C3370" w:rsidRPr="005C3370">
        <w:rPr>
          <w:rFonts w:ascii="Traditional Arabic" w:hAnsi="Traditional Arabic" w:cs="Arabic Transparent"/>
          <w:sz w:val="28"/>
          <w:szCs w:val="28"/>
        </w:rPr>
        <w:t xml:space="preserve"> </w:t>
      </w:r>
      <w:r w:rsidR="005C3370" w:rsidRPr="005C3370">
        <w:rPr>
          <w:rFonts w:ascii="Traditional Arabic" w:hAnsi="Traditional Arabic" w:cs="Arabic Transparent"/>
          <w:sz w:val="28"/>
          <w:szCs w:val="28"/>
          <w:rtl/>
        </w:rPr>
        <w:t>روتينية</w:t>
      </w:r>
      <w:r w:rsidR="005C3370" w:rsidRPr="005C3370">
        <w:rPr>
          <w:rFonts w:ascii="Traditional Arabic" w:hAnsi="Traditional Arabic" w:cs="Arabic Transparent"/>
          <w:sz w:val="28"/>
          <w:szCs w:val="28"/>
        </w:rPr>
        <w:t xml:space="preserve"> </w:t>
      </w:r>
      <w:r w:rsidR="005C3370" w:rsidRPr="005C3370">
        <w:rPr>
          <w:rFonts w:ascii="Traditional Arabic" w:hAnsi="Traditional Arabic" w:cs="Arabic Transparent"/>
          <w:sz w:val="28"/>
          <w:szCs w:val="28"/>
          <w:rtl/>
        </w:rPr>
        <w:t>دون</w:t>
      </w:r>
      <w:r w:rsidR="005C3370" w:rsidRPr="005C3370">
        <w:rPr>
          <w:rFonts w:ascii="Traditional Arabic" w:hAnsi="Traditional Arabic" w:cs="Arabic Transparent"/>
          <w:sz w:val="28"/>
          <w:szCs w:val="28"/>
        </w:rPr>
        <w:t xml:space="preserve"> </w:t>
      </w:r>
      <w:r w:rsidR="005C3370" w:rsidRPr="005C3370">
        <w:rPr>
          <w:rFonts w:ascii="Traditional Arabic" w:hAnsi="Traditional Arabic" w:cs="Arabic Transparent"/>
          <w:sz w:val="28"/>
          <w:szCs w:val="28"/>
          <w:rtl/>
        </w:rPr>
        <w:t>الرجوع</w:t>
      </w:r>
      <w:r w:rsidR="005C3370" w:rsidRPr="005C3370">
        <w:rPr>
          <w:rFonts w:ascii="Traditional Arabic" w:hAnsi="Traditional Arabic" w:cs="Arabic Transparent"/>
          <w:sz w:val="28"/>
          <w:szCs w:val="28"/>
        </w:rPr>
        <w:t xml:space="preserve"> </w:t>
      </w:r>
      <w:r w:rsidR="005C3370" w:rsidRPr="005C3370">
        <w:rPr>
          <w:rFonts w:ascii="Traditional Arabic" w:hAnsi="Traditional Arabic" w:cs="Arabic Transparent"/>
          <w:sz w:val="28"/>
          <w:szCs w:val="28"/>
          <w:rtl/>
        </w:rPr>
        <w:t>إلى</w:t>
      </w:r>
      <w:r w:rsidR="005C3370" w:rsidRPr="005C3370">
        <w:rPr>
          <w:rFonts w:ascii="Traditional Arabic" w:hAnsi="Traditional Arabic" w:cs="Arabic Transparent"/>
          <w:sz w:val="28"/>
          <w:szCs w:val="28"/>
        </w:rPr>
        <w:t xml:space="preserve"> </w:t>
      </w:r>
      <w:r w:rsidR="005C3370" w:rsidRPr="005C3370">
        <w:rPr>
          <w:rFonts w:ascii="Traditional Arabic" w:hAnsi="Traditional Arabic" w:cs="Arabic Transparent"/>
          <w:sz w:val="28"/>
          <w:szCs w:val="28"/>
          <w:rtl/>
        </w:rPr>
        <w:t>نظم</w:t>
      </w:r>
      <w:r w:rsidR="005C3370" w:rsidRPr="005C3370">
        <w:rPr>
          <w:rFonts w:ascii="Traditional Arabic" w:hAnsi="Traditional Arabic" w:cs="Arabic Transparent"/>
          <w:sz w:val="28"/>
          <w:szCs w:val="28"/>
        </w:rPr>
        <w:t xml:space="preserve"> </w:t>
      </w:r>
      <w:r w:rsidR="005C3370" w:rsidRPr="005C3370">
        <w:rPr>
          <w:rFonts w:ascii="Traditional Arabic" w:hAnsi="Traditional Arabic" w:cs="Arabic Transparent"/>
          <w:sz w:val="28"/>
          <w:szCs w:val="28"/>
          <w:rtl/>
        </w:rPr>
        <w:t>المعلومات</w:t>
      </w:r>
      <w:r w:rsidR="00FE1B82">
        <w:rPr>
          <w:rFonts w:ascii="Traditional Arabic" w:hAnsi="Traditional Arabic" w:cs="Arabic Transparent" w:hint="cs"/>
          <w:sz w:val="28"/>
          <w:szCs w:val="28"/>
          <w:rtl/>
        </w:rPr>
        <w:t xml:space="preserve">) </w:t>
      </w:r>
      <w:r w:rsidRPr="00830834">
        <w:rPr>
          <w:rFonts w:ascii="Traditional Arabic" w:hAnsi="Traditional Arabic" w:cs="Arabic Transparent" w:hint="cs"/>
          <w:sz w:val="28"/>
          <w:szCs w:val="28"/>
          <w:rtl/>
        </w:rPr>
        <w:t xml:space="preserve"> فمعامل الارتباط لها سالب ويجب حذفها</w:t>
      </w:r>
      <w:r w:rsidRPr="00830834">
        <w:rPr>
          <w:rFonts w:ascii="Traditional Arabic" w:hAnsi="Traditional Arabic" w:cs="Arabic Transparent"/>
          <w:sz w:val="28"/>
          <w:szCs w:val="28"/>
          <w:rtl/>
        </w:rPr>
        <w:t xml:space="preserve">. </w:t>
      </w:r>
    </w:p>
    <w:p w:rsidR="00FE5264" w:rsidRPr="001301E7" w:rsidRDefault="00FE5264" w:rsidP="00FE5264">
      <w:pPr>
        <w:widowControl w:val="0"/>
        <w:tabs>
          <w:tab w:val="left" w:pos="610"/>
        </w:tabs>
        <w:spacing w:after="120" w:line="276" w:lineRule="auto"/>
        <w:rPr>
          <w:rFonts w:ascii="Traditional Arabic" w:hAnsi="Traditional Arabic"/>
          <w:b/>
          <w:bCs/>
          <w:sz w:val="18"/>
          <w:szCs w:val="18"/>
          <w:u w:val="single"/>
          <w:rtl/>
          <w:lang w:bidi="ar-EG"/>
        </w:rPr>
      </w:pPr>
    </w:p>
    <w:p w:rsidR="00FE5264" w:rsidRPr="00830834" w:rsidRDefault="00FE5264" w:rsidP="003A09F4">
      <w:pPr>
        <w:widowControl w:val="0"/>
        <w:tabs>
          <w:tab w:val="left" w:pos="610"/>
        </w:tabs>
        <w:spacing w:after="120" w:line="276" w:lineRule="auto"/>
        <w:jc w:val="center"/>
        <w:rPr>
          <w:rFonts w:ascii="Traditional Arabic" w:hAnsi="Traditional Arabic" w:cs="Arabic Transparent"/>
          <w:sz w:val="28"/>
          <w:szCs w:val="28"/>
          <w:u w:val="single"/>
          <w:rtl/>
        </w:rPr>
      </w:pPr>
      <w:r w:rsidRPr="00830834">
        <w:rPr>
          <w:rFonts w:ascii="Traditional Arabic" w:hAnsi="Traditional Arabic" w:cs="Arabic Transparent"/>
          <w:sz w:val="28"/>
          <w:szCs w:val="28"/>
          <w:u w:val="single"/>
          <w:rtl/>
        </w:rPr>
        <w:t>جدول رقم (</w:t>
      </w:r>
      <w:r w:rsidR="003A09F4">
        <w:rPr>
          <w:rFonts w:ascii="Traditional Arabic" w:hAnsi="Traditional Arabic" w:cs="Arabic Transparent" w:hint="cs"/>
          <w:sz w:val="28"/>
          <w:szCs w:val="28"/>
          <w:u w:val="single"/>
          <w:rtl/>
        </w:rPr>
        <w:t>4</w:t>
      </w:r>
      <w:r w:rsidR="00095853">
        <w:rPr>
          <w:rFonts w:ascii="Traditional Arabic" w:hAnsi="Traditional Arabic" w:cs="Arabic Transparent" w:hint="cs"/>
          <w:sz w:val="28"/>
          <w:szCs w:val="28"/>
          <w:u w:val="single"/>
          <w:rtl/>
        </w:rPr>
        <w:t>.3</w:t>
      </w:r>
      <w:r w:rsidRPr="00830834">
        <w:rPr>
          <w:rFonts w:ascii="Traditional Arabic" w:hAnsi="Traditional Arabic" w:cs="Arabic Transparent"/>
          <w:sz w:val="28"/>
          <w:szCs w:val="28"/>
          <w:u w:val="single"/>
          <w:rtl/>
        </w:rPr>
        <w:t>)</w:t>
      </w:r>
    </w:p>
    <w:p w:rsidR="00FE5264" w:rsidRPr="001B2900" w:rsidRDefault="00FE5264" w:rsidP="00A127E1">
      <w:pPr>
        <w:widowControl w:val="0"/>
        <w:tabs>
          <w:tab w:val="left" w:pos="610"/>
        </w:tabs>
        <w:spacing w:after="120" w:line="276" w:lineRule="auto"/>
        <w:jc w:val="center"/>
        <w:rPr>
          <w:rFonts w:ascii="Traditional Arabic" w:hAnsi="Traditional Arabic"/>
          <w:b/>
          <w:bCs/>
          <w:sz w:val="32"/>
          <w:szCs w:val="32"/>
          <w:u w:val="single"/>
          <w:rtl/>
          <w:lang w:bidi="ar-EG"/>
        </w:rPr>
      </w:pPr>
      <w:r w:rsidRPr="00830834">
        <w:rPr>
          <w:rFonts w:ascii="Traditional Arabic" w:hAnsi="Traditional Arabic" w:cs="Arabic Transparent"/>
          <w:sz w:val="28"/>
          <w:szCs w:val="28"/>
          <w:u w:val="single"/>
          <w:rtl/>
        </w:rPr>
        <w:t xml:space="preserve">معامل الارتباط بين درجة كل فقرة من فقرات المحور </w:t>
      </w:r>
      <w:r w:rsidRPr="00830834">
        <w:rPr>
          <w:rFonts w:ascii="Traditional Arabic" w:hAnsi="Traditional Arabic" w:cs="Arabic Transparent" w:hint="cs"/>
          <w:sz w:val="28"/>
          <w:szCs w:val="28"/>
          <w:u w:val="single"/>
          <w:rtl/>
        </w:rPr>
        <w:t>الثالث</w:t>
      </w:r>
      <w:r w:rsidRPr="00830834">
        <w:rPr>
          <w:rFonts w:ascii="Traditional Arabic" w:hAnsi="Traditional Arabic" w:cs="Arabic Transparent"/>
          <w:sz w:val="28"/>
          <w:szCs w:val="28"/>
          <w:u w:val="single"/>
          <w:rtl/>
        </w:rPr>
        <w:t xml:space="preserve"> والدرجة الكلية للمحور </w:t>
      </w:r>
      <w:r w:rsidRPr="00830834">
        <w:rPr>
          <w:rFonts w:ascii="Traditional Arabic" w:hAnsi="Traditional Arabic" w:cs="Arabic Transparent" w:hint="cs"/>
          <w:sz w:val="28"/>
          <w:szCs w:val="28"/>
          <w:u w:val="single"/>
          <w:rtl/>
        </w:rPr>
        <w:t>الثالث</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3"/>
        <w:gridCol w:w="4166"/>
      </w:tblGrid>
      <w:tr w:rsidR="00FE5264" w:rsidRPr="00464113" w:rsidTr="00830834">
        <w:trPr>
          <w:cantSplit/>
          <w:trHeight w:hRule="exact" w:val="340"/>
          <w:tblHeader/>
          <w:jc w:val="center"/>
        </w:trPr>
        <w:tc>
          <w:tcPr>
            <w:tcW w:w="3313" w:type="dxa"/>
            <w:shd w:val="clear" w:color="auto" w:fill="D9D9D9" w:themeFill="background1" w:themeFillShade="D9"/>
            <w:vAlign w:val="center"/>
          </w:tcPr>
          <w:p w:rsidR="00FE5264" w:rsidRPr="00830834" w:rsidRDefault="00FE5264" w:rsidP="005D1A9D">
            <w:pPr>
              <w:widowControl w:val="0"/>
              <w:autoSpaceDE w:val="0"/>
              <w:autoSpaceDN w:val="0"/>
              <w:adjustRightInd w:val="0"/>
              <w:spacing w:line="276" w:lineRule="auto"/>
              <w:jc w:val="center"/>
              <w:rPr>
                <w:rFonts w:ascii="Traditional Arabic" w:hAnsi="Traditional Arabic"/>
                <w:b/>
                <w:bCs/>
                <w:rtl/>
              </w:rPr>
            </w:pPr>
            <w:r w:rsidRPr="00830834">
              <w:rPr>
                <w:rFonts w:ascii="Traditional Arabic" w:hAnsi="Traditional Arabic"/>
                <w:b/>
                <w:bCs/>
                <w:rtl/>
              </w:rPr>
              <w:t xml:space="preserve">فقرات المحور </w:t>
            </w:r>
            <w:r w:rsidRPr="00830834">
              <w:rPr>
                <w:rFonts w:ascii="Traditional Arabic" w:hAnsi="Traditional Arabic" w:hint="cs"/>
                <w:b/>
                <w:bCs/>
                <w:rtl/>
              </w:rPr>
              <w:t>الثالث</w:t>
            </w:r>
          </w:p>
        </w:tc>
        <w:tc>
          <w:tcPr>
            <w:tcW w:w="4166" w:type="dxa"/>
            <w:shd w:val="clear" w:color="auto" w:fill="D9D9D9" w:themeFill="background1" w:themeFillShade="D9"/>
            <w:vAlign w:val="center"/>
          </w:tcPr>
          <w:p w:rsidR="00FE5264" w:rsidRPr="00830834" w:rsidRDefault="00FE5264" w:rsidP="005D1A9D">
            <w:pPr>
              <w:widowControl w:val="0"/>
              <w:autoSpaceDE w:val="0"/>
              <w:autoSpaceDN w:val="0"/>
              <w:adjustRightInd w:val="0"/>
              <w:spacing w:line="276" w:lineRule="auto"/>
              <w:jc w:val="center"/>
              <w:rPr>
                <w:rFonts w:ascii="Traditional Arabic" w:hAnsi="Traditional Arabic"/>
                <w:b/>
                <w:bCs/>
                <w:rtl/>
              </w:rPr>
            </w:pPr>
            <w:r w:rsidRPr="00830834">
              <w:rPr>
                <w:rFonts w:ascii="Traditional Arabic" w:hAnsi="Traditional Arabic"/>
                <w:b/>
                <w:bCs/>
                <w:rtl/>
              </w:rPr>
              <w:t>معامل الارتباط مع الدرجة الكلية للمحور</w:t>
            </w:r>
          </w:p>
        </w:tc>
      </w:tr>
      <w:tr w:rsidR="000C6AD3" w:rsidRPr="00464113" w:rsidTr="00D9768F">
        <w:trPr>
          <w:cantSplit/>
          <w:trHeight w:val="20"/>
          <w:tblHeader/>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Pr>
            </w:pPr>
            <w:r w:rsidRPr="000C6AD3">
              <w:rPr>
                <w:rFonts w:asciiTheme="majorBidi" w:hAnsiTheme="majorBidi" w:cstheme="majorBidi"/>
                <w:b/>
                <w:bCs/>
                <w:sz w:val="24"/>
              </w:rPr>
              <w:t>1</w:t>
            </w:r>
          </w:p>
        </w:tc>
        <w:tc>
          <w:tcPr>
            <w:tcW w:w="4166" w:type="dxa"/>
            <w:vAlign w:val="center"/>
          </w:tcPr>
          <w:p w:rsidR="000C6AD3" w:rsidRPr="00D9768F" w:rsidRDefault="000C6AD3" w:rsidP="005D1A9D">
            <w:pPr>
              <w:bidi w:val="0"/>
              <w:jc w:val="center"/>
              <w:rPr>
                <w:rFonts w:ascii="Traditional Arabic" w:hAnsi="Traditional Arabic"/>
                <w:b/>
                <w:bCs/>
                <w:sz w:val="24"/>
              </w:rPr>
            </w:pPr>
            <w:r w:rsidRPr="00D9768F">
              <w:rPr>
                <w:rFonts w:ascii="Traditional Arabic" w:hAnsi="Traditional Arabic"/>
                <w:b/>
                <w:bCs/>
                <w:sz w:val="24"/>
              </w:rPr>
              <w:t>0.681</w:t>
            </w:r>
            <w:r w:rsidRPr="00D9768F">
              <w:rPr>
                <w:rFonts w:ascii="Traditional Arabic" w:hAnsi="Traditional Arabic" w:hint="cs"/>
                <w:b/>
                <w:bCs/>
                <w:sz w:val="24"/>
                <w:rtl/>
              </w:rPr>
              <w:t>**</w:t>
            </w:r>
          </w:p>
        </w:tc>
      </w:tr>
      <w:tr w:rsidR="000C6AD3" w:rsidRPr="00464113" w:rsidTr="00D9768F">
        <w:trPr>
          <w:cantSplit/>
          <w:trHeight w:val="20"/>
          <w:tblHeader/>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2</w:t>
            </w:r>
          </w:p>
        </w:tc>
        <w:tc>
          <w:tcPr>
            <w:tcW w:w="4166" w:type="dxa"/>
            <w:vAlign w:val="center"/>
          </w:tcPr>
          <w:p w:rsidR="000C6AD3" w:rsidRPr="00D9768F" w:rsidRDefault="000C6AD3" w:rsidP="005D1A9D">
            <w:pPr>
              <w:bidi w:val="0"/>
              <w:jc w:val="center"/>
              <w:rPr>
                <w:rFonts w:ascii="Traditional Arabic" w:hAnsi="Traditional Arabic"/>
                <w:b/>
                <w:bCs/>
                <w:sz w:val="24"/>
              </w:rPr>
            </w:pPr>
            <w:r w:rsidRPr="00D9768F">
              <w:rPr>
                <w:rFonts w:ascii="Traditional Arabic" w:hAnsi="Traditional Arabic"/>
                <w:b/>
                <w:bCs/>
                <w:sz w:val="24"/>
              </w:rPr>
              <w:t>0.656</w:t>
            </w:r>
            <w:r w:rsidRPr="00D9768F">
              <w:rPr>
                <w:rFonts w:ascii="Traditional Arabic" w:hAnsi="Traditional Arabic" w:hint="cs"/>
                <w:b/>
                <w:bCs/>
                <w:sz w:val="24"/>
                <w:rtl/>
              </w:rPr>
              <w:t>**</w:t>
            </w:r>
          </w:p>
        </w:tc>
      </w:tr>
      <w:tr w:rsidR="000C6AD3" w:rsidRPr="00464113" w:rsidTr="00D9768F">
        <w:trPr>
          <w:cantSplit/>
          <w:trHeight w:val="20"/>
          <w:tblHeader/>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3</w:t>
            </w:r>
          </w:p>
        </w:tc>
        <w:tc>
          <w:tcPr>
            <w:tcW w:w="4166" w:type="dxa"/>
            <w:vAlign w:val="center"/>
          </w:tcPr>
          <w:p w:rsidR="000C6AD3" w:rsidRPr="00D9768F" w:rsidRDefault="000C6AD3" w:rsidP="005D1A9D">
            <w:pPr>
              <w:bidi w:val="0"/>
              <w:jc w:val="center"/>
              <w:rPr>
                <w:rFonts w:ascii="Traditional Arabic" w:hAnsi="Traditional Arabic"/>
                <w:b/>
                <w:bCs/>
                <w:sz w:val="24"/>
              </w:rPr>
            </w:pPr>
            <w:r w:rsidRPr="00D9768F">
              <w:rPr>
                <w:rFonts w:ascii="Traditional Arabic" w:hAnsi="Traditional Arabic"/>
                <w:b/>
                <w:bCs/>
                <w:sz w:val="24"/>
              </w:rPr>
              <w:t>0.713</w:t>
            </w:r>
            <w:r w:rsidRPr="00D9768F">
              <w:rPr>
                <w:rFonts w:ascii="Traditional Arabic" w:hAnsi="Traditional Arabic" w:hint="cs"/>
                <w:b/>
                <w:bCs/>
                <w:sz w:val="24"/>
                <w:rtl/>
              </w:rPr>
              <w:t>**</w:t>
            </w:r>
          </w:p>
        </w:tc>
      </w:tr>
      <w:tr w:rsidR="000C6AD3" w:rsidRPr="00464113" w:rsidTr="00D9768F">
        <w:trPr>
          <w:cantSplit/>
          <w:trHeight w:val="20"/>
          <w:tblHeader/>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4</w:t>
            </w:r>
          </w:p>
        </w:tc>
        <w:tc>
          <w:tcPr>
            <w:tcW w:w="4166" w:type="dxa"/>
            <w:vAlign w:val="center"/>
          </w:tcPr>
          <w:p w:rsidR="000C6AD3" w:rsidRPr="00D9768F" w:rsidRDefault="000C6AD3" w:rsidP="005D1A9D">
            <w:pPr>
              <w:bidi w:val="0"/>
              <w:jc w:val="center"/>
              <w:rPr>
                <w:rFonts w:ascii="Traditional Arabic" w:hAnsi="Traditional Arabic"/>
                <w:b/>
                <w:bCs/>
                <w:sz w:val="24"/>
              </w:rPr>
            </w:pPr>
            <w:r w:rsidRPr="00D9768F">
              <w:rPr>
                <w:rFonts w:ascii="Traditional Arabic" w:hAnsi="Traditional Arabic"/>
                <w:b/>
                <w:bCs/>
                <w:sz w:val="24"/>
              </w:rPr>
              <w:t>0.607</w:t>
            </w:r>
            <w:r w:rsidRPr="00D9768F">
              <w:rPr>
                <w:rFonts w:ascii="Traditional Arabic" w:hAnsi="Traditional Arabic" w:hint="cs"/>
                <w:b/>
                <w:bCs/>
                <w:sz w:val="24"/>
                <w:rtl/>
              </w:rPr>
              <w:t>**</w:t>
            </w:r>
          </w:p>
        </w:tc>
      </w:tr>
      <w:tr w:rsidR="000C6AD3" w:rsidRPr="00464113" w:rsidTr="00D9768F">
        <w:trPr>
          <w:cantSplit/>
          <w:trHeight w:val="20"/>
          <w:tblHeader/>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5</w:t>
            </w:r>
          </w:p>
        </w:tc>
        <w:tc>
          <w:tcPr>
            <w:tcW w:w="4166" w:type="dxa"/>
            <w:vAlign w:val="center"/>
          </w:tcPr>
          <w:p w:rsidR="000C6AD3" w:rsidRPr="00D9768F" w:rsidRDefault="000C6AD3" w:rsidP="005D1A9D">
            <w:pPr>
              <w:bidi w:val="0"/>
              <w:jc w:val="center"/>
              <w:rPr>
                <w:rFonts w:ascii="Traditional Arabic" w:hAnsi="Traditional Arabic"/>
                <w:b/>
                <w:bCs/>
                <w:sz w:val="24"/>
              </w:rPr>
            </w:pPr>
            <w:r w:rsidRPr="00D9768F">
              <w:rPr>
                <w:rFonts w:ascii="Traditional Arabic" w:hAnsi="Traditional Arabic"/>
                <w:b/>
                <w:bCs/>
                <w:sz w:val="24"/>
              </w:rPr>
              <w:t>0.790</w:t>
            </w:r>
            <w:r w:rsidRPr="00D9768F">
              <w:rPr>
                <w:rFonts w:ascii="Traditional Arabic" w:hAnsi="Traditional Arabic" w:hint="cs"/>
                <w:b/>
                <w:bCs/>
                <w:sz w:val="24"/>
                <w:rtl/>
              </w:rPr>
              <w:t>**</w:t>
            </w:r>
          </w:p>
        </w:tc>
      </w:tr>
      <w:tr w:rsidR="000C6AD3" w:rsidRPr="00464113" w:rsidTr="00D9768F">
        <w:trPr>
          <w:cantSplit/>
          <w:trHeight w:val="20"/>
          <w:tblHeader/>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6</w:t>
            </w:r>
          </w:p>
        </w:tc>
        <w:tc>
          <w:tcPr>
            <w:tcW w:w="4166" w:type="dxa"/>
            <w:vAlign w:val="center"/>
          </w:tcPr>
          <w:p w:rsidR="000C6AD3" w:rsidRPr="00D9768F" w:rsidRDefault="000C6AD3" w:rsidP="005D1A9D">
            <w:pPr>
              <w:bidi w:val="0"/>
              <w:jc w:val="center"/>
              <w:rPr>
                <w:rFonts w:ascii="Traditional Arabic" w:hAnsi="Traditional Arabic"/>
                <w:b/>
                <w:bCs/>
                <w:sz w:val="24"/>
              </w:rPr>
            </w:pPr>
            <w:r w:rsidRPr="00D9768F">
              <w:rPr>
                <w:rFonts w:ascii="Traditional Arabic" w:hAnsi="Traditional Arabic"/>
                <w:b/>
                <w:bCs/>
                <w:sz w:val="24"/>
              </w:rPr>
              <w:t>0.713</w:t>
            </w:r>
            <w:r w:rsidRPr="00D9768F">
              <w:rPr>
                <w:rFonts w:ascii="Traditional Arabic" w:hAnsi="Traditional Arabic" w:hint="cs"/>
                <w:b/>
                <w:bCs/>
                <w:sz w:val="24"/>
                <w:rtl/>
              </w:rPr>
              <w:t>**</w:t>
            </w:r>
          </w:p>
        </w:tc>
      </w:tr>
      <w:tr w:rsidR="000C6AD3" w:rsidRPr="00464113" w:rsidTr="00D9768F">
        <w:trPr>
          <w:cantSplit/>
          <w:trHeight w:val="20"/>
          <w:tblHeader/>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7</w:t>
            </w:r>
          </w:p>
        </w:tc>
        <w:tc>
          <w:tcPr>
            <w:tcW w:w="4166" w:type="dxa"/>
            <w:vAlign w:val="center"/>
          </w:tcPr>
          <w:p w:rsidR="000C6AD3" w:rsidRPr="00D9768F" w:rsidRDefault="000C6AD3" w:rsidP="005D1A9D">
            <w:pPr>
              <w:bidi w:val="0"/>
              <w:jc w:val="center"/>
              <w:rPr>
                <w:rFonts w:ascii="Traditional Arabic" w:hAnsi="Traditional Arabic"/>
                <w:b/>
                <w:bCs/>
                <w:sz w:val="24"/>
              </w:rPr>
            </w:pPr>
            <w:r w:rsidRPr="00D9768F">
              <w:rPr>
                <w:rFonts w:ascii="Traditional Arabic" w:hAnsi="Traditional Arabic"/>
                <w:b/>
                <w:bCs/>
                <w:sz w:val="24"/>
              </w:rPr>
              <w:t>0.747</w:t>
            </w:r>
            <w:r w:rsidRPr="00D9768F">
              <w:rPr>
                <w:rFonts w:ascii="Traditional Arabic" w:hAnsi="Traditional Arabic" w:hint="cs"/>
                <w:b/>
                <w:bCs/>
                <w:sz w:val="24"/>
                <w:rtl/>
              </w:rPr>
              <w:t>**</w:t>
            </w:r>
          </w:p>
        </w:tc>
      </w:tr>
      <w:tr w:rsidR="000C6AD3" w:rsidRPr="00464113" w:rsidTr="00D9768F">
        <w:trPr>
          <w:cantSplit/>
          <w:trHeight w:val="20"/>
          <w:tblHeader/>
          <w:jc w:val="center"/>
        </w:trPr>
        <w:tc>
          <w:tcPr>
            <w:tcW w:w="3313" w:type="dxa"/>
            <w:vAlign w:val="center"/>
          </w:tcPr>
          <w:p w:rsidR="000C6AD3" w:rsidRPr="000C6AD3" w:rsidRDefault="000C6AD3" w:rsidP="00F31548">
            <w:pPr>
              <w:widowControl w:val="0"/>
              <w:autoSpaceDE w:val="0"/>
              <w:autoSpaceDN w:val="0"/>
              <w:adjustRightInd w:val="0"/>
              <w:spacing w:line="276" w:lineRule="auto"/>
              <w:jc w:val="center"/>
              <w:rPr>
                <w:rFonts w:asciiTheme="majorBidi" w:hAnsiTheme="majorBidi" w:cstheme="majorBidi"/>
                <w:b/>
                <w:bCs/>
                <w:sz w:val="24"/>
                <w:rtl/>
              </w:rPr>
            </w:pPr>
            <w:r w:rsidRPr="000C6AD3">
              <w:rPr>
                <w:rFonts w:asciiTheme="majorBidi" w:hAnsiTheme="majorBidi" w:cstheme="majorBidi"/>
                <w:b/>
                <w:bCs/>
                <w:sz w:val="24"/>
              </w:rPr>
              <w:t>8</w:t>
            </w:r>
          </w:p>
        </w:tc>
        <w:tc>
          <w:tcPr>
            <w:tcW w:w="4166" w:type="dxa"/>
            <w:vAlign w:val="center"/>
          </w:tcPr>
          <w:p w:rsidR="000C6AD3" w:rsidRPr="00D9768F" w:rsidRDefault="000C6AD3" w:rsidP="005D1A9D">
            <w:pPr>
              <w:bidi w:val="0"/>
              <w:jc w:val="center"/>
              <w:rPr>
                <w:rFonts w:ascii="Traditional Arabic" w:hAnsi="Traditional Arabic"/>
                <w:b/>
                <w:bCs/>
                <w:sz w:val="24"/>
              </w:rPr>
            </w:pPr>
            <w:r w:rsidRPr="00D9768F">
              <w:rPr>
                <w:rFonts w:ascii="Traditional Arabic" w:hAnsi="Traditional Arabic"/>
                <w:b/>
                <w:bCs/>
                <w:sz w:val="24"/>
              </w:rPr>
              <w:t>0.650</w:t>
            </w:r>
            <w:r w:rsidRPr="00D9768F">
              <w:rPr>
                <w:rFonts w:ascii="Traditional Arabic" w:hAnsi="Traditional Arabic" w:hint="cs"/>
                <w:b/>
                <w:bCs/>
                <w:sz w:val="24"/>
                <w:rtl/>
              </w:rPr>
              <w:t>**</w:t>
            </w:r>
          </w:p>
        </w:tc>
      </w:tr>
      <w:tr w:rsidR="00FE5264" w:rsidRPr="00464113" w:rsidTr="00D9768F">
        <w:trPr>
          <w:cantSplit/>
          <w:trHeight w:val="20"/>
          <w:tblHeader/>
          <w:jc w:val="center"/>
        </w:trPr>
        <w:tc>
          <w:tcPr>
            <w:tcW w:w="3313" w:type="dxa"/>
            <w:vAlign w:val="center"/>
          </w:tcPr>
          <w:p w:rsidR="00FE5264" w:rsidRPr="00D9768F" w:rsidRDefault="000C6AD3" w:rsidP="005D1A9D">
            <w:pPr>
              <w:widowControl w:val="0"/>
              <w:autoSpaceDE w:val="0"/>
              <w:autoSpaceDN w:val="0"/>
              <w:adjustRightInd w:val="0"/>
              <w:spacing w:line="276" w:lineRule="auto"/>
              <w:jc w:val="center"/>
              <w:rPr>
                <w:rFonts w:ascii="Traditional Arabic" w:hAnsi="Traditional Arabic"/>
                <w:b/>
                <w:bCs/>
                <w:sz w:val="24"/>
                <w:rtl/>
              </w:rPr>
            </w:pPr>
            <w:r>
              <w:rPr>
                <w:rFonts w:ascii="Traditional Arabic" w:hAnsi="Traditional Arabic"/>
                <w:b/>
                <w:bCs/>
                <w:sz w:val="24"/>
              </w:rPr>
              <w:t>9</w:t>
            </w:r>
          </w:p>
        </w:tc>
        <w:tc>
          <w:tcPr>
            <w:tcW w:w="4166" w:type="dxa"/>
            <w:vAlign w:val="center"/>
          </w:tcPr>
          <w:p w:rsidR="00FE5264" w:rsidRPr="00D9768F" w:rsidRDefault="00FE5264" w:rsidP="005D1A9D">
            <w:pPr>
              <w:bidi w:val="0"/>
              <w:jc w:val="center"/>
              <w:rPr>
                <w:rFonts w:ascii="Traditional Arabic" w:hAnsi="Traditional Arabic"/>
                <w:b/>
                <w:bCs/>
                <w:sz w:val="24"/>
              </w:rPr>
            </w:pPr>
            <w:r w:rsidRPr="00D9768F">
              <w:rPr>
                <w:rFonts w:ascii="Traditional Arabic" w:hAnsi="Traditional Arabic"/>
                <w:b/>
                <w:bCs/>
                <w:sz w:val="24"/>
              </w:rPr>
              <w:t>0.614</w:t>
            </w:r>
            <w:r w:rsidRPr="00D9768F">
              <w:rPr>
                <w:rFonts w:ascii="Traditional Arabic" w:hAnsi="Traditional Arabic" w:hint="cs"/>
                <w:b/>
                <w:bCs/>
                <w:sz w:val="24"/>
                <w:rtl/>
              </w:rPr>
              <w:t>**</w:t>
            </w:r>
          </w:p>
        </w:tc>
      </w:tr>
      <w:tr w:rsidR="00FE5264" w:rsidRPr="00464113" w:rsidTr="00D9768F">
        <w:trPr>
          <w:cantSplit/>
          <w:trHeight w:val="20"/>
          <w:tblHeader/>
          <w:jc w:val="center"/>
        </w:trPr>
        <w:tc>
          <w:tcPr>
            <w:tcW w:w="3313" w:type="dxa"/>
            <w:vAlign w:val="center"/>
          </w:tcPr>
          <w:p w:rsidR="00FE5264" w:rsidRPr="00D9768F" w:rsidRDefault="000C6AD3" w:rsidP="005D1A9D">
            <w:pPr>
              <w:widowControl w:val="0"/>
              <w:autoSpaceDE w:val="0"/>
              <w:autoSpaceDN w:val="0"/>
              <w:adjustRightInd w:val="0"/>
              <w:spacing w:line="276" w:lineRule="auto"/>
              <w:jc w:val="center"/>
              <w:rPr>
                <w:rFonts w:ascii="Traditional Arabic" w:hAnsi="Traditional Arabic"/>
                <w:b/>
                <w:bCs/>
                <w:sz w:val="24"/>
                <w:rtl/>
              </w:rPr>
            </w:pPr>
            <w:r>
              <w:rPr>
                <w:rFonts w:ascii="Traditional Arabic" w:hAnsi="Traditional Arabic"/>
                <w:b/>
                <w:bCs/>
                <w:sz w:val="24"/>
              </w:rPr>
              <w:t>10</w:t>
            </w:r>
          </w:p>
        </w:tc>
        <w:tc>
          <w:tcPr>
            <w:tcW w:w="4166" w:type="dxa"/>
            <w:vAlign w:val="center"/>
          </w:tcPr>
          <w:p w:rsidR="00FE5264" w:rsidRPr="00D9768F" w:rsidRDefault="00FE5264" w:rsidP="005D1A9D">
            <w:pPr>
              <w:bidi w:val="0"/>
              <w:jc w:val="center"/>
              <w:rPr>
                <w:rFonts w:ascii="Traditional Arabic" w:hAnsi="Traditional Arabic"/>
                <w:b/>
                <w:bCs/>
                <w:sz w:val="24"/>
              </w:rPr>
            </w:pPr>
            <w:r w:rsidRPr="00D9768F">
              <w:rPr>
                <w:rFonts w:ascii="Traditional Arabic" w:hAnsi="Traditional Arabic"/>
                <w:b/>
                <w:bCs/>
                <w:sz w:val="24"/>
              </w:rPr>
              <w:t>0.369</w:t>
            </w:r>
            <w:r w:rsidRPr="00D9768F">
              <w:rPr>
                <w:rFonts w:ascii="Traditional Arabic" w:hAnsi="Traditional Arabic" w:hint="cs"/>
                <w:b/>
                <w:bCs/>
                <w:sz w:val="24"/>
                <w:rtl/>
              </w:rPr>
              <w:t>**</w:t>
            </w:r>
          </w:p>
        </w:tc>
      </w:tr>
    </w:tbl>
    <w:p w:rsidR="00FE5264" w:rsidRPr="00830834" w:rsidRDefault="00FE5264" w:rsidP="00FE5264">
      <w:pPr>
        <w:widowControl w:val="0"/>
        <w:tabs>
          <w:tab w:val="left" w:pos="610"/>
        </w:tabs>
        <w:spacing w:after="120" w:line="276" w:lineRule="auto"/>
        <w:rPr>
          <w:rFonts w:ascii="Traditional Arabic" w:hAnsi="Traditional Arabic" w:cs="Arabic Transparent"/>
          <w:b/>
          <w:bCs/>
          <w:sz w:val="18"/>
          <w:szCs w:val="18"/>
          <w:u w:val="single"/>
          <w:rtl/>
        </w:rPr>
      </w:pPr>
      <w:r w:rsidRPr="00830834">
        <w:rPr>
          <w:rFonts w:ascii="Traditional Arabic" w:hAnsi="Traditional Arabic" w:cs="Arabic Transparent" w:hint="cs"/>
          <w:b/>
          <w:bCs/>
          <w:sz w:val="18"/>
          <w:szCs w:val="18"/>
          <w:u w:val="single"/>
          <w:rtl/>
        </w:rPr>
        <w:t>**دال احصائياً عند مستوى دلالة 0.01 فأقل</w:t>
      </w:r>
    </w:p>
    <w:p w:rsidR="00FE5264" w:rsidRPr="00830834" w:rsidRDefault="00FE5264" w:rsidP="00830834">
      <w:pPr>
        <w:widowControl w:val="0"/>
        <w:autoSpaceDE w:val="0"/>
        <w:autoSpaceDN w:val="0"/>
        <w:adjustRightInd w:val="0"/>
        <w:spacing w:after="120" w:line="360" w:lineRule="auto"/>
        <w:jc w:val="both"/>
        <w:rPr>
          <w:rFonts w:ascii="Traditional Arabic" w:hAnsi="Traditional Arabic" w:cs="Arabic Transparent"/>
          <w:sz w:val="28"/>
          <w:szCs w:val="28"/>
          <w:rtl/>
        </w:rPr>
      </w:pPr>
      <w:r w:rsidRPr="00830834">
        <w:rPr>
          <w:rFonts w:ascii="Traditional Arabic" w:hAnsi="Traditional Arabic" w:cs="Arabic Transparent"/>
          <w:sz w:val="28"/>
          <w:szCs w:val="28"/>
          <w:rtl/>
        </w:rPr>
        <w:t xml:space="preserve">يتضح من الجدول السابق أن قيم معامل الارتباط لكل عبارة من عبارات </w:t>
      </w:r>
      <w:r w:rsidRPr="00830834">
        <w:rPr>
          <w:rFonts w:ascii="Traditional Arabic" w:hAnsi="Traditional Arabic" w:cs="Arabic Transparent" w:hint="cs"/>
          <w:sz w:val="28"/>
          <w:szCs w:val="28"/>
          <w:rtl/>
        </w:rPr>
        <w:t>المحور الثالث</w:t>
      </w:r>
      <w:r w:rsidRPr="00830834">
        <w:rPr>
          <w:rFonts w:ascii="Traditional Arabic" w:hAnsi="Traditional Arabic" w:cs="Arabic Transparent"/>
          <w:sz w:val="28"/>
          <w:szCs w:val="28"/>
          <w:rtl/>
        </w:rPr>
        <w:t xml:space="preserve"> موجبة ودالة </w:t>
      </w:r>
      <w:r w:rsidR="00830834" w:rsidRPr="00830834">
        <w:rPr>
          <w:rFonts w:ascii="Traditional Arabic" w:hAnsi="Traditional Arabic" w:cs="Arabic Transparent" w:hint="cs"/>
          <w:sz w:val="28"/>
          <w:szCs w:val="28"/>
          <w:rtl/>
        </w:rPr>
        <w:t>إحصائيا</w:t>
      </w:r>
      <w:r w:rsidR="00830834">
        <w:rPr>
          <w:rFonts w:ascii="Traditional Arabic" w:hAnsi="Traditional Arabic" w:cs="Arabic Transparent" w:hint="cs"/>
          <w:sz w:val="28"/>
          <w:szCs w:val="28"/>
          <w:rtl/>
        </w:rPr>
        <w:t>ً</w:t>
      </w:r>
      <w:r w:rsidRPr="00830834">
        <w:rPr>
          <w:rFonts w:ascii="Traditional Arabic" w:hAnsi="Traditional Arabic" w:cs="Arabic Transparent"/>
          <w:sz w:val="28"/>
          <w:szCs w:val="28"/>
          <w:rtl/>
        </w:rPr>
        <w:t xml:space="preserve"> عند مستوى الدلالة 0.01 فأقل مما يشير أن عبارات الاستبانة تتمتع بدرجة صدق جيدة يمكن الاعتماد عليها في إجراء الدراسة. </w:t>
      </w:r>
    </w:p>
    <w:p w:rsidR="001B2821" w:rsidRDefault="001B2821" w:rsidP="00FE5264">
      <w:pPr>
        <w:widowControl w:val="0"/>
        <w:autoSpaceDE w:val="0"/>
        <w:autoSpaceDN w:val="0"/>
        <w:adjustRightInd w:val="0"/>
        <w:spacing w:after="120" w:line="276" w:lineRule="auto"/>
        <w:rPr>
          <w:rFonts w:ascii="Traditional Arabic" w:hAnsi="Traditional Arabic"/>
          <w:sz w:val="32"/>
          <w:szCs w:val="32"/>
          <w:rtl/>
          <w:lang w:bidi="ar-EG"/>
        </w:rPr>
      </w:pPr>
    </w:p>
    <w:p w:rsidR="002D1D18" w:rsidRDefault="002D1D18" w:rsidP="00FE5264">
      <w:pPr>
        <w:widowControl w:val="0"/>
        <w:autoSpaceDE w:val="0"/>
        <w:autoSpaceDN w:val="0"/>
        <w:adjustRightInd w:val="0"/>
        <w:spacing w:after="120" w:line="276" w:lineRule="auto"/>
        <w:rPr>
          <w:rFonts w:ascii="Traditional Arabic" w:hAnsi="Traditional Arabic"/>
          <w:sz w:val="32"/>
          <w:szCs w:val="32"/>
          <w:rtl/>
          <w:lang w:bidi="ar-EG"/>
        </w:rPr>
      </w:pPr>
    </w:p>
    <w:p w:rsidR="002D1D18" w:rsidRDefault="002D1D18" w:rsidP="00FE5264">
      <w:pPr>
        <w:widowControl w:val="0"/>
        <w:autoSpaceDE w:val="0"/>
        <w:autoSpaceDN w:val="0"/>
        <w:adjustRightInd w:val="0"/>
        <w:spacing w:after="120" w:line="276" w:lineRule="auto"/>
        <w:rPr>
          <w:rFonts w:ascii="Traditional Arabic" w:hAnsi="Traditional Arabic"/>
          <w:sz w:val="32"/>
          <w:szCs w:val="32"/>
          <w:rtl/>
          <w:lang w:bidi="ar-EG"/>
        </w:rPr>
      </w:pPr>
    </w:p>
    <w:p w:rsidR="002D1D18" w:rsidRDefault="002D1D18" w:rsidP="00FE5264">
      <w:pPr>
        <w:widowControl w:val="0"/>
        <w:autoSpaceDE w:val="0"/>
        <w:autoSpaceDN w:val="0"/>
        <w:adjustRightInd w:val="0"/>
        <w:spacing w:after="120" w:line="276" w:lineRule="auto"/>
        <w:rPr>
          <w:rFonts w:ascii="Traditional Arabic" w:hAnsi="Traditional Arabic"/>
          <w:sz w:val="32"/>
          <w:szCs w:val="32"/>
          <w:rtl/>
          <w:lang w:bidi="ar-EG"/>
        </w:rPr>
      </w:pPr>
    </w:p>
    <w:p w:rsidR="002D1D18" w:rsidRDefault="002D1D18" w:rsidP="00FE5264">
      <w:pPr>
        <w:widowControl w:val="0"/>
        <w:autoSpaceDE w:val="0"/>
        <w:autoSpaceDN w:val="0"/>
        <w:adjustRightInd w:val="0"/>
        <w:spacing w:after="120" w:line="276" w:lineRule="auto"/>
        <w:rPr>
          <w:rFonts w:ascii="Traditional Arabic" w:hAnsi="Traditional Arabic"/>
          <w:sz w:val="32"/>
          <w:szCs w:val="32"/>
          <w:lang w:bidi="ar-EG"/>
        </w:rPr>
      </w:pPr>
    </w:p>
    <w:p w:rsidR="001B2821" w:rsidRDefault="001B2821" w:rsidP="00FE5264">
      <w:pPr>
        <w:widowControl w:val="0"/>
        <w:autoSpaceDE w:val="0"/>
        <w:autoSpaceDN w:val="0"/>
        <w:adjustRightInd w:val="0"/>
        <w:spacing w:after="120" w:line="276" w:lineRule="auto"/>
        <w:rPr>
          <w:rFonts w:ascii="Traditional Arabic" w:hAnsi="Traditional Arabic"/>
          <w:sz w:val="32"/>
          <w:szCs w:val="32"/>
          <w:lang w:bidi="ar-EG"/>
        </w:rPr>
      </w:pPr>
    </w:p>
    <w:p w:rsidR="00FE5264" w:rsidRPr="005C3370" w:rsidRDefault="00FE5264" w:rsidP="00FE5264">
      <w:pPr>
        <w:spacing w:line="276" w:lineRule="auto"/>
        <w:jc w:val="lowKashida"/>
        <w:rPr>
          <w:rFonts w:ascii="Traditional Arabic" w:hAnsi="Traditional Arabic" w:cs="Arabic Transparent"/>
          <w:sz w:val="28"/>
          <w:szCs w:val="28"/>
          <w:rtl/>
        </w:rPr>
      </w:pPr>
      <w:r w:rsidRPr="005C3370">
        <w:rPr>
          <w:rFonts w:ascii="Traditional Arabic" w:hAnsi="Traditional Arabic"/>
          <w:sz w:val="32"/>
          <w:szCs w:val="32"/>
          <w:rtl/>
        </w:rPr>
        <w:t>3</w:t>
      </w:r>
      <w:r w:rsidRPr="005C3370">
        <w:rPr>
          <w:rFonts w:ascii="Traditional Arabic" w:hAnsi="Traditional Arabic" w:cs="Arabic Transparent"/>
          <w:sz w:val="28"/>
          <w:szCs w:val="28"/>
          <w:rtl/>
        </w:rPr>
        <w:t>-</w:t>
      </w:r>
      <w:r w:rsidRPr="005C3370">
        <w:rPr>
          <w:rFonts w:ascii="Traditional Arabic" w:hAnsi="Traditional Arabic" w:cs="Arabic Transparent"/>
          <w:sz w:val="28"/>
          <w:szCs w:val="28"/>
          <w:rtl/>
          <w:lang w:bidi="ar-EG"/>
        </w:rPr>
        <w:t xml:space="preserve"> </w:t>
      </w:r>
      <w:r w:rsidRPr="005C3370">
        <w:rPr>
          <w:rFonts w:ascii="Traditional Arabic" w:hAnsi="Traditional Arabic" w:cs="Arabic Transparent"/>
          <w:sz w:val="28"/>
          <w:szCs w:val="28"/>
          <w:u w:val="single"/>
          <w:rtl/>
        </w:rPr>
        <w:t xml:space="preserve">الصدق البنائي </w:t>
      </w:r>
      <w:r w:rsidR="00830834" w:rsidRPr="005C3370">
        <w:rPr>
          <w:rFonts w:ascii="Traditional Arabic" w:hAnsi="Traditional Arabic" w:cs="Arabic Transparent" w:hint="cs"/>
          <w:sz w:val="28"/>
          <w:szCs w:val="28"/>
          <w:u w:val="single"/>
          <w:rtl/>
        </w:rPr>
        <w:t>:</w:t>
      </w:r>
    </w:p>
    <w:p w:rsidR="00FE5264" w:rsidRPr="00830834" w:rsidRDefault="00FE5264" w:rsidP="00BC64EE">
      <w:pPr>
        <w:widowControl w:val="0"/>
        <w:autoSpaceDE w:val="0"/>
        <w:autoSpaceDN w:val="0"/>
        <w:adjustRightInd w:val="0"/>
        <w:spacing w:after="120" w:line="360" w:lineRule="auto"/>
        <w:ind w:left="423" w:firstLine="297"/>
        <w:jc w:val="both"/>
        <w:rPr>
          <w:rFonts w:ascii="Traditional Arabic" w:hAnsi="Traditional Arabic" w:cs="Arabic Transparent"/>
          <w:sz w:val="28"/>
          <w:szCs w:val="28"/>
          <w:rtl/>
        </w:rPr>
      </w:pPr>
      <w:r w:rsidRPr="00830834">
        <w:rPr>
          <w:rFonts w:ascii="Traditional Arabic" w:hAnsi="Traditional Arabic" w:cs="Arabic Transparent"/>
          <w:sz w:val="28"/>
          <w:szCs w:val="28"/>
          <w:rtl/>
        </w:rPr>
        <w:t>يعتبر الصدق البنائي أحد مقاييس صدق الأداة الذي يقيس مدى تحقق الأهداف التي تريد الأداة الوصول إليها، ويبين مد</w:t>
      </w:r>
      <w:r w:rsidRPr="00830834">
        <w:rPr>
          <w:rFonts w:ascii="Traditional Arabic" w:hAnsi="Traditional Arabic" w:cs="Arabic Transparent" w:hint="cs"/>
          <w:sz w:val="28"/>
          <w:szCs w:val="28"/>
          <w:rtl/>
        </w:rPr>
        <w:t>ى</w:t>
      </w:r>
      <w:r w:rsidRPr="00830834">
        <w:rPr>
          <w:rFonts w:ascii="Traditional Arabic" w:hAnsi="Traditional Arabic" w:cs="Arabic Transparent"/>
          <w:sz w:val="28"/>
          <w:szCs w:val="28"/>
          <w:rtl/>
        </w:rPr>
        <w:t xml:space="preserve"> ارتباط كل مجال من مجالات الدراسة بالدرجة الكلية لفقرات الإستبانة.</w:t>
      </w:r>
    </w:p>
    <w:p w:rsidR="00FE5264" w:rsidRPr="00830834" w:rsidRDefault="00FE5264" w:rsidP="003A09F4">
      <w:pPr>
        <w:widowControl w:val="0"/>
        <w:tabs>
          <w:tab w:val="left" w:pos="610"/>
        </w:tabs>
        <w:spacing w:after="120" w:line="276" w:lineRule="auto"/>
        <w:jc w:val="center"/>
        <w:rPr>
          <w:rFonts w:ascii="Traditional Arabic" w:hAnsi="Traditional Arabic" w:cs="Arabic Transparent"/>
          <w:sz w:val="28"/>
          <w:szCs w:val="28"/>
          <w:u w:val="single"/>
          <w:rtl/>
        </w:rPr>
      </w:pPr>
      <w:r w:rsidRPr="00830834">
        <w:rPr>
          <w:rFonts w:ascii="Traditional Arabic" w:hAnsi="Traditional Arabic" w:cs="Arabic Transparent"/>
          <w:sz w:val="28"/>
          <w:szCs w:val="28"/>
          <w:u w:val="single"/>
          <w:rtl/>
        </w:rPr>
        <w:t>جدول (</w:t>
      </w:r>
      <w:r w:rsidR="003A09F4">
        <w:rPr>
          <w:rFonts w:ascii="Traditional Arabic" w:hAnsi="Traditional Arabic" w:cs="Arabic Transparent" w:hint="cs"/>
          <w:sz w:val="28"/>
          <w:szCs w:val="28"/>
          <w:u w:val="single"/>
          <w:rtl/>
        </w:rPr>
        <w:t>5</w:t>
      </w:r>
      <w:r w:rsidR="00095853">
        <w:rPr>
          <w:rFonts w:ascii="Traditional Arabic" w:hAnsi="Traditional Arabic" w:cs="Arabic Transparent" w:hint="cs"/>
          <w:sz w:val="28"/>
          <w:szCs w:val="28"/>
          <w:u w:val="single"/>
          <w:rtl/>
        </w:rPr>
        <w:t>.3</w:t>
      </w:r>
      <w:r w:rsidRPr="00830834">
        <w:rPr>
          <w:rFonts w:ascii="Traditional Arabic" w:hAnsi="Traditional Arabic" w:cs="Arabic Transparent"/>
          <w:sz w:val="28"/>
          <w:szCs w:val="28"/>
          <w:u w:val="single"/>
          <w:rtl/>
        </w:rPr>
        <w:t>)</w:t>
      </w:r>
    </w:p>
    <w:p w:rsidR="00FE5264" w:rsidRPr="00830834" w:rsidRDefault="00FE5264" w:rsidP="00830834">
      <w:pPr>
        <w:widowControl w:val="0"/>
        <w:tabs>
          <w:tab w:val="left" w:pos="610"/>
        </w:tabs>
        <w:spacing w:after="120" w:line="276" w:lineRule="auto"/>
        <w:jc w:val="center"/>
        <w:rPr>
          <w:rFonts w:ascii="Traditional Arabic" w:hAnsi="Traditional Arabic" w:cs="Arabic Transparent"/>
          <w:sz w:val="28"/>
          <w:szCs w:val="28"/>
          <w:u w:val="single"/>
          <w:rtl/>
        </w:rPr>
      </w:pPr>
      <w:r w:rsidRPr="00830834">
        <w:rPr>
          <w:rFonts w:ascii="Traditional Arabic" w:hAnsi="Traditional Arabic" w:cs="Arabic Transparent" w:hint="cs"/>
          <w:sz w:val="28"/>
          <w:szCs w:val="28"/>
          <w:u w:val="single"/>
          <w:rtl/>
        </w:rPr>
        <w:t>ال</w:t>
      </w:r>
      <w:r w:rsidRPr="00830834">
        <w:rPr>
          <w:rFonts w:ascii="Traditional Arabic" w:hAnsi="Traditional Arabic" w:cs="Arabic Transparent"/>
          <w:sz w:val="28"/>
          <w:szCs w:val="28"/>
          <w:u w:val="single"/>
          <w:rtl/>
        </w:rPr>
        <w:t xml:space="preserve">صدق </w:t>
      </w:r>
      <w:r w:rsidRPr="00830834">
        <w:rPr>
          <w:rFonts w:ascii="Traditional Arabic" w:hAnsi="Traditional Arabic" w:cs="Arabic Transparent" w:hint="cs"/>
          <w:sz w:val="28"/>
          <w:szCs w:val="28"/>
          <w:u w:val="single"/>
          <w:rtl/>
        </w:rPr>
        <w:t>البنائى للإستبيان</w:t>
      </w:r>
    </w:p>
    <w:tbl>
      <w:tblPr>
        <w:bidiVisual/>
        <w:tblW w:w="8452" w:type="dxa"/>
        <w:jc w:val="center"/>
        <w:tblInd w:w="-2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
        <w:gridCol w:w="6750"/>
        <w:gridCol w:w="1311"/>
      </w:tblGrid>
      <w:tr w:rsidR="00FE5264" w:rsidRPr="00464113" w:rsidTr="005D1A9D">
        <w:trPr>
          <w:jc w:val="center"/>
        </w:trPr>
        <w:tc>
          <w:tcPr>
            <w:tcW w:w="391" w:type="dxa"/>
            <w:shd w:val="clear" w:color="auto" w:fill="D9D9D9" w:themeFill="background1" w:themeFillShade="D9"/>
          </w:tcPr>
          <w:p w:rsidR="00FE5264" w:rsidRPr="006B3CC8" w:rsidRDefault="00FE5264" w:rsidP="005D1A9D">
            <w:pPr>
              <w:spacing w:line="276" w:lineRule="auto"/>
              <w:jc w:val="center"/>
              <w:rPr>
                <w:rFonts w:ascii="Traditional Arabic" w:hAnsi="Traditional Arabic"/>
                <w:b/>
                <w:bCs/>
                <w:sz w:val="24"/>
                <w:rtl/>
              </w:rPr>
            </w:pPr>
            <w:r w:rsidRPr="006B3CC8">
              <w:rPr>
                <w:rFonts w:ascii="Traditional Arabic" w:hAnsi="Traditional Arabic"/>
                <w:b/>
                <w:bCs/>
                <w:sz w:val="24"/>
                <w:rtl/>
              </w:rPr>
              <w:t>م</w:t>
            </w:r>
          </w:p>
        </w:tc>
        <w:tc>
          <w:tcPr>
            <w:tcW w:w="6750" w:type="dxa"/>
            <w:shd w:val="clear" w:color="auto" w:fill="D9D9D9" w:themeFill="background1" w:themeFillShade="D9"/>
            <w:vAlign w:val="center"/>
          </w:tcPr>
          <w:p w:rsidR="00FE5264" w:rsidRPr="006B3CC8" w:rsidRDefault="00FE5264" w:rsidP="005D1A9D">
            <w:pPr>
              <w:spacing w:line="276" w:lineRule="auto"/>
              <w:jc w:val="center"/>
              <w:rPr>
                <w:rFonts w:ascii="Traditional Arabic" w:hAnsi="Traditional Arabic"/>
                <w:b/>
                <w:bCs/>
                <w:sz w:val="24"/>
                <w:rtl/>
              </w:rPr>
            </w:pPr>
            <w:r w:rsidRPr="006B3CC8">
              <w:rPr>
                <w:rFonts w:ascii="Traditional Arabic" w:hAnsi="Traditional Arabic"/>
                <w:b/>
                <w:bCs/>
                <w:sz w:val="24"/>
                <w:rtl/>
              </w:rPr>
              <w:t>المجال</w:t>
            </w:r>
          </w:p>
        </w:tc>
        <w:tc>
          <w:tcPr>
            <w:tcW w:w="1311" w:type="dxa"/>
            <w:shd w:val="clear" w:color="auto" w:fill="D9D9D9" w:themeFill="background1" w:themeFillShade="D9"/>
            <w:vAlign w:val="center"/>
          </w:tcPr>
          <w:p w:rsidR="00FE5264" w:rsidRPr="006B3CC8" w:rsidRDefault="00FE5264" w:rsidP="005D1A9D">
            <w:pPr>
              <w:spacing w:line="276" w:lineRule="auto"/>
              <w:jc w:val="center"/>
              <w:rPr>
                <w:rFonts w:ascii="Traditional Arabic" w:hAnsi="Traditional Arabic"/>
                <w:b/>
                <w:bCs/>
                <w:sz w:val="24"/>
                <w:rtl/>
              </w:rPr>
            </w:pPr>
            <w:r w:rsidRPr="006B3CC8">
              <w:rPr>
                <w:rFonts w:ascii="Traditional Arabic" w:hAnsi="Traditional Arabic"/>
                <w:b/>
                <w:bCs/>
                <w:sz w:val="24"/>
                <w:rtl/>
              </w:rPr>
              <w:t>الصدق*</w:t>
            </w:r>
          </w:p>
        </w:tc>
      </w:tr>
      <w:tr w:rsidR="00FE5264" w:rsidRPr="00464113" w:rsidTr="005D1A9D">
        <w:trPr>
          <w:jc w:val="center"/>
        </w:trPr>
        <w:tc>
          <w:tcPr>
            <w:tcW w:w="391" w:type="dxa"/>
            <w:shd w:val="clear" w:color="auto" w:fill="auto"/>
          </w:tcPr>
          <w:p w:rsidR="00FE5264" w:rsidRPr="005E11A7" w:rsidRDefault="00FE5264" w:rsidP="003F4749">
            <w:pPr>
              <w:numPr>
                <w:ilvl w:val="0"/>
                <w:numId w:val="42"/>
              </w:numPr>
              <w:spacing w:line="276" w:lineRule="auto"/>
              <w:jc w:val="lowKashida"/>
              <w:rPr>
                <w:rFonts w:ascii="Traditional Arabic" w:hAnsi="Traditional Arabic"/>
                <w:b/>
                <w:bCs/>
                <w:sz w:val="24"/>
                <w:rtl/>
              </w:rPr>
            </w:pPr>
          </w:p>
        </w:tc>
        <w:tc>
          <w:tcPr>
            <w:tcW w:w="6750" w:type="dxa"/>
            <w:shd w:val="clear" w:color="auto" w:fill="auto"/>
            <w:vAlign w:val="bottom"/>
          </w:tcPr>
          <w:p w:rsidR="00FE5264" w:rsidRPr="005E11A7" w:rsidRDefault="00FE5264" w:rsidP="005D1A9D">
            <w:pPr>
              <w:rPr>
                <w:rFonts w:ascii="Traditional Arabic" w:hAnsi="Traditional Arabic"/>
                <w:b/>
                <w:bCs/>
                <w:sz w:val="24"/>
              </w:rPr>
            </w:pPr>
            <w:r w:rsidRPr="005E11A7">
              <w:rPr>
                <w:rFonts w:ascii="Traditional Arabic" w:hAnsi="Traditional Arabic"/>
                <w:b/>
                <w:bCs/>
                <w:sz w:val="24"/>
                <w:rtl/>
              </w:rPr>
              <w:t>المحددات المتعلقة بالمستوى</w:t>
            </w:r>
            <w:r w:rsidRPr="005E11A7">
              <w:rPr>
                <w:rFonts w:ascii="Traditional Arabic" w:hAnsi="Traditional Arabic"/>
                <w:b/>
                <w:bCs/>
                <w:sz w:val="24"/>
              </w:rPr>
              <w:t xml:space="preserve"> </w:t>
            </w:r>
            <w:r w:rsidRPr="005E11A7">
              <w:rPr>
                <w:rFonts w:ascii="Traditional Arabic" w:hAnsi="Traditional Arabic"/>
                <w:b/>
                <w:bCs/>
                <w:sz w:val="24"/>
                <w:rtl/>
              </w:rPr>
              <w:t>التنظيمي</w:t>
            </w:r>
            <w:r w:rsidRPr="005E11A7">
              <w:rPr>
                <w:rFonts w:ascii="Traditional Arabic" w:hAnsi="Traditional Arabic"/>
                <w:b/>
                <w:bCs/>
                <w:sz w:val="24"/>
              </w:rPr>
              <w:t xml:space="preserve"> </w:t>
            </w:r>
            <w:r w:rsidRPr="005E11A7">
              <w:rPr>
                <w:rFonts w:ascii="Traditional Arabic" w:hAnsi="Traditional Arabic"/>
                <w:b/>
                <w:bCs/>
                <w:sz w:val="24"/>
                <w:rtl/>
              </w:rPr>
              <w:t xml:space="preserve">لإدارة القبول </w:t>
            </w:r>
            <w:r w:rsidR="00232002">
              <w:rPr>
                <w:rFonts w:ascii="Traditional Arabic" w:hAnsi="Traditional Arabic"/>
                <w:b/>
                <w:bCs/>
                <w:sz w:val="24"/>
                <w:rtl/>
              </w:rPr>
              <w:t>والتسجيل</w:t>
            </w:r>
            <w:r w:rsidRPr="005E11A7">
              <w:rPr>
                <w:rFonts w:ascii="Traditional Arabic" w:hAnsi="Traditional Arabic"/>
                <w:b/>
                <w:bCs/>
                <w:sz w:val="24"/>
                <w:rtl/>
              </w:rPr>
              <w:t xml:space="preserve"> </w:t>
            </w:r>
            <w:r w:rsidRPr="005E11A7">
              <w:rPr>
                <w:rFonts w:ascii="Traditional Arabic" w:hAnsi="Traditional Arabic" w:hint="cs"/>
                <w:b/>
                <w:bCs/>
                <w:sz w:val="24"/>
              </w:rPr>
              <w:t> </w:t>
            </w:r>
            <w:r w:rsidRPr="005E11A7">
              <w:rPr>
                <w:rFonts w:ascii="Traditional Arabic" w:hAnsi="Traditional Arabic"/>
                <w:b/>
                <w:bCs/>
                <w:sz w:val="24"/>
                <w:rtl/>
              </w:rPr>
              <w:t>في</w:t>
            </w:r>
            <w:r w:rsidRPr="005E11A7">
              <w:rPr>
                <w:rFonts w:ascii="Traditional Arabic" w:hAnsi="Traditional Arabic"/>
                <w:b/>
                <w:bCs/>
                <w:sz w:val="24"/>
              </w:rPr>
              <w:t xml:space="preserve"> </w:t>
            </w:r>
            <w:r w:rsidR="009D48B9">
              <w:rPr>
                <w:rFonts w:ascii="Traditional Arabic" w:hAnsi="Traditional Arabic"/>
                <w:b/>
                <w:bCs/>
                <w:sz w:val="24"/>
                <w:rtl/>
              </w:rPr>
              <w:t>المعهد</w:t>
            </w:r>
            <w:r w:rsidRPr="005E11A7">
              <w:rPr>
                <w:rFonts w:ascii="Traditional Arabic" w:hAnsi="Traditional Arabic"/>
                <w:b/>
                <w:bCs/>
                <w:sz w:val="24"/>
                <w:rtl/>
              </w:rPr>
              <w:t xml:space="preserve"> </w:t>
            </w:r>
            <w:r w:rsidR="00E84B60">
              <w:rPr>
                <w:rFonts w:ascii="Traditional Arabic" w:hAnsi="Traditional Arabic"/>
                <w:b/>
                <w:bCs/>
                <w:sz w:val="24"/>
                <w:rtl/>
              </w:rPr>
              <w:t>و</w:t>
            </w:r>
            <w:r w:rsidRPr="005E11A7">
              <w:rPr>
                <w:rFonts w:ascii="Traditional Arabic" w:hAnsi="Traditional Arabic"/>
                <w:b/>
                <w:bCs/>
                <w:sz w:val="24"/>
                <w:rtl/>
              </w:rPr>
              <w:t>إستخدام نظام المعلومات المحوسب (برنامج القبول والتسجيل)</w:t>
            </w:r>
          </w:p>
        </w:tc>
        <w:tc>
          <w:tcPr>
            <w:tcW w:w="1311" w:type="dxa"/>
            <w:shd w:val="clear" w:color="auto" w:fill="auto"/>
            <w:vAlign w:val="center"/>
          </w:tcPr>
          <w:p w:rsidR="00FE5264" w:rsidRPr="005E11A7" w:rsidRDefault="00FE5264" w:rsidP="005D1A9D">
            <w:pPr>
              <w:bidi w:val="0"/>
              <w:jc w:val="center"/>
              <w:rPr>
                <w:rFonts w:ascii="Traditional Arabic" w:hAnsi="Traditional Arabic"/>
                <w:b/>
                <w:bCs/>
                <w:sz w:val="24"/>
              </w:rPr>
            </w:pPr>
            <w:r w:rsidRPr="005E11A7">
              <w:rPr>
                <w:rFonts w:ascii="Traditional Arabic" w:hAnsi="Traditional Arabic"/>
                <w:b/>
                <w:bCs/>
                <w:sz w:val="24"/>
              </w:rPr>
              <w:t>0.920</w:t>
            </w:r>
          </w:p>
        </w:tc>
      </w:tr>
      <w:tr w:rsidR="00FE5264" w:rsidRPr="00464113" w:rsidTr="005D1A9D">
        <w:trPr>
          <w:jc w:val="center"/>
        </w:trPr>
        <w:tc>
          <w:tcPr>
            <w:tcW w:w="391" w:type="dxa"/>
            <w:shd w:val="clear" w:color="auto" w:fill="auto"/>
          </w:tcPr>
          <w:p w:rsidR="00FE5264" w:rsidRPr="005E11A7" w:rsidRDefault="00FE5264" w:rsidP="003F4749">
            <w:pPr>
              <w:numPr>
                <w:ilvl w:val="0"/>
                <w:numId w:val="42"/>
              </w:numPr>
              <w:spacing w:line="276" w:lineRule="auto"/>
              <w:jc w:val="lowKashida"/>
              <w:rPr>
                <w:rFonts w:ascii="Traditional Arabic" w:hAnsi="Traditional Arabic"/>
                <w:b/>
                <w:bCs/>
                <w:sz w:val="24"/>
                <w:rtl/>
              </w:rPr>
            </w:pPr>
          </w:p>
        </w:tc>
        <w:tc>
          <w:tcPr>
            <w:tcW w:w="6750" w:type="dxa"/>
            <w:shd w:val="clear" w:color="auto" w:fill="auto"/>
            <w:vAlign w:val="bottom"/>
          </w:tcPr>
          <w:p w:rsidR="00FE5264" w:rsidRPr="005E11A7" w:rsidRDefault="00FE5264" w:rsidP="005D1A9D">
            <w:pPr>
              <w:rPr>
                <w:rFonts w:ascii="Traditional Arabic" w:hAnsi="Traditional Arabic"/>
                <w:b/>
                <w:bCs/>
                <w:sz w:val="24"/>
              </w:rPr>
            </w:pPr>
            <w:r w:rsidRPr="005E11A7">
              <w:rPr>
                <w:rFonts w:ascii="Traditional Arabic" w:hAnsi="Traditional Arabic"/>
                <w:b/>
                <w:bCs/>
                <w:sz w:val="24"/>
                <w:rtl/>
              </w:rPr>
              <w:t>مدى</w:t>
            </w:r>
            <w:r w:rsidRPr="005E11A7">
              <w:rPr>
                <w:rFonts w:ascii="Traditional Arabic" w:hAnsi="Traditional Arabic"/>
                <w:b/>
                <w:bCs/>
                <w:sz w:val="24"/>
              </w:rPr>
              <w:t xml:space="preserve"> </w:t>
            </w:r>
            <w:r w:rsidRPr="005E11A7">
              <w:rPr>
                <w:rFonts w:ascii="Traditional Arabic" w:hAnsi="Traditional Arabic"/>
                <w:b/>
                <w:bCs/>
                <w:sz w:val="24"/>
                <w:rtl/>
              </w:rPr>
              <w:t>إستخدام</w:t>
            </w:r>
            <w:r w:rsidRPr="005E11A7">
              <w:rPr>
                <w:rFonts w:ascii="Traditional Arabic" w:hAnsi="Traditional Arabic"/>
                <w:b/>
                <w:bCs/>
                <w:sz w:val="24"/>
              </w:rPr>
              <w:t xml:space="preserve"> </w:t>
            </w:r>
            <w:r w:rsidRPr="005E11A7">
              <w:rPr>
                <w:rFonts w:ascii="Traditional Arabic" w:hAnsi="Traditional Arabic"/>
                <w:b/>
                <w:bCs/>
                <w:sz w:val="24"/>
                <w:rtl/>
              </w:rPr>
              <w:t>نظام القبول والتسجيل في صنع</w:t>
            </w:r>
            <w:r w:rsidRPr="005E11A7">
              <w:rPr>
                <w:rFonts w:ascii="Traditional Arabic" w:hAnsi="Traditional Arabic"/>
                <w:b/>
                <w:bCs/>
                <w:sz w:val="24"/>
              </w:rPr>
              <w:t xml:space="preserve"> </w:t>
            </w:r>
            <w:r w:rsidRPr="005E11A7">
              <w:rPr>
                <w:rFonts w:ascii="Traditional Arabic" w:hAnsi="Traditional Arabic"/>
                <w:b/>
                <w:bCs/>
                <w:sz w:val="24"/>
                <w:rtl/>
              </w:rPr>
              <w:t>القرارات</w:t>
            </w:r>
            <w:r w:rsidRPr="005E11A7">
              <w:rPr>
                <w:rFonts w:ascii="Traditional Arabic" w:hAnsi="Traditional Arabic"/>
                <w:b/>
                <w:bCs/>
                <w:sz w:val="24"/>
              </w:rPr>
              <w:t xml:space="preserve"> </w:t>
            </w:r>
            <w:r w:rsidRPr="005E11A7">
              <w:rPr>
                <w:rFonts w:ascii="Traditional Arabic" w:hAnsi="Traditional Arabic"/>
                <w:b/>
                <w:bCs/>
                <w:sz w:val="24"/>
                <w:rtl/>
              </w:rPr>
              <w:t xml:space="preserve">الإدارية على مستوى إدارة القبول </w:t>
            </w:r>
            <w:r w:rsidR="00232002">
              <w:rPr>
                <w:rFonts w:ascii="Traditional Arabic" w:hAnsi="Traditional Arabic"/>
                <w:b/>
                <w:bCs/>
                <w:sz w:val="24"/>
                <w:rtl/>
              </w:rPr>
              <w:t>والتسجيل</w:t>
            </w:r>
            <w:r w:rsidRPr="005E11A7">
              <w:rPr>
                <w:rFonts w:ascii="Traditional Arabic" w:hAnsi="Traditional Arabic"/>
                <w:b/>
                <w:bCs/>
                <w:sz w:val="24"/>
                <w:rtl/>
              </w:rPr>
              <w:t xml:space="preserve"> </w:t>
            </w:r>
            <w:r w:rsidR="00E84B60">
              <w:rPr>
                <w:rFonts w:ascii="Traditional Arabic" w:hAnsi="Traditional Arabic"/>
                <w:b/>
                <w:bCs/>
                <w:sz w:val="24"/>
                <w:rtl/>
              </w:rPr>
              <w:t>و</w:t>
            </w:r>
            <w:r w:rsidRPr="005E11A7">
              <w:rPr>
                <w:rFonts w:ascii="Traditional Arabic" w:hAnsi="Traditional Arabic"/>
                <w:b/>
                <w:bCs/>
                <w:sz w:val="24"/>
                <w:rtl/>
              </w:rPr>
              <w:t>الإدارة العليا</w:t>
            </w:r>
          </w:p>
        </w:tc>
        <w:tc>
          <w:tcPr>
            <w:tcW w:w="1311" w:type="dxa"/>
            <w:shd w:val="clear" w:color="auto" w:fill="auto"/>
            <w:vAlign w:val="center"/>
          </w:tcPr>
          <w:p w:rsidR="00FE5264" w:rsidRPr="005E11A7" w:rsidRDefault="00FE5264" w:rsidP="005D1A9D">
            <w:pPr>
              <w:bidi w:val="0"/>
              <w:jc w:val="center"/>
              <w:rPr>
                <w:rFonts w:ascii="Traditional Arabic" w:hAnsi="Traditional Arabic"/>
                <w:b/>
                <w:bCs/>
                <w:sz w:val="24"/>
              </w:rPr>
            </w:pPr>
            <w:r w:rsidRPr="005E11A7">
              <w:rPr>
                <w:rFonts w:ascii="Traditional Arabic" w:hAnsi="Traditional Arabic"/>
                <w:b/>
                <w:bCs/>
                <w:sz w:val="24"/>
              </w:rPr>
              <w:t>0.851</w:t>
            </w:r>
          </w:p>
        </w:tc>
      </w:tr>
      <w:tr w:rsidR="00FE5264" w:rsidRPr="00464113" w:rsidTr="005D1A9D">
        <w:trPr>
          <w:jc w:val="center"/>
        </w:trPr>
        <w:tc>
          <w:tcPr>
            <w:tcW w:w="391" w:type="dxa"/>
            <w:shd w:val="clear" w:color="auto" w:fill="auto"/>
          </w:tcPr>
          <w:p w:rsidR="00FE5264" w:rsidRPr="005E11A7" w:rsidRDefault="00FE5264" w:rsidP="003F4749">
            <w:pPr>
              <w:numPr>
                <w:ilvl w:val="0"/>
                <w:numId w:val="42"/>
              </w:numPr>
              <w:spacing w:line="276" w:lineRule="auto"/>
              <w:jc w:val="lowKashida"/>
              <w:rPr>
                <w:rFonts w:ascii="Traditional Arabic" w:hAnsi="Traditional Arabic"/>
                <w:b/>
                <w:bCs/>
                <w:sz w:val="24"/>
                <w:rtl/>
              </w:rPr>
            </w:pPr>
          </w:p>
        </w:tc>
        <w:tc>
          <w:tcPr>
            <w:tcW w:w="6750" w:type="dxa"/>
            <w:shd w:val="clear" w:color="auto" w:fill="auto"/>
            <w:vAlign w:val="bottom"/>
          </w:tcPr>
          <w:p w:rsidR="00FE5264" w:rsidRPr="005E11A7" w:rsidRDefault="00FE5264" w:rsidP="005D1A9D">
            <w:pPr>
              <w:rPr>
                <w:rFonts w:ascii="Traditional Arabic" w:hAnsi="Traditional Arabic"/>
                <w:b/>
                <w:bCs/>
                <w:sz w:val="24"/>
              </w:rPr>
            </w:pPr>
            <w:r w:rsidRPr="005E11A7">
              <w:rPr>
                <w:rFonts w:ascii="Traditional Arabic" w:hAnsi="Traditional Arabic"/>
                <w:b/>
                <w:bCs/>
                <w:sz w:val="24"/>
                <w:rtl/>
              </w:rPr>
              <w:t>مدى</w:t>
            </w:r>
            <w:r w:rsidRPr="005E11A7">
              <w:rPr>
                <w:rFonts w:ascii="Traditional Arabic" w:hAnsi="Traditional Arabic"/>
                <w:b/>
                <w:bCs/>
                <w:sz w:val="24"/>
              </w:rPr>
              <w:t xml:space="preserve"> </w:t>
            </w:r>
            <w:r w:rsidRPr="005E11A7">
              <w:rPr>
                <w:rFonts w:ascii="Traditional Arabic" w:hAnsi="Traditional Arabic"/>
                <w:b/>
                <w:bCs/>
                <w:sz w:val="24"/>
                <w:rtl/>
              </w:rPr>
              <w:t>ملائمة</w:t>
            </w:r>
            <w:r w:rsidRPr="005E11A7">
              <w:rPr>
                <w:rFonts w:ascii="Traditional Arabic" w:hAnsi="Traditional Arabic" w:hint="cs"/>
                <w:b/>
                <w:bCs/>
                <w:sz w:val="24"/>
                <w:rtl/>
              </w:rPr>
              <w:t xml:space="preserve"> </w:t>
            </w:r>
            <w:r w:rsidRPr="005E11A7">
              <w:rPr>
                <w:rFonts w:ascii="Traditional Arabic" w:hAnsi="Traditional Arabic"/>
                <w:b/>
                <w:bCs/>
                <w:sz w:val="24"/>
                <w:rtl/>
              </w:rPr>
              <w:t>نظام القبول والتسجيل في صنع</w:t>
            </w:r>
            <w:r w:rsidRPr="005E11A7">
              <w:rPr>
                <w:rFonts w:ascii="Traditional Arabic" w:hAnsi="Traditional Arabic"/>
                <w:b/>
                <w:bCs/>
                <w:sz w:val="24"/>
              </w:rPr>
              <w:t xml:space="preserve"> </w:t>
            </w:r>
            <w:r w:rsidRPr="005E11A7">
              <w:rPr>
                <w:rFonts w:ascii="Traditional Arabic" w:hAnsi="Traditional Arabic"/>
                <w:b/>
                <w:bCs/>
                <w:sz w:val="24"/>
                <w:rtl/>
              </w:rPr>
              <w:t>القرارات</w:t>
            </w:r>
            <w:r w:rsidRPr="005E11A7">
              <w:rPr>
                <w:rFonts w:ascii="Traditional Arabic" w:hAnsi="Traditional Arabic"/>
                <w:b/>
                <w:bCs/>
                <w:sz w:val="24"/>
              </w:rPr>
              <w:t xml:space="preserve"> </w:t>
            </w:r>
            <w:r w:rsidRPr="005E11A7">
              <w:rPr>
                <w:rFonts w:ascii="Traditional Arabic" w:hAnsi="Traditional Arabic"/>
                <w:b/>
                <w:bCs/>
                <w:sz w:val="24"/>
                <w:rtl/>
              </w:rPr>
              <w:t xml:space="preserve">الإدارية على مستوى إدارة القبول </w:t>
            </w:r>
            <w:r w:rsidR="00232002">
              <w:rPr>
                <w:rFonts w:ascii="Traditional Arabic" w:hAnsi="Traditional Arabic"/>
                <w:b/>
                <w:bCs/>
                <w:sz w:val="24"/>
                <w:rtl/>
              </w:rPr>
              <w:t>والتسجيل</w:t>
            </w:r>
            <w:r w:rsidRPr="005E11A7">
              <w:rPr>
                <w:rFonts w:ascii="Traditional Arabic" w:hAnsi="Traditional Arabic"/>
                <w:b/>
                <w:bCs/>
                <w:sz w:val="24"/>
                <w:rtl/>
              </w:rPr>
              <w:t xml:space="preserve"> </w:t>
            </w:r>
            <w:r w:rsidR="00E84B60">
              <w:rPr>
                <w:rFonts w:ascii="Traditional Arabic" w:hAnsi="Traditional Arabic"/>
                <w:b/>
                <w:bCs/>
                <w:sz w:val="24"/>
                <w:rtl/>
              </w:rPr>
              <w:t>و</w:t>
            </w:r>
            <w:r w:rsidRPr="005E11A7">
              <w:rPr>
                <w:rFonts w:ascii="Traditional Arabic" w:hAnsi="Traditional Arabic"/>
                <w:b/>
                <w:bCs/>
                <w:sz w:val="24"/>
                <w:rtl/>
              </w:rPr>
              <w:t>الإدارة العليا</w:t>
            </w:r>
          </w:p>
        </w:tc>
        <w:tc>
          <w:tcPr>
            <w:tcW w:w="1311" w:type="dxa"/>
            <w:shd w:val="clear" w:color="auto" w:fill="auto"/>
            <w:vAlign w:val="center"/>
          </w:tcPr>
          <w:p w:rsidR="00FE5264" w:rsidRPr="005E11A7" w:rsidRDefault="00FE5264" w:rsidP="005D1A9D">
            <w:pPr>
              <w:bidi w:val="0"/>
              <w:jc w:val="center"/>
              <w:rPr>
                <w:rFonts w:ascii="Traditional Arabic" w:hAnsi="Traditional Arabic"/>
                <w:b/>
                <w:bCs/>
                <w:sz w:val="24"/>
              </w:rPr>
            </w:pPr>
            <w:r w:rsidRPr="005E11A7">
              <w:rPr>
                <w:rFonts w:ascii="Traditional Arabic" w:hAnsi="Traditional Arabic"/>
                <w:b/>
                <w:bCs/>
                <w:sz w:val="24"/>
              </w:rPr>
              <w:t>0.944</w:t>
            </w:r>
          </w:p>
        </w:tc>
      </w:tr>
      <w:tr w:rsidR="00FE5264" w:rsidRPr="00464113" w:rsidTr="00667B98">
        <w:trPr>
          <w:jc w:val="center"/>
        </w:trPr>
        <w:tc>
          <w:tcPr>
            <w:tcW w:w="391" w:type="dxa"/>
            <w:shd w:val="clear" w:color="auto" w:fill="D9D9D9" w:themeFill="background1" w:themeFillShade="D9"/>
          </w:tcPr>
          <w:p w:rsidR="00FE5264" w:rsidRPr="006B3CC8" w:rsidRDefault="00FE5264" w:rsidP="005D1A9D">
            <w:pPr>
              <w:spacing w:line="276" w:lineRule="auto"/>
              <w:jc w:val="lowKashida"/>
              <w:rPr>
                <w:rFonts w:ascii="Traditional Arabic" w:hAnsi="Traditional Arabic"/>
                <w:b/>
                <w:bCs/>
                <w:sz w:val="24"/>
                <w:rtl/>
              </w:rPr>
            </w:pPr>
          </w:p>
        </w:tc>
        <w:tc>
          <w:tcPr>
            <w:tcW w:w="6750" w:type="dxa"/>
            <w:shd w:val="clear" w:color="auto" w:fill="D9D9D9" w:themeFill="background1" w:themeFillShade="D9"/>
          </w:tcPr>
          <w:p w:rsidR="00FE5264" w:rsidRPr="006B3CC8" w:rsidRDefault="00FE5264" w:rsidP="00667B98">
            <w:pPr>
              <w:spacing w:line="276" w:lineRule="auto"/>
              <w:jc w:val="center"/>
              <w:rPr>
                <w:rFonts w:ascii="Traditional Arabic" w:hAnsi="Traditional Arabic"/>
                <w:b/>
                <w:bCs/>
                <w:sz w:val="24"/>
                <w:rtl/>
              </w:rPr>
            </w:pPr>
            <w:r w:rsidRPr="006B3CC8">
              <w:rPr>
                <w:rFonts w:ascii="Traditional Arabic" w:hAnsi="Traditional Arabic"/>
                <w:b/>
                <w:bCs/>
                <w:sz w:val="24"/>
                <w:rtl/>
              </w:rPr>
              <w:t>الدرجة الكلية</w:t>
            </w:r>
          </w:p>
        </w:tc>
        <w:tc>
          <w:tcPr>
            <w:tcW w:w="1311" w:type="dxa"/>
            <w:shd w:val="clear" w:color="auto" w:fill="D9D9D9" w:themeFill="background1" w:themeFillShade="D9"/>
            <w:vAlign w:val="center"/>
          </w:tcPr>
          <w:p w:rsidR="00FE5264" w:rsidRPr="006B3CC8" w:rsidRDefault="00FE5264" w:rsidP="005D1A9D">
            <w:pPr>
              <w:bidi w:val="0"/>
              <w:jc w:val="center"/>
              <w:rPr>
                <w:rFonts w:ascii="Traditional Arabic" w:hAnsi="Traditional Arabic"/>
                <w:b/>
                <w:bCs/>
                <w:sz w:val="24"/>
              </w:rPr>
            </w:pPr>
            <w:r w:rsidRPr="006B3CC8">
              <w:rPr>
                <w:rFonts w:ascii="Traditional Arabic" w:hAnsi="Traditional Arabic"/>
                <w:b/>
                <w:bCs/>
                <w:sz w:val="24"/>
              </w:rPr>
              <w:t>0.965</w:t>
            </w:r>
          </w:p>
        </w:tc>
      </w:tr>
    </w:tbl>
    <w:p w:rsidR="00FE5264" w:rsidRPr="00C91AD0" w:rsidRDefault="00FE5264" w:rsidP="00830834">
      <w:pPr>
        <w:widowControl w:val="0"/>
        <w:tabs>
          <w:tab w:val="left" w:pos="610"/>
        </w:tabs>
        <w:spacing w:after="120" w:line="276" w:lineRule="auto"/>
        <w:rPr>
          <w:rFonts w:ascii="Traditional Arabic" w:hAnsi="Traditional Arabic"/>
          <w:sz w:val="18"/>
          <w:szCs w:val="18"/>
          <w:rtl/>
          <w:lang w:bidi="ar-EG"/>
        </w:rPr>
      </w:pPr>
      <w:r w:rsidRPr="00830834">
        <w:rPr>
          <w:rFonts w:ascii="Traditional Arabic" w:hAnsi="Traditional Arabic" w:cs="Arabic Transparent"/>
          <w:b/>
          <w:bCs/>
          <w:sz w:val="18"/>
          <w:szCs w:val="18"/>
          <w:u w:val="single"/>
          <w:rtl/>
        </w:rPr>
        <w:t>*الصدق = الجذر التربيعي الموجب للثبات</w:t>
      </w:r>
    </w:p>
    <w:p w:rsidR="00FE5264" w:rsidRPr="00830834" w:rsidRDefault="00FE5264" w:rsidP="003A09F4">
      <w:pPr>
        <w:widowControl w:val="0"/>
        <w:autoSpaceDE w:val="0"/>
        <w:autoSpaceDN w:val="0"/>
        <w:adjustRightInd w:val="0"/>
        <w:spacing w:after="120" w:line="360" w:lineRule="auto"/>
        <w:jc w:val="both"/>
        <w:rPr>
          <w:rFonts w:ascii="Traditional Arabic" w:hAnsi="Traditional Arabic" w:cs="Arabic Transparent"/>
          <w:sz w:val="28"/>
          <w:szCs w:val="28"/>
          <w:rtl/>
        </w:rPr>
      </w:pPr>
      <w:r w:rsidRPr="00830834">
        <w:rPr>
          <w:rFonts w:ascii="Traditional Arabic" w:hAnsi="Traditional Arabic" w:cs="Arabic Transparent"/>
          <w:sz w:val="28"/>
          <w:szCs w:val="28"/>
          <w:rtl/>
        </w:rPr>
        <w:t>واضح من النتائج الموضحة في جدول (</w:t>
      </w:r>
      <w:r w:rsidR="003A09F4">
        <w:rPr>
          <w:rFonts w:ascii="Traditional Arabic" w:hAnsi="Traditional Arabic" w:cs="Arabic Transparent" w:hint="cs"/>
          <w:sz w:val="28"/>
          <w:szCs w:val="28"/>
          <w:rtl/>
        </w:rPr>
        <w:t>5</w:t>
      </w:r>
      <w:r w:rsidR="00095853">
        <w:rPr>
          <w:rFonts w:ascii="Traditional Arabic" w:hAnsi="Traditional Arabic" w:cs="Arabic Transparent" w:hint="cs"/>
          <w:sz w:val="28"/>
          <w:szCs w:val="28"/>
          <w:rtl/>
        </w:rPr>
        <w:t>.3</w:t>
      </w:r>
      <w:r w:rsidRPr="00830834">
        <w:rPr>
          <w:rFonts w:ascii="Traditional Arabic" w:hAnsi="Traditional Arabic" w:cs="Arabic Transparent"/>
          <w:sz w:val="28"/>
          <w:szCs w:val="28"/>
          <w:rtl/>
        </w:rPr>
        <w:t>) قيمة الصدق لجميع فقرات الإستبانة كانت (</w:t>
      </w:r>
      <w:r w:rsidR="00667B98">
        <w:rPr>
          <w:rFonts w:ascii="Traditional Arabic" w:hAnsi="Traditional Arabic" w:cs="Arabic Transparent"/>
          <w:sz w:val="28"/>
          <w:szCs w:val="28"/>
        </w:rPr>
        <w:t>0.965</w:t>
      </w:r>
      <w:r w:rsidRPr="00830834">
        <w:rPr>
          <w:rFonts w:ascii="Traditional Arabic" w:hAnsi="Traditional Arabic" w:cs="Arabic Transparent"/>
          <w:sz w:val="28"/>
          <w:szCs w:val="28"/>
          <w:rtl/>
        </w:rPr>
        <w:t>) وهذا يعنى أن الاستبانة ثابتة وصادقة بدرجة عالية جداً. وبذلك يكون الباحث قد تأكد من صدق وثبات إستبانة الدراسة مما يجعله على ثقة تامة بصحة الإستبانة وصلاحيتها لتحليل النتائج والإجابة على أسئلة الدراسة واختبار فرضياتها.</w:t>
      </w:r>
    </w:p>
    <w:p w:rsidR="001A04FC" w:rsidRDefault="001A04FC" w:rsidP="00830834">
      <w:pPr>
        <w:spacing w:line="276" w:lineRule="auto"/>
        <w:jc w:val="lowKashida"/>
        <w:rPr>
          <w:rFonts w:ascii="Traditional Arabic" w:hAnsi="Traditional Arabic" w:cs="Arabic Transparent"/>
          <w:b/>
          <w:bCs/>
          <w:sz w:val="28"/>
          <w:szCs w:val="28"/>
          <w:rtl/>
        </w:rPr>
      </w:pPr>
    </w:p>
    <w:p w:rsidR="00FE5264" w:rsidRPr="001B2900" w:rsidRDefault="009243F8" w:rsidP="00830834">
      <w:pPr>
        <w:spacing w:line="276" w:lineRule="auto"/>
        <w:jc w:val="lowKashida"/>
        <w:rPr>
          <w:rFonts w:ascii="Traditional Arabic" w:hAnsi="Traditional Arabic"/>
          <w:b/>
          <w:bCs/>
          <w:sz w:val="32"/>
          <w:szCs w:val="32"/>
          <w:u w:val="single"/>
          <w:rtl/>
          <w:lang w:bidi="ar-EG"/>
        </w:rPr>
      </w:pPr>
      <w:r>
        <w:rPr>
          <w:rFonts w:ascii="Traditional Arabic" w:hAnsi="Traditional Arabic" w:cs="Arabic Transparent" w:hint="cs"/>
          <w:b/>
          <w:bCs/>
          <w:sz w:val="28"/>
          <w:szCs w:val="28"/>
          <w:rtl/>
        </w:rPr>
        <w:t xml:space="preserve">ثانياً - </w:t>
      </w:r>
      <w:r w:rsidR="00FE5264" w:rsidRPr="00830834">
        <w:rPr>
          <w:rFonts w:ascii="Traditional Arabic" w:hAnsi="Traditional Arabic" w:cs="Arabic Transparent"/>
          <w:b/>
          <w:bCs/>
          <w:sz w:val="28"/>
          <w:szCs w:val="28"/>
          <w:rtl/>
        </w:rPr>
        <w:t>ثبات الاستبانة</w:t>
      </w:r>
      <w:r w:rsidR="00FE5264" w:rsidRPr="007C3EF0">
        <w:rPr>
          <w:rStyle w:val="a7"/>
          <w:rFonts w:ascii="Traditional Arabic" w:hAnsi="Traditional Arabic"/>
          <w:b/>
          <w:rtl/>
        </w:rPr>
        <w:footnoteReference w:id="54"/>
      </w:r>
      <w:r w:rsidR="00FE5264" w:rsidRPr="00830834">
        <w:rPr>
          <w:rFonts w:ascii="Traditional Arabic" w:hAnsi="Traditional Arabic" w:cs="Arabic Transparent"/>
          <w:b/>
          <w:bCs/>
          <w:sz w:val="28"/>
          <w:szCs w:val="28"/>
          <w:rtl/>
        </w:rPr>
        <w:t>:</w:t>
      </w:r>
    </w:p>
    <w:p w:rsidR="00FE5264" w:rsidRPr="00830834" w:rsidRDefault="00FE5264" w:rsidP="00667B98">
      <w:pPr>
        <w:widowControl w:val="0"/>
        <w:spacing w:after="120" w:line="360" w:lineRule="auto"/>
        <w:ind w:firstLine="720"/>
        <w:jc w:val="lowKashida"/>
        <w:rPr>
          <w:rFonts w:ascii="Traditional Arabic" w:hAnsi="Traditional Arabic" w:cs="Arabic Transparent"/>
          <w:sz w:val="28"/>
          <w:szCs w:val="28"/>
          <w:rtl/>
          <w:lang w:bidi="ar-EG"/>
        </w:rPr>
      </w:pPr>
      <w:r w:rsidRPr="00830834">
        <w:rPr>
          <w:rFonts w:ascii="Traditional Arabic" w:hAnsi="Traditional Arabic" w:cs="Arabic Transparent"/>
          <w:sz w:val="28"/>
          <w:szCs w:val="28"/>
          <w:rtl/>
        </w:rPr>
        <w:t>يقصد بثبات الاستبانة أن تعطي هذه الاستبانة نفس النتيجة لو تم إعادة تطبيق الاستبانة أكثر من مرة تحت نفس الظروف والشروط، أو بعبارة أخرى أن ثبات الاستبانة يعني الاستقرار في نتائج الاستبانة وعدم تغييرها بشكل كبير فيما لو تم إعادة توزيعها على أفراد العينة عدة مرات خلال فترات زمنية معينة</w:t>
      </w:r>
      <w:r w:rsidR="00667B98">
        <w:rPr>
          <w:rFonts w:ascii="Traditional Arabic" w:hAnsi="Traditional Arabic" w:cs="Arabic Transparent" w:hint="cs"/>
          <w:sz w:val="28"/>
          <w:szCs w:val="28"/>
          <w:rtl/>
        </w:rPr>
        <w:t>.</w:t>
      </w:r>
      <w:r w:rsidRPr="00830834">
        <w:rPr>
          <w:rFonts w:ascii="Traditional Arabic" w:hAnsi="Traditional Arabic" w:cs="Arabic Transparent" w:hint="cs"/>
          <w:sz w:val="28"/>
          <w:szCs w:val="28"/>
          <w:rtl/>
        </w:rPr>
        <w:t xml:space="preserve"> </w:t>
      </w:r>
    </w:p>
    <w:p w:rsidR="00FE5264" w:rsidRPr="00830834" w:rsidRDefault="00FE5264" w:rsidP="003A09F4">
      <w:pPr>
        <w:widowControl w:val="0"/>
        <w:spacing w:after="120" w:line="360" w:lineRule="auto"/>
        <w:jc w:val="lowKashida"/>
        <w:rPr>
          <w:rFonts w:ascii="Traditional Arabic" w:hAnsi="Traditional Arabic" w:cs="Arabic Transparent"/>
          <w:sz w:val="28"/>
          <w:szCs w:val="28"/>
          <w:rtl/>
        </w:rPr>
      </w:pPr>
      <w:r w:rsidRPr="00830834">
        <w:rPr>
          <w:rFonts w:ascii="Traditional Arabic" w:hAnsi="Traditional Arabic" w:cs="Arabic Transparent"/>
          <w:sz w:val="28"/>
          <w:szCs w:val="28"/>
          <w:rtl/>
        </w:rPr>
        <w:t>وقد تحقق الباحث من ثبات استبانة الدراسة من خلال طريقة معامل ألفا كرونباخ</w:t>
      </w:r>
      <w:r w:rsidRPr="00830834">
        <w:rPr>
          <w:rFonts w:ascii="Traditional Arabic" w:hAnsi="Traditional Arabic" w:cs="Arabic Transparent" w:hint="cs"/>
          <w:sz w:val="28"/>
          <w:szCs w:val="28"/>
          <w:rtl/>
        </w:rPr>
        <w:t xml:space="preserve"> </w:t>
      </w:r>
      <w:r w:rsidRPr="000C6AD3">
        <w:rPr>
          <w:rFonts w:asciiTheme="majorBidi" w:hAnsiTheme="majorBidi" w:cstheme="majorBidi"/>
          <w:sz w:val="28"/>
          <w:szCs w:val="28"/>
        </w:rPr>
        <w:t>(Cranach's Alpha Coefficient)</w:t>
      </w:r>
      <w:r w:rsidRPr="00830834">
        <w:rPr>
          <w:rFonts w:asciiTheme="minorHAnsi" w:hAnsiTheme="minorHAnsi" w:cs="Arabic Transparent" w:hint="cs"/>
          <w:sz w:val="28"/>
          <w:szCs w:val="28"/>
          <w:rtl/>
          <w:lang w:bidi="ar-QA"/>
        </w:rPr>
        <w:t xml:space="preserve"> </w:t>
      </w:r>
      <w:r w:rsidRPr="00830834">
        <w:rPr>
          <w:rFonts w:ascii="Traditional Arabic" w:hAnsi="Traditional Arabic" w:cs="Arabic Transparent"/>
          <w:sz w:val="28"/>
          <w:szCs w:val="28"/>
          <w:rtl/>
        </w:rPr>
        <w:t>كما هو مبين في الجدول رقم (</w:t>
      </w:r>
      <w:r w:rsidR="003A09F4">
        <w:rPr>
          <w:rFonts w:ascii="Traditional Arabic" w:hAnsi="Traditional Arabic" w:cs="Arabic Transparent" w:hint="cs"/>
          <w:sz w:val="28"/>
          <w:szCs w:val="28"/>
          <w:rtl/>
        </w:rPr>
        <w:t>6</w:t>
      </w:r>
      <w:r w:rsidR="00095853">
        <w:rPr>
          <w:rFonts w:ascii="Traditional Arabic" w:hAnsi="Traditional Arabic" w:cs="Arabic Transparent" w:hint="cs"/>
          <w:sz w:val="28"/>
          <w:szCs w:val="28"/>
          <w:rtl/>
        </w:rPr>
        <w:t>.3</w:t>
      </w:r>
      <w:r w:rsidRPr="00830834">
        <w:rPr>
          <w:rFonts w:ascii="Traditional Arabic" w:hAnsi="Traditional Arabic" w:cs="Arabic Transparent"/>
          <w:sz w:val="28"/>
          <w:szCs w:val="28"/>
          <w:rtl/>
        </w:rPr>
        <w:t>)</w:t>
      </w:r>
    </w:p>
    <w:p w:rsidR="002D1D18" w:rsidRDefault="002D1D18" w:rsidP="003A09F4">
      <w:pPr>
        <w:widowControl w:val="0"/>
        <w:tabs>
          <w:tab w:val="left" w:pos="610"/>
        </w:tabs>
        <w:spacing w:after="120" w:line="276" w:lineRule="auto"/>
        <w:jc w:val="center"/>
        <w:rPr>
          <w:rFonts w:ascii="Traditional Arabic" w:hAnsi="Traditional Arabic" w:cs="Arabic Transparent"/>
          <w:sz w:val="28"/>
          <w:szCs w:val="28"/>
          <w:u w:val="single"/>
          <w:rtl/>
        </w:rPr>
      </w:pPr>
    </w:p>
    <w:p w:rsidR="00FE5264" w:rsidRPr="00830834" w:rsidRDefault="00FE5264" w:rsidP="003A09F4">
      <w:pPr>
        <w:widowControl w:val="0"/>
        <w:tabs>
          <w:tab w:val="left" w:pos="610"/>
        </w:tabs>
        <w:spacing w:after="120" w:line="276" w:lineRule="auto"/>
        <w:jc w:val="center"/>
        <w:rPr>
          <w:rFonts w:ascii="Traditional Arabic" w:hAnsi="Traditional Arabic" w:cs="Arabic Transparent"/>
          <w:sz w:val="28"/>
          <w:szCs w:val="28"/>
          <w:u w:val="single"/>
          <w:rtl/>
        </w:rPr>
      </w:pPr>
      <w:r w:rsidRPr="00830834">
        <w:rPr>
          <w:rFonts w:ascii="Traditional Arabic" w:hAnsi="Traditional Arabic" w:cs="Arabic Transparent"/>
          <w:sz w:val="28"/>
          <w:szCs w:val="28"/>
          <w:u w:val="single"/>
          <w:rtl/>
        </w:rPr>
        <w:t>جدول رقم (</w:t>
      </w:r>
      <w:r w:rsidR="003A09F4">
        <w:rPr>
          <w:rFonts w:ascii="Traditional Arabic" w:hAnsi="Traditional Arabic" w:cs="Arabic Transparent" w:hint="cs"/>
          <w:sz w:val="28"/>
          <w:szCs w:val="28"/>
          <w:u w:val="single"/>
          <w:rtl/>
        </w:rPr>
        <w:t>6</w:t>
      </w:r>
      <w:r w:rsidR="00095853">
        <w:rPr>
          <w:rFonts w:ascii="Traditional Arabic" w:hAnsi="Traditional Arabic" w:cs="Arabic Transparent" w:hint="cs"/>
          <w:sz w:val="28"/>
          <w:szCs w:val="28"/>
          <w:u w:val="single"/>
          <w:rtl/>
        </w:rPr>
        <w:t>.3</w:t>
      </w:r>
      <w:r w:rsidRPr="00830834">
        <w:rPr>
          <w:rFonts w:ascii="Traditional Arabic" w:hAnsi="Traditional Arabic" w:cs="Arabic Transparent"/>
          <w:sz w:val="28"/>
          <w:szCs w:val="28"/>
          <w:u w:val="single"/>
          <w:rtl/>
        </w:rPr>
        <w:t>)</w:t>
      </w:r>
    </w:p>
    <w:p w:rsidR="00FE5264" w:rsidRPr="00830834" w:rsidRDefault="00FE5264" w:rsidP="00FE5264">
      <w:pPr>
        <w:widowControl w:val="0"/>
        <w:tabs>
          <w:tab w:val="left" w:pos="610"/>
        </w:tabs>
        <w:spacing w:after="120" w:line="276" w:lineRule="auto"/>
        <w:jc w:val="center"/>
        <w:rPr>
          <w:rFonts w:ascii="Traditional Arabic" w:hAnsi="Traditional Arabic" w:cs="Arabic Transparent"/>
          <w:sz w:val="28"/>
          <w:szCs w:val="28"/>
          <w:u w:val="single"/>
          <w:rtl/>
        </w:rPr>
      </w:pPr>
      <w:r w:rsidRPr="00830834">
        <w:rPr>
          <w:rFonts w:ascii="Traditional Arabic" w:hAnsi="Traditional Arabic" w:cs="Arabic Transparent"/>
          <w:sz w:val="28"/>
          <w:szCs w:val="28"/>
          <w:u w:val="single"/>
          <w:rtl/>
        </w:rPr>
        <w:t>ثبات الاستب</w:t>
      </w:r>
      <w:r w:rsidRPr="00830834">
        <w:rPr>
          <w:rFonts w:ascii="Traditional Arabic" w:hAnsi="Traditional Arabic" w:cs="Arabic Transparent" w:hint="cs"/>
          <w:sz w:val="28"/>
          <w:szCs w:val="28"/>
          <w:u w:val="single"/>
          <w:rtl/>
        </w:rPr>
        <w:t>ي</w:t>
      </w:r>
      <w:r w:rsidRPr="00830834">
        <w:rPr>
          <w:rFonts w:ascii="Traditional Arabic" w:hAnsi="Traditional Arabic" w:cs="Arabic Transparent"/>
          <w:sz w:val="28"/>
          <w:szCs w:val="28"/>
          <w:u w:val="single"/>
          <w:rtl/>
        </w:rPr>
        <w:t>ان باستخدام معامل ألفا كرونباخ</w:t>
      </w:r>
    </w:p>
    <w:tbl>
      <w:tblPr>
        <w:bidiVisual/>
        <w:tblW w:w="0" w:type="auto"/>
        <w:jc w:val="center"/>
        <w:tblInd w:w="-3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
        <w:gridCol w:w="6237"/>
        <w:gridCol w:w="745"/>
        <w:gridCol w:w="1399"/>
      </w:tblGrid>
      <w:tr w:rsidR="00EE73AD" w:rsidRPr="00464113" w:rsidTr="00EE73AD">
        <w:trPr>
          <w:trHeight w:val="884"/>
          <w:jc w:val="center"/>
        </w:trPr>
        <w:tc>
          <w:tcPr>
            <w:tcW w:w="6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73AD" w:rsidRPr="006B3CC8" w:rsidRDefault="00EE73AD" w:rsidP="00EE73AD">
            <w:pPr>
              <w:widowControl w:val="0"/>
              <w:autoSpaceDE w:val="0"/>
              <w:autoSpaceDN w:val="0"/>
              <w:adjustRightInd w:val="0"/>
              <w:spacing w:line="276" w:lineRule="auto"/>
              <w:jc w:val="center"/>
              <w:rPr>
                <w:rFonts w:ascii="Traditional Arabic" w:hAnsi="Traditional Arabic"/>
                <w:b/>
                <w:bCs/>
                <w:sz w:val="24"/>
                <w:rtl/>
              </w:rPr>
            </w:pPr>
            <w:r>
              <w:rPr>
                <w:rFonts w:ascii="Traditional Arabic" w:hAnsi="Traditional Arabic" w:hint="cs"/>
                <w:b/>
                <w:bCs/>
                <w:sz w:val="24"/>
                <w:rtl/>
              </w:rPr>
              <w:t>م</w:t>
            </w:r>
          </w:p>
        </w:tc>
        <w:tc>
          <w:tcPr>
            <w:tcW w:w="62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73AD" w:rsidRPr="006B3CC8" w:rsidRDefault="00EE73AD" w:rsidP="005D1A9D">
            <w:pPr>
              <w:widowControl w:val="0"/>
              <w:autoSpaceDE w:val="0"/>
              <w:autoSpaceDN w:val="0"/>
              <w:adjustRightInd w:val="0"/>
              <w:spacing w:line="276" w:lineRule="auto"/>
              <w:jc w:val="center"/>
              <w:rPr>
                <w:rFonts w:ascii="Traditional Arabic" w:hAnsi="Traditional Arabic"/>
                <w:b/>
                <w:bCs/>
                <w:sz w:val="24"/>
              </w:rPr>
            </w:pPr>
            <w:r w:rsidRPr="006B3CC8">
              <w:rPr>
                <w:rFonts w:ascii="Traditional Arabic" w:hAnsi="Traditional Arabic"/>
                <w:b/>
                <w:bCs/>
                <w:sz w:val="24"/>
                <w:rtl/>
              </w:rPr>
              <w:t>المحور</w:t>
            </w:r>
          </w:p>
        </w:tc>
        <w:tc>
          <w:tcPr>
            <w:tcW w:w="7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73AD" w:rsidRPr="006B3CC8" w:rsidRDefault="00EE73AD" w:rsidP="005D1A9D">
            <w:pPr>
              <w:widowControl w:val="0"/>
              <w:autoSpaceDE w:val="0"/>
              <w:autoSpaceDN w:val="0"/>
              <w:adjustRightInd w:val="0"/>
              <w:spacing w:line="276" w:lineRule="auto"/>
              <w:jc w:val="center"/>
              <w:rPr>
                <w:rFonts w:ascii="Traditional Arabic" w:hAnsi="Traditional Arabic"/>
                <w:b/>
                <w:bCs/>
                <w:sz w:val="24"/>
              </w:rPr>
            </w:pPr>
            <w:r w:rsidRPr="006B3CC8">
              <w:rPr>
                <w:rFonts w:ascii="Traditional Arabic" w:hAnsi="Traditional Arabic"/>
                <w:b/>
                <w:bCs/>
                <w:sz w:val="24"/>
                <w:rtl/>
              </w:rPr>
              <w:t>عدد الفقرات</w:t>
            </w:r>
          </w:p>
        </w:tc>
        <w:tc>
          <w:tcPr>
            <w:tcW w:w="13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73AD" w:rsidRPr="006B3CC8" w:rsidRDefault="00EE73AD" w:rsidP="005D1A9D">
            <w:pPr>
              <w:widowControl w:val="0"/>
              <w:autoSpaceDE w:val="0"/>
              <w:autoSpaceDN w:val="0"/>
              <w:adjustRightInd w:val="0"/>
              <w:spacing w:line="276" w:lineRule="auto"/>
              <w:jc w:val="center"/>
              <w:rPr>
                <w:rFonts w:ascii="Traditional Arabic" w:hAnsi="Traditional Arabic"/>
                <w:b/>
                <w:bCs/>
                <w:sz w:val="24"/>
              </w:rPr>
            </w:pPr>
            <w:r w:rsidRPr="006B3CC8">
              <w:rPr>
                <w:rFonts w:ascii="Traditional Arabic" w:hAnsi="Traditional Arabic"/>
                <w:b/>
                <w:bCs/>
                <w:sz w:val="24"/>
                <w:rtl/>
              </w:rPr>
              <w:t>معا</w:t>
            </w:r>
            <w:r w:rsidR="00667B98">
              <w:rPr>
                <w:rFonts w:ascii="Traditional Arabic" w:hAnsi="Traditional Arabic" w:hint="cs"/>
                <w:b/>
                <w:bCs/>
                <w:sz w:val="24"/>
                <w:rtl/>
              </w:rPr>
              <w:t>م</w:t>
            </w:r>
            <w:r w:rsidRPr="006B3CC8">
              <w:rPr>
                <w:rFonts w:ascii="Traditional Arabic" w:hAnsi="Traditional Arabic"/>
                <w:b/>
                <w:bCs/>
                <w:sz w:val="24"/>
                <w:rtl/>
              </w:rPr>
              <w:t>ل ألفا كرونباخ</w:t>
            </w:r>
          </w:p>
        </w:tc>
      </w:tr>
      <w:tr w:rsidR="00EE73AD" w:rsidRPr="00464113" w:rsidTr="00EE73AD">
        <w:trPr>
          <w:trHeight w:val="760"/>
          <w:jc w:val="center"/>
        </w:trPr>
        <w:tc>
          <w:tcPr>
            <w:tcW w:w="634" w:type="dxa"/>
            <w:tcBorders>
              <w:top w:val="single" w:sz="4" w:space="0" w:color="000000"/>
              <w:left w:val="single" w:sz="4" w:space="0" w:color="000000"/>
              <w:bottom w:val="single" w:sz="4" w:space="0" w:color="000000"/>
              <w:right w:val="single" w:sz="4" w:space="0" w:color="000000"/>
            </w:tcBorders>
            <w:vAlign w:val="center"/>
          </w:tcPr>
          <w:p w:rsidR="00EE73AD" w:rsidRPr="00095853" w:rsidRDefault="00EE73AD" w:rsidP="00EE73AD">
            <w:pPr>
              <w:jc w:val="center"/>
              <w:rPr>
                <w:rFonts w:ascii="Traditional Arabic" w:hAnsi="Traditional Arabic"/>
                <w:b/>
                <w:bCs/>
                <w:sz w:val="24"/>
                <w:rtl/>
              </w:rPr>
            </w:pPr>
            <w:r>
              <w:rPr>
                <w:rFonts w:ascii="Traditional Arabic" w:hAnsi="Traditional Arabic" w:hint="cs"/>
                <w:b/>
                <w:bCs/>
                <w:sz w:val="24"/>
                <w:rtl/>
              </w:rPr>
              <w:t>1</w:t>
            </w:r>
          </w:p>
        </w:tc>
        <w:tc>
          <w:tcPr>
            <w:tcW w:w="6237" w:type="dxa"/>
            <w:tcBorders>
              <w:top w:val="single" w:sz="4" w:space="0" w:color="000000"/>
              <w:left w:val="single" w:sz="4" w:space="0" w:color="000000"/>
              <w:bottom w:val="single" w:sz="4" w:space="0" w:color="000000"/>
              <w:right w:val="single" w:sz="4" w:space="0" w:color="000000"/>
            </w:tcBorders>
            <w:vAlign w:val="bottom"/>
          </w:tcPr>
          <w:p w:rsidR="00EE73AD" w:rsidRPr="00095853" w:rsidRDefault="00EE73AD" w:rsidP="005D1A9D">
            <w:pPr>
              <w:rPr>
                <w:rFonts w:ascii="Traditional Arabic" w:hAnsi="Traditional Arabic"/>
                <w:b/>
                <w:bCs/>
                <w:sz w:val="24"/>
              </w:rPr>
            </w:pPr>
            <w:r w:rsidRPr="00095853">
              <w:rPr>
                <w:rFonts w:ascii="Traditional Arabic" w:hAnsi="Traditional Arabic"/>
                <w:b/>
                <w:bCs/>
                <w:sz w:val="24"/>
                <w:rtl/>
              </w:rPr>
              <w:t>المحددات المتعلقة بالمستوى</w:t>
            </w:r>
            <w:r w:rsidRPr="00095853">
              <w:rPr>
                <w:rFonts w:ascii="Traditional Arabic" w:hAnsi="Traditional Arabic"/>
                <w:b/>
                <w:bCs/>
                <w:sz w:val="24"/>
              </w:rPr>
              <w:t xml:space="preserve"> </w:t>
            </w:r>
            <w:r w:rsidRPr="00095853">
              <w:rPr>
                <w:rFonts w:ascii="Traditional Arabic" w:hAnsi="Traditional Arabic"/>
                <w:b/>
                <w:bCs/>
                <w:sz w:val="24"/>
                <w:rtl/>
              </w:rPr>
              <w:t>التنظيمي</w:t>
            </w:r>
            <w:r w:rsidRPr="00095853">
              <w:rPr>
                <w:rFonts w:ascii="Traditional Arabic" w:hAnsi="Traditional Arabic"/>
                <w:b/>
                <w:bCs/>
                <w:sz w:val="24"/>
              </w:rPr>
              <w:t xml:space="preserve"> </w:t>
            </w:r>
            <w:r w:rsidRPr="00095853">
              <w:rPr>
                <w:rFonts w:ascii="Traditional Arabic" w:hAnsi="Traditional Arabic"/>
                <w:b/>
                <w:bCs/>
                <w:sz w:val="24"/>
                <w:rtl/>
              </w:rPr>
              <w:t xml:space="preserve">لإدارة القبول </w:t>
            </w:r>
            <w:r>
              <w:rPr>
                <w:rFonts w:ascii="Traditional Arabic" w:hAnsi="Traditional Arabic"/>
                <w:b/>
                <w:bCs/>
                <w:sz w:val="24"/>
                <w:rtl/>
              </w:rPr>
              <w:t>والتسجيل</w:t>
            </w:r>
            <w:r w:rsidRPr="00095853">
              <w:rPr>
                <w:rFonts w:ascii="Traditional Arabic" w:hAnsi="Traditional Arabic"/>
                <w:b/>
                <w:bCs/>
                <w:sz w:val="24"/>
                <w:rtl/>
              </w:rPr>
              <w:t xml:space="preserve"> </w:t>
            </w:r>
            <w:r w:rsidRPr="00095853">
              <w:rPr>
                <w:rFonts w:ascii="Traditional Arabic" w:hAnsi="Traditional Arabic" w:hint="cs"/>
                <w:b/>
                <w:bCs/>
                <w:sz w:val="24"/>
              </w:rPr>
              <w:t> </w:t>
            </w:r>
            <w:r w:rsidRPr="00095853">
              <w:rPr>
                <w:rFonts w:ascii="Traditional Arabic" w:hAnsi="Traditional Arabic"/>
                <w:b/>
                <w:bCs/>
                <w:sz w:val="24"/>
                <w:rtl/>
              </w:rPr>
              <w:t>في</w:t>
            </w:r>
            <w:r w:rsidRPr="00095853">
              <w:rPr>
                <w:rFonts w:ascii="Traditional Arabic" w:hAnsi="Traditional Arabic"/>
                <w:b/>
                <w:bCs/>
                <w:sz w:val="24"/>
              </w:rPr>
              <w:t xml:space="preserve"> </w:t>
            </w:r>
            <w:r>
              <w:rPr>
                <w:rFonts w:ascii="Traditional Arabic" w:hAnsi="Traditional Arabic"/>
                <w:b/>
                <w:bCs/>
                <w:sz w:val="24"/>
                <w:rtl/>
              </w:rPr>
              <w:t>المعهد</w:t>
            </w:r>
            <w:r w:rsidRPr="00095853">
              <w:rPr>
                <w:rFonts w:ascii="Traditional Arabic" w:hAnsi="Traditional Arabic"/>
                <w:b/>
                <w:bCs/>
                <w:sz w:val="24"/>
                <w:rtl/>
              </w:rPr>
              <w:t xml:space="preserve"> </w:t>
            </w:r>
            <w:r>
              <w:rPr>
                <w:rFonts w:ascii="Traditional Arabic" w:hAnsi="Traditional Arabic"/>
                <w:b/>
                <w:bCs/>
                <w:sz w:val="24"/>
                <w:rtl/>
              </w:rPr>
              <w:t>و</w:t>
            </w:r>
            <w:r w:rsidRPr="00095853">
              <w:rPr>
                <w:rFonts w:ascii="Traditional Arabic" w:hAnsi="Traditional Arabic"/>
                <w:b/>
                <w:bCs/>
                <w:sz w:val="24"/>
                <w:rtl/>
              </w:rPr>
              <w:t>إستخدام نظام المعلومات المحوسب (برنامج القبول والتسجيل)</w:t>
            </w:r>
          </w:p>
        </w:tc>
        <w:tc>
          <w:tcPr>
            <w:tcW w:w="745" w:type="dxa"/>
            <w:tcBorders>
              <w:top w:val="single" w:sz="4" w:space="0" w:color="000000"/>
              <w:left w:val="single" w:sz="4" w:space="0" w:color="000000"/>
              <w:bottom w:val="single" w:sz="4" w:space="0" w:color="000000"/>
              <w:right w:val="single" w:sz="4" w:space="0" w:color="000000"/>
            </w:tcBorders>
            <w:vAlign w:val="center"/>
          </w:tcPr>
          <w:p w:rsidR="00EE73AD" w:rsidRPr="00095853" w:rsidRDefault="00EE73AD" w:rsidP="005D1A9D">
            <w:pPr>
              <w:widowControl w:val="0"/>
              <w:autoSpaceDE w:val="0"/>
              <w:autoSpaceDN w:val="0"/>
              <w:adjustRightInd w:val="0"/>
              <w:spacing w:line="276" w:lineRule="auto"/>
              <w:jc w:val="center"/>
              <w:rPr>
                <w:rFonts w:ascii="Traditional Arabic" w:hAnsi="Traditional Arabic"/>
                <w:b/>
                <w:bCs/>
                <w:sz w:val="24"/>
              </w:rPr>
            </w:pPr>
            <w:r>
              <w:rPr>
                <w:rFonts w:ascii="Traditional Arabic" w:hAnsi="Traditional Arabic"/>
                <w:b/>
                <w:bCs/>
                <w:sz w:val="24"/>
              </w:rPr>
              <w:t>8</w:t>
            </w:r>
          </w:p>
        </w:tc>
        <w:tc>
          <w:tcPr>
            <w:tcW w:w="1399" w:type="dxa"/>
            <w:tcBorders>
              <w:top w:val="single" w:sz="4" w:space="0" w:color="000000"/>
              <w:left w:val="single" w:sz="4" w:space="0" w:color="000000"/>
              <w:bottom w:val="single" w:sz="4" w:space="0" w:color="000000"/>
              <w:right w:val="single" w:sz="4" w:space="0" w:color="000000"/>
            </w:tcBorders>
            <w:vAlign w:val="center"/>
          </w:tcPr>
          <w:p w:rsidR="00EE73AD" w:rsidRPr="00095853" w:rsidRDefault="00EE73AD" w:rsidP="005D1A9D">
            <w:pPr>
              <w:widowControl w:val="0"/>
              <w:autoSpaceDE w:val="0"/>
              <w:autoSpaceDN w:val="0"/>
              <w:adjustRightInd w:val="0"/>
              <w:spacing w:line="276" w:lineRule="auto"/>
              <w:jc w:val="center"/>
              <w:rPr>
                <w:rFonts w:ascii="Traditional Arabic" w:hAnsi="Traditional Arabic"/>
                <w:b/>
                <w:bCs/>
                <w:sz w:val="24"/>
              </w:rPr>
            </w:pPr>
            <w:r w:rsidRPr="00095853">
              <w:rPr>
                <w:rFonts w:ascii="Traditional Arabic" w:hAnsi="Traditional Arabic"/>
                <w:b/>
                <w:bCs/>
                <w:sz w:val="24"/>
              </w:rPr>
              <w:t>0.846</w:t>
            </w:r>
          </w:p>
        </w:tc>
      </w:tr>
      <w:tr w:rsidR="00EE73AD" w:rsidRPr="00464113" w:rsidTr="00EE73AD">
        <w:trPr>
          <w:trHeight w:val="760"/>
          <w:jc w:val="center"/>
        </w:trPr>
        <w:tc>
          <w:tcPr>
            <w:tcW w:w="634" w:type="dxa"/>
            <w:tcBorders>
              <w:top w:val="single" w:sz="4" w:space="0" w:color="000000"/>
              <w:left w:val="single" w:sz="4" w:space="0" w:color="000000"/>
              <w:bottom w:val="single" w:sz="4" w:space="0" w:color="000000"/>
              <w:right w:val="single" w:sz="4" w:space="0" w:color="000000"/>
            </w:tcBorders>
            <w:vAlign w:val="center"/>
          </w:tcPr>
          <w:p w:rsidR="00EE73AD" w:rsidRPr="00095853" w:rsidRDefault="00EE73AD" w:rsidP="00EE73AD">
            <w:pPr>
              <w:jc w:val="center"/>
              <w:rPr>
                <w:rFonts w:ascii="Traditional Arabic" w:hAnsi="Traditional Arabic"/>
                <w:b/>
                <w:bCs/>
                <w:sz w:val="24"/>
                <w:rtl/>
              </w:rPr>
            </w:pPr>
            <w:r>
              <w:rPr>
                <w:rFonts w:ascii="Traditional Arabic" w:hAnsi="Traditional Arabic" w:hint="cs"/>
                <w:b/>
                <w:bCs/>
                <w:sz w:val="24"/>
                <w:rtl/>
              </w:rPr>
              <w:t>2</w:t>
            </w:r>
          </w:p>
        </w:tc>
        <w:tc>
          <w:tcPr>
            <w:tcW w:w="6237" w:type="dxa"/>
            <w:tcBorders>
              <w:top w:val="single" w:sz="4" w:space="0" w:color="000000"/>
              <w:left w:val="single" w:sz="4" w:space="0" w:color="000000"/>
              <w:bottom w:val="single" w:sz="4" w:space="0" w:color="000000"/>
              <w:right w:val="single" w:sz="4" w:space="0" w:color="000000"/>
            </w:tcBorders>
            <w:vAlign w:val="bottom"/>
          </w:tcPr>
          <w:p w:rsidR="00EE73AD" w:rsidRPr="00095853" w:rsidRDefault="00EE73AD" w:rsidP="005D1A9D">
            <w:pPr>
              <w:rPr>
                <w:rFonts w:ascii="Traditional Arabic" w:hAnsi="Traditional Arabic"/>
                <w:b/>
                <w:bCs/>
                <w:sz w:val="24"/>
              </w:rPr>
            </w:pPr>
            <w:r w:rsidRPr="00095853">
              <w:rPr>
                <w:rFonts w:ascii="Traditional Arabic" w:hAnsi="Traditional Arabic"/>
                <w:b/>
                <w:bCs/>
                <w:sz w:val="24"/>
                <w:rtl/>
              </w:rPr>
              <w:t>مدى</w:t>
            </w:r>
            <w:r w:rsidRPr="00095853">
              <w:rPr>
                <w:rFonts w:ascii="Traditional Arabic" w:hAnsi="Traditional Arabic"/>
                <w:b/>
                <w:bCs/>
                <w:sz w:val="24"/>
              </w:rPr>
              <w:t xml:space="preserve"> </w:t>
            </w:r>
            <w:r w:rsidRPr="00095853">
              <w:rPr>
                <w:rFonts w:ascii="Traditional Arabic" w:hAnsi="Traditional Arabic"/>
                <w:b/>
                <w:bCs/>
                <w:sz w:val="24"/>
                <w:rtl/>
              </w:rPr>
              <w:t>إستخدام</w:t>
            </w:r>
            <w:r w:rsidRPr="00095853">
              <w:rPr>
                <w:rFonts w:ascii="Traditional Arabic" w:hAnsi="Traditional Arabic"/>
                <w:b/>
                <w:bCs/>
                <w:sz w:val="24"/>
              </w:rPr>
              <w:t xml:space="preserve"> </w:t>
            </w:r>
            <w:r w:rsidRPr="00095853">
              <w:rPr>
                <w:rFonts w:ascii="Traditional Arabic" w:hAnsi="Traditional Arabic"/>
                <w:b/>
                <w:bCs/>
                <w:sz w:val="24"/>
                <w:rtl/>
              </w:rPr>
              <w:t>نظام القبول والتسجيل في صنع</w:t>
            </w:r>
            <w:r w:rsidRPr="00095853">
              <w:rPr>
                <w:rFonts w:ascii="Traditional Arabic" w:hAnsi="Traditional Arabic"/>
                <w:b/>
                <w:bCs/>
                <w:sz w:val="24"/>
              </w:rPr>
              <w:t xml:space="preserve"> </w:t>
            </w:r>
            <w:r w:rsidRPr="00095853">
              <w:rPr>
                <w:rFonts w:ascii="Traditional Arabic" w:hAnsi="Traditional Arabic"/>
                <w:b/>
                <w:bCs/>
                <w:sz w:val="24"/>
                <w:rtl/>
              </w:rPr>
              <w:t>القرارات</w:t>
            </w:r>
            <w:r w:rsidRPr="00095853">
              <w:rPr>
                <w:rFonts w:ascii="Traditional Arabic" w:hAnsi="Traditional Arabic"/>
                <w:b/>
                <w:bCs/>
                <w:sz w:val="24"/>
              </w:rPr>
              <w:t xml:space="preserve"> </w:t>
            </w:r>
            <w:r w:rsidRPr="00095853">
              <w:rPr>
                <w:rFonts w:ascii="Traditional Arabic" w:hAnsi="Traditional Arabic"/>
                <w:b/>
                <w:bCs/>
                <w:sz w:val="24"/>
                <w:rtl/>
              </w:rPr>
              <w:t xml:space="preserve">الإدارية على مستوى إدارة القبول </w:t>
            </w:r>
            <w:r>
              <w:rPr>
                <w:rFonts w:ascii="Traditional Arabic" w:hAnsi="Traditional Arabic"/>
                <w:b/>
                <w:bCs/>
                <w:sz w:val="24"/>
                <w:rtl/>
              </w:rPr>
              <w:t>والتسجيل</w:t>
            </w:r>
            <w:r w:rsidRPr="00095853">
              <w:rPr>
                <w:rFonts w:ascii="Traditional Arabic" w:hAnsi="Traditional Arabic"/>
                <w:b/>
                <w:bCs/>
                <w:sz w:val="24"/>
                <w:rtl/>
              </w:rPr>
              <w:t xml:space="preserve"> </w:t>
            </w:r>
            <w:r>
              <w:rPr>
                <w:rFonts w:ascii="Traditional Arabic" w:hAnsi="Traditional Arabic"/>
                <w:b/>
                <w:bCs/>
                <w:sz w:val="24"/>
                <w:rtl/>
              </w:rPr>
              <w:t>و</w:t>
            </w:r>
            <w:r w:rsidRPr="00095853">
              <w:rPr>
                <w:rFonts w:ascii="Traditional Arabic" w:hAnsi="Traditional Arabic"/>
                <w:b/>
                <w:bCs/>
                <w:sz w:val="24"/>
                <w:rtl/>
              </w:rPr>
              <w:t>الإدارة العليا</w:t>
            </w:r>
          </w:p>
        </w:tc>
        <w:tc>
          <w:tcPr>
            <w:tcW w:w="745" w:type="dxa"/>
            <w:tcBorders>
              <w:top w:val="single" w:sz="4" w:space="0" w:color="000000"/>
              <w:left w:val="single" w:sz="4" w:space="0" w:color="000000"/>
              <w:bottom w:val="single" w:sz="4" w:space="0" w:color="000000"/>
              <w:right w:val="single" w:sz="4" w:space="0" w:color="000000"/>
            </w:tcBorders>
            <w:vAlign w:val="center"/>
          </w:tcPr>
          <w:p w:rsidR="00EE73AD" w:rsidRPr="00095853" w:rsidRDefault="00EE73AD" w:rsidP="005D1A9D">
            <w:pPr>
              <w:widowControl w:val="0"/>
              <w:autoSpaceDE w:val="0"/>
              <w:autoSpaceDN w:val="0"/>
              <w:adjustRightInd w:val="0"/>
              <w:spacing w:line="276" w:lineRule="auto"/>
              <w:jc w:val="center"/>
              <w:rPr>
                <w:rFonts w:ascii="Traditional Arabic" w:hAnsi="Traditional Arabic"/>
                <w:b/>
                <w:bCs/>
                <w:sz w:val="24"/>
              </w:rPr>
            </w:pPr>
            <w:r>
              <w:rPr>
                <w:rFonts w:ascii="Traditional Arabic" w:hAnsi="Traditional Arabic"/>
                <w:b/>
                <w:bCs/>
                <w:sz w:val="24"/>
              </w:rPr>
              <w:t>8</w:t>
            </w:r>
          </w:p>
        </w:tc>
        <w:tc>
          <w:tcPr>
            <w:tcW w:w="1399" w:type="dxa"/>
            <w:tcBorders>
              <w:top w:val="single" w:sz="4" w:space="0" w:color="000000"/>
              <w:left w:val="single" w:sz="4" w:space="0" w:color="000000"/>
              <w:bottom w:val="single" w:sz="4" w:space="0" w:color="000000"/>
              <w:right w:val="single" w:sz="4" w:space="0" w:color="000000"/>
            </w:tcBorders>
            <w:vAlign w:val="center"/>
          </w:tcPr>
          <w:p w:rsidR="00EE73AD" w:rsidRPr="00095853" w:rsidRDefault="00EE73AD" w:rsidP="005D1A9D">
            <w:pPr>
              <w:widowControl w:val="0"/>
              <w:autoSpaceDE w:val="0"/>
              <w:autoSpaceDN w:val="0"/>
              <w:adjustRightInd w:val="0"/>
              <w:spacing w:line="276" w:lineRule="auto"/>
              <w:jc w:val="center"/>
              <w:rPr>
                <w:rFonts w:ascii="Traditional Arabic" w:hAnsi="Traditional Arabic"/>
                <w:b/>
                <w:bCs/>
                <w:sz w:val="24"/>
              </w:rPr>
            </w:pPr>
            <w:r w:rsidRPr="00095853">
              <w:rPr>
                <w:rFonts w:ascii="Traditional Arabic" w:hAnsi="Traditional Arabic"/>
                <w:b/>
                <w:bCs/>
                <w:sz w:val="24"/>
              </w:rPr>
              <w:t>0.725</w:t>
            </w:r>
          </w:p>
        </w:tc>
      </w:tr>
      <w:tr w:rsidR="00EE73AD" w:rsidRPr="00464113" w:rsidTr="00EE73AD">
        <w:trPr>
          <w:trHeight w:val="744"/>
          <w:jc w:val="center"/>
        </w:trPr>
        <w:tc>
          <w:tcPr>
            <w:tcW w:w="634" w:type="dxa"/>
            <w:tcBorders>
              <w:top w:val="single" w:sz="4" w:space="0" w:color="000000"/>
              <w:left w:val="single" w:sz="4" w:space="0" w:color="000000"/>
              <w:bottom w:val="single" w:sz="4" w:space="0" w:color="000000"/>
              <w:right w:val="single" w:sz="4" w:space="0" w:color="000000"/>
            </w:tcBorders>
            <w:vAlign w:val="center"/>
          </w:tcPr>
          <w:p w:rsidR="00EE73AD" w:rsidRPr="00095853" w:rsidRDefault="00EE73AD" w:rsidP="00EE73AD">
            <w:pPr>
              <w:jc w:val="center"/>
              <w:rPr>
                <w:rFonts w:ascii="Traditional Arabic" w:hAnsi="Traditional Arabic"/>
                <w:b/>
                <w:bCs/>
                <w:sz w:val="24"/>
                <w:rtl/>
              </w:rPr>
            </w:pPr>
            <w:r>
              <w:rPr>
                <w:rFonts w:ascii="Traditional Arabic" w:hAnsi="Traditional Arabic" w:hint="cs"/>
                <w:b/>
                <w:bCs/>
                <w:sz w:val="24"/>
                <w:rtl/>
              </w:rPr>
              <w:t>3</w:t>
            </w:r>
          </w:p>
        </w:tc>
        <w:tc>
          <w:tcPr>
            <w:tcW w:w="6237" w:type="dxa"/>
            <w:tcBorders>
              <w:top w:val="single" w:sz="4" w:space="0" w:color="000000"/>
              <w:left w:val="single" w:sz="4" w:space="0" w:color="000000"/>
              <w:bottom w:val="single" w:sz="4" w:space="0" w:color="000000"/>
              <w:right w:val="single" w:sz="4" w:space="0" w:color="000000"/>
            </w:tcBorders>
            <w:vAlign w:val="bottom"/>
          </w:tcPr>
          <w:p w:rsidR="00EE73AD" w:rsidRPr="00095853" w:rsidRDefault="00EE73AD" w:rsidP="005D1A9D">
            <w:pPr>
              <w:rPr>
                <w:rFonts w:ascii="Traditional Arabic" w:hAnsi="Traditional Arabic"/>
                <w:b/>
                <w:bCs/>
                <w:sz w:val="24"/>
              </w:rPr>
            </w:pPr>
            <w:r w:rsidRPr="00095853">
              <w:rPr>
                <w:rFonts w:ascii="Traditional Arabic" w:hAnsi="Traditional Arabic"/>
                <w:b/>
                <w:bCs/>
                <w:sz w:val="24"/>
                <w:rtl/>
              </w:rPr>
              <w:t>مدى</w:t>
            </w:r>
            <w:r w:rsidRPr="00095853">
              <w:rPr>
                <w:rFonts w:ascii="Traditional Arabic" w:hAnsi="Traditional Arabic"/>
                <w:b/>
                <w:bCs/>
                <w:sz w:val="24"/>
              </w:rPr>
              <w:t xml:space="preserve"> </w:t>
            </w:r>
            <w:r w:rsidRPr="00095853">
              <w:rPr>
                <w:rFonts w:ascii="Traditional Arabic" w:hAnsi="Traditional Arabic"/>
                <w:b/>
                <w:bCs/>
                <w:sz w:val="24"/>
                <w:rtl/>
              </w:rPr>
              <w:t>ملائمة</w:t>
            </w:r>
            <w:r w:rsidRPr="00095853">
              <w:rPr>
                <w:rFonts w:ascii="Traditional Arabic" w:hAnsi="Traditional Arabic" w:hint="cs"/>
                <w:b/>
                <w:bCs/>
                <w:sz w:val="24"/>
                <w:rtl/>
              </w:rPr>
              <w:t xml:space="preserve"> </w:t>
            </w:r>
            <w:r w:rsidRPr="00095853">
              <w:rPr>
                <w:rFonts w:ascii="Traditional Arabic" w:hAnsi="Traditional Arabic"/>
                <w:b/>
                <w:bCs/>
                <w:sz w:val="24"/>
                <w:rtl/>
              </w:rPr>
              <w:t>نظام القبول والتسجيل في صنع</w:t>
            </w:r>
            <w:r w:rsidRPr="00095853">
              <w:rPr>
                <w:rFonts w:ascii="Traditional Arabic" w:hAnsi="Traditional Arabic"/>
                <w:b/>
                <w:bCs/>
                <w:sz w:val="24"/>
              </w:rPr>
              <w:t xml:space="preserve"> </w:t>
            </w:r>
            <w:r w:rsidRPr="00095853">
              <w:rPr>
                <w:rFonts w:ascii="Traditional Arabic" w:hAnsi="Traditional Arabic"/>
                <w:b/>
                <w:bCs/>
                <w:sz w:val="24"/>
                <w:rtl/>
              </w:rPr>
              <w:t>القرارات</w:t>
            </w:r>
            <w:r w:rsidRPr="00095853">
              <w:rPr>
                <w:rFonts w:ascii="Traditional Arabic" w:hAnsi="Traditional Arabic"/>
                <w:b/>
                <w:bCs/>
                <w:sz w:val="24"/>
              </w:rPr>
              <w:t xml:space="preserve"> </w:t>
            </w:r>
            <w:r w:rsidRPr="00095853">
              <w:rPr>
                <w:rFonts w:ascii="Traditional Arabic" w:hAnsi="Traditional Arabic"/>
                <w:b/>
                <w:bCs/>
                <w:sz w:val="24"/>
                <w:rtl/>
              </w:rPr>
              <w:t xml:space="preserve">الإدارية على مستوى إدارة القبول </w:t>
            </w:r>
            <w:r>
              <w:rPr>
                <w:rFonts w:ascii="Traditional Arabic" w:hAnsi="Traditional Arabic"/>
                <w:b/>
                <w:bCs/>
                <w:sz w:val="24"/>
                <w:rtl/>
              </w:rPr>
              <w:t>والتسجيل</w:t>
            </w:r>
            <w:r w:rsidRPr="00095853">
              <w:rPr>
                <w:rFonts w:ascii="Traditional Arabic" w:hAnsi="Traditional Arabic"/>
                <w:b/>
                <w:bCs/>
                <w:sz w:val="24"/>
                <w:rtl/>
              </w:rPr>
              <w:t xml:space="preserve"> </w:t>
            </w:r>
            <w:r>
              <w:rPr>
                <w:rFonts w:ascii="Traditional Arabic" w:hAnsi="Traditional Arabic"/>
                <w:b/>
                <w:bCs/>
                <w:sz w:val="24"/>
                <w:rtl/>
              </w:rPr>
              <w:t>و</w:t>
            </w:r>
            <w:r w:rsidRPr="00095853">
              <w:rPr>
                <w:rFonts w:ascii="Traditional Arabic" w:hAnsi="Traditional Arabic"/>
                <w:b/>
                <w:bCs/>
                <w:sz w:val="24"/>
                <w:rtl/>
              </w:rPr>
              <w:t>الإدارة العليا</w:t>
            </w:r>
          </w:p>
        </w:tc>
        <w:tc>
          <w:tcPr>
            <w:tcW w:w="745" w:type="dxa"/>
            <w:tcBorders>
              <w:top w:val="single" w:sz="4" w:space="0" w:color="000000"/>
              <w:left w:val="single" w:sz="4" w:space="0" w:color="000000"/>
              <w:bottom w:val="single" w:sz="4" w:space="0" w:color="000000"/>
              <w:right w:val="single" w:sz="4" w:space="0" w:color="000000"/>
            </w:tcBorders>
            <w:vAlign w:val="center"/>
          </w:tcPr>
          <w:p w:rsidR="00EE73AD" w:rsidRPr="00095853" w:rsidRDefault="00EE73AD" w:rsidP="005D1A9D">
            <w:pPr>
              <w:widowControl w:val="0"/>
              <w:autoSpaceDE w:val="0"/>
              <w:autoSpaceDN w:val="0"/>
              <w:adjustRightInd w:val="0"/>
              <w:spacing w:line="276" w:lineRule="auto"/>
              <w:jc w:val="center"/>
              <w:rPr>
                <w:rFonts w:ascii="Traditional Arabic" w:hAnsi="Traditional Arabic"/>
                <w:b/>
                <w:bCs/>
                <w:sz w:val="24"/>
              </w:rPr>
            </w:pPr>
            <w:r>
              <w:rPr>
                <w:rFonts w:ascii="Traditional Arabic" w:hAnsi="Traditional Arabic"/>
                <w:b/>
                <w:bCs/>
                <w:sz w:val="24"/>
              </w:rPr>
              <w:t>10</w:t>
            </w:r>
          </w:p>
        </w:tc>
        <w:tc>
          <w:tcPr>
            <w:tcW w:w="1399" w:type="dxa"/>
            <w:tcBorders>
              <w:top w:val="single" w:sz="4" w:space="0" w:color="000000"/>
              <w:left w:val="single" w:sz="4" w:space="0" w:color="000000"/>
              <w:bottom w:val="single" w:sz="4" w:space="0" w:color="000000"/>
              <w:right w:val="single" w:sz="4" w:space="0" w:color="000000"/>
            </w:tcBorders>
            <w:vAlign w:val="center"/>
          </w:tcPr>
          <w:p w:rsidR="00EE73AD" w:rsidRPr="00095853" w:rsidRDefault="00EE73AD" w:rsidP="005D1A9D">
            <w:pPr>
              <w:widowControl w:val="0"/>
              <w:autoSpaceDE w:val="0"/>
              <w:autoSpaceDN w:val="0"/>
              <w:adjustRightInd w:val="0"/>
              <w:spacing w:line="276" w:lineRule="auto"/>
              <w:jc w:val="center"/>
              <w:rPr>
                <w:rFonts w:ascii="Traditional Arabic" w:hAnsi="Traditional Arabic"/>
                <w:b/>
                <w:bCs/>
                <w:sz w:val="24"/>
              </w:rPr>
            </w:pPr>
            <w:r w:rsidRPr="00095853">
              <w:rPr>
                <w:rFonts w:ascii="Traditional Arabic" w:hAnsi="Traditional Arabic"/>
                <w:b/>
                <w:bCs/>
                <w:sz w:val="24"/>
              </w:rPr>
              <w:t>0.891</w:t>
            </w:r>
          </w:p>
        </w:tc>
      </w:tr>
      <w:tr w:rsidR="00EE73AD" w:rsidRPr="00464113" w:rsidTr="00EE73AD">
        <w:trPr>
          <w:trHeight w:val="434"/>
          <w:jc w:val="center"/>
        </w:trPr>
        <w:tc>
          <w:tcPr>
            <w:tcW w:w="6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73AD" w:rsidRPr="006B3CC8" w:rsidRDefault="00EE73AD" w:rsidP="00EE73AD">
            <w:pPr>
              <w:widowControl w:val="0"/>
              <w:autoSpaceDE w:val="0"/>
              <w:autoSpaceDN w:val="0"/>
              <w:adjustRightInd w:val="0"/>
              <w:spacing w:line="276" w:lineRule="auto"/>
              <w:jc w:val="center"/>
              <w:rPr>
                <w:rFonts w:ascii="Traditional Arabic" w:hAnsi="Traditional Arabic"/>
                <w:b/>
                <w:bCs/>
                <w:sz w:val="24"/>
                <w:rtl/>
              </w:rPr>
            </w:pPr>
          </w:p>
        </w:tc>
        <w:tc>
          <w:tcPr>
            <w:tcW w:w="62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73AD" w:rsidRPr="006B3CC8" w:rsidRDefault="00EE73AD" w:rsidP="005D1A9D">
            <w:pPr>
              <w:widowControl w:val="0"/>
              <w:autoSpaceDE w:val="0"/>
              <w:autoSpaceDN w:val="0"/>
              <w:adjustRightInd w:val="0"/>
              <w:spacing w:line="276" w:lineRule="auto"/>
              <w:jc w:val="center"/>
              <w:rPr>
                <w:rFonts w:ascii="Traditional Arabic" w:hAnsi="Traditional Arabic"/>
                <w:b/>
                <w:bCs/>
                <w:sz w:val="24"/>
              </w:rPr>
            </w:pPr>
            <w:r w:rsidRPr="006B3CC8">
              <w:rPr>
                <w:rFonts w:ascii="Traditional Arabic" w:hAnsi="Traditional Arabic"/>
                <w:b/>
                <w:bCs/>
                <w:sz w:val="24"/>
                <w:rtl/>
              </w:rPr>
              <w:t>الدرجة الكلية</w:t>
            </w:r>
          </w:p>
        </w:tc>
        <w:tc>
          <w:tcPr>
            <w:tcW w:w="7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73AD" w:rsidRPr="006B3CC8" w:rsidRDefault="00EE73AD" w:rsidP="005D1A9D">
            <w:pPr>
              <w:widowControl w:val="0"/>
              <w:autoSpaceDE w:val="0"/>
              <w:autoSpaceDN w:val="0"/>
              <w:adjustRightInd w:val="0"/>
              <w:spacing w:line="276" w:lineRule="auto"/>
              <w:jc w:val="center"/>
              <w:rPr>
                <w:rFonts w:ascii="Traditional Arabic" w:hAnsi="Traditional Arabic"/>
                <w:b/>
                <w:bCs/>
                <w:sz w:val="24"/>
              </w:rPr>
            </w:pPr>
            <w:r>
              <w:rPr>
                <w:rFonts w:ascii="Traditional Arabic" w:hAnsi="Traditional Arabic"/>
                <w:b/>
                <w:bCs/>
                <w:sz w:val="24"/>
              </w:rPr>
              <w:t>26</w:t>
            </w:r>
          </w:p>
        </w:tc>
        <w:tc>
          <w:tcPr>
            <w:tcW w:w="13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73AD" w:rsidRPr="006B3CC8" w:rsidRDefault="00EE73AD" w:rsidP="005D1A9D">
            <w:pPr>
              <w:widowControl w:val="0"/>
              <w:autoSpaceDE w:val="0"/>
              <w:autoSpaceDN w:val="0"/>
              <w:adjustRightInd w:val="0"/>
              <w:spacing w:line="276" w:lineRule="auto"/>
              <w:jc w:val="center"/>
              <w:rPr>
                <w:rFonts w:ascii="Traditional Arabic" w:hAnsi="Traditional Arabic"/>
                <w:b/>
                <w:bCs/>
                <w:sz w:val="24"/>
              </w:rPr>
            </w:pPr>
            <w:r w:rsidRPr="006B3CC8">
              <w:rPr>
                <w:rFonts w:ascii="Traditional Arabic" w:hAnsi="Traditional Arabic"/>
                <w:b/>
                <w:bCs/>
                <w:sz w:val="24"/>
              </w:rPr>
              <w:t>0.931</w:t>
            </w:r>
          </w:p>
        </w:tc>
      </w:tr>
    </w:tbl>
    <w:p w:rsidR="00FE5264" w:rsidRPr="00EE73AD" w:rsidRDefault="00FE5264" w:rsidP="00830834">
      <w:pPr>
        <w:widowControl w:val="0"/>
        <w:spacing w:after="120" w:line="276" w:lineRule="auto"/>
        <w:jc w:val="lowKashida"/>
        <w:rPr>
          <w:rFonts w:ascii="Traditional Arabic" w:hAnsi="Traditional Arabic"/>
          <w:sz w:val="10"/>
          <w:szCs w:val="10"/>
          <w:rtl/>
        </w:rPr>
      </w:pPr>
      <w:r w:rsidRPr="00EE73AD">
        <w:rPr>
          <w:rFonts w:ascii="Traditional Arabic" w:hAnsi="Traditional Arabic"/>
          <w:sz w:val="10"/>
          <w:szCs w:val="10"/>
          <w:rtl/>
        </w:rPr>
        <w:t xml:space="preserve"> </w:t>
      </w:r>
    </w:p>
    <w:p w:rsidR="00FE5264" w:rsidRPr="00830834" w:rsidRDefault="00FE5264" w:rsidP="001B2821">
      <w:pPr>
        <w:widowControl w:val="0"/>
        <w:autoSpaceDE w:val="0"/>
        <w:autoSpaceDN w:val="0"/>
        <w:adjustRightInd w:val="0"/>
        <w:spacing w:after="120" w:line="360" w:lineRule="auto"/>
        <w:jc w:val="both"/>
        <w:rPr>
          <w:rFonts w:ascii="Traditional Arabic" w:hAnsi="Traditional Arabic" w:cs="Arabic Transparent"/>
          <w:sz w:val="28"/>
          <w:szCs w:val="28"/>
          <w:rtl/>
        </w:rPr>
      </w:pPr>
      <w:r w:rsidRPr="00830834">
        <w:rPr>
          <w:rFonts w:ascii="Traditional Arabic" w:hAnsi="Traditional Arabic" w:cs="Arabic Transparent"/>
          <w:sz w:val="28"/>
          <w:szCs w:val="28"/>
          <w:rtl/>
        </w:rPr>
        <w:t>من خلال الجدول السابق يتضح تمتع الاستبانة بمعامل ثبات عالي حيث تراوحت نسبة الثبات بين (</w:t>
      </w:r>
      <w:r w:rsidRPr="00830834">
        <w:rPr>
          <w:rFonts w:ascii="Traditional Arabic" w:hAnsi="Traditional Arabic" w:cs="Arabic Transparent"/>
          <w:sz w:val="28"/>
          <w:szCs w:val="28"/>
        </w:rPr>
        <w:t>0.725</w:t>
      </w:r>
      <w:r w:rsidR="001B2821" w:rsidRPr="00830834">
        <w:rPr>
          <w:rFonts w:ascii="Traditional Arabic" w:hAnsi="Traditional Arabic" w:cs="Arabic Transparent"/>
          <w:sz w:val="28"/>
          <w:szCs w:val="28"/>
          <w:rtl/>
        </w:rPr>
        <w:t>)</w:t>
      </w:r>
      <w:r w:rsidR="001B2821">
        <w:rPr>
          <w:rFonts w:ascii="Traditional Arabic" w:hAnsi="Traditional Arabic" w:cs="Arabic Transparent" w:hint="cs"/>
          <w:sz w:val="28"/>
          <w:szCs w:val="28"/>
          <w:rtl/>
          <w:lang w:bidi="ar-QA"/>
        </w:rPr>
        <w:t xml:space="preserve"> و</w:t>
      </w:r>
      <w:r w:rsidR="001B2821" w:rsidRPr="001B2821">
        <w:rPr>
          <w:rFonts w:ascii="Traditional Arabic" w:hAnsi="Traditional Arabic" w:cs="Arabic Transparent"/>
          <w:sz w:val="28"/>
          <w:szCs w:val="28"/>
          <w:rtl/>
        </w:rPr>
        <w:t xml:space="preserve"> </w:t>
      </w:r>
      <w:r w:rsidR="001B2821" w:rsidRPr="00830834">
        <w:rPr>
          <w:rFonts w:ascii="Traditional Arabic" w:hAnsi="Traditional Arabic" w:cs="Arabic Transparent"/>
          <w:sz w:val="28"/>
          <w:szCs w:val="28"/>
          <w:rtl/>
        </w:rPr>
        <w:t>(</w:t>
      </w:r>
      <w:r w:rsidRPr="00830834">
        <w:rPr>
          <w:rFonts w:ascii="Traditional Arabic" w:hAnsi="Traditional Arabic" w:cs="Arabic Transparent"/>
          <w:sz w:val="28"/>
          <w:szCs w:val="28"/>
        </w:rPr>
        <w:t>0.891</w:t>
      </w:r>
      <w:r w:rsidRPr="00830834">
        <w:rPr>
          <w:rFonts w:ascii="Traditional Arabic" w:hAnsi="Traditional Arabic" w:cs="Arabic Transparent"/>
          <w:sz w:val="28"/>
          <w:szCs w:val="28"/>
          <w:rtl/>
        </w:rPr>
        <w:t>)، في حين بلغ معامل ألفا كرو</w:t>
      </w:r>
      <w:r w:rsidRPr="00830834">
        <w:rPr>
          <w:rFonts w:ascii="Traditional Arabic" w:hAnsi="Traditional Arabic" w:cs="Arabic Transparent" w:hint="cs"/>
          <w:sz w:val="28"/>
          <w:szCs w:val="28"/>
          <w:rtl/>
        </w:rPr>
        <w:t>ن</w:t>
      </w:r>
      <w:r w:rsidRPr="00830834">
        <w:rPr>
          <w:rFonts w:ascii="Traditional Arabic" w:hAnsi="Traditional Arabic" w:cs="Arabic Transparent"/>
          <w:sz w:val="28"/>
          <w:szCs w:val="28"/>
          <w:rtl/>
        </w:rPr>
        <w:t>باخ لجميع المحاور (</w:t>
      </w:r>
      <w:r w:rsidRPr="00830834">
        <w:rPr>
          <w:rFonts w:ascii="Traditional Arabic" w:hAnsi="Traditional Arabic" w:cs="Arabic Transparent"/>
          <w:sz w:val="28"/>
          <w:szCs w:val="28"/>
        </w:rPr>
        <w:t>0.931</w:t>
      </w:r>
      <w:r w:rsidRPr="00830834">
        <w:rPr>
          <w:rFonts w:ascii="Traditional Arabic" w:hAnsi="Traditional Arabic" w:cs="Arabic Transparent"/>
          <w:sz w:val="28"/>
          <w:szCs w:val="28"/>
          <w:rtl/>
        </w:rPr>
        <w:t>)، وهي نسبة مرتفعة ومناسبة مما يطمئن الباحث لاستخدام أداة الدراسة كأداة لجمع المعلومات للإجابة عن أسئلة الدراسة، والوثوق بنتائج تطبيقها.</w:t>
      </w:r>
    </w:p>
    <w:p w:rsidR="00FE5264" w:rsidRDefault="00FE5264" w:rsidP="00830834">
      <w:pPr>
        <w:widowControl w:val="0"/>
        <w:autoSpaceDE w:val="0"/>
        <w:autoSpaceDN w:val="0"/>
        <w:adjustRightInd w:val="0"/>
        <w:spacing w:after="120" w:line="360" w:lineRule="auto"/>
        <w:jc w:val="both"/>
        <w:rPr>
          <w:rFonts w:ascii="Traditional Arabic" w:hAnsi="Traditional Arabic" w:cs="Arabic Transparent"/>
          <w:sz w:val="28"/>
          <w:szCs w:val="28"/>
          <w:rtl/>
        </w:rPr>
      </w:pPr>
      <w:r w:rsidRPr="00830834">
        <w:rPr>
          <w:rFonts w:ascii="Traditional Arabic" w:hAnsi="Traditional Arabic" w:cs="Arabic Transparent"/>
          <w:sz w:val="28"/>
          <w:szCs w:val="28"/>
          <w:rtl/>
        </w:rPr>
        <w:t xml:space="preserve">وبذلك </w:t>
      </w:r>
      <w:r w:rsidRPr="00830834">
        <w:rPr>
          <w:rFonts w:ascii="Traditional Arabic" w:hAnsi="Traditional Arabic" w:cs="Arabic Transparent" w:hint="cs"/>
          <w:sz w:val="28"/>
          <w:szCs w:val="28"/>
          <w:rtl/>
        </w:rPr>
        <w:t>ي</w:t>
      </w:r>
      <w:r w:rsidRPr="00830834">
        <w:rPr>
          <w:rFonts w:ascii="Traditional Arabic" w:hAnsi="Traditional Arabic" w:cs="Arabic Transparent"/>
          <w:sz w:val="28"/>
          <w:szCs w:val="28"/>
          <w:rtl/>
        </w:rPr>
        <w:t>كون الباحث قد تأكد من صدق وثبات استبانة الدراسة في صورتها النهائية، وأنها صالحة للتطبيق على عينة الدراسة الأساسية، مما يجعله على ثقة تامة بصحة الاستبانة وصلاحيتها لجمع البيانات اللازمة للإجابة عن أسئلة الدراسة.</w:t>
      </w:r>
    </w:p>
    <w:p w:rsidR="00EE73AD" w:rsidRPr="00EE73AD" w:rsidRDefault="00EE73AD" w:rsidP="00830834">
      <w:pPr>
        <w:widowControl w:val="0"/>
        <w:autoSpaceDE w:val="0"/>
        <w:autoSpaceDN w:val="0"/>
        <w:adjustRightInd w:val="0"/>
        <w:spacing w:after="120" w:line="360" w:lineRule="auto"/>
        <w:jc w:val="both"/>
        <w:rPr>
          <w:rFonts w:ascii="Traditional Arabic" w:hAnsi="Traditional Arabic" w:cs="Arabic Transparent"/>
          <w:sz w:val="10"/>
          <w:szCs w:val="10"/>
          <w:rtl/>
        </w:rPr>
      </w:pPr>
    </w:p>
    <w:p w:rsidR="00FE5264" w:rsidRPr="00830834" w:rsidRDefault="00FE5264" w:rsidP="00FE5264">
      <w:pPr>
        <w:widowControl w:val="0"/>
        <w:tabs>
          <w:tab w:val="left" w:pos="610"/>
        </w:tabs>
        <w:spacing w:after="120" w:line="276" w:lineRule="auto"/>
        <w:jc w:val="lowKashida"/>
        <w:rPr>
          <w:rFonts w:ascii="Traditional Arabic" w:hAnsi="Traditional Arabic" w:cs="Arabic Transparent"/>
          <w:b/>
          <w:bCs/>
          <w:sz w:val="28"/>
          <w:szCs w:val="28"/>
          <w:rtl/>
          <w:lang w:bidi="ar-EG"/>
        </w:rPr>
      </w:pPr>
      <w:r w:rsidRPr="00830834">
        <w:rPr>
          <w:rFonts w:ascii="Traditional Arabic" w:hAnsi="Traditional Arabic" w:cs="Arabic Transparent"/>
          <w:b/>
          <w:bCs/>
          <w:sz w:val="28"/>
          <w:szCs w:val="28"/>
          <w:rtl/>
        </w:rPr>
        <w:t>المعالجة الإحصائية للبيانات:</w:t>
      </w:r>
    </w:p>
    <w:p w:rsidR="00FE5264" w:rsidRPr="00830834" w:rsidRDefault="00FE5264" w:rsidP="006C367B">
      <w:pPr>
        <w:spacing w:before="120" w:after="120" w:line="276" w:lineRule="auto"/>
        <w:ind w:firstLine="360"/>
        <w:jc w:val="both"/>
        <w:rPr>
          <w:rFonts w:ascii="Traditional Arabic" w:hAnsi="Traditional Arabic" w:cs="Arabic Transparent"/>
          <w:b/>
          <w:sz w:val="28"/>
          <w:szCs w:val="28"/>
          <w:rtl/>
        </w:rPr>
      </w:pPr>
      <w:r w:rsidRPr="00830834">
        <w:rPr>
          <w:rFonts w:ascii="Traditional Arabic" w:hAnsi="Traditional Arabic" w:cs="Arabic Transparent"/>
          <w:b/>
          <w:sz w:val="28"/>
          <w:szCs w:val="28"/>
          <w:rtl/>
        </w:rPr>
        <w:t xml:space="preserve">بعد أن </w:t>
      </w:r>
      <w:r w:rsidR="006C367B">
        <w:rPr>
          <w:rFonts w:ascii="Traditional Arabic" w:hAnsi="Traditional Arabic" w:cs="Arabic Transparent" w:hint="cs"/>
          <w:b/>
          <w:sz w:val="28"/>
          <w:szCs w:val="28"/>
          <w:rtl/>
        </w:rPr>
        <w:t>ا</w:t>
      </w:r>
      <w:r w:rsidR="00EE73AD">
        <w:rPr>
          <w:rFonts w:ascii="Traditional Arabic" w:hAnsi="Traditional Arabic" w:cs="Arabic Transparent"/>
          <w:b/>
          <w:sz w:val="28"/>
          <w:szCs w:val="28"/>
          <w:rtl/>
        </w:rPr>
        <w:t>نته</w:t>
      </w:r>
      <w:r w:rsidR="00EE73AD">
        <w:rPr>
          <w:rFonts w:ascii="Traditional Arabic" w:hAnsi="Traditional Arabic" w:cs="Arabic Transparent" w:hint="cs"/>
          <w:b/>
          <w:sz w:val="28"/>
          <w:szCs w:val="28"/>
          <w:rtl/>
        </w:rPr>
        <w:t>ى</w:t>
      </w:r>
      <w:r w:rsidRPr="00830834">
        <w:rPr>
          <w:rFonts w:ascii="Traditional Arabic" w:hAnsi="Traditional Arabic" w:cs="Arabic Transparent"/>
          <w:b/>
          <w:sz w:val="28"/>
          <w:szCs w:val="28"/>
          <w:rtl/>
        </w:rPr>
        <w:t xml:space="preserve"> الباحث من تجميع استمارات الدراسة استخدام البرنامج الإحصائي الخاص بالعلوم الإنسانية والاجتماعية</w:t>
      </w:r>
      <w:r w:rsidRPr="00830834">
        <w:rPr>
          <w:rFonts w:ascii="Traditional Arabic" w:hAnsi="Traditional Arabic" w:cs="Arabic Transparent" w:hint="cs"/>
          <w:b/>
          <w:sz w:val="28"/>
          <w:szCs w:val="28"/>
          <w:rtl/>
        </w:rPr>
        <w:t xml:space="preserve"> </w:t>
      </w:r>
      <w:r w:rsidRPr="00A905C7">
        <w:rPr>
          <w:rFonts w:asciiTheme="minorHAnsi" w:hAnsiTheme="minorHAnsi" w:cs="Arabic Transparent"/>
          <w:bCs/>
          <w:sz w:val="28"/>
          <w:szCs w:val="28"/>
        </w:rPr>
        <w:t>(</w:t>
      </w:r>
      <w:r w:rsidRPr="00A905C7">
        <w:rPr>
          <w:rFonts w:ascii="Traditional Arabic" w:hAnsi="Traditional Arabic" w:cs="Arabic Transparent"/>
          <w:bCs/>
          <w:sz w:val="28"/>
          <w:szCs w:val="28"/>
        </w:rPr>
        <w:t>SPSS</w:t>
      </w:r>
      <w:r w:rsidRPr="00A905C7">
        <w:rPr>
          <w:rFonts w:asciiTheme="minorHAnsi" w:hAnsiTheme="minorHAnsi" w:cs="Arabic Transparent"/>
          <w:bCs/>
          <w:sz w:val="28"/>
          <w:szCs w:val="28"/>
        </w:rPr>
        <w:t>)</w:t>
      </w:r>
      <w:r w:rsidRPr="00830834">
        <w:rPr>
          <w:rFonts w:ascii="Traditional Arabic" w:hAnsi="Traditional Arabic" w:cs="Arabic Transparent"/>
          <w:b/>
          <w:sz w:val="28"/>
          <w:szCs w:val="28"/>
          <w:rtl/>
        </w:rPr>
        <w:t xml:space="preserve"> لتحليل بيانات الدراسة</w:t>
      </w:r>
      <w:r w:rsidR="001B2821">
        <w:rPr>
          <w:rFonts w:ascii="Traditional Arabic" w:hAnsi="Traditional Arabic" w:cs="Arabic Transparent" w:hint="cs"/>
          <w:b/>
          <w:sz w:val="28"/>
          <w:szCs w:val="28"/>
          <w:rtl/>
        </w:rPr>
        <w:t>،</w:t>
      </w:r>
      <w:r w:rsidRPr="00830834">
        <w:rPr>
          <w:rFonts w:ascii="Traditional Arabic" w:hAnsi="Traditional Arabic" w:cs="Arabic Transparent"/>
          <w:b/>
          <w:sz w:val="28"/>
          <w:szCs w:val="28"/>
          <w:rtl/>
        </w:rPr>
        <w:t xml:space="preserve"> والأدوات المستخدمة  ما يلي :</w:t>
      </w:r>
    </w:p>
    <w:p w:rsidR="00FE5264" w:rsidRPr="00830834" w:rsidRDefault="00FE5264" w:rsidP="003F4749">
      <w:pPr>
        <w:numPr>
          <w:ilvl w:val="0"/>
          <w:numId w:val="41"/>
        </w:numPr>
        <w:autoSpaceDE w:val="0"/>
        <w:autoSpaceDN w:val="0"/>
        <w:adjustRightInd w:val="0"/>
        <w:spacing w:line="276" w:lineRule="auto"/>
        <w:jc w:val="both"/>
        <w:rPr>
          <w:rFonts w:ascii="Traditional Arabic" w:hAnsi="Traditional Arabic" w:cs="Arabic Transparent"/>
          <w:b/>
          <w:sz w:val="28"/>
          <w:szCs w:val="28"/>
        </w:rPr>
      </w:pPr>
      <w:r w:rsidRPr="00830834">
        <w:rPr>
          <w:rFonts w:ascii="Traditional Arabic" w:hAnsi="Traditional Arabic" w:cs="Arabic Transparent"/>
          <w:b/>
          <w:sz w:val="28"/>
          <w:szCs w:val="28"/>
          <w:rtl/>
        </w:rPr>
        <w:t>أدوات التحليل الإحصائي الوصفي الذي تستخدم فيه المتوسطات الحسابية والانحرافات المعيارية: يستخدم</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هذا الأمر</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بشكل</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أساسي</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لأغراض</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معرفة</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تكرار</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فئات</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متغير</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ما</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ويفيد</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الباحث</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في</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وصف</w:t>
      </w:r>
      <w:r w:rsidRPr="00830834">
        <w:rPr>
          <w:rFonts w:ascii="Traditional Arabic" w:hAnsi="Traditional Arabic" w:cs="Arabic Transparent"/>
          <w:b/>
          <w:sz w:val="28"/>
          <w:szCs w:val="28"/>
        </w:rPr>
        <w:t xml:space="preserve"> </w:t>
      </w:r>
      <w:r w:rsidRPr="00830834">
        <w:rPr>
          <w:rFonts w:ascii="Traditional Arabic" w:hAnsi="Traditional Arabic" w:cs="Arabic Transparent"/>
          <w:b/>
          <w:sz w:val="28"/>
          <w:szCs w:val="28"/>
          <w:rtl/>
        </w:rPr>
        <w:t>عينة الدراسة</w:t>
      </w:r>
      <w:r w:rsidRPr="00830834">
        <w:rPr>
          <w:rFonts w:ascii="Traditional Arabic" w:hAnsi="Traditional Arabic" w:cs="Arabic Transparent"/>
          <w:b/>
          <w:sz w:val="28"/>
          <w:szCs w:val="28"/>
        </w:rPr>
        <w:t>.</w:t>
      </w:r>
    </w:p>
    <w:p w:rsidR="00FE5264" w:rsidRPr="00830834" w:rsidRDefault="00FE5264" w:rsidP="003F4749">
      <w:pPr>
        <w:numPr>
          <w:ilvl w:val="0"/>
          <w:numId w:val="41"/>
        </w:numPr>
        <w:autoSpaceDE w:val="0"/>
        <w:autoSpaceDN w:val="0"/>
        <w:adjustRightInd w:val="0"/>
        <w:spacing w:line="276" w:lineRule="auto"/>
        <w:jc w:val="both"/>
        <w:rPr>
          <w:rFonts w:ascii="Traditional Arabic" w:hAnsi="Traditional Arabic" w:cs="Arabic Transparent"/>
          <w:b/>
          <w:sz w:val="28"/>
          <w:szCs w:val="28"/>
        </w:rPr>
      </w:pPr>
      <w:r w:rsidRPr="00830834">
        <w:rPr>
          <w:rFonts w:ascii="Traditional Arabic" w:hAnsi="Traditional Arabic" w:cs="Arabic Transparent"/>
          <w:b/>
          <w:sz w:val="28"/>
          <w:szCs w:val="28"/>
          <w:rtl/>
        </w:rPr>
        <w:t>إجراء اختبار الثبات ألفا كرونباخ لمعرفة ثبات فقرات الاستبانة المستخدمة في جمع البيانات.</w:t>
      </w:r>
    </w:p>
    <w:p w:rsidR="00FE5264" w:rsidRPr="00F208E0" w:rsidRDefault="00FE5264" w:rsidP="003F4749">
      <w:pPr>
        <w:numPr>
          <w:ilvl w:val="0"/>
          <w:numId w:val="41"/>
        </w:numPr>
        <w:spacing w:before="120" w:after="120" w:line="276" w:lineRule="auto"/>
        <w:jc w:val="both"/>
        <w:rPr>
          <w:rFonts w:ascii="Traditional Arabic" w:hAnsi="Traditional Arabic" w:cs="Arabic Transparent"/>
          <w:b/>
          <w:sz w:val="28"/>
          <w:szCs w:val="28"/>
        </w:rPr>
      </w:pPr>
      <w:r w:rsidRPr="00F208E0">
        <w:rPr>
          <w:rFonts w:ascii="Traditional Arabic" w:hAnsi="Traditional Arabic" w:cs="Arabic Transparent"/>
          <w:b/>
          <w:sz w:val="28"/>
          <w:szCs w:val="28"/>
          <w:rtl/>
        </w:rPr>
        <w:t>إجراء اختبار الصدق معامل ارتباط بيرسون</w:t>
      </w:r>
      <w:r w:rsidR="00AB0879" w:rsidRPr="00F208E0">
        <w:rPr>
          <w:rStyle w:val="a7"/>
          <w:rFonts w:ascii="Traditional Arabic" w:hAnsi="Traditional Arabic" w:cs="Arabic Transparent"/>
          <w:b/>
          <w:sz w:val="28"/>
          <w:szCs w:val="28"/>
          <w:rtl/>
        </w:rPr>
        <w:footnoteReference w:id="55"/>
      </w:r>
      <w:r w:rsidRPr="00F208E0">
        <w:rPr>
          <w:rFonts w:ascii="Traditional Arabic" w:hAnsi="Traditional Arabic" w:cs="Arabic Transparent"/>
          <w:b/>
          <w:sz w:val="28"/>
          <w:szCs w:val="28"/>
          <w:rtl/>
        </w:rPr>
        <w:t xml:space="preserve"> لقياس صدق فقرات الاستبانة.</w:t>
      </w:r>
    </w:p>
    <w:p w:rsidR="002D1D18" w:rsidRDefault="002D1D18" w:rsidP="00830834">
      <w:pPr>
        <w:widowControl w:val="0"/>
        <w:spacing w:after="120" w:line="276" w:lineRule="auto"/>
        <w:ind w:left="58" w:hanging="58"/>
        <w:jc w:val="lowKashida"/>
        <w:rPr>
          <w:rFonts w:ascii="Traditional Arabic" w:hAnsi="Traditional Arabic" w:cs="Arabic Transparent"/>
          <w:b/>
          <w:bCs/>
          <w:sz w:val="28"/>
          <w:szCs w:val="28"/>
          <w:rtl/>
        </w:rPr>
      </w:pPr>
    </w:p>
    <w:p w:rsidR="00FE5264" w:rsidRPr="00830834" w:rsidRDefault="00FE5264" w:rsidP="00830834">
      <w:pPr>
        <w:widowControl w:val="0"/>
        <w:spacing w:after="120" w:line="276" w:lineRule="auto"/>
        <w:ind w:left="58" w:hanging="58"/>
        <w:jc w:val="lowKashida"/>
        <w:rPr>
          <w:rFonts w:ascii="Traditional Arabic" w:hAnsi="Traditional Arabic" w:cs="Arabic Transparent"/>
          <w:b/>
          <w:bCs/>
          <w:sz w:val="28"/>
          <w:szCs w:val="28"/>
          <w:rtl/>
        </w:rPr>
      </w:pPr>
      <w:r w:rsidRPr="00830834">
        <w:rPr>
          <w:rFonts w:ascii="Traditional Arabic" w:hAnsi="Traditional Arabic" w:cs="Arabic Transparent"/>
          <w:b/>
          <w:bCs/>
          <w:sz w:val="28"/>
          <w:szCs w:val="28"/>
          <w:rtl/>
        </w:rPr>
        <w:t>إجراءات تصحيح أداة الدراسة</w:t>
      </w:r>
      <w:r w:rsidR="00830834" w:rsidRPr="00830834">
        <w:rPr>
          <w:rFonts w:ascii="Traditional Arabic" w:hAnsi="Traditional Arabic" w:cs="Arabic Transparent" w:hint="cs"/>
          <w:b/>
          <w:bCs/>
          <w:sz w:val="28"/>
          <w:szCs w:val="28"/>
          <w:rtl/>
        </w:rPr>
        <w:t xml:space="preserve"> </w:t>
      </w:r>
      <w:r w:rsidRPr="00830834">
        <w:rPr>
          <w:rFonts w:ascii="Traditional Arabic" w:hAnsi="Traditional Arabic" w:cs="Arabic Transparent"/>
          <w:b/>
          <w:bCs/>
          <w:sz w:val="28"/>
          <w:szCs w:val="28"/>
          <w:rtl/>
        </w:rPr>
        <w:t xml:space="preserve">: </w:t>
      </w:r>
    </w:p>
    <w:p w:rsidR="00FE5264" w:rsidRPr="00830834" w:rsidRDefault="00F208E0" w:rsidP="001B2821">
      <w:pPr>
        <w:widowControl w:val="0"/>
        <w:spacing w:after="120" w:line="360" w:lineRule="auto"/>
        <w:ind w:left="57" w:hanging="57"/>
        <w:jc w:val="lowKashida"/>
        <w:rPr>
          <w:rFonts w:ascii="Traditional Arabic" w:hAnsi="Traditional Arabic" w:cs="Arabic Transparent"/>
          <w:sz w:val="28"/>
          <w:szCs w:val="28"/>
          <w:rtl/>
        </w:rPr>
      </w:pPr>
      <w:r>
        <w:rPr>
          <w:rFonts w:ascii="Traditional Arabic" w:hAnsi="Traditional Arabic" w:cs="Arabic Transparent" w:hint="cs"/>
          <w:sz w:val="28"/>
          <w:szCs w:val="28"/>
          <w:rtl/>
        </w:rPr>
        <w:tab/>
      </w:r>
      <w:r w:rsidR="00FE5264" w:rsidRPr="00830834">
        <w:rPr>
          <w:rFonts w:ascii="Traditional Arabic" w:hAnsi="Traditional Arabic" w:cs="Arabic Transparent"/>
          <w:sz w:val="28"/>
          <w:szCs w:val="28"/>
          <w:rtl/>
        </w:rPr>
        <w:tab/>
        <w:t>اعتمدت الخطوا</w:t>
      </w:r>
      <w:r>
        <w:rPr>
          <w:rFonts w:ascii="Traditional Arabic" w:hAnsi="Traditional Arabic" w:cs="Arabic Transparent"/>
          <w:sz w:val="28"/>
          <w:szCs w:val="28"/>
          <w:rtl/>
        </w:rPr>
        <w:t>ت الآتية في تصحيح أداة الدراسة</w:t>
      </w:r>
      <w:r>
        <w:rPr>
          <w:rFonts w:ascii="Traditional Arabic" w:hAnsi="Traditional Arabic" w:cs="Arabic Transparent" w:hint="cs"/>
          <w:sz w:val="28"/>
          <w:szCs w:val="28"/>
          <w:rtl/>
        </w:rPr>
        <w:t xml:space="preserve"> </w:t>
      </w:r>
      <w:r w:rsidR="00E84B60">
        <w:rPr>
          <w:rFonts w:ascii="Traditional Arabic" w:hAnsi="Traditional Arabic" w:cs="Arabic Transparent" w:hint="cs"/>
          <w:sz w:val="28"/>
          <w:szCs w:val="28"/>
          <w:rtl/>
        </w:rPr>
        <w:t>و</w:t>
      </w:r>
      <w:r w:rsidR="00FE5264" w:rsidRPr="00830834">
        <w:rPr>
          <w:rFonts w:ascii="Traditional Arabic" w:hAnsi="Traditional Arabic" w:cs="Arabic Transparent"/>
          <w:sz w:val="28"/>
          <w:szCs w:val="28"/>
          <w:rtl/>
        </w:rPr>
        <w:t>تكونت هذه الأداة بصورتها النهائية من (</w:t>
      </w:r>
      <w:r w:rsidR="00FE5264" w:rsidRPr="00830834">
        <w:rPr>
          <w:rFonts w:ascii="Traditional Arabic" w:hAnsi="Traditional Arabic" w:cs="Arabic Transparent" w:hint="cs"/>
          <w:sz w:val="28"/>
          <w:szCs w:val="28"/>
          <w:rtl/>
        </w:rPr>
        <w:t>26</w:t>
      </w:r>
      <w:r w:rsidR="00FE5264" w:rsidRPr="00830834">
        <w:rPr>
          <w:rFonts w:ascii="Traditional Arabic" w:hAnsi="Traditional Arabic" w:cs="Arabic Transparent"/>
          <w:sz w:val="28"/>
          <w:szCs w:val="28"/>
          <w:rtl/>
        </w:rPr>
        <w:t xml:space="preserve">) فقرة موزعة على </w:t>
      </w:r>
      <w:r w:rsidR="00FE5264" w:rsidRPr="00830834">
        <w:rPr>
          <w:rFonts w:ascii="Traditional Arabic" w:hAnsi="Traditional Arabic" w:cs="Arabic Transparent" w:hint="cs"/>
          <w:sz w:val="28"/>
          <w:szCs w:val="28"/>
          <w:rtl/>
          <w:lang w:bidi="ar-EG"/>
        </w:rPr>
        <w:t>ثلاثة</w:t>
      </w:r>
      <w:r w:rsidR="00FE5264" w:rsidRPr="00830834">
        <w:rPr>
          <w:rFonts w:ascii="Traditional Arabic" w:hAnsi="Traditional Arabic" w:cs="Arabic Transparent"/>
          <w:sz w:val="28"/>
          <w:szCs w:val="28"/>
          <w:rtl/>
        </w:rPr>
        <w:t xml:space="preserve"> محاور</w:t>
      </w:r>
      <w:r w:rsidR="00667B98">
        <w:rPr>
          <w:rFonts w:ascii="Traditional Arabic" w:hAnsi="Traditional Arabic" w:cs="Arabic Transparent" w:hint="cs"/>
          <w:sz w:val="28"/>
          <w:szCs w:val="28"/>
          <w:rtl/>
        </w:rPr>
        <w:t>،</w:t>
      </w:r>
      <w:r w:rsidR="00FE5264" w:rsidRPr="00830834">
        <w:rPr>
          <w:rFonts w:ascii="Traditional Arabic" w:hAnsi="Traditional Arabic" w:cs="Arabic Transparent"/>
          <w:sz w:val="28"/>
          <w:szCs w:val="28"/>
          <w:rtl/>
        </w:rPr>
        <w:t xml:space="preserve"> وللإجابة عن تساؤلات الدراسة فقد اعتمدت المتوسطات الحسابية لإجابات أفراد العينة لتكون مؤشراً على درجة الموافقة  وجرى تقسيم الدرجة إلى خمس فئات</w:t>
      </w:r>
      <w:r w:rsidR="001B2821">
        <w:rPr>
          <w:rFonts w:ascii="Traditional Arabic" w:hAnsi="Traditional Arabic" w:cs="Arabic Transparent" w:hint="cs"/>
          <w:sz w:val="28"/>
          <w:szCs w:val="28"/>
          <w:rtl/>
        </w:rPr>
        <w:t xml:space="preserve"> هي: </w:t>
      </w:r>
      <w:r w:rsidR="00FE5264" w:rsidRPr="00830834">
        <w:rPr>
          <w:rFonts w:ascii="Traditional Arabic" w:hAnsi="Traditional Arabic" w:cs="Arabic Transparent"/>
          <w:sz w:val="28"/>
          <w:szCs w:val="28"/>
          <w:rtl/>
        </w:rPr>
        <w:t>(</w:t>
      </w:r>
      <w:r w:rsidR="001B2821" w:rsidRPr="00830834">
        <w:rPr>
          <w:rFonts w:ascii="Traditional Arabic" w:hAnsi="Traditional Arabic" w:cs="Arabic Transparent"/>
          <w:sz w:val="28"/>
          <w:szCs w:val="28"/>
          <w:rtl/>
        </w:rPr>
        <w:t xml:space="preserve">غير موافق </w:t>
      </w:r>
      <w:r w:rsidR="001B2821" w:rsidRPr="00830834">
        <w:rPr>
          <w:rFonts w:ascii="Traditional Arabic" w:hAnsi="Traditional Arabic" w:cs="Arabic Transparent" w:hint="cs"/>
          <w:sz w:val="28"/>
          <w:szCs w:val="28"/>
          <w:rtl/>
        </w:rPr>
        <w:t>إطلاقا</w:t>
      </w:r>
      <w:r w:rsidR="001B2821">
        <w:rPr>
          <w:rFonts w:ascii="Traditional Arabic" w:hAnsi="Traditional Arabic" w:cs="Arabic Transparent" w:hint="cs"/>
          <w:sz w:val="28"/>
          <w:szCs w:val="28"/>
          <w:rtl/>
        </w:rPr>
        <w:t>ً</w:t>
      </w:r>
      <w:r w:rsidR="001B2821" w:rsidRPr="00830834">
        <w:rPr>
          <w:rFonts w:ascii="Traditional Arabic" w:hAnsi="Traditional Arabic" w:cs="Arabic Transparent"/>
          <w:sz w:val="28"/>
          <w:szCs w:val="28"/>
          <w:rtl/>
        </w:rPr>
        <w:t xml:space="preserve"> </w:t>
      </w:r>
      <w:r w:rsidR="00FE5264" w:rsidRPr="00830834">
        <w:rPr>
          <w:rFonts w:ascii="Traditional Arabic" w:hAnsi="Traditional Arabic" w:cs="Arabic Transparent"/>
          <w:sz w:val="28"/>
          <w:szCs w:val="28"/>
          <w:rtl/>
        </w:rPr>
        <w:t>-</w:t>
      </w:r>
      <w:r w:rsidR="001B2821" w:rsidRPr="001B2821">
        <w:rPr>
          <w:rFonts w:ascii="Traditional Arabic" w:hAnsi="Traditional Arabic" w:cs="Arabic Transparent"/>
          <w:sz w:val="28"/>
          <w:szCs w:val="28"/>
          <w:rtl/>
        </w:rPr>
        <w:t xml:space="preserve"> </w:t>
      </w:r>
      <w:r w:rsidR="001B2821" w:rsidRPr="00830834">
        <w:rPr>
          <w:rFonts w:ascii="Traditional Arabic" w:hAnsi="Traditional Arabic" w:cs="Arabic Transparent"/>
          <w:sz w:val="28"/>
          <w:szCs w:val="28"/>
          <w:rtl/>
        </w:rPr>
        <w:t>غير موافق</w:t>
      </w:r>
      <w:r w:rsidR="00FE5264" w:rsidRPr="00830834">
        <w:rPr>
          <w:rFonts w:ascii="Traditional Arabic" w:hAnsi="Traditional Arabic" w:cs="Arabic Transparent"/>
          <w:sz w:val="28"/>
          <w:szCs w:val="28"/>
          <w:rtl/>
        </w:rPr>
        <w:t xml:space="preserve"> - </w:t>
      </w:r>
      <w:r w:rsidR="00FE5264" w:rsidRPr="00830834">
        <w:rPr>
          <w:rFonts w:ascii="Traditional Arabic" w:hAnsi="Traditional Arabic" w:cs="Arabic Transparent" w:hint="cs"/>
          <w:sz w:val="28"/>
          <w:szCs w:val="28"/>
          <w:rtl/>
        </w:rPr>
        <w:t>لا ادري</w:t>
      </w:r>
      <w:r w:rsidR="00FE5264" w:rsidRPr="00830834">
        <w:rPr>
          <w:rFonts w:ascii="Traditional Arabic" w:hAnsi="Traditional Arabic" w:cs="Arabic Transparent"/>
          <w:sz w:val="28"/>
          <w:szCs w:val="28"/>
          <w:rtl/>
        </w:rPr>
        <w:t>-</w:t>
      </w:r>
      <w:r w:rsidR="001B2821" w:rsidRPr="001B2821">
        <w:rPr>
          <w:rFonts w:ascii="Traditional Arabic" w:hAnsi="Traditional Arabic" w:cs="Arabic Transparent"/>
          <w:sz w:val="28"/>
          <w:szCs w:val="28"/>
          <w:rtl/>
        </w:rPr>
        <w:t xml:space="preserve"> </w:t>
      </w:r>
      <w:r w:rsidR="001B2821" w:rsidRPr="00830834">
        <w:rPr>
          <w:rFonts w:ascii="Traditional Arabic" w:hAnsi="Traditional Arabic" w:cs="Arabic Transparent"/>
          <w:sz w:val="28"/>
          <w:szCs w:val="28"/>
          <w:rtl/>
        </w:rPr>
        <w:t xml:space="preserve">موافق </w:t>
      </w:r>
      <w:r w:rsidR="00FE5264" w:rsidRPr="00830834">
        <w:rPr>
          <w:rFonts w:ascii="Traditional Arabic" w:hAnsi="Traditional Arabic" w:cs="Arabic Transparent"/>
          <w:sz w:val="28"/>
          <w:szCs w:val="28"/>
          <w:rtl/>
        </w:rPr>
        <w:t>–</w:t>
      </w:r>
      <w:r w:rsidR="001B2821" w:rsidRPr="001B2821">
        <w:rPr>
          <w:rFonts w:ascii="Traditional Arabic" w:hAnsi="Traditional Arabic" w:cs="Arabic Transparent"/>
          <w:sz w:val="28"/>
          <w:szCs w:val="28"/>
          <w:rtl/>
        </w:rPr>
        <w:t xml:space="preserve"> </w:t>
      </w:r>
      <w:r w:rsidR="001B2821" w:rsidRPr="00830834">
        <w:rPr>
          <w:rFonts w:ascii="Traditional Arabic" w:hAnsi="Traditional Arabic" w:cs="Arabic Transparent"/>
          <w:sz w:val="28"/>
          <w:szCs w:val="28"/>
          <w:rtl/>
        </w:rPr>
        <w:t xml:space="preserve">موافق </w:t>
      </w:r>
      <w:r w:rsidR="001B2821" w:rsidRPr="00830834">
        <w:rPr>
          <w:rFonts w:ascii="Traditional Arabic" w:hAnsi="Traditional Arabic" w:cs="Arabic Transparent" w:hint="cs"/>
          <w:sz w:val="28"/>
          <w:szCs w:val="28"/>
          <w:rtl/>
        </w:rPr>
        <w:t>جداً</w:t>
      </w:r>
      <w:r w:rsidR="00FE5264" w:rsidRPr="00830834">
        <w:rPr>
          <w:rFonts w:ascii="Traditional Arabic" w:hAnsi="Traditional Arabic" w:cs="Arabic Transparent"/>
          <w:sz w:val="28"/>
          <w:szCs w:val="28"/>
          <w:rtl/>
        </w:rPr>
        <w:t xml:space="preserve">) وفق التدرج </w:t>
      </w:r>
      <w:r w:rsidR="00FE5264" w:rsidRPr="00830834">
        <w:rPr>
          <w:rFonts w:ascii="Traditional Arabic" w:hAnsi="Traditional Arabic" w:cs="Arabic Transparent" w:hint="cs"/>
          <w:sz w:val="28"/>
          <w:szCs w:val="28"/>
          <w:rtl/>
        </w:rPr>
        <w:t>1، 2، 3، 4</w:t>
      </w:r>
      <w:r w:rsidR="00410F79">
        <w:rPr>
          <w:rFonts w:ascii="Traditional Arabic" w:hAnsi="Traditional Arabic" w:cs="Arabic Transparent" w:hint="cs"/>
          <w:sz w:val="28"/>
          <w:szCs w:val="28"/>
          <w:rtl/>
        </w:rPr>
        <w:t>،</w:t>
      </w:r>
      <w:r w:rsidR="00FE5264" w:rsidRPr="00830834">
        <w:rPr>
          <w:rFonts w:ascii="Traditional Arabic" w:hAnsi="Traditional Arabic" w:cs="Arabic Transparent" w:hint="cs"/>
          <w:sz w:val="28"/>
          <w:szCs w:val="28"/>
          <w:rtl/>
        </w:rPr>
        <w:t xml:space="preserve">5 </w:t>
      </w:r>
      <w:r w:rsidR="00FE5264" w:rsidRPr="00830834">
        <w:rPr>
          <w:rFonts w:ascii="Traditional Arabic" w:hAnsi="Traditional Arabic" w:cs="Arabic Transparent"/>
          <w:sz w:val="28"/>
          <w:szCs w:val="28"/>
          <w:rtl/>
        </w:rPr>
        <w:t>على التوال</w:t>
      </w:r>
      <w:r w:rsidR="00FE5264" w:rsidRPr="00830834">
        <w:rPr>
          <w:rFonts w:ascii="Traditional Arabic" w:hAnsi="Traditional Arabic" w:cs="Arabic Transparent" w:hint="cs"/>
          <w:sz w:val="28"/>
          <w:szCs w:val="28"/>
          <w:rtl/>
        </w:rPr>
        <w:t>ي</w:t>
      </w:r>
      <w:r w:rsidR="00FE5264" w:rsidRPr="00830834">
        <w:rPr>
          <w:rFonts w:ascii="Traditional Arabic" w:hAnsi="Traditional Arabic" w:cs="Arabic Transparent"/>
          <w:sz w:val="28"/>
          <w:szCs w:val="28"/>
          <w:rtl/>
        </w:rPr>
        <w:t xml:space="preserve">، وقد كانت الإجابات على كل عبارة مكونة من </w:t>
      </w:r>
      <w:r w:rsidR="00A905C7">
        <w:rPr>
          <w:rFonts w:ascii="Traditional Arabic" w:hAnsi="Traditional Arabic" w:cs="Arabic Transparent" w:hint="cs"/>
          <w:sz w:val="28"/>
          <w:szCs w:val="28"/>
          <w:rtl/>
        </w:rPr>
        <w:t>خمسة</w:t>
      </w:r>
      <w:r w:rsidR="00FE5264" w:rsidRPr="00830834">
        <w:rPr>
          <w:rFonts w:ascii="Traditional Arabic" w:hAnsi="Traditional Arabic" w:cs="Arabic Transparent"/>
          <w:sz w:val="28"/>
          <w:szCs w:val="28"/>
          <w:rtl/>
        </w:rPr>
        <w:t xml:space="preserve"> إجابات حسب  مقياس ليكارت الخماس</w:t>
      </w:r>
      <w:r w:rsidR="005C4E07" w:rsidRPr="00830834">
        <w:rPr>
          <w:rFonts w:ascii="Traditional Arabic" w:hAnsi="Traditional Arabic" w:cs="Arabic Transparent" w:hint="cs"/>
          <w:sz w:val="28"/>
          <w:szCs w:val="28"/>
          <w:rtl/>
        </w:rPr>
        <w:t>ي</w:t>
      </w:r>
      <w:r w:rsidR="005C4E07" w:rsidRPr="00830834">
        <w:rPr>
          <w:rStyle w:val="a7"/>
          <w:rFonts w:ascii="Traditional Arabic" w:hAnsi="Traditional Arabic" w:cs="Arabic Transparent"/>
          <w:sz w:val="28"/>
          <w:szCs w:val="28"/>
          <w:rtl/>
        </w:rPr>
        <w:footnoteReference w:id="56"/>
      </w:r>
      <w:r w:rsidR="00FE5264" w:rsidRPr="00830834">
        <w:rPr>
          <w:rFonts w:ascii="Traditional Arabic" w:hAnsi="Traditional Arabic" w:cs="Arabic Transparent"/>
          <w:sz w:val="28"/>
          <w:szCs w:val="28"/>
          <w:rtl/>
        </w:rPr>
        <w:t xml:space="preserve"> كما هو موضح بالجدول </w:t>
      </w:r>
      <w:r w:rsidR="00AB0879" w:rsidRPr="00830834">
        <w:rPr>
          <w:rFonts w:ascii="Traditional Arabic" w:hAnsi="Traditional Arabic" w:cs="Arabic Transparent" w:hint="cs"/>
          <w:sz w:val="28"/>
          <w:szCs w:val="28"/>
          <w:rtl/>
        </w:rPr>
        <w:t>الآتي</w:t>
      </w:r>
      <w:r w:rsidR="00FE5264" w:rsidRPr="00830834">
        <w:rPr>
          <w:rFonts w:ascii="Traditional Arabic" w:hAnsi="Traditional Arabic" w:cs="Arabic Transparent" w:hint="cs"/>
          <w:sz w:val="28"/>
          <w:szCs w:val="28"/>
          <w:rtl/>
        </w:rPr>
        <w:t>:</w:t>
      </w:r>
    </w:p>
    <w:p w:rsidR="00FE5264" w:rsidRPr="00F208E0" w:rsidRDefault="00FE5264" w:rsidP="003A09F4">
      <w:pPr>
        <w:widowControl w:val="0"/>
        <w:tabs>
          <w:tab w:val="left" w:pos="610"/>
        </w:tabs>
        <w:spacing w:after="120" w:line="276" w:lineRule="auto"/>
        <w:jc w:val="center"/>
        <w:rPr>
          <w:rFonts w:ascii="Traditional Arabic" w:hAnsi="Traditional Arabic" w:cs="Arabic Transparent"/>
          <w:sz w:val="28"/>
          <w:szCs w:val="28"/>
          <w:u w:val="single"/>
          <w:rtl/>
        </w:rPr>
      </w:pPr>
      <w:r w:rsidRPr="00F208E0">
        <w:rPr>
          <w:rFonts w:ascii="Traditional Arabic" w:hAnsi="Traditional Arabic" w:cs="Arabic Transparent"/>
          <w:sz w:val="28"/>
          <w:szCs w:val="28"/>
          <w:u w:val="single"/>
          <w:rtl/>
        </w:rPr>
        <w:t>جدول (</w:t>
      </w:r>
      <w:r w:rsidR="003A09F4">
        <w:rPr>
          <w:rFonts w:ascii="Traditional Arabic" w:hAnsi="Traditional Arabic" w:cs="Arabic Transparent" w:hint="cs"/>
          <w:sz w:val="28"/>
          <w:szCs w:val="28"/>
          <w:u w:val="single"/>
          <w:rtl/>
        </w:rPr>
        <w:t>7</w:t>
      </w:r>
      <w:r w:rsidR="00095853">
        <w:rPr>
          <w:rFonts w:ascii="Traditional Arabic" w:hAnsi="Traditional Arabic" w:cs="Arabic Transparent" w:hint="cs"/>
          <w:sz w:val="28"/>
          <w:szCs w:val="28"/>
          <w:u w:val="single"/>
          <w:rtl/>
        </w:rPr>
        <w:t>.3</w:t>
      </w:r>
      <w:r w:rsidRPr="00F208E0">
        <w:rPr>
          <w:rFonts w:ascii="Traditional Arabic" w:hAnsi="Traditional Arabic" w:cs="Arabic Transparent"/>
          <w:sz w:val="28"/>
          <w:szCs w:val="28"/>
          <w:u w:val="single"/>
          <w:rtl/>
        </w:rPr>
        <w:t>)</w:t>
      </w:r>
    </w:p>
    <w:p w:rsidR="00FE5264" w:rsidRPr="00F208E0" w:rsidRDefault="00FE5264" w:rsidP="00F208E0">
      <w:pPr>
        <w:widowControl w:val="0"/>
        <w:tabs>
          <w:tab w:val="left" w:pos="610"/>
        </w:tabs>
        <w:spacing w:after="120" w:line="276" w:lineRule="auto"/>
        <w:jc w:val="center"/>
        <w:rPr>
          <w:rFonts w:ascii="Traditional Arabic" w:hAnsi="Traditional Arabic" w:cs="Arabic Transparent"/>
          <w:sz w:val="28"/>
          <w:szCs w:val="28"/>
          <w:u w:val="single"/>
          <w:rtl/>
        </w:rPr>
      </w:pPr>
      <w:r w:rsidRPr="00F208E0">
        <w:rPr>
          <w:rFonts w:ascii="Traditional Arabic" w:hAnsi="Traditional Arabic" w:cs="Arabic Transparent"/>
          <w:sz w:val="28"/>
          <w:szCs w:val="28"/>
          <w:u w:val="single"/>
          <w:rtl/>
        </w:rPr>
        <w:t>مقياس ليكارت الخماسى</w:t>
      </w:r>
    </w:p>
    <w:tbl>
      <w:tblPr>
        <w:tblW w:w="4893" w:type="dxa"/>
        <w:jc w:val="center"/>
        <w:tblInd w:w="1548" w:type="dxa"/>
        <w:tblLook w:val="04A0" w:firstRow="1" w:lastRow="0" w:firstColumn="1" w:lastColumn="0" w:noHBand="0" w:noVBand="1"/>
      </w:tblPr>
      <w:tblGrid>
        <w:gridCol w:w="1710"/>
        <w:gridCol w:w="2156"/>
        <w:gridCol w:w="1027"/>
      </w:tblGrid>
      <w:tr w:rsidR="00FE5264" w:rsidRPr="00464113" w:rsidTr="005D1A9D">
        <w:trPr>
          <w:trHeight w:val="300"/>
          <w:jc w:val="center"/>
        </w:trPr>
        <w:tc>
          <w:tcPr>
            <w:tcW w:w="171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FE5264" w:rsidRPr="006B3CC8" w:rsidRDefault="00FE5264" w:rsidP="005D1A9D">
            <w:pPr>
              <w:spacing w:line="276" w:lineRule="auto"/>
              <w:jc w:val="center"/>
              <w:rPr>
                <w:rFonts w:ascii="Traditional Arabic" w:hAnsi="Traditional Arabic"/>
                <w:b/>
                <w:bCs/>
                <w:sz w:val="24"/>
              </w:rPr>
            </w:pPr>
            <w:r w:rsidRPr="006B3CC8">
              <w:rPr>
                <w:rFonts w:ascii="Traditional Arabic" w:hAnsi="Traditional Arabic"/>
                <w:b/>
                <w:bCs/>
                <w:sz w:val="24"/>
                <w:rtl/>
              </w:rPr>
              <w:t>المتوسط المرجح</w:t>
            </w:r>
          </w:p>
        </w:tc>
        <w:tc>
          <w:tcPr>
            <w:tcW w:w="2156" w:type="dxa"/>
            <w:tcBorders>
              <w:top w:val="single" w:sz="4" w:space="0" w:color="auto"/>
              <w:left w:val="nil"/>
              <w:bottom w:val="single" w:sz="4" w:space="0" w:color="auto"/>
              <w:right w:val="single" w:sz="4" w:space="0" w:color="auto"/>
            </w:tcBorders>
            <w:shd w:val="clear" w:color="000000" w:fill="BFBFBF"/>
            <w:noWrap/>
            <w:vAlign w:val="bottom"/>
            <w:hideMark/>
          </w:tcPr>
          <w:p w:rsidR="00FE5264" w:rsidRPr="006B3CC8" w:rsidRDefault="00FE5264" w:rsidP="005D1A9D">
            <w:pPr>
              <w:spacing w:line="276" w:lineRule="auto"/>
              <w:jc w:val="center"/>
              <w:rPr>
                <w:rFonts w:ascii="Traditional Arabic" w:hAnsi="Traditional Arabic"/>
                <w:b/>
                <w:bCs/>
                <w:sz w:val="24"/>
              </w:rPr>
            </w:pPr>
            <w:r w:rsidRPr="006B3CC8">
              <w:rPr>
                <w:rFonts w:ascii="Traditional Arabic" w:hAnsi="Traditional Arabic"/>
                <w:b/>
                <w:bCs/>
                <w:sz w:val="24"/>
                <w:rtl/>
              </w:rPr>
              <w:t xml:space="preserve">الرأى </w:t>
            </w:r>
          </w:p>
        </w:tc>
        <w:tc>
          <w:tcPr>
            <w:tcW w:w="1027" w:type="dxa"/>
            <w:tcBorders>
              <w:top w:val="single" w:sz="4" w:space="0" w:color="auto"/>
              <w:left w:val="nil"/>
              <w:bottom w:val="single" w:sz="4" w:space="0" w:color="auto"/>
              <w:right w:val="single" w:sz="4" w:space="0" w:color="auto"/>
            </w:tcBorders>
            <w:shd w:val="clear" w:color="000000" w:fill="BFBFBF"/>
            <w:noWrap/>
            <w:vAlign w:val="bottom"/>
            <w:hideMark/>
          </w:tcPr>
          <w:p w:rsidR="00FE5264" w:rsidRPr="006B3CC8" w:rsidRDefault="00FE5264" w:rsidP="005D1A9D">
            <w:pPr>
              <w:spacing w:line="276" w:lineRule="auto"/>
              <w:jc w:val="center"/>
              <w:rPr>
                <w:rFonts w:ascii="Traditional Arabic" w:hAnsi="Traditional Arabic"/>
                <w:b/>
                <w:bCs/>
                <w:sz w:val="24"/>
              </w:rPr>
            </w:pPr>
            <w:r w:rsidRPr="006B3CC8">
              <w:rPr>
                <w:rFonts w:ascii="Traditional Arabic" w:hAnsi="Traditional Arabic"/>
                <w:b/>
                <w:bCs/>
                <w:sz w:val="24"/>
                <w:rtl/>
              </w:rPr>
              <w:t>الوزن</w:t>
            </w:r>
          </w:p>
        </w:tc>
      </w:tr>
      <w:tr w:rsidR="00FE5264" w:rsidRPr="00464113" w:rsidTr="005D1A9D">
        <w:trPr>
          <w:trHeight w:val="300"/>
          <w:jc w:val="center"/>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FE5264" w:rsidRPr="00095853" w:rsidRDefault="00FE5264" w:rsidP="005D1A9D">
            <w:pPr>
              <w:bidi w:val="0"/>
              <w:spacing w:line="276" w:lineRule="auto"/>
              <w:jc w:val="center"/>
              <w:rPr>
                <w:rFonts w:ascii="Traditional Arabic" w:hAnsi="Traditional Arabic"/>
                <w:b/>
                <w:bCs/>
                <w:sz w:val="24"/>
              </w:rPr>
            </w:pPr>
            <w:r w:rsidRPr="00095853">
              <w:rPr>
                <w:rFonts w:ascii="Traditional Arabic" w:hAnsi="Traditional Arabic"/>
                <w:b/>
                <w:bCs/>
                <w:sz w:val="24"/>
              </w:rPr>
              <w:t>1-1.79</w:t>
            </w:r>
          </w:p>
        </w:tc>
        <w:tc>
          <w:tcPr>
            <w:tcW w:w="2156" w:type="dxa"/>
            <w:tcBorders>
              <w:top w:val="nil"/>
              <w:left w:val="nil"/>
              <w:bottom w:val="single" w:sz="4" w:space="0" w:color="auto"/>
              <w:right w:val="single" w:sz="4" w:space="0" w:color="auto"/>
            </w:tcBorders>
            <w:shd w:val="clear" w:color="auto" w:fill="auto"/>
            <w:noWrap/>
            <w:vAlign w:val="bottom"/>
            <w:hideMark/>
          </w:tcPr>
          <w:p w:rsidR="00FE5264" w:rsidRPr="00095853" w:rsidRDefault="00FE5264" w:rsidP="005D1A9D">
            <w:pPr>
              <w:spacing w:line="276" w:lineRule="auto"/>
              <w:jc w:val="center"/>
              <w:rPr>
                <w:rFonts w:ascii="Traditional Arabic" w:hAnsi="Traditional Arabic"/>
                <w:b/>
                <w:bCs/>
                <w:sz w:val="24"/>
              </w:rPr>
            </w:pPr>
            <w:r w:rsidRPr="00095853">
              <w:rPr>
                <w:rFonts w:ascii="Traditional Arabic" w:hAnsi="Traditional Arabic"/>
                <w:b/>
                <w:bCs/>
                <w:sz w:val="24"/>
                <w:rtl/>
              </w:rPr>
              <w:t xml:space="preserve">غير موافق </w:t>
            </w:r>
            <w:r w:rsidRPr="00095853">
              <w:rPr>
                <w:rFonts w:ascii="Traditional Arabic" w:hAnsi="Traditional Arabic" w:hint="cs"/>
                <w:b/>
                <w:bCs/>
                <w:sz w:val="24"/>
                <w:rtl/>
              </w:rPr>
              <w:t>اطلاقا</w:t>
            </w:r>
          </w:p>
        </w:tc>
        <w:tc>
          <w:tcPr>
            <w:tcW w:w="1027" w:type="dxa"/>
            <w:tcBorders>
              <w:top w:val="nil"/>
              <w:left w:val="nil"/>
              <w:bottom w:val="single" w:sz="4" w:space="0" w:color="auto"/>
              <w:right w:val="single" w:sz="4" w:space="0" w:color="auto"/>
            </w:tcBorders>
            <w:shd w:val="clear" w:color="auto" w:fill="auto"/>
            <w:noWrap/>
            <w:vAlign w:val="bottom"/>
            <w:hideMark/>
          </w:tcPr>
          <w:p w:rsidR="00FE5264" w:rsidRPr="00095853" w:rsidRDefault="000C6AD3" w:rsidP="005D1A9D">
            <w:pPr>
              <w:bidi w:val="0"/>
              <w:spacing w:line="276" w:lineRule="auto"/>
              <w:jc w:val="center"/>
              <w:rPr>
                <w:rFonts w:ascii="Traditional Arabic" w:hAnsi="Traditional Arabic"/>
                <w:b/>
                <w:bCs/>
                <w:sz w:val="24"/>
              </w:rPr>
            </w:pPr>
            <w:r>
              <w:rPr>
                <w:rFonts w:ascii="Traditional Arabic" w:hAnsi="Traditional Arabic"/>
                <w:b/>
                <w:bCs/>
                <w:sz w:val="24"/>
              </w:rPr>
              <w:t>1</w:t>
            </w:r>
          </w:p>
        </w:tc>
      </w:tr>
      <w:tr w:rsidR="00FE5264" w:rsidRPr="00464113" w:rsidTr="005D1A9D">
        <w:trPr>
          <w:trHeight w:val="300"/>
          <w:jc w:val="center"/>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FE5264" w:rsidRPr="00095853" w:rsidRDefault="00FE5264" w:rsidP="005D1A9D">
            <w:pPr>
              <w:bidi w:val="0"/>
              <w:spacing w:line="276" w:lineRule="auto"/>
              <w:jc w:val="center"/>
              <w:rPr>
                <w:rFonts w:ascii="Traditional Arabic" w:hAnsi="Traditional Arabic"/>
                <w:b/>
                <w:bCs/>
                <w:sz w:val="24"/>
              </w:rPr>
            </w:pPr>
            <w:r w:rsidRPr="00095853">
              <w:rPr>
                <w:rFonts w:ascii="Traditional Arabic" w:hAnsi="Traditional Arabic"/>
                <w:b/>
                <w:bCs/>
                <w:sz w:val="24"/>
              </w:rPr>
              <w:t>1.8-2.59</w:t>
            </w:r>
          </w:p>
        </w:tc>
        <w:tc>
          <w:tcPr>
            <w:tcW w:w="2156" w:type="dxa"/>
            <w:tcBorders>
              <w:top w:val="nil"/>
              <w:left w:val="nil"/>
              <w:bottom w:val="single" w:sz="4" w:space="0" w:color="auto"/>
              <w:right w:val="single" w:sz="4" w:space="0" w:color="auto"/>
            </w:tcBorders>
            <w:shd w:val="clear" w:color="auto" w:fill="auto"/>
            <w:noWrap/>
            <w:vAlign w:val="bottom"/>
            <w:hideMark/>
          </w:tcPr>
          <w:p w:rsidR="00FE5264" w:rsidRPr="00095853" w:rsidRDefault="00FE5264" w:rsidP="005D1A9D">
            <w:pPr>
              <w:spacing w:line="276" w:lineRule="auto"/>
              <w:jc w:val="center"/>
              <w:rPr>
                <w:rFonts w:ascii="Traditional Arabic" w:hAnsi="Traditional Arabic"/>
                <w:b/>
                <w:bCs/>
                <w:sz w:val="24"/>
              </w:rPr>
            </w:pPr>
            <w:r w:rsidRPr="00095853">
              <w:rPr>
                <w:rFonts w:ascii="Traditional Arabic" w:hAnsi="Traditional Arabic"/>
                <w:b/>
                <w:bCs/>
                <w:sz w:val="24"/>
                <w:rtl/>
              </w:rPr>
              <w:t>غير موافق</w:t>
            </w:r>
          </w:p>
        </w:tc>
        <w:tc>
          <w:tcPr>
            <w:tcW w:w="1027" w:type="dxa"/>
            <w:tcBorders>
              <w:top w:val="nil"/>
              <w:left w:val="nil"/>
              <w:bottom w:val="single" w:sz="4" w:space="0" w:color="auto"/>
              <w:right w:val="single" w:sz="4" w:space="0" w:color="auto"/>
            </w:tcBorders>
            <w:shd w:val="clear" w:color="auto" w:fill="auto"/>
            <w:noWrap/>
            <w:vAlign w:val="bottom"/>
            <w:hideMark/>
          </w:tcPr>
          <w:p w:rsidR="00FE5264" w:rsidRPr="00095853" w:rsidRDefault="000C6AD3" w:rsidP="005D1A9D">
            <w:pPr>
              <w:bidi w:val="0"/>
              <w:spacing w:line="276" w:lineRule="auto"/>
              <w:jc w:val="center"/>
              <w:rPr>
                <w:rFonts w:ascii="Traditional Arabic" w:hAnsi="Traditional Arabic"/>
                <w:b/>
                <w:bCs/>
                <w:sz w:val="24"/>
              </w:rPr>
            </w:pPr>
            <w:r>
              <w:rPr>
                <w:rFonts w:ascii="Traditional Arabic" w:hAnsi="Traditional Arabic"/>
                <w:b/>
                <w:bCs/>
                <w:sz w:val="24"/>
              </w:rPr>
              <w:t>2</w:t>
            </w:r>
          </w:p>
        </w:tc>
      </w:tr>
      <w:tr w:rsidR="00FE5264" w:rsidRPr="00464113" w:rsidTr="005D1A9D">
        <w:trPr>
          <w:trHeight w:val="300"/>
          <w:jc w:val="center"/>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FE5264" w:rsidRPr="00095853" w:rsidRDefault="00FE5264" w:rsidP="005D1A9D">
            <w:pPr>
              <w:bidi w:val="0"/>
              <w:spacing w:line="276" w:lineRule="auto"/>
              <w:jc w:val="center"/>
              <w:rPr>
                <w:rFonts w:ascii="Traditional Arabic" w:hAnsi="Traditional Arabic"/>
                <w:b/>
                <w:bCs/>
                <w:sz w:val="24"/>
              </w:rPr>
            </w:pPr>
            <w:r w:rsidRPr="00095853">
              <w:rPr>
                <w:rFonts w:ascii="Traditional Arabic" w:hAnsi="Traditional Arabic"/>
                <w:b/>
                <w:bCs/>
                <w:sz w:val="24"/>
              </w:rPr>
              <w:t>2.60-3.39</w:t>
            </w:r>
          </w:p>
        </w:tc>
        <w:tc>
          <w:tcPr>
            <w:tcW w:w="2156" w:type="dxa"/>
            <w:tcBorders>
              <w:top w:val="nil"/>
              <w:left w:val="nil"/>
              <w:bottom w:val="single" w:sz="4" w:space="0" w:color="auto"/>
              <w:right w:val="single" w:sz="4" w:space="0" w:color="auto"/>
            </w:tcBorders>
            <w:shd w:val="clear" w:color="auto" w:fill="auto"/>
            <w:noWrap/>
            <w:vAlign w:val="bottom"/>
            <w:hideMark/>
          </w:tcPr>
          <w:p w:rsidR="00FE5264" w:rsidRPr="00095853" w:rsidRDefault="00FE5264" w:rsidP="005D1A9D">
            <w:pPr>
              <w:spacing w:line="276" w:lineRule="auto"/>
              <w:jc w:val="center"/>
              <w:rPr>
                <w:rFonts w:ascii="Traditional Arabic" w:hAnsi="Traditional Arabic"/>
                <w:b/>
                <w:bCs/>
                <w:sz w:val="24"/>
              </w:rPr>
            </w:pPr>
            <w:r w:rsidRPr="00095853">
              <w:rPr>
                <w:rFonts w:ascii="Traditional Arabic" w:hAnsi="Traditional Arabic" w:hint="cs"/>
                <w:b/>
                <w:bCs/>
                <w:sz w:val="24"/>
                <w:rtl/>
              </w:rPr>
              <w:t>لا ادرى</w:t>
            </w:r>
          </w:p>
        </w:tc>
        <w:tc>
          <w:tcPr>
            <w:tcW w:w="1027" w:type="dxa"/>
            <w:tcBorders>
              <w:top w:val="nil"/>
              <w:left w:val="nil"/>
              <w:bottom w:val="single" w:sz="4" w:space="0" w:color="auto"/>
              <w:right w:val="single" w:sz="4" w:space="0" w:color="auto"/>
            </w:tcBorders>
            <w:shd w:val="clear" w:color="auto" w:fill="auto"/>
            <w:noWrap/>
            <w:vAlign w:val="bottom"/>
            <w:hideMark/>
          </w:tcPr>
          <w:p w:rsidR="00FE5264" w:rsidRPr="00095853" w:rsidRDefault="00FE5264" w:rsidP="005D1A9D">
            <w:pPr>
              <w:bidi w:val="0"/>
              <w:spacing w:line="276" w:lineRule="auto"/>
              <w:jc w:val="center"/>
              <w:rPr>
                <w:rFonts w:ascii="Traditional Arabic" w:hAnsi="Traditional Arabic"/>
                <w:b/>
                <w:bCs/>
                <w:sz w:val="24"/>
              </w:rPr>
            </w:pPr>
            <w:r w:rsidRPr="00095853">
              <w:rPr>
                <w:rFonts w:ascii="Traditional Arabic" w:hAnsi="Traditional Arabic"/>
                <w:b/>
                <w:bCs/>
                <w:sz w:val="24"/>
              </w:rPr>
              <w:t>3</w:t>
            </w:r>
          </w:p>
        </w:tc>
      </w:tr>
      <w:tr w:rsidR="00FE5264" w:rsidRPr="00464113" w:rsidTr="005D1A9D">
        <w:trPr>
          <w:trHeight w:val="300"/>
          <w:jc w:val="center"/>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FE5264" w:rsidRPr="00095853" w:rsidRDefault="00FE5264" w:rsidP="005D1A9D">
            <w:pPr>
              <w:bidi w:val="0"/>
              <w:spacing w:line="276" w:lineRule="auto"/>
              <w:jc w:val="center"/>
              <w:rPr>
                <w:rFonts w:ascii="Traditional Arabic" w:hAnsi="Traditional Arabic"/>
                <w:b/>
                <w:bCs/>
                <w:sz w:val="24"/>
              </w:rPr>
            </w:pPr>
            <w:r w:rsidRPr="00095853">
              <w:rPr>
                <w:rFonts w:ascii="Traditional Arabic" w:hAnsi="Traditional Arabic"/>
                <w:b/>
                <w:bCs/>
                <w:sz w:val="24"/>
              </w:rPr>
              <w:t>3.40-4.19</w:t>
            </w:r>
          </w:p>
        </w:tc>
        <w:tc>
          <w:tcPr>
            <w:tcW w:w="2156" w:type="dxa"/>
            <w:tcBorders>
              <w:top w:val="nil"/>
              <w:left w:val="nil"/>
              <w:bottom w:val="single" w:sz="4" w:space="0" w:color="auto"/>
              <w:right w:val="single" w:sz="4" w:space="0" w:color="auto"/>
            </w:tcBorders>
            <w:shd w:val="clear" w:color="auto" w:fill="auto"/>
            <w:noWrap/>
            <w:vAlign w:val="bottom"/>
            <w:hideMark/>
          </w:tcPr>
          <w:p w:rsidR="00FE5264" w:rsidRPr="00095853" w:rsidRDefault="00FE5264" w:rsidP="005D1A9D">
            <w:pPr>
              <w:spacing w:line="276" w:lineRule="auto"/>
              <w:jc w:val="center"/>
              <w:rPr>
                <w:rFonts w:ascii="Traditional Arabic" w:hAnsi="Traditional Arabic"/>
                <w:b/>
                <w:bCs/>
                <w:sz w:val="24"/>
              </w:rPr>
            </w:pPr>
            <w:r w:rsidRPr="00095853">
              <w:rPr>
                <w:rFonts w:ascii="Traditional Arabic" w:hAnsi="Traditional Arabic"/>
                <w:b/>
                <w:bCs/>
                <w:sz w:val="24"/>
                <w:rtl/>
              </w:rPr>
              <w:t>موافق</w:t>
            </w:r>
          </w:p>
        </w:tc>
        <w:tc>
          <w:tcPr>
            <w:tcW w:w="1027" w:type="dxa"/>
            <w:tcBorders>
              <w:top w:val="nil"/>
              <w:left w:val="nil"/>
              <w:bottom w:val="single" w:sz="4" w:space="0" w:color="auto"/>
              <w:right w:val="single" w:sz="4" w:space="0" w:color="auto"/>
            </w:tcBorders>
            <w:shd w:val="clear" w:color="auto" w:fill="auto"/>
            <w:noWrap/>
            <w:vAlign w:val="bottom"/>
            <w:hideMark/>
          </w:tcPr>
          <w:p w:rsidR="00FE5264" w:rsidRPr="00095853" w:rsidRDefault="00FE5264" w:rsidP="005D1A9D">
            <w:pPr>
              <w:bidi w:val="0"/>
              <w:spacing w:line="276" w:lineRule="auto"/>
              <w:jc w:val="center"/>
              <w:rPr>
                <w:rFonts w:ascii="Traditional Arabic" w:hAnsi="Traditional Arabic"/>
                <w:b/>
                <w:bCs/>
                <w:sz w:val="24"/>
              </w:rPr>
            </w:pPr>
            <w:r w:rsidRPr="00095853">
              <w:rPr>
                <w:rFonts w:ascii="Traditional Arabic" w:hAnsi="Traditional Arabic"/>
                <w:b/>
                <w:bCs/>
                <w:sz w:val="24"/>
              </w:rPr>
              <w:t>4</w:t>
            </w:r>
          </w:p>
        </w:tc>
      </w:tr>
      <w:tr w:rsidR="00FE5264" w:rsidRPr="00464113" w:rsidTr="005D1A9D">
        <w:trPr>
          <w:trHeight w:val="300"/>
          <w:jc w:val="center"/>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FE5264" w:rsidRPr="00095853" w:rsidRDefault="00FE5264" w:rsidP="005D1A9D">
            <w:pPr>
              <w:bidi w:val="0"/>
              <w:spacing w:line="276" w:lineRule="auto"/>
              <w:jc w:val="center"/>
              <w:rPr>
                <w:rFonts w:ascii="Traditional Arabic" w:hAnsi="Traditional Arabic"/>
                <w:b/>
                <w:bCs/>
                <w:sz w:val="24"/>
              </w:rPr>
            </w:pPr>
            <w:r w:rsidRPr="00095853">
              <w:rPr>
                <w:rFonts w:ascii="Traditional Arabic" w:hAnsi="Traditional Arabic"/>
                <w:b/>
                <w:bCs/>
                <w:sz w:val="24"/>
              </w:rPr>
              <w:t>4.20-5</w:t>
            </w:r>
          </w:p>
        </w:tc>
        <w:tc>
          <w:tcPr>
            <w:tcW w:w="2156" w:type="dxa"/>
            <w:tcBorders>
              <w:top w:val="nil"/>
              <w:left w:val="nil"/>
              <w:bottom w:val="single" w:sz="4" w:space="0" w:color="auto"/>
              <w:right w:val="single" w:sz="4" w:space="0" w:color="auto"/>
            </w:tcBorders>
            <w:shd w:val="clear" w:color="auto" w:fill="auto"/>
            <w:noWrap/>
            <w:vAlign w:val="bottom"/>
            <w:hideMark/>
          </w:tcPr>
          <w:p w:rsidR="00FE5264" w:rsidRPr="00095853" w:rsidRDefault="00FE5264" w:rsidP="005D1A9D">
            <w:pPr>
              <w:spacing w:line="276" w:lineRule="auto"/>
              <w:jc w:val="center"/>
              <w:rPr>
                <w:rFonts w:ascii="Traditional Arabic" w:hAnsi="Traditional Arabic"/>
                <w:b/>
                <w:bCs/>
                <w:sz w:val="24"/>
              </w:rPr>
            </w:pPr>
            <w:r w:rsidRPr="00095853">
              <w:rPr>
                <w:rFonts w:ascii="Traditional Arabic" w:hAnsi="Traditional Arabic"/>
                <w:b/>
                <w:bCs/>
                <w:sz w:val="24"/>
                <w:rtl/>
              </w:rPr>
              <w:t xml:space="preserve">موافق </w:t>
            </w:r>
            <w:r w:rsidRPr="00095853">
              <w:rPr>
                <w:rFonts w:ascii="Traditional Arabic" w:hAnsi="Traditional Arabic" w:hint="cs"/>
                <w:b/>
                <w:bCs/>
                <w:sz w:val="24"/>
                <w:rtl/>
              </w:rPr>
              <w:t>جداً</w:t>
            </w:r>
          </w:p>
        </w:tc>
        <w:tc>
          <w:tcPr>
            <w:tcW w:w="1027" w:type="dxa"/>
            <w:tcBorders>
              <w:top w:val="nil"/>
              <w:left w:val="nil"/>
              <w:bottom w:val="single" w:sz="4" w:space="0" w:color="auto"/>
              <w:right w:val="single" w:sz="4" w:space="0" w:color="auto"/>
            </w:tcBorders>
            <w:shd w:val="clear" w:color="auto" w:fill="auto"/>
            <w:noWrap/>
            <w:vAlign w:val="bottom"/>
            <w:hideMark/>
          </w:tcPr>
          <w:p w:rsidR="00FE5264" w:rsidRPr="00095853" w:rsidRDefault="00FE5264" w:rsidP="005D1A9D">
            <w:pPr>
              <w:bidi w:val="0"/>
              <w:spacing w:line="276" w:lineRule="auto"/>
              <w:jc w:val="center"/>
              <w:rPr>
                <w:rFonts w:ascii="Traditional Arabic" w:hAnsi="Traditional Arabic"/>
                <w:b/>
                <w:bCs/>
                <w:sz w:val="24"/>
              </w:rPr>
            </w:pPr>
            <w:r w:rsidRPr="00095853">
              <w:rPr>
                <w:rFonts w:ascii="Traditional Arabic" w:hAnsi="Traditional Arabic"/>
                <w:b/>
                <w:bCs/>
                <w:sz w:val="24"/>
              </w:rPr>
              <w:t>5</w:t>
            </w:r>
          </w:p>
        </w:tc>
      </w:tr>
    </w:tbl>
    <w:p w:rsidR="00FE5264" w:rsidRDefault="00FE5264" w:rsidP="00FE5264">
      <w:pPr>
        <w:spacing w:before="120" w:after="120" w:line="276" w:lineRule="auto"/>
        <w:rPr>
          <w:rFonts w:ascii="Traditional Arabic" w:hAnsi="Traditional Arabic"/>
          <w:b/>
          <w:bCs/>
          <w:color w:val="0000FF"/>
          <w:sz w:val="32"/>
          <w:szCs w:val="32"/>
          <w:rtl/>
        </w:rPr>
      </w:pPr>
    </w:p>
    <w:p w:rsidR="00E522E9" w:rsidRPr="00667B98" w:rsidRDefault="00667B98" w:rsidP="00667B98">
      <w:pPr>
        <w:rPr>
          <w:rFonts w:asciiTheme="minorHAnsi" w:hAnsiTheme="minorHAnsi"/>
          <w:b/>
          <w:bCs/>
          <w:sz w:val="28"/>
          <w:szCs w:val="28"/>
          <w:rtl/>
        </w:rPr>
      </w:pPr>
      <w:r w:rsidRPr="00830834">
        <w:rPr>
          <w:rFonts w:ascii="Traditional Arabic" w:hAnsi="Traditional Arabic" w:cs="Arabic Transparent"/>
          <w:sz w:val="28"/>
          <w:szCs w:val="28"/>
          <w:rtl/>
        </w:rPr>
        <w:t>من خلال الجدول السابق يتضح</w:t>
      </w:r>
      <w:r>
        <w:rPr>
          <w:rFonts w:ascii="Traditional Arabic" w:hAnsi="Traditional Arabic" w:cs="Arabic Transparent" w:hint="cs"/>
          <w:sz w:val="28"/>
          <w:szCs w:val="28"/>
          <w:rtl/>
        </w:rPr>
        <w:t xml:space="preserve"> أن الرأي (موافق جداً)</w:t>
      </w:r>
      <w:r w:rsidRPr="00830834">
        <w:rPr>
          <w:rFonts w:ascii="Traditional Arabic" w:hAnsi="Traditional Arabic" w:cs="Arabic Transparent"/>
          <w:sz w:val="28"/>
          <w:szCs w:val="28"/>
          <w:rtl/>
        </w:rPr>
        <w:t xml:space="preserve"> </w:t>
      </w:r>
      <w:r>
        <w:rPr>
          <w:rFonts w:ascii="Traditional Arabic" w:hAnsi="Traditional Arabic" w:cs="Arabic Transparent" w:hint="cs"/>
          <w:sz w:val="28"/>
          <w:szCs w:val="28"/>
          <w:rtl/>
        </w:rPr>
        <w:t xml:space="preserve">له أعلى وزن </w:t>
      </w:r>
      <w:r>
        <w:rPr>
          <w:rFonts w:asciiTheme="minorHAnsi" w:hAnsiTheme="minorHAnsi" w:cs="Arabic Transparent"/>
          <w:sz w:val="28"/>
          <w:szCs w:val="28"/>
        </w:rPr>
        <w:t>(5)</w:t>
      </w:r>
      <w:r>
        <w:rPr>
          <w:rFonts w:ascii="Traditional Arabic" w:hAnsi="Traditional Arabic" w:cs="Arabic Transparent" w:hint="cs"/>
          <w:sz w:val="28"/>
          <w:szCs w:val="28"/>
          <w:rtl/>
        </w:rPr>
        <w:t xml:space="preserve"> وأعلى متوسط مرجح وقد</w:t>
      </w:r>
      <w:r w:rsidRPr="00830834">
        <w:rPr>
          <w:rFonts w:ascii="Traditional Arabic" w:hAnsi="Traditional Arabic" w:cs="Arabic Transparent"/>
          <w:sz w:val="28"/>
          <w:szCs w:val="28"/>
          <w:rtl/>
        </w:rPr>
        <w:t xml:space="preserve"> تراوحت نسب</w:t>
      </w:r>
      <w:r>
        <w:rPr>
          <w:rFonts w:ascii="Traditional Arabic" w:hAnsi="Traditional Arabic" w:cs="Arabic Transparent" w:hint="cs"/>
          <w:sz w:val="28"/>
          <w:szCs w:val="28"/>
          <w:rtl/>
        </w:rPr>
        <w:t>ته</w:t>
      </w:r>
      <w:r w:rsidRPr="00830834">
        <w:rPr>
          <w:rFonts w:ascii="Traditional Arabic" w:hAnsi="Traditional Arabic" w:cs="Arabic Transparent"/>
          <w:sz w:val="28"/>
          <w:szCs w:val="28"/>
          <w:rtl/>
        </w:rPr>
        <w:t xml:space="preserve"> (</w:t>
      </w:r>
      <w:r>
        <w:rPr>
          <w:rFonts w:ascii="Traditional Arabic" w:hAnsi="Traditional Arabic" w:cs="Arabic Transparent"/>
          <w:sz w:val="28"/>
          <w:szCs w:val="28"/>
        </w:rPr>
        <w:t>4.20-5</w:t>
      </w:r>
      <w:r w:rsidRPr="00830834">
        <w:rPr>
          <w:rFonts w:ascii="Traditional Arabic" w:hAnsi="Traditional Arabic" w:cs="Arabic Transparent"/>
          <w:sz w:val="28"/>
          <w:szCs w:val="28"/>
          <w:rtl/>
        </w:rPr>
        <w:t>)</w:t>
      </w:r>
      <w:r>
        <w:rPr>
          <w:rFonts w:ascii="Traditional Arabic" w:hAnsi="Traditional Arabic" w:cs="Arabic Transparent" w:hint="cs"/>
          <w:sz w:val="28"/>
          <w:szCs w:val="28"/>
          <w:rtl/>
          <w:lang w:bidi="ar-QA"/>
        </w:rPr>
        <w:t xml:space="preserve">. </w:t>
      </w:r>
    </w:p>
    <w:p w:rsidR="00C7463B" w:rsidRDefault="00C7463B" w:rsidP="009F735F">
      <w:pPr>
        <w:autoSpaceDE w:val="0"/>
        <w:autoSpaceDN w:val="0"/>
        <w:adjustRightInd w:val="0"/>
        <w:spacing w:line="360" w:lineRule="auto"/>
        <w:rPr>
          <w:rFonts w:ascii="Traditional Arabic" w:hAnsi="Traditional Arabic" w:cs="Arabic Transparent"/>
          <w:b/>
          <w:bCs/>
          <w:sz w:val="32"/>
          <w:szCs w:val="32"/>
          <w:lang w:bidi="ar-IQ"/>
        </w:rPr>
      </w:pPr>
    </w:p>
    <w:p w:rsidR="000C6AD3" w:rsidRDefault="000C6AD3" w:rsidP="008C6DF2">
      <w:pPr>
        <w:autoSpaceDE w:val="0"/>
        <w:autoSpaceDN w:val="0"/>
        <w:adjustRightInd w:val="0"/>
        <w:spacing w:line="360" w:lineRule="auto"/>
        <w:jc w:val="center"/>
        <w:rPr>
          <w:rFonts w:ascii="Traditional Arabic" w:hAnsi="Traditional Arabic" w:cs="Arabic Transparent"/>
          <w:b/>
          <w:bCs/>
          <w:sz w:val="32"/>
          <w:szCs w:val="32"/>
          <w:lang w:bidi="ar-IQ"/>
        </w:rPr>
      </w:pPr>
    </w:p>
    <w:p w:rsidR="000C6AD3" w:rsidRDefault="000C6AD3" w:rsidP="008C6DF2">
      <w:pPr>
        <w:autoSpaceDE w:val="0"/>
        <w:autoSpaceDN w:val="0"/>
        <w:adjustRightInd w:val="0"/>
        <w:spacing w:line="360" w:lineRule="auto"/>
        <w:jc w:val="center"/>
        <w:rPr>
          <w:rFonts w:ascii="Traditional Arabic" w:hAnsi="Traditional Arabic" w:cs="Arabic Transparent"/>
          <w:b/>
          <w:bCs/>
          <w:sz w:val="32"/>
          <w:szCs w:val="32"/>
          <w:lang w:bidi="ar-IQ"/>
        </w:rPr>
      </w:pPr>
    </w:p>
    <w:p w:rsidR="000C6AD3" w:rsidRDefault="000C6AD3" w:rsidP="008C6DF2">
      <w:pPr>
        <w:autoSpaceDE w:val="0"/>
        <w:autoSpaceDN w:val="0"/>
        <w:adjustRightInd w:val="0"/>
        <w:spacing w:line="360" w:lineRule="auto"/>
        <w:jc w:val="center"/>
        <w:rPr>
          <w:rFonts w:ascii="Traditional Arabic" w:hAnsi="Traditional Arabic" w:cs="Arabic Transparent"/>
          <w:b/>
          <w:bCs/>
          <w:sz w:val="32"/>
          <w:szCs w:val="32"/>
          <w:lang w:bidi="ar-IQ"/>
        </w:rPr>
      </w:pPr>
    </w:p>
    <w:p w:rsidR="000C6AD3" w:rsidRDefault="000C6AD3" w:rsidP="008C6DF2">
      <w:pPr>
        <w:autoSpaceDE w:val="0"/>
        <w:autoSpaceDN w:val="0"/>
        <w:adjustRightInd w:val="0"/>
        <w:spacing w:line="360" w:lineRule="auto"/>
        <w:jc w:val="center"/>
        <w:rPr>
          <w:rFonts w:ascii="Traditional Arabic" w:hAnsi="Traditional Arabic" w:cs="Arabic Transparent"/>
          <w:b/>
          <w:bCs/>
          <w:sz w:val="32"/>
          <w:szCs w:val="32"/>
          <w:lang w:bidi="ar-IQ"/>
        </w:rPr>
      </w:pPr>
    </w:p>
    <w:p w:rsidR="00D63348" w:rsidRDefault="00D63348" w:rsidP="008C6DF2">
      <w:pPr>
        <w:autoSpaceDE w:val="0"/>
        <w:autoSpaceDN w:val="0"/>
        <w:adjustRightInd w:val="0"/>
        <w:spacing w:line="360" w:lineRule="auto"/>
        <w:jc w:val="center"/>
        <w:rPr>
          <w:rFonts w:ascii="Traditional Arabic" w:hAnsi="Traditional Arabic" w:cs="Arabic Transparent"/>
          <w:b/>
          <w:bCs/>
          <w:sz w:val="32"/>
          <w:szCs w:val="32"/>
          <w:lang w:bidi="ar-IQ"/>
        </w:rPr>
      </w:pPr>
    </w:p>
    <w:p w:rsidR="00B74F6F" w:rsidRDefault="00B74F6F" w:rsidP="008C6DF2">
      <w:pPr>
        <w:autoSpaceDE w:val="0"/>
        <w:autoSpaceDN w:val="0"/>
        <w:adjustRightInd w:val="0"/>
        <w:spacing w:line="360" w:lineRule="auto"/>
        <w:jc w:val="center"/>
        <w:rPr>
          <w:rFonts w:ascii="Traditional Arabic" w:hAnsi="Traditional Arabic" w:cs="Arabic Transparent"/>
          <w:b/>
          <w:bCs/>
          <w:sz w:val="32"/>
          <w:szCs w:val="32"/>
          <w:rtl/>
          <w:lang w:bidi="ar-IQ"/>
        </w:rPr>
      </w:pPr>
    </w:p>
    <w:p w:rsidR="000371B3" w:rsidRPr="00E522E9" w:rsidRDefault="000371B3" w:rsidP="008C6DF2">
      <w:pPr>
        <w:autoSpaceDE w:val="0"/>
        <w:autoSpaceDN w:val="0"/>
        <w:adjustRightInd w:val="0"/>
        <w:spacing w:line="360" w:lineRule="auto"/>
        <w:jc w:val="center"/>
        <w:rPr>
          <w:rFonts w:ascii="Traditional Arabic" w:hAnsi="Traditional Arabic" w:cs="Arabic Transparent"/>
          <w:b/>
          <w:bCs/>
          <w:sz w:val="32"/>
          <w:szCs w:val="32"/>
          <w:rtl/>
          <w:lang w:bidi="ar-IQ"/>
        </w:rPr>
      </w:pPr>
      <w:r w:rsidRPr="00E522E9">
        <w:rPr>
          <w:rFonts w:ascii="Traditional Arabic" w:hAnsi="Traditional Arabic" w:cs="Arabic Transparent" w:hint="cs"/>
          <w:b/>
          <w:bCs/>
          <w:sz w:val="32"/>
          <w:szCs w:val="32"/>
          <w:rtl/>
          <w:lang w:bidi="ar-IQ"/>
        </w:rPr>
        <w:t>خلاصة الفصل الثالث</w:t>
      </w:r>
    </w:p>
    <w:p w:rsidR="00C7463B" w:rsidRDefault="00C7463B" w:rsidP="00E522E9">
      <w:pPr>
        <w:autoSpaceDE w:val="0"/>
        <w:autoSpaceDN w:val="0"/>
        <w:adjustRightInd w:val="0"/>
        <w:ind w:firstLine="720"/>
        <w:jc w:val="both"/>
        <w:rPr>
          <w:rFonts w:ascii="Traditional Arabic" w:hAnsi="Traditional Arabic" w:cs="Arabic Transparent"/>
          <w:sz w:val="28"/>
          <w:szCs w:val="28"/>
        </w:rPr>
      </w:pPr>
    </w:p>
    <w:p w:rsidR="00667B98" w:rsidRDefault="00667B98" w:rsidP="005C3370">
      <w:pPr>
        <w:autoSpaceDE w:val="0"/>
        <w:autoSpaceDN w:val="0"/>
        <w:adjustRightInd w:val="0"/>
        <w:spacing w:line="360" w:lineRule="auto"/>
        <w:ind w:firstLine="720"/>
        <w:jc w:val="both"/>
        <w:rPr>
          <w:rFonts w:ascii="Traditional Arabic" w:hAnsi="Traditional Arabic" w:cs="Arabic Transparent"/>
          <w:sz w:val="28"/>
          <w:szCs w:val="28"/>
          <w:rtl/>
          <w:lang w:bidi="ar-IQ"/>
        </w:rPr>
      </w:pPr>
      <w:r>
        <w:rPr>
          <w:rFonts w:ascii="Traditional Arabic" w:hAnsi="Traditional Arabic" w:cs="Arabic Transparent" w:hint="cs"/>
          <w:sz w:val="28"/>
          <w:szCs w:val="28"/>
          <w:rtl/>
          <w:lang w:bidi="ar-IQ"/>
        </w:rPr>
        <w:t xml:space="preserve">تناول </w:t>
      </w:r>
      <w:r w:rsidRPr="00E522E9">
        <w:rPr>
          <w:rFonts w:ascii="Traditional Arabic" w:hAnsi="Traditional Arabic" w:cs="Arabic Transparent" w:hint="cs"/>
          <w:sz w:val="28"/>
          <w:szCs w:val="28"/>
          <w:rtl/>
        </w:rPr>
        <w:t>الباحث في</w:t>
      </w:r>
      <w:r>
        <w:rPr>
          <w:rFonts w:ascii="Traditional Arabic" w:hAnsi="Traditional Arabic" w:cs="Arabic Transparent" w:hint="cs"/>
          <w:sz w:val="28"/>
          <w:szCs w:val="28"/>
          <w:rtl/>
          <w:lang w:bidi="ar-IQ"/>
        </w:rPr>
        <w:t xml:space="preserve"> هذا الفصل ميدان الدراسة (مجتمع وعينة الدراسة) وقد تم التعرف على معاهد التدريب الخاصة وبخاصة على قسم القبول والتسجيل لديها. وتم التعرف على </w:t>
      </w:r>
      <w:r w:rsidRPr="003F64E4">
        <w:rPr>
          <w:rFonts w:ascii="Traditional Arabic" w:hAnsi="Traditional Arabic" w:cs="Arabic Transparent"/>
          <w:sz w:val="28"/>
          <w:szCs w:val="28"/>
          <w:rtl/>
          <w:lang w:bidi="ar-IQ"/>
        </w:rPr>
        <w:t>دور</w:t>
      </w:r>
      <w:r w:rsidRPr="003F64E4">
        <w:rPr>
          <w:rFonts w:ascii="Traditional Arabic" w:hAnsi="Traditional Arabic" w:cs="Arabic Transparent"/>
          <w:sz w:val="28"/>
          <w:szCs w:val="28"/>
          <w:lang w:bidi="ar-IQ"/>
        </w:rPr>
        <w:t xml:space="preserve"> </w:t>
      </w:r>
      <w:r w:rsidRPr="003F64E4">
        <w:rPr>
          <w:rFonts w:ascii="Traditional Arabic" w:hAnsi="Traditional Arabic" w:cs="Arabic Transparent"/>
          <w:sz w:val="28"/>
          <w:szCs w:val="28"/>
          <w:rtl/>
          <w:lang w:bidi="ar-IQ"/>
        </w:rPr>
        <w:t>نظام</w:t>
      </w:r>
      <w:r w:rsidRPr="003F64E4">
        <w:rPr>
          <w:rFonts w:ascii="Traditional Arabic" w:hAnsi="Traditional Arabic" w:cs="Arabic Transparent"/>
          <w:sz w:val="28"/>
          <w:szCs w:val="28"/>
          <w:lang w:bidi="ar-IQ"/>
        </w:rPr>
        <w:t xml:space="preserve"> </w:t>
      </w:r>
      <w:r w:rsidRPr="003F64E4">
        <w:rPr>
          <w:rFonts w:ascii="Traditional Arabic" w:hAnsi="Traditional Arabic" w:cs="Arabic Transparent"/>
          <w:sz w:val="28"/>
          <w:szCs w:val="28"/>
          <w:rtl/>
          <w:lang w:bidi="ar-IQ"/>
        </w:rPr>
        <w:t>المعلومات</w:t>
      </w:r>
      <w:r w:rsidRPr="003F64E4">
        <w:rPr>
          <w:rFonts w:ascii="Traditional Arabic" w:hAnsi="Traditional Arabic" w:cs="Arabic Transparent"/>
          <w:sz w:val="28"/>
          <w:szCs w:val="28"/>
          <w:lang w:bidi="ar-IQ"/>
        </w:rPr>
        <w:t xml:space="preserve"> </w:t>
      </w:r>
      <w:r w:rsidRPr="003F64E4">
        <w:rPr>
          <w:rFonts w:ascii="Traditional Arabic" w:hAnsi="Traditional Arabic" w:cs="Arabic Transparent"/>
          <w:sz w:val="28"/>
          <w:szCs w:val="28"/>
          <w:rtl/>
          <w:lang w:bidi="ar-IQ"/>
        </w:rPr>
        <w:t>في</w:t>
      </w:r>
      <w:r w:rsidRPr="003F64E4">
        <w:rPr>
          <w:rFonts w:ascii="Traditional Arabic" w:hAnsi="Traditional Arabic" w:cs="Arabic Transparent"/>
          <w:sz w:val="28"/>
          <w:szCs w:val="28"/>
          <w:lang w:bidi="ar-IQ"/>
        </w:rPr>
        <w:t xml:space="preserve"> </w:t>
      </w:r>
      <w:r w:rsidRPr="003F64E4">
        <w:rPr>
          <w:rFonts w:ascii="Traditional Arabic" w:hAnsi="Traditional Arabic" w:cs="Arabic Transparent"/>
          <w:sz w:val="28"/>
          <w:szCs w:val="28"/>
          <w:rtl/>
          <w:lang w:bidi="ar-IQ"/>
        </w:rPr>
        <w:t>دعم</w:t>
      </w:r>
      <w:r w:rsidRPr="003F64E4">
        <w:rPr>
          <w:rFonts w:ascii="Traditional Arabic" w:hAnsi="Traditional Arabic" w:cs="Arabic Transparent"/>
          <w:sz w:val="28"/>
          <w:szCs w:val="28"/>
          <w:lang w:bidi="ar-IQ"/>
        </w:rPr>
        <w:t xml:space="preserve"> </w:t>
      </w:r>
      <w:r w:rsidRPr="003F64E4">
        <w:rPr>
          <w:rFonts w:ascii="Traditional Arabic" w:hAnsi="Traditional Arabic" w:cs="Arabic Transparent"/>
          <w:sz w:val="28"/>
          <w:szCs w:val="28"/>
          <w:rtl/>
          <w:lang w:bidi="ar-IQ"/>
        </w:rPr>
        <w:t>اتخاذ</w:t>
      </w:r>
      <w:r w:rsidRPr="003F64E4">
        <w:rPr>
          <w:rFonts w:ascii="Traditional Arabic" w:hAnsi="Traditional Arabic" w:cs="Arabic Transparent"/>
          <w:sz w:val="28"/>
          <w:szCs w:val="28"/>
          <w:lang w:bidi="ar-IQ"/>
        </w:rPr>
        <w:t xml:space="preserve"> </w:t>
      </w:r>
      <w:r w:rsidRPr="003F64E4">
        <w:rPr>
          <w:rFonts w:ascii="Traditional Arabic" w:hAnsi="Traditional Arabic" w:cs="Arabic Transparent"/>
          <w:sz w:val="28"/>
          <w:szCs w:val="28"/>
          <w:rtl/>
          <w:lang w:bidi="ar-IQ"/>
        </w:rPr>
        <w:t>القرار</w:t>
      </w:r>
      <w:r>
        <w:rPr>
          <w:rFonts w:ascii="Traditional Arabic" w:hAnsi="Traditional Arabic" w:cs="Arabic Transparent" w:hint="cs"/>
          <w:sz w:val="28"/>
          <w:szCs w:val="28"/>
          <w:rtl/>
          <w:lang w:bidi="ar-IQ"/>
        </w:rPr>
        <w:t>ات</w:t>
      </w:r>
      <w:r w:rsidRPr="003F64E4">
        <w:rPr>
          <w:rFonts w:ascii="Traditional Arabic" w:hAnsi="Traditional Arabic" w:cs="Arabic Transparent"/>
          <w:sz w:val="28"/>
          <w:szCs w:val="28"/>
          <w:rtl/>
          <w:lang w:bidi="ar-IQ"/>
        </w:rPr>
        <w:t xml:space="preserve"> </w:t>
      </w:r>
      <w:r>
        <w:rPr>
          <w:rFonts w:ascii="Traditional Arabic" w:hAnsi="Traditional Arabic" w:cs="Arabic Transparent" w:hint="cs"/>
          <w:sz w:val="28"/>
          <w:szCs w:val="28"/>
          <w:rtl/>
          <w:lang w:bidi="ar-IQ"/>
        </w:rPr>
        <w:t>بقسم القبول والتسجيل</w:t>
      </w:r>
      <w:r w:rsidRPr="003F64E4">
        <w:rPr>
          <w:rFonts w:ascii="Traditional Arabic" w:hAnsi="Traditional Arabic" w:cs="Arabic Transparent" w:hint="cs"/>
          <w:sz w:val="28"/>
          <w:szCs w:val="28"/>
          <w:rtl/>
          <w:lang w:bidi="ar-IQ"/>
        </w:rPr>
        <w:t>.</w:t>
      </w:r>
    </w:p>
    <w:p w:rsidR="00667B98" w:rsidRDefault="00667B98" w:rsidP="005C3370">
      <w:pPr>
        <w:autoSpaceDE w:val="0"/>
        <w:autoSpaceDN w:val="0"/>
        <w:adjustRightInd w:val="0"/>
        <w:spacing w:line="360" w:lineRule="auto"/>
        <w:ind w:firstLine="720"/>
        <w:jc w:val="both"/>
        <w:rPr>
          <w:rFonts w:ascii="Traditional Arabic" w:hAnsi="Traditional Arabic" w:cs="Arabic Transparent"/>
          <w:sz w:val="28"/>
          <w:szCs w:val="28"/>
          <w:rtl/>
          <w:lang w:bidi="ar-IQ"/>
        </w:rPr>
      </w:pPr>
    </w:p>
    <w:p w:rsidR="000371B3" w:rsidRDefault="00667B98" w:rsidP="005C3370">
      <w:pPr>
        <w:autoSpaceDE w:val="0"/>
        <w:autoSpaceDN w:val="0"/>
        <w:adjustRightInd w:val="0"/>
        <w:spacing w:line="360" w:lineRule="auto"/>
        <w:ind w:firstLine="720"/>
        <w:jc w:val="both"/>
        <w:rPr>
          <w:rFonts w:ascii="Traditional Arabic" w:hAnsi="Traditional Arabic" w:cs="Arabic Transparent"/>
          <w:sz w:val="28"/>
          <w:szCs w:val="28"/>
          <w:rtl/>
        </w:rPr>
      </w:pPr>
      <w:r>
        <w:rPr>
          <w:rFonts w:ascii="Traditional Arabic" w:hAnsi="Traditional Arabic" w:cs="Arabic Transparent" w:hint="cs"/>
          <w:sz w:val="28"/>
          <w:szCs w:val="28"/>
          <w:rtl/>
          <w:lang w:bidi="ar-IQ"/>
        </w:rPr>
        <w:t>وأيضاً</w:t>
      </w:r>
      <w:r w:rsidRPr="00E522E9">
        <w:rPr>
          <w:rFonts w:ascii="Traditional Arabic" w:hAnsi="Traditional Arabic" w:cs="Arabic Transparent"/>
          <w:sz w:val="28"/>
          <w:szCs w:val="28"/>
          <w:rtl/>
        </w:rPr>
        <w:t xml:space="preserve"> </w:t>
      </w:r>
      <w:r w:rsidR="000371B3" w:rsidRPr="00E522E9">
        <w:rPr>
          <w:rFonts w:ascii="Traditional Arabic" w:hAnsi="Traditional Arabic" w:cs="Arabic Transparent"/>
          <w:sz w:val="28"/>
          <w:szCs w:val="28"/>
          <w:rtl/>
        </w:rPr>
        <w:t>تناول</w:t>
      </w:r>
      <w:r w:rsidR="000371B3" w:rsidRPr="00E522E9">
        <w:rPr>
          <w:rFonts w:ascii="Traditional Arabic" w:hAnsi="Traditional Arabic" w:cs="Arabic Transparent" w:hint="cs"/>
          <w:sz w:val="28"/>
          <w:szCs w:val="28"/>
          <w:rtl/>
        </w:rPr>
        <w:t xml:space="preserve"> الباحث في</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هذا</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الفصل</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الوصف</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التفصيلي</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لمنهجية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الدراسة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والإجراءات</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التي</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اتبعها</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لتنفيذ بحثه،</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حيث</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تضمن</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منهج</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الدراسة،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ومجتمعها</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ومفرداتها</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والعينة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والأداة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التي</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استخدمت</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والخطوات التي</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اتبعت</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وطريقة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توزيع</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وجمع</w:t>
      </w:r>
      <w:r w:rsidR="000371B3" w:rsidRPr="00E522E9">
        <w:rPr>
          <w:rFonts w:ascii="Traditional Arabic" w:hAnsi="Traditional Arabic" w:cs="Arabic Transparent"/>
          <w:sz w:val="28"/>
          <w:szCs w:val="28"/>
        </w:rPr>
        <w:t xml:space="preserve"> </w:t>
      </w:r>
      <w:r w:rsidR="004717C6" w:rsidRPr="00E522E9">
        <w:rPr>
          <w:rFonts w:ascii="Traditional Arabic" w:hAnsi="Traditional Arabic" w:cs="Arabic Transparent" w:hint="cs"/>
          <w:sz w:val="28"/>
          <w:szCs w:val="28"/>
          <w:rtl/>
        </w:rPr>
        <w:t>الاستبانة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وتفريغها</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وتفسير</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النتائج</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والأساليب</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الإحصائية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المستخدمة في</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الدراسة،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وذلك</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للتعرف</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على</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دور</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نظم</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المعلومات</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الإدارية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في</w:t>
      </w:r>
      <w:r w:rsidR="000371B3" w:rsidRPr="00E522E9">
        <w:rPr>
          <w:rFonts w:ascii="Traditional Arabic" w:hAnsi="Traditional Arabic" w:cs="Arabic Transparent"/>
          <w:sz w:val="28"/>
          <w:szCs w:val="28"/>
        </w:rPr>
        <w:t xml:space="preserve"> </w:t>
      </w:r>
      <w:r w:rsidR="005C3370">
        <w:rPr>
          <w:rFonts w:ascii="Traditional Arabic" w:hAnsi="Traditional Arabic" w:cs="Arabic Transparent" w:hint="cs"/>
          <w:sz w:val="28"/>
          <w:szCs w:val="28"/>
          <w:rtl/>
        </w:rPr>
        <w:t>دعم</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القرارات</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الإدارية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 xml:space="preserve">في </w:t>
      </w:r>
      <w:r w:rsidR="000371B3" w:rsidRPr="00E522E9">
        <w:rPr>
          <w:rFonts w:ascii="Traditional Arabic" w:hAnsi="Traditional Arabic" w:cs="Arabic Transparent" w:hint="cs"/>
          <w:sz w:val="28"/>
          <w:szCs w:val="28"/>
          <w:rtl/>
        </w:rPr>
        <w:t>معاهد التدريب الخاصة،</w:t>
      </w:r>
      <w:r w:rsidR="000371B3" w:rsidRPr="00E522E9">
        <w:rPr>
          <w:rFonts w:ascii="Traditional Arabic" w:hAnsi="Traditional Arabic" w:cs="Arabic Transparent"/>
          <w:sz w:val="28"/>
          <w:szCs w:val="28"/>
          <w:rtl/>
        </w:rPr>
        <w:t xml:space="preserve"> ولتوضيح</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ذلك</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فقد</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قام</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الباحث</w:t>
      </w:r>
      <w:r w:rsidR="000371B3" w:rsidRPr="00E522E9">
        <w:rPr>
          <w:rFonts w:ascii="Traditional Arabic" w:hAnsi="Traditional Arabic" w:cs="Arabic Transparent" w:hint="cs"/>
          <w:sz w:val="28"/>
          <w:szCs w:val="28"/>
          <w:rtl/>
        </w:rPr>
        <w:t xml:space="preserve"> باستخدام الأساليب الإحصائية من خلال</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إيجاد</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المتوسط</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الحسابي</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والانحراف</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المعياري والنسب</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المئوية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واختبار</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الإشارة</w:t>
      </w:r>
      <w:r w:rsidR="00A905C7">
        <w:rPr>
          <w:rFonts w:ascii="Traditional Arabic" w:hAnsi="Traditional Arabic" w:cs="Arabic Transparent" w:hint="cs"/>
          <w:sz w:val="28"/>
          <w:szCs w:val="28"/>
          <w:rtl/>
        </w:rPr>
        <w:t xml:space="preserve"> </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لكل</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فقرة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من</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فقرات</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hint="cs"/>
          <w:sz w:val="28"/>
          <w:szCs w:val="28"/>
          <w:rtl/>
        </w:rPr>
        <w:t>الاستبانة</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ومن ثم تم</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رصد</w:t>
      </w:r>
      <w:r w:rsidR="000371B3" w:rsidRPr="00E522E9">
        <w:rPr>
          <w:rFonts w:ascii="Traditional Arabic" w:hAnsi="Traditional Arabic" w:cs="Arabic Transparent"/>
          <w:sz w:val="28"/>
          <w:szCs w:val="28"/>
        </w:rPr>
        <w:t xml:space="preserve"> </w:t>
      </w:r>
      <w:r w:rsidR="000371B3" w:rsidRPr="00E522E9">
        <w:rPr>
          <w:rFonts w:ascii="Traditional Arabic" w:hAnsi="Traditional Arabic" w:cs="Arabic Transparent"/>
          <w:sz w:val="28"/>
          <w:szCs w:val="28"/>
          <w:rtl/>
        </w:rPr>
        <w:t>النتائج.</w:t>
      </w:r>
    </w:p>
    <w:p w:rsidR="00C828BD" w:rsidRDefault="00C828BD" w:rsidP="008C6DF2">
      <w:pPr>
        <w:autoSpaceDE w:val="0"/>
        <w:autoSpaceDN w:val="0"/>
        <w:adjustRightInd w:val="0"/>
        <w:spacing w:line="360" w:lineRule="auto"/>
        <w:ind w:firstLine="720"/>
        <w:jc w:val="both"/>
        <w:rPr>
          <w:rFonts w:ascii="Traditional Arabic" w:hAnsi="Traditional Arabic" w:cs="Arabic Transparent"/>
          <w:sz w:val="28"/>
          <w:szCs w:val="28"/>
          <w:rtl/>
        </w:rPr>
      </w:pPr>
    </w:p>
    <w:p w:rsidR="00C828BD" w:rsidRPr="006D155F" w:rsidRDefault="00C828BD" w:rsidP="005C3370">
      <w:pPr>
        <w:spacing w:line="360" w:lineRule="auto"/>
        <w:ind w:firstLine="720"/>
        <w:jc w:val="both"/>
        <w:rPr>
          <w:rFonts w:ascii="Traditional Arabic" w:hAnsi="Traditional Arabic" w:cs="Arabic Transparent"/>
          <w:sz w:val="28"/>
          <w:szCs w:val="28"/>
          <w:rtl/>
          <w:lang w:bidi="ar-IQ"/>
        </w:rPr>
      </w:pPr>
    </w:p>
    <w:p w:rsidR="00C828BD" w:rsidRDefault="00C828BD" w:rsidP="008C6DF2">
      <w:pPr>
        <w:autoSpaceDE w:val="0"/>
        <w:autoSpaceDN w:val="0"/>
        <w:adjustRightInd w:val="0"/>
        <w:spacing w:line="360" w:lineRule="auto"/>
        <w:ind w:firstLine="720"/>
        <w:jc w:val="both"/>
        <w:rPr>
          <w:rFonts w:ascii="Traditional Arabic" w:hAnsi="Traditional Arabic" w:cs="Arabic Transparent"/>
          <w:sz w:val="28"/>
          <w:szCs w:val="28"/>
          <w:lang w:bidi="ar-IQ"/>
        </w:rPr>
      </w:pPr>
    </w:p>
    <w:p w:rsidR="00D63348" w:rsidRDefault="00D63348" w:rsidP="008C6DF2">
      <w:pPr>
        <w:autoSpaceDE w:val="0"/>
        <w:autoSpaceDN w:val="0"/>
        <w:adjustRightInd w:val="0"/>
        <w:spacing w:line="360" w:lineRule="auto"/>
        <w:ind w:firstLine="720"/>
        <w:jc w:val="both"/>
        <w:rPr>
          <w:rFonts w:ascii="Traditional Arabic" w:hAnsi="Traditional Arabic" w:cs="Arabic Transparent"/>
          <w:sz w:val="28"/>
          <w:szCs w:val="28"/>
          <w:lang w:bidi="ar-IQ"/>
        </w:rPr>
      </w:pPr>
    </w:p>
    <w:p w:rsidR="00D63348" w:rsidRPr="00E522E9" w:rsidRDefault="00D63348" w:rsidP="008C6DF2">
      <w:pPr>
        <w:autoSpaceDE w:val="0"/>
        <w:autoSpaceDN w:val="0"/>
        <w:adjustRightInd w:val="0"/>
        <w:spacing w:line="360" w:lineRule="auto"/>
        <w:ind w:firstLine="720"/>
        <w:jc w:val="both"/>
        <w:rPr>
          <w:rFonts w:ascii="Traditional Arabic" w:hAnsi="Traditional Arabic" w:cs="Arabic Transparent"/>
          <w:sz w:val="28"/>
          <w:szCs w:val="28"/>
          <w:rtl/>
          <w:lang w:bidi="ar-IQ"/>
        </w:rPr>
      </w:pPr>
    </w:p>
    <w:p w:rsidR="00652E50" w:rsidRPr="006D155F" w:rsidRDefault="00652E50" w:rsidP="00947CD6">
      <w:pPr>
        <w:spacing w:line="360" w:lineRule="auto"/>
        <w:rPr>
          <w:rFonts w:cs="Arabic Transparent"/>
          <w:sz w:val="28"/>
          <w:szCs w:val="28"/>
          <w:rtl/>
        </w:rPr>
      </w:pPr>
      <w:r w:rsidRPr="006D155F">
        <w:rPr>
          <w:rFonts w:cs="Arabic Transparent"/>
          <w:sz w:val="28"/>
          <w:szCs w:val="28"/>
          <w:rtl/>
        </w:rPr>
        <w:br w:type="page"/>
      </w:r>
    </w:p>
    <w:p w:rsidR="00652E50" w:rsidRPr="006D155F" w:rsidRDefault="00652E50" w:rsidP="00947CD6">
      <w:pPr>
        <w:spacing w:line="360" w:lineRule="auto"/>
        <w:rPr>
          <w:rFonts w:cs="Arabic Transparent"/>
          <w:sz w:val="28"/>
          <w:szCs w:val="28"/>
          <w:rtl/>
        </w:rPr>
      </w:pPr>
    </w:p>
    <w:p w:rsidR="00652E50" w:rsidRPr="006D155F" w:rsidRDefault="00652E50" w:rsidP="00947CD6">
      <w:pPr>
        <w:spacing w:line="360" w:lineRule="auto"/>
        <w:rPr>
          <w:rFonts w:cs="Arabic Transparent"/>
          <w:sz w:val="28"/>
          <w:szCs w:val="28"/>
          <w:rtl/>
        </w:rPr>
      </w:pPr>
    </w:p>
    <w:p w:rsidR="008B29B9" w:rsidRPr="003A1333" w:rsidRDefault="008B29B9" w:rsidP="008B29B9">
      <w:pPr>
        <w:pStyle w:val="ae"/>
        <w:spacing w:line="240" w:lineRule="auto"/>
        <w:ind w:left="-2" w:firstLine="0"/>
        <w:jc w:val="center"/>
        <w:rPr>
          <w:rFonts w:cs="Arabic Transparent"/>
          <w:b/>
          <w:bCs/>
          <w:color w:val="000000" w:themeColor="text1"/>
          <w:sz w:val="36"/>
          <w:szCs w:val="36"/>
          <w:rtl/>
        </w:rPr>
      </w:pPr>
      <w:r w:rsidRPr="003A1333">
        <w:rPr>
          <w:rFonts w:cs="Arabic Transparent" w:hint="cs"/>
          <w:b/>
          <w:bCs/>
          <w:color w:val="000000" w:themeColor="text1"/>
          <w:sz w:val="36"/>
          <w:szCs w:val="36"/>
          <w:rtl/>
        </w:rPr>
        <w:t>الفصل الرابع</w:t>
      </w:r>
    </w:p>
    <w:p w:rsidR="008B29B9" w:rsidRPr="00300A47" w:rsidRDefault="008B29B9" w:rsidP="008B29B9">
      <w:pPr>
        <w:pStyle w:val="ae"/>
        <w:spacing w:line="240" w:lineRule="auto"/>
        <w:ind w:left="-2" w:firstLine="0"/>
        <w:jc w:val="center"/>
        <w:rPr>
          <w:rFonts w:cs="Arabic Transparent"/>
          <w:b/>
          <w:bCs/>
          <w:color w:val="000000" w:themeColor="text1"/>
          <w:sz w:val="32"/>
          <w:szCs w:val="32"/>
          <w:rtl/>
        </w:rPr>
      </w:pPr>
    </w:p>
    <w:p w:rsidR="008B29B9" w:rsidRDefault="008B29B9" w:rsidP="008B29B9">
      <w:pPr>
        <w:spacing w:after="120"/>
        <w:ind w:left="-2"/>
        <w:jc w:val="center"/>
        <w:rPr>
          <w:rFonts w:cs="Arabic Transparent"/>
          <w:b/>
          <w:bCs/>
          <w:color w:val="000000" w:themeColor="text1"/>
          <w:sz w:val="32"/>
          <w:szCs w:val="32"/>
        </w:rPr>
      </w:pPr>
      <w:r w:rsidRPr="00300A47">
        <w:rPr>
          <w:rFonts w:cs="Arabic Transparent" w:hint="cs"/>
          <w:b/>
          <w:bCs/>
          <w:color w:val="000000" w:themeColor="text1"/>
          <w:sz w:val="32"/>
          <w:szCs w:val="32"/>
          <w:rtl/>
        </w:rPr>
        <w:t>نتائج</w:t>
      </w:r>
      <w:r>
        <w:rPr>
          <w:rFonts w:cs="Arabic Transparent" w:hint="cs"/>
          <w:b/>
          <w:bCs/>
          <w:color w:val="000000" w:themeColor="text1"/>
          <w:sz w:val="32"/>
          <w:szCs w:val="32"/>
          <w:rtl/>
        </w:rPr>
        <w:t xml:space="preserve"> الدراسة</w:t>
      </w:r>
      <w:r w:rsidRPr="00300A47">
        <w:rPr>
          <w:rFonts w:cs="Arabic Transparent" w:hint="cs"/>
          <w:b/>
          <w:bCs/>
          <w:color w:val="000000" w:themeColor="text1"/>
          <w:sz w:val="32"/>
          <w:szCs w:val="32"/>
          <w:rtl/>
        </w:rPr>
        <w:t xml:space="preserve"> والتوصيات</w:t>
      </w:r>
    </w:p>
    <w:p w:rsidR="008B29B9" w:rsidRPr="00300A47" w:rsidRDefault="008B29B9" w:rsidP="008B29B9">
      <w:pPr>
        <w:spacing w:after="120"/>
        <w:ind w:left="-2"/>
        <w:jc w:val="center"/>
        <w:rPr>
          <w:rFonts w:cs="Arabic Transparent"/>
          <w:color w:val="000000" w:themeColor="text1"/>
          <w:sz w:val="28"/>
          <w:szCs w:val="28"/>
          <w:rtl/>
        </w:rPr>
      </w:pPr>
    </w:p>
    <w:p w:rsidR="008B29B9" w:rsidRPr="009436EB" w:rsidRDefault="008B29B9" w:rsidP="003F4749">
      <w:pPr>
        <w:pStyle w:val="a8"/>
        <w:numPr>
          <w:ilvl w:val="0"/>
          <w:numId w:val="34"/>
        </w:numPr>
        <w:bidi/>
        <w:spacing w:line="360" w:lineRule="auto"/>
        <w:jc w:val="lowKashida"/>
        <w:rPr>
          <w:rFonts w:cs="Arabic Transparent"/>
          <w:b/>
          <w:bCs/>
          <w:color w:val="000000" w:themeColor="text1"/>
          <w:sz w:val="28"/>
          <w:szCs w:val="28"/>
        </w:rPr>
      </w:pPr>
      <w:r w:rsidRPr="009436EB">
        <w:rPr>
          <w:rFonts w:cs="Arabic Transparent" w:hint="cs"/>
          <w:b/>
          <w:bCs/>
          <w:color w:val="000000" w:themeColor="text1"/>
          <w:sz w:val="28"/>
          <w:szCs w:val="28"/>
          <w:rtl/>
        </w:rPr>
        <w:t>تمهيد</w:t>
      </w:r>
    </w:p>
    <w:p w:rsidR="008B29B9" w:rsidRPr="009436EB" w:rsidRDefault="008B29B9" w:rsidP="003F4749">
      <w:pPr>
        <w:pStyle w:val="a8"/>
        <w:numPr>
          <w:ilvl w:val="0"/>
          <w:numId w:val="34"/>
        </w:numPr>
        <w:bidi/>
        <w:spacing w:line="360" w:lineRule="auto"/>
        <w:jc w:val="lowKashida"/>
        <w:rPr>
          <w:rFonts w:cs="Arabic Transparent"/>
          <w:b/>
          <w:bCs/>
          <w:color w:val="000000" w:themeColor="text1"/>
          <w:sz w:val="28"/>
          <w:szCs w:val="28"/>
        </w:rPr>
      </w:pPr>
      <w:r w:rsidRPr="009436EB">
        <w:rPr>
          <w:rFonts w:cs="Arabic Transparent"/>
          <w:b/>
          <w:bCs/>
          <w:color w:val="000000" w:themeColor="text1"/>
          <w:sz w:val="28"/>
          <w:szCs w:val="28"/>
          <w:rtl/>
        </w:rPr>
        <w:t>تحليل خصائص العينة</w:t>
      </w:r>
    </w:p>
    <w:p w:rsidR="008B29B9" w:rsidRPr="009436EB" w:rsidRDefault="008B29B9" w:rsidP="003F4749">
      <w:pPr>
        <w:pStyle w:val="a8"/>
        <w:numPr>
          <w:ilvl w:val="0"/>
          <w:numId w:val="34"/>
        </w:numPr>
        <w:bidi/>
        <w:spacing w:line="360" w:lineRule="auto"/>
        <w:jc w:val="lowKashida"/>
        <w:rPr>
          <w:rFonts w:cs="Arabic Transparent"/>
          <w:b/>
          <w:bCs/>
          <w:color w:val="000000" w:themeColor="text1"/>
          <w:sz w:val="28"/>
          <w:szCs w:val="28"/>
        </w:rPr>
      </w:pPr>
      <w:r w:rsidRPr="009436EB">
        <w:rPr>
          <w:rFonts w:cs="Arabic Transparent"/>
          <w:b/>
          <w:bCs/>
          <w:color w:val="000000" w:themeColor="text1"/>
          <w:sz w:val="28"/>
          <w:szCs w:val="28"/>
          <w:rtl/>
        </w:rPr>
        <w:t>عرض وتحليل النتائج</w:t>
      </w:r>
    </w:p>
    <w:p w:rsidR="008B29B9" w:rsidRPr="009436EB" w:rsidRDefault="008B29B9" w:rsidP="003F4749">
      <w:pPr>
        <w:pStyle w:val="a8"/>
        <w:numPr>
          <w:ilvl w:val="0"/>
          <w:numId w:val="34"/>
        </w:numPr>
        <w:bidi/>
        <w:spacing w:line="360" w:lineRule="auto"/>
        <w:jc w:val="lowKashida"/>
        <w:rPr>
          <w:rFonts w:cs="Arabic Transparent"/>
          <w:b/>
          <w:bCs/>
          <w:color w:val="000000" w:themeColor="text1"/>
          <w:sz w:val="28"/>
          <w:szCs w:val="28"/>
          <w:rtl/>
        </w:rPr>
      </w:pPr>
      <w:r w:rsidRPr="009436EB">
        <w:rPr>
          <w:rFonts w:cs="Arabic Transparent" w:hint="cs"/>
          <w:b/>
          <w:bCs/>
          <w:color w:val="000000" w:themeColor="text1"/>
          <w:sz w:val="28"/>
          <w:szCs w:val="28"/>
          <w:rtl/>
        </w:rPr>
        <w:t>خلاصة الفصل الرابع</w:t>
      </w:r>
    </w:p>
    <w:p w:rsidR="008B29B9" w:rsidRPr="009436EB" w:rsidRDefault="008B29B9" w:rsidP="003F4749">
      <w:pPr>
        <w:pStyle w:val="a8"/>
        <w:numPr>
          <w:ilvl w:val="0"/>
          <w:numId w:val="34"/>
        </w:numPr>
        <w:bidi/>
        <w:spacing w:line="360" w:lineRule="auto"/>
        <w:jc w:val="lowKashida"/>
        <w:rPr>
          <w:rFonts w:cs="Arabic Transparent"/>
          <w:b/>
          <w:bCs/>
          <w:color w:val="000000" w:themeColor="text1"/>
          <w:sz w:val="28"/>
          <w:szCs w:val="28"/>
          <w:rtl/>
        </w:rPr>
      </w:pPr>
      <w:r w:rsidRPr="009436EB">
        <w:rPr>
          <w:rFonts w:cs="Arabic Transparent" w:hint="cs"/>
          <w:b/>
          <w:bCs/>
          <w:color w:val="000000" w:themeColor="text1"/>
          <w:sz w:val="28"/>
          <w:szCs w:val="28"/>
          <w:rtl/>
        </w:rPr>
        <w:t>ملخص نتائج الدراسة</w:t>
      </w:r>
    </w:p>
    <w:p w:rsidR="008B29B9" w:rsidRPr="009436EB" w:rsidRDefault="008B29B9" w:rsidP="003F4749">
      <w:pPr>
        <w:pStyle w:val="a8"/>
        <w:numPr>
          <w:ilvl w:val="0"/>
          <w:numId w:val="34"/>
        </w:numPr>
        <w:bidi/>
        <w:spacing w:line="360" w:lineRule="auto"/>
        <w:jc w:val="lowKashida"/>
        <w:rPr>
          <w:rFonts w:cs="Arabic Transparent"/>
          <w:b/>
          <w:bCs/>
          <w:color w:val="000000" w:themeColor="text1"/>
          <w:sz w:val="28"/>
          <w:szCs w:val="28"/>
          <w:rtl/>
        </w:rPr>
      </w:pPr>
      <w:r w:rsidRPr="009436EB">
        <w:rPr>
          <w:rFonts w:cs="Arabic Transparent" w:hint="cs"/>
          <w:b/>
          <w:bCs/>
          <w:color w:val="000000" w:themeColor="text1"/>
          <w:sz w:val="28"/>
          <w:szCs w:val="28"/>
          <w:rtl/>
        </w:rPr>
        <w:t>النتائج التي توصلت لها الدراسة</w:t>
      </w:r>
    </w:p>
    <w:p w:rsidR="008B29B9" w:rsidRPr="009436EB" w:rsidRDefault="008B29B9" w:rsidP="003F4749">
      <w:pPr>
        <w:pStyle w:val="a8"/>
        <w:numPr>
          <w:ilvl w:val="0"/>
          <w:numId w:val="34"/>
        </w:numPr>
        <w:bidi/>
        <w:spacing w:line="360" w:lineRule="auto"/>
        <w:jc w:val="lowKashida"/>
        <w:rPr>
          <w:rFonts w:cs="Arabic Transparent"/>
          <w:b/>
          <w:bCs/>
          <w:color w:val="000000" w:themeColor="text1"/>
          <w:sz w:val="28"/>
          <w:szCs w:val="28"/>
          <w:rtl/>
        </w:rPr>
      </w:pPr>
      <w:r w:rsidRPr="009436EB">
        <w:rPr>
          <w:rFonts w:cs="Arabic Transparent" w:hint="cs"/>
          <w:b/>
          <w:bCs/>
          <w:color w:val="000000" w:themeColor="text1"/>
          <w:sz w:val="28"/>
          <w:szCs w:val="28"/>
          <w:rtl/>
        </w:rPr>
        <w:t>توصيات الدراسة</w:t>
      </w:r>
    </w:p>
    <w:p w:rsidR="008B29B9" w:rsidRPr="009436EB" w:rsidRDefault="008B29B9" w:rsidP="003F4749">
      <w:pPr>
        <w:pStyle w:val="a8"/>
        <w:numPr>
          <w:ilvl w:val="0"/>
          <w:numId w:val="34"/>
        </w:numPr>
        <w:bidi/>
        <w:spacing w:line="360" w:lineRule="auto"/>
        <w:jc w:val="lowKashida"/>
        <w:rPr>
          <w:rFonts w:cs="Arabic Transparent"/>
          <w:b/>
          <w:bCs/>
          <w:color w:val="000000" w:themeColor="text1"/>
          <w:sz w:val="28"/>
          <w:szCs w:val="28"/>
          <w:rtl/>
        </w:rPr>
      </w:pPr>
      <w:r w:rsidRPr="009436EB">
        <w:rPr>
          <w:rFonts w:cs="Arabic Transparent"/>
          <w:b/>
          <w:bCs/>
          <w:color w:val="000000" w:themeColor="text1"/>
          <w:sz w:val="28"/>
          <w:szCs w:val="28"/>
          <w:rtl/>
        </w:rPr>
        <w:t>الخاتمة</w:t>
      </w:r>
    </w:p>
    <w:p w:rsidR="008B29B9" w:rsidRPr="009436EB" w:rsidRDefault="008B29B9" w:rsidP="003F4749">
      <w:pPr>
        <w:pStyle w:val="a8"/>
        <w:numPr>
          <w:ilvl w:val="0"/>
          <w:numId w:val="34"/>
        </w:numPr>
        <w:bidi/>
        <w:spacing w:line="360" w:lineRule="auto"/>
        <w:jc w:val="lowKashida"/>
        <w:rPr>
          <w:rFonts w:cs="Arabic Transparent"/>
          <w:b/>
          <w:bCs/>
          <w:color w:val="000000" w:themeColor="text1"/>
          <w:sz w:val="28"/>
          <w:szCs w:val="28"/>
          <w:rtl/>
        </w:rPr>
      </w:pPr>
      <w:r w:rsidRPr="009436EB">
        <w:rPr>
          <w:rFonts w:cs="Arabic Transparent" w:hint="cs"/>
          <w:b/>
          <w:bCs/>
          <w:color w:val="000000" w:themeColor="text1"/>
          <w:sz w:val="28"/>
          <w:szCs w:val="28"/>
          <w:rtl/>
        </w:rPr>
        <w:t>مصادر البحث</w:t>
      </w:r>
    </w:p>
    <w:p w:rsidR="008B29B9" w:rsidRPr="009436EB" w:rsidRDefault="008B29B9" w:rsidP="003F4749">
      <w:pPr>
        <w:pStyle w:val="a8"/>
        <w:numPr>
          <w:ilvl w:val="0"/>
          <w:numId w:val="34"/>
        </w:numPr>
        <w:bidi/>
        <w:spacing w:line="360" w:lineRule="auto"/>
        <w:jc w:val="lowKashida"/>
        <w:rPr>
          <w:rFonts w:cs="Arabic Transparent"/>
          <w:b/>
          <w:bCs/>
          <w:color w:val="000000" w:themeColor="text1"/>
          <w:sz w:val="28"/>
          <w:szCs w:val="28"/>
          <w:rtl/>
        </w:rPr>
      </w:pPr>
      <w:r w:rsidRPr="009436EB">
        <w:rPr>
          <w:rFonts w:cs="Arabic Transparent" w:hint="cs"/>
          <w:b/>
          <w:bCs/>
          <w:color w:val="000000" w:themeColor="text1"/>
          <w:sz w:val="28"/>
          <w:szCs w:val="28"/>
          <w:rtl/>
        </w:rPr>
        <w:t>الملاحـــق</w:t>
      </w:r>
    </w:p>
    <w:p w:rsidR="00413DB7" w:rsidRPr="002815AA" w:rsidRDefault="00413DB7" w:rsidP="002815AA">
      <w:pPr>
        <w:spacing w:line="360" w:lineRule="auto"/>
        <w:ind w:left="720"/>
        <w:jc w:val="lowKashida"/>
        <w:rPr>
          <w:rFonts w:cs="Arabic Transparent"/>
          <w:color w:val="000000" w:themeColor="text1"/>
          <w:sz w:val="28"/>
          <w:szCs w:val="28"/>
          <w:rtl/>
        </w:rPr>
      </w:pPr>
    </w:p>
    <w:p w:rsidR="00413DB7" w:rsidRPr="00413DB7" w:rsidRDefault="00413DB7" w:rsidP="00413DB7">
      <w:pPr>
        <w:spacing w:line="360" w:lineRule="auto"/>
        <w:ind w:left="720"/>
        <w:jc w:val="lowKashida"/>
        <w:rPr>
          <w:rFonts w:cs="Arabic Transparent"/>
          <w:color w:val="000000" w:themeColor="text1"/>
          <w:sz w:val="28"/>
          <w:szCs w:val="28"/>
          <w:rtl/>
        </w:rPr>
      </w:pPr>
    </w:p>
    <w:p w:rsidR="007A1970" w:rsidRPr="00300A47" w:rsidRDefault="007A1970" w:rsidP="00300A47">
      <w:pPr>
        <w:spacing w:line="360" w:lineRule="auto"/>
        <w:ind w:left="360"/>
        <w:jc w:val="lowKashida"/>
        <w:rPr>
          <w:rFonts w:cs="Arabic Transparent"/>
          <w:b/>
          <w:bCs/>
          <w:color w:val="000000" w:themeColor="text1"/>
          <w:sz w:val="48"/>
          <w:szCs w:val="52"/>
          <w:rtl/>
        </w:rPr>
      </w:pPr>
      <w:r w:rsidRPr="00300A47">
        <w:rPr>
          <w:rFonts w:cs="Arabic Transparent" w:hint="cs"/>
          <w:b/>
          <w:bCs/>
          <w:color w:val="000000" w:themeColor="text1"/>
          <w:sz w:val="48"/>
          <w:szCs w:val="52"/>
          <w:rtl/>
        </w:rPr>
        <w:t xml:space="preserve"> </w:t>
      </w:r>
    </w:p>
    <w:p w:rsidR="007A1970" w:rsidRPr="00300A47" w:rsidRDefault="007A1970" w:rsidP="007A1970">
      <w:pPr>
        <w:spacing w:after="120"/>
        <w:jc w:val="center"/>
        <w:rPr>
          <w:rFonts w:cs="Arabic Transparent"/>
          <w:color w:val="000000" w:themeColor="text1"/>
          <w:sz w:val="8"/>
          <w:szCs w:val="12"/>
          <w:rtl/>
        </w:rPr>
      </w:pPr>
    </w:p>
    <w:p w:rsidR="00D22B5F" w:rsidRDefault="007A1970" w:rsidP="004C45FC">
      <w:pPr>
        <w:spacing w:line="360" w:lineRule="auto"/>
        <w:jc w:val="lowKashida"/>
        <w:rPr>
          <w:rFonts w:cs="Arabic Transparent"/>
          <w:color w:val="000000" w:themeColor="text1"/>
          <w:rtl/>
        </w:rPr>
      </w:pPr>
      <w:r w:rsidRPr="00300A47">
        <w:rPr>
          <w:rFonts w:cs="Arabic Transparent"/>
          <w:color w:val="000000" w:themeColor="text1"/>
          <w:rtl/>
        </w:rPr>
        <w:br w:type="page"/>
      </w:r>
    </w:p>
    <w:p w:rsidR="00D22B5F" w:rsidRDefault="00D22B5F" w:rsidP="004C45FC">
      <w:pPr>
        <w:spacing w:line="360" w:lineRule="auto"/>
        <w:jc w:val="lowKashida"/>
        <w:rPr>
          <w:rFonts w:cs="Arabic Transparent"/>
          <w:color w:val="000000" w:themeColor="text1"/>
          <w:rtl/>
        </w:rPr>
      </w:pPr>
    </w:p>
    <w:p w:rsidR="007A1970" w:rsidRPr="00300A47" w:rsidRDefault="004C45FC" w:rsidP="004C45FC">
      <w:pPr>
        <w:spacing w:line="360" w:lineRule="auto"/>
        <w:jc w:val="lowKashida"/>
        <w:rPr>
          <w:rFonts w:cs="Arabic Transparent"/>
          <w:b/>
          <w:bCs/>
          <w:color w:val="000000" w:themeColor="text1"/>
          <w:sz w:val="30"/>
          <w:szCs w:val="32"/>
          <w:rtl/>
        </w:rPr>
      </w:pPr>
      <w:r>
        <w:rPr>
          <w:rFonts w:cs="Arabic Transparent" w:hint="cs"/>
          <w:b/>
          <w:bCs/>
          <w:color w:val="000000" w:themeColor="text1"/>
          <w:sz w:val="30"/>
          <w:szCs w:val="32"/>
          <w:rtl/>
        </w:rPr>
        <w:t>تمهيد</w:t>
      </w:r>
      <w:r w:rsidR="00D60D83">
        <w:rPr>
          <w:rFonts w:cs="Arabic Transparent" w:hint="cs"/>
          <w:b/>
          <w:bCs/>
          <w:color w:val="000000" w:themeColor="text1"/>
          <w:sz w:val="30"/>
          <w:szCs w:val="32"/>
          <w:rtl/>
        </w:rPr>
        <w:t xml:space="preserve"> </w:t>
      </w:r>
      <w:r w:rsidR="007A1970" w:rsidRPr="00300A47">
        <w:rPr>
          <w:rFonts w:cs="Arabic Transparent" w:hint="cs"/>
          <w:b/>
          <w:bCs/>
          <w:color w:val="000000" w:themeColor="text1"/>
          <w:sz w:val="30"/>
          <w:szCs w:val="32"/>
          <w:rtl/>
        </w:rPr>
        <w:t>:</w:t>
      </w:r>
    </w:p>
    <w:p w:rsidR="004C45FC" w:rsidRPr="001514B7" w:rsidRDefault="007A1970" w:rsidP="00AC7016">
      <w:pPr>
        <w:spacing w:line="360" w:lineRule="auto"/>
        <w:jc w:val="both"/>
        <w:rPr>
          <w:rFonts w:cs="Arabic Transparent"/>
          <w:color w:val="000000" w:themeColor="text1"/>
          <w:sz w:val="28"/>
          <w:szCs w:val="28"/>
          <w:rtl/>
        </w:rPr>
      </w:pPr>
      <w:r w:rsidRPr="00300A47">
        <w:rPr>
          <w:rFonts w:cs="Arabic Transparent" w:hint="cs"/>
          <w:color w:val="000000" w:themeColor="text1"/>
          <w:sz w:val="30"/>
          <w:szCs w:val="32"/>
          <w:rtl/>
        </w:rPr>
        <w:tab/>
      </w:r>
      <w:r w:rsidRPr="001514B7">
        <w:rPr>
          <w:rFonts w:cs="Arabic Transparent" w:hint="cs"/>
          <w:color w:val="000000" w:themeColor="text1"/>
          <w:sz w:val="28"/>
          <w:szCs w:val="28"/>
          <w:rtl/>
        </w:rPr>
        <w:t>يتضمن هذا الفصل عرضا</w:t>
      </w:r>
      <w:r w:rsidR="00D60D83" w:rsidRPr="001514B7">
        <w:rPr>
          <w:rFonts w:cs="Arabic Transparent" w:hint="cs"/>
          <w:color w:val="000000" w:themeColor="text1"/>
          <w:sz w:val="28"/>
          <w:szCs w:val="28"/>
          <w:rtl/>
        </w:rPr>
        <w:t>ً</w:t>
      </w:r>
      <w:r w:rsidRPr="001514B7">
        <w:rPr>
          <w:rFonts w:cs="Arabic Transparent" w:hint="cs"/>
          <w:color w:val="000000" w:themeColor="text1"/>
          <w:sz w:val="28"/>
          <w:szCs w:val="28"/>
          <w:rtl/>
        </w:rPr>
        <w:t xml:space="preserve"> موجزاً لأهم نتائج الدراسة التي توصل إليها الباحث من خلال الدراسة التطبيقية على الموظفين الإداريين </w:t>
      </w:r>
      <w:r w:rsidRPr="001514B7">
        <w:rPr>
          <w:rFonts w:cs="Arabic Transparent"/>
          <w:sz w:val="28"/>
          <w:szCs w:val="28"/>
          <w:rtl/>
        </w:rPr>
        <w:t>على</w:t>
      </w:r>
      <w:r w:rsidRPr="001514B7">
        <w:rPr>
          <w:rFonts w:cs="Arabic Transparent" w:hint="cs"/>
          <w:sz w:val="28"/>
          <w:szCs w:val="28"/>
          <w:rtl/>
        </w:rPr>
        <w:t xml:space="preserve"> ا</w:t>
      </w:r>
      <w:r w:rsidRPr="001514B7">
        <w:rPr>
          <w:rFonts w:cs="Arabic Transparent"/>
          <w:sz w:val="28"/>
          <w:szCs w:val="28"/>
          <w:rtl/>
        </w:rPr>
        <w:t>لمستوى</w:t>
      </w:r>
      <w:r w:rsidRPr="001514B7">
        <w:rPr>
          <w:rFonts w:cs="Arabic Transparent"/>
          <w:sz w:val="28"/>
          <w:szCs w:val="28"/>
        </w:rPr>
        <w:t xml:space="preserve"> </w:t>
      </w:r>
      <w:r w:rsidRPr="001514B7">
        <w:rPr>
          <w:rFonts w:cs="Arabic Transparent"/>
          <w:sz w:val="28"/>
          <w:szCs w:val="28"/>
          <w:rtl/>
        </w:rPr>
        <w:t>التنظيمي</w:t>
      </w:r>
      <w:r w:rsidRPr="001514B7">
        <w:rPr>
          <w:rFonts w:cs="Arabic Transparent"/>
          <w:sz w:val="28"/>
          <w:szCs w:val="28"/>
        </w:rPr>
        <w:t xml:space="preserve"> </w:t>
      </w:r>
      <w:r w:rsidRPr="001514B7">
        <w:rPr>
          <w:rFonts w:cs="Arabic Transparent"/>
          <w:sz w:val="28"/>
          <w:szCs w:val="28"/>
          <w:rtl/>
        </w:rPr>
        <w:t>لإدارة</w:t>
      </w:r>
      <w:r w:rsidRPr="001514B7">
        <w:rPr>
          <w:rFonts w:cs="Arabic Transparent" w:hint="cs"/>
          <w:sz w:val="28"/>
          <w:szCs w:val="28"/>
          <w:rtl/>
        </w:rPr>
        <w:t xml:space="preserve"> قسم </w:t>
      </w:r>
      <w:r w:rsidRPr="001514B7">
        <w:rPr>
          <w:rFonts w:cs="Arabic Transparent"/>
          <w:sz w:val="28"/>
          <w:szCs w:val="28"/>
          <w:rtl/>
        </w:rPr>
        <w:t xml:space="preserve">القبول </w:t>
      </w:r>
      <w:r w:rsidR="00232002">
        <w:rPr>
          <w:rFonts w:cs="Arabic Transparent"/>
          <w:sz w:val="28"/>
          <w:szCs w:val="28"/>
          <w:rtl/>
        </w:rPr>
        <w:t>والتسجيل</w:t>
      </w:r>
      <w:r w:rsidRPr="001514B7">
        <w:rPr>
          <w:rFonts w:cs="Arabic Transparent"/>
          <w:sz w:val="28"/>
          <w:szCs w:val="28"/>
          <w:rtl/>
        </w:rPr>
        <w:t xml:space="preserve"> في</w:t>
      </w:r>
      <w:r w:rsidRPr="001514B7">
        <w:rPr>
          <w:rFonts w:cs="Arabic Transparent"/>
          <w:sz w:val="28"/>
          <w:szCs w:val="28"/>
        </w:rPr>
        <w:t xml:space="preserve"> </w:t>
      </w:r>
      <w:r w:rsidRPr="001514B7">
        <w:rPr>
          <w:rFonts w:cs="Arabic Transparent" w:hint="cs"/>
          <w:sz w:val="28"/>
          <w:szCs w:val="28"/>
          <w:rtl/>
        </w:rPr>
        <w:t>معاهد التدريب الخاصة</w:t>
      </w:r>
      <w:r w:rsidRPr="001514B7">
        <w:rPr>
          <w:rFonts w:cs="Arabic Transparent"/>
          <w:sz w:val="28"/>
          <w:szCs w:val="28"/>
          <w:rtl/>
        </w:rPr>
        <w:t xml:space="preserve"> ومدى</w:t>
      </w:r>
      <w:r w:rsidRPr="001514B7">
        <w:rPr>
          <w:rFonts w:cs="Arabic Transparent"/>
          <w:sz w:val="28"/>
          <w:szCs w:val="28"/>
        </w:rPr>
        <w:t xml:space="preserve"> </w:t>
      </w:r>
      <w:r w:rsidRPr="001514B7">
        <w:rPr>
          <w:rFonts w:cs="Arabic Transparent"/>
          <w:sz w:val="28"/>
          <w:szCs w:val="28"/>
          <w:rtl/>
        </w:rPr>
        <w:t>تميز</w:t>
      </w:r>
      <w:r w:rsidRPr="001514B7">
        <w:rPr>
          <w:rFonts w:cs="Arabic Transparent"/>
          <w:sz w:val="28"/>
          <w:szCs w:val="28"/>
        </w:rPr>
        <w:t xml:space="preserve"> </w:t>
      </w:r>
      <w:r w:rsidRPr="001514B7">
        <w:rPr>
          <w:rFonts w:cs="Arabic Transparent"/>
          <w:sz w:val="28"/>
          <w:szCs w:val="28"/>
          <w:rtl/>
        </w:rPr>
        <w:t>هذه</w:t>
      </w:r>
      <w:r w:rsidRPr="001514B7">
        <w:rPr>
          <w:rFonts w:cs="Arabic Transparent"/>
          <w:sz w:val="28"/>
          <w:szCs w:val="28"/>
        </w:rPr>
        <w:t xml:space="preserve"> </w:t>
      </w:r>
      <w:r w:rsidRPr="001514B7">
        <w:rPr>
          <w:rFonts w:cs="Arabic Transparent" w:hint="cs"/>
          <w:sz w:val="28"/>
          <w:szCs w:val="28"/>
          <w:rtl/>
        </w:rPr>
        <w:t>الإدارة</w:t>
      </w:r>
      <w:r w:rsidRPr="001514B7">
        <w:rPr>
          <w:rFonts w:cs="Arabic Transparent"/>
          <w:sz w:val="28"/>
          <w:szCs w:val="28"/>
        </w:rPr>
        <w:t xml:space="preserve"> </w:t>
      </w:r>
      <w:r w:rsidRPr="001514B7">
        <w:rPr>
          <w:rFonts w:cs="Arabic Transparent"/>
          <w:sz w:val="28"/>
          <w:szCs w:val="28"/>
          <w:rtl/>
        </w:rPr>
        <w:t>عن</w:t>
      </w:r>
      <w:r w:rsidRPr="001514B7">
        <w:rPr>
          <w:rFonts w:cs="Arabic Transparent"/>
          <w:sz w:val="28"/>
          <w:szCs w:val="28"/>
        </w:rPr>
        <w:t xml:space="preserve"> </w:t>
      </w:r>
      <w:r w:rsidRPr="001514B7">
        <w:rPr>
          <w:rFonts w:cs="Arabic Transparent"/>
          <w:sz w:val="28"/>
          <w:szCs w:val="28"/>
          <w:rtl/>
        </w:rPr>
        <w:t>باقي</w:t>
      </w:r>
      <w:r w:rsidRPr="001514B7">
        <w:rPr>
          <w:rFonts w:cs="Arabic Transparent"/>
          <w:sz w:val="28"/>
          <w:szCs w:val="28"/>
        </w:rPr>
        <w:t xml:space="preserve"> </w:t>
      </w:r>
      <w:r w:rsidRPr="001514B7">
        <w:rPr>
          <w:rFonts w:cs="Arabic Transparent" w:hint="cs"/>
          <w:sz w:val="28"/>
          <w:szCs w:val="28"/>
          <w:rtl/>
        </w:rPr>
        <w:t>الإدارات</w:t>
      </w:r>
      <w:r w:rsidRPr="001514B7">
        <w:rPr>
          <w:rFonts w:cs="Arabic Transparent"/>
          <w:sz w:val="28"/>
          <w:szCs w:val="28"/>
        </w:rPr>
        <w:t xml:space="preserve"> </w:t>
      </w:r>
      <w:r w:rsidRPr="001514B7">
        <w:rPr>
          <w:rFonts w:cs="Arabic Transparent"/>
          <w:sz w:val="28"/>
          <w:szCs w:val="28"/>
          <w:rtl/>
        </w:rPr>
        <w:t>في</w:t>
      </w:r>
      <w:r w:rsidRPr="001514B7">
        <w:rPr>
          <w:rFonts w:cs="Arabic Transparent"/>
          <w:sz w:val="28"/>
          <w:szCs w:val="28"/>
        </w:rPr>
        <w:t xml:space="preserve"> </w:t>
      </w:r>
      <w:r w:rsidRPr="001514B7">
        <w:rPr>
          <w:rFonts w:cs="Arabic Transparent" w:hint="cs"/>
          <w:sz w:val="28"/>
          <w:szCs w:val="28"/>
          <w:rtl/>
        </w:rPr>
        <w:t>المعهد</w:t>
      </w:r>
      <w:r w:rsidR="00410F79">
        <w:rPr>
          <w:rFonts w:cs="Arabic Transparent" w:hint="cs"/>
          <w:sz w:val="28"/>
          <w:szCs w:val="28"/>
          <w:rtl/>
        </w:rPr>
        <w:t>،</w:t>
      </w:r>
      <w:r w:rsidRPr="001514B7">
        <w:rPr>
          <w:rFonts w:cs="Arabic Transparent" w:hint="cs"/>
          <w:color w:val="000000" w:themeColor="text1"/>
          <w:sz w:val="28"/>
          <w:szCs w:val="28"/>
          <w:rtl/>
        </w:rPr>
        <w:t xml:space="preserve"> بالإضافة إلى مجموعة من التوصيات التي يرى الباحث بأنها ضرورية يمكن الاستفادة منها في معرفة </w:t>
      </w:r>
      <w:r w:rsidRPr="001514B7">
        <w:rPr>
          <w:rFonts w:cs="Arabic Transparent"/>
          <w:sz w:val="28"/>
          <w:szCs w:val="28"/>
          <w:rtl/>
        </w:rPr>
        <w:t xml:space="preserve"> </w:t>
      </w:r>
      <w:r w:rsidRPr="001514B7">
        <w:rPr>
          <w:rFonts w:cs="Arabic Transparent"/>
          <w:color w:val="000000" w:themeColor="text1"/>
          <w:sz w:val="28"/>
          <w:szCs w:val="28"/>
          <w:rtl/>
        </w:rPr>
        <w:t>مدى</w:t>
      </w:r>
      <w:r w:rsidRPr="001514B7">
        <w:rPr>
          <w:rFonts w:cs="Arabic Transparent"/>
          <w:color w:val="000000" w:themeColor="text1"/>
          <w:sz w:val="28"/>
          <w:szCs w:val="28"/>
        </w:rPr>
        <w:t xml:space="preserve"> </w:t>
      </w:r>
      <w:r w:rsidR="00F02707" w:rsidRPr="001514B7">
        <w:rPr>
          <w:rFonts w:cs="Arabic Transparent" w:hint="cs"/>
          <w:color w:val="000000" w:themeColor="text1"/>
          <w:sz w:val="28"/>
          <w:szCs w:val="28"/>
          <w:rtl/>
        </w:rPr>
        <w:t>استخدام</w:t>
      </w:r>
      <w:r w:rsidRPr="001514B7">
        <w:rPr>
          <w:rFonts w:cs="Arabic Transparent"/>
          <w:color w:val="000000" w:themeColor="text1"/>
          <w:sz w:val="28"/>
          <w:szCs w:val="28"/>
        </w:rPr>
        <w:t xml:space="preserve"> </w:t>
      </w:r>
      <w:r w:rsidRPr="001514B7">
        <w:rPr>
          <w:rFonts w:cs="Arabic Transparent"/>
          <w:color w:val="000000" w:themeColor="text1"/>
          <w:sz w:val="28"/>
          <w:szCs w:val="28"/>
          <w:rtl/>
        </w:rPr>
        <w:t>نظم</w:t>
      </w:r>
      <w:r w:rsidRPr="001514B7">
        <w:rPr>
          <w:rFonts w:cs="Arabic Transparent"/>
          <w:sz w:val="28"/>
          <w:szCs w:val="28"/>
        </w:rPr>
        <w:t xml:space="preserve"> </w:t>
      </w:r>
      <w:r w:rsidRPr="001514B7">
        <w:rPr>
          <w:rFonts w:cs="Arabic Transparent"/>
          <w:sz w:val="28"/>
          <w:szCs w:val="28"/>
          <w:rtl/>
        </w:rPr>
        <w:t>المعلومات</w:t>
      </w:r>
      <w:r w:rsidRPr="001514B7">
        <w:rPr>
          <w:rFonts w:cs="Arabic Transparent"/>
          <w:sz w:val="28"/>
          <w:szCs w:val="28"/>
        </w:rPr>
        <w:t xml:space="preserve"> </w:t>
      </w:r>
      <w:r w:rsidRPr="001514B7">
        <w:rPr>
          <w:rFonts w:cs="Arabic Transparent"/>
          <w:sz w:val="28"/>
          <w:szCs w:val="28"/>
          <w:rtl/>
        </w:rPr>
        <w:t>الإدارية</w:t>
      </w:r>
      <w:r w:rsidRPr="001514B7">
        <w:rPr>
          <w:rFonts w:cs="Arabic Transparent"/>
          <w:sz w:val="28"/>
          <w:szCs w:val="28"/>
        </w:rPr>
        <w:t xml:space="preserve"> </w:t>
      </w:r>
      <w:r w:rsidRPr="001514B7">
        <w:rPr>
          <w:rFonts w:cs="Arabic Transparent"/>
          <w:sz w:val="28"/>
          <w:szCs w:val="28"/>
          <w:rtl/>
        </w:rPr>
        <w:t>المحوسبة في</w:t>
      </w:r>
      <w:r w:rsidRPr="001514B7">
        <w:rPr>
          <w:rFonts w:cs="Arabic Transparent"/>
          <w:sz w:val="28"/>
          <w:szCs w:val="28"/>
        </w:rPr>
        <w:t xml:space="preserve"> </w:t>
      </w:r>
      <w:r w:rsidR="00AC7016">
        <w:rPr>
          <w:rFonts w:cs="Arabic Transparent" w:hint="cs"/>
          <w:sz w:val="28"/>
          <w:szCs w:val="28"/>
          <w:rtl/>
        </w:rPr>
        <w:t>دعم</w:t>
      </w:r>
      <w:r w:rsidRPr="001514B7">
        <w:rPr>
          <w:rFonts w:cs="Arabic Transparent"/>
          <w:sz w:val="28"/>
          <w:szCs w:val="28"/>
        </w:rPr>
        <w:t xml:space="preserve"> </w:t>
      </w:r>
      <w:r w:rsidRPr="001514B7">
        <w:rPr>
          <w:rFonts w:cs="Arabic Transparent"/>
          <w:sz w:val="28"/>
          <w:szCs w:val="28"/>
          <w:rtl/>
        </w:rPr>
        <w:t>القرارات</w:t>
      </w:r>
      <w:r w:rsidRPr="001514B7">
        <w:rPr>
          <w:rFonts w:cs="Arabic Transparent"/>
          <w:sz w:val="28"/>
          <w:szCs w:val="28"/>
        </w:rPr>
        <w:t xml:space="preserve"> </w:t>
      </w:r>
      <w:r w:rsidRPr="001514B7">
        <w:rPr>
          <w:rFonts w:cs="Arabic Transparent"/>
          <w:sz w:val="28"/>
          <w:szCs w:val="28"/>
          <w:rtl/>
        </w:rPr>
        <w:t>الإدارية</w:t>
      </w:r>
      <w:r w:rsidRPr="001514B7">
        <w:rPr>
          <w:rFonts w:cs="Arabic Transparent" w:hint="cs"/>
          <w:sz w:val="28"/>
          <w:szCs w:val="28"/>
          <w:rtl/>
        </w:rPr>
        <w:t xml:space="preserve"> </w:t>
      </w:r>
      <w:r w:rsidRPr="001514B7">
        <w:rPr>
          <w:rFonts w:cs="Arabic Transparent"/>
          <w:sz w:val="28"/>
          <w:szCs w:val="28"/>
        </w:rPr>
        <w:t xml:space="preserve"> </w:t>
      </w:r>
      <w:r w:rsidRPr="001514B7">
        <w:rPr>
          <w:rFonts w:cs="Arabic Transparent"/>
          <w:sz w:val="28"/>
          <w:szCs w:val="28"/>
          <w:rtl/>
        </w:rPr>
        <w:t>لدى</w:t>
      </w:r>
      <w:r w:rsidRPr="001514B7">
        <w:rPr>
          <w:rFonts w:cs="Arabic Transparent"/>
          <w:sz w:val="28"/>
          <w:szCs w:val="28"/>
        </w:rPr>
        <w:t xml:space="preserve"> </w:t>
      </w:r>
      <w:r w:rsidRPr="001514B7">
        <w:rPr>
          <w:rFonts w:cs="Arabic Transparent"/>
          <w:sz w:val="28"/>
          <w:szCs w:val="28"/>
          <w:rtl/>
        </w:rPr>
        <w:t>متخذي</w:t>
      </w:r>
      <w:r w:rsidRPr="001514B7">
        <w:rPr>
          <w:rFonts w:cs="Arabic Transparent"/>
          <w:sz w:val="28"/>
          <w:szCs w:val="28"/>
        </w:rPr>
        <w:t xml:space="preserve"> </w:t>
      </w:r>
      <w:r w:rsidRPr="001514B7">
        <w:rPr>
          <w:rFonts w:cs="Arabic Transparent"/>
          <w:sz w:val="28"/>
          <w:szCs w:val="28"/>
          <w:rtl/>
        </w:rPr>
        <w:t>القرارات</w:t>
      </w:r>
      <w:r w:rsidR="00AC7016">
        <w:rPr>
          <w:rFonts w:cs="Arabic Transparent" w:hint="cs"/>
          <w:sz w:val="28"/>
          <w:szCs w:val="28"/>
          <w:rtl/>
        </w:rPr>
        <w:t xml:space="preserve"> في قسم القبول والتسجيل</w:t>
      </w:r>
      <w:r w:rsidRPr="001514B7">
        <w:rPr>
          <w:rFonts w:cs="Arabic Transparent" w:hint="cs"/>
          <w:color w:val="000000" w:themeColor="text1"/>
          <w:sz w:val="28"/>
          <w:szCs w:val="28"/>
          <w:rtl/>
        </w:rPr>
        <w:t>.</w:t>
      </w:r>
      <w:r w:rsidR="001B2821">
        <w:rPr>
          <w:rFonts w:cs="Arabic Transparent" w:hint="cs"/>
          <w:color w:val="000000" w:themeColor="text1"/>
          <w:sz w:val="28"/>
          <w:szCs w:val="28"/>
          <w:rtl/>
        </w:rPr>
        <w:t xml:space="preserve"> </w:t>
      </w:r>
      <w:r w:rsidR="00480B35" w:rsidRPr="001514B7">
        <w:rPr>
          <w:rFonts w:cs="Arabic Transparent" w:hint="cs"/>
          <w:color w:val="000000" w:themeColor="text1"/>
          <w:sz w:val="28"/>
          <w:szCs w:val="28"/>
          <w:rtl/>
        </w:rPr>
        <w:t xml:space="preserve">وأيضاً </w:t>
      </w:r>
      <w:r w:rsidR="004C45FC" w:rsidRPr="001514B7">
        <w:rPr>
          <w:rFonts w:cs="Arabic Transparent"/>
          <w:color w:val="000000" w:themeColor="text1"/>
          <w:sz w:val="28"/>
          <w:szCs w:val="28"/>
          <w:rtl/>
        </w:rPr>
        <w:t xml:space="preserve">يسير هذا الفصل في اتساق مع تساؤلات الدراسة، حيث يتضمن عرضاً وتحليلاً لنتائج الدراسة الميدانية بعد تطبيق أداة الدراسة على العينة المختارة، ومعالجة البيانات </w:t>
      </w:r>
      <w:r w:rsidR="004C45FC" w:rsidRPr="001514B7">
        <w:rPr>
          <w:rFonts w:cs="Arabic Transparent" w:hint="cs"/>
          <w:color w:val="000000" w:themeColor="text1"/>
          <w:sz w:val="28"/>
          <w:szCs w:val="28"/>
          <w:rtl/>
        </w:rPr>
        <w:t>إحصائياً</w:t>
      </w:r>
      <w:r w:rsidR="004C45FC" w:rsidRPr="001514B7">
        <w:rPr>
          <w:rFonts w:cs="Arabic Transparent"/>
          <w:color w:val="000000" w:themeColor="text1"/>
          <w:sz w:val="28"/>
          <w:szCs w:val="28"/>
          <w:rtl/>
        </w:rPr>
        <w:t xml:space="preserve"> مع الاستعانة بالدراسات السابقة في التعليق على النتائج، وتسهيلاً لعرض نتائج الدراسة قام الباحث بعرضها على نحو </w:t>
      </w:r>
      <w:r w:rsidR="00480B35" w:rsidRPr="001514B7">
        <w:rPr>
          <w:rFonts w:cs="Arabic Transparent" w:hint="cs"/>
          <w:color w:val="000000" w:themeColor="text1"/>
          <w:sz w:val="28"/>
          <w:szCs w:val="28"/>
          <w:rtl/>
        </w:rPr>
        <w:t>إحصائي على شكل جداول ورسوم توضيحية.</w:t>
      </w:r>
    </w:p>
    <w:p w:rsidR="00B3539A" w:rsidRDefault="007A1970" w:rsidP="00146198">
      <w:pPr>
        <w:spacing w:line="360" w:lineRule="auto"/>
        <w:ind w:left="-51"/>
        <w:jc w:val="center"/>
        <w:rPr>
          <w:rFonts w:cs="Arabic Transparent"/>
          <w:b/>
          <w:bCs/>
          <w:color w:val="000000" w:themeColor="text1"/>
          <w:sz w:val="30"/>
          <w:szCs w:val="32"/>
          <w:rtl/>
        </w:rPr>
      </w:pPr>
      <w:r w:rsidRPr="00041721">
        <w:rPr>
          <w:rFonts w:cs="Arabic Transparent"/>
          <w:b/>
          <w:bCs/>
          <w:color w:val="000000" w:themeColor="text1"/>
          <w:sz w:val="32"/>
          <w:szCs w:val="32"/>
          <w:rtl/>
        </w:rPr>
        <w:br w:type="page"/>
      </w:r>
    </w:p>
    <w:p w:rsidR="004C45FC" w:rsidRDefault="004C45FC" w:rsidP="00146198">
      <w:pPr>
        <w:bidi w:val="0"/>
        <w:jc w:val="center"/>
        <w:rPr>
          <w:rFonts w:ascii="Traditional Arabic" w:hAnsi="Traditional Arabic" w:cs="Arabic Transparent"/>
          <w:b/>
          <w:bCs/>
          <w:sz w:val="32"/>
          <w:szCs w:val="32"/>
        </w:rPr>
      </w:pPr>
      <w:r w:rsidRPr="00E20297">
        <w:rPr>
          <w:rFonts w:ascii="Traditional Arabic" w:hAnsi="Traditional Arabic" w:cs="Arabic Transparent"/>
          <w:b/>
          <w:bCs/>
          <w:sz w:val="32"/>
          <w:szCs w:val="32"/>
          <w:rtl/>
        </w:rPr>
        <w:t>تحليل خصائص العينة</w:t>
      </w:r>
    </w:p>
    <w:p w:rsidR="00657ACC" w:rsidRPr="00CC65F0" w:rsidRDefault="00657ACC" w:rsidP="00E20297">
      <w:pPr>
        <w:widowControl w:val="0"/>
        <w:tabs>
          <w:tab w:val="left" w:pos="610"/>
        </w:tabs>
        <w:spacing w:after="120" w:line="276" w:lineRule="auto"/>
        <w:jc w:val="center"/>
        <w:rPr>
          <w:rFonts w:ascii="Traditional Arabic" w:hAnsi="Traditional Arabic" w:cs="Arabic Transparent"/>
          <w:b/>
          <w:bCs/>
          <w:sz w:val="16"/>
          <w:szCs w:val="16"/>
        </w:rPr>
      </w:pPr>
    </w:p>
    <w:p w:rsidR="004C45FC" w:rsidRPr="00605AA8" w:rsidRDefault="00AC7016" w:rsidP="00EF397F">
      <w:pPr>
        <w:widowControl w:val="0"/>
        <w:tabs>
          <w:tab w:val="left" w:pos="610"/>
        </w:tabs>
        <w:spacing w:line="360" w:lineRule="auto"/>
        <w:jc w:val="lowKashida"/>
        <w:rPr>
          <w:rFonts w:ascii="Traditional Arabic" w:hAnsi="Traditional Arabic" w:cs="Arabic Transparent"/>
          <w:b/>
          <w:bCs/>
          <w:sz w:val="28"/>
          <w:szCs w:val="28"/>
          <w:rtl/>
        </w:rPr>
      </w:pPr>
      <w:r>
        <w:rPr>
          <w:rFonts w:ascii="Traditional Arabic" w:hAnsi="Traditional Arabic" w:cs="Arabic Transparent" w:hint="cs"/>
          <w:sz w:val="28"/>
          <w:szCs w:val="28"/>
          <w:rtl/>
        </w:rPr>
        <w:tab/>
        <w:t xml:space="preserve">بعد أن تم استعراض مجتمع الدراسة في الفصل الثالث هنا يستعرض الباحث عينة الدراسة </w:t>
      </w:r>
      <w:r w:rsidR="00657ACC" w:rsidRPr="00657ACC">
        <w:rPr>
          <w:rFonts w:ascii="Traditional Arabic" w:hAnsi="Traditional Arabic" w:cs="Arabic Transparent" w:hint="cs"/>
          <w:sz w:val="28"/>
          <w:szCs w:val="28"/>
          <w:rtl/>
        </w:rPr>
        <w:t xml:space="preserve">لتقديم </w:t>
      </w:r>
      <w:r w:rsidR="004C45FC" w:rsidRPr="00605AA8">
        <w:rPr>
          <w:rFonts w:ascii="Traditional Arabic" w:hAnsi="Traditional Arabic" w:cs="Arabic Transparent"/>
          <w:sz w:val="28"/>
          <w:szCs w:val="28"/>
          <w:rtl/>
        </w:rPr>
        <w:t>الوصف الإحصائي لعينة الدراسة وفق الخصائص والسمات الشخصية بغرض التعرف والاستفادة منها، قام الباحث بتحليل البيانات الشخصية للمبحوثين، والتي تتعلق</w:t>
      </w:r>
      <w:r w:rsidR="004C45FC" w:rsidRPr="00605AA8">
        <w:rPr>
          <w:rFonts w:ascii="Traditional Arabic" w:hAnsi="Traditional Arabic" w:cs="Arabic Transparent"/>
          <w:sz w:val="28"/>
          <w:szCs w:val="28"/>
          <w:rtl/>
          <w:lang w:bidi="ar-EG"/>
        </w:rPr>
        <w:t xml:space="preserve"> </w:t>
      </w:r>
      <w:r w:rsidR="004C45FC" w:rsidRPr="00605AA8">
        <w:rPr>
          <w:rFonts w:ascii="Traditional Arabic" w:hAnsi="Traditional Arabic" w:cs="Arabic Transparent" w:hint="cs"/>
          <w:sz w:val="28"/>
          <w:szCs w:val="28"/>
          <w:rtl/>
          <w:lang w:bidi="ar-EG"/>
        </w:rPr>
        <w:t>ب</w:t>
      </w:r>
      <w:r w:rsidR="004C34B7">
        <w:rPr>
          <w:rFonts w:ascii="Traditional Arabic" w:hAnsi="Traditional Arabic" w:cs="Arabic Transparent" w:hint="cs"/>
          <w:sz w:val="28"/>
          <w:szCs w:val="28"/>
          <w:rtl/>
          <w:lang w:bidi="ar-EG"/>
        </w:rPr>
        <w:t xml:space="preserve">ـِ : </w:t>
      </w:r>
      <w:r w:rsidR="004C45FC" w:rsidRPr="00605AA8">
        <w:rPr>
          <w:rFonts w:ascii="Traditional Arabic" w:hAnsi="Traditional Arabic" w:cs="Arabic Transparent" w:hint="cs"/>
          <w:sz w:val="28"/>
          <w:szCs w:val="28"/>
          <w:rtl/>
          <w:lang w:bidi="ar-EG"/>
        </w:rPr>
        <w:t xml:space="preserve">العمر - </w:t>
      </w:r>
      <w:r w:rsidR="004C45FC" w:rsidRPr="00605AA8">
        <w:rPr>
          <w:rFonts w:ascii="Traditional Arabic" w:hAnsi="Traditional Arabic" w:cs="Arabic Transparent"/>
          <w:sz w:val="28"/>
          <w:szCs w:val="28"/>
          <w:rtl/>
          <w:lang w:bidi="ar-EG"/>
        </w:rPr>
        <w:t>المؤهل العلمي</w:t>
      </w:r>
      <w:r w:rsidR="004C45FC" w:rsidRPr="00605AA8">
        <w:rPr>
          <w:rFonts w:ascii="Traditional Arabic" w:hAnsi="Traditional Arabic" w:cs="Arabic Transparent" w:hint="cs"/>
          <w:sz w:val="28"/>
          <w:szCs w:val="28"/>
          <w:rtl/>
          <w:lang w:bidi="ar-EG"/>
        </w:rPr>
        <w:t>-</w:t>
      </w:r>
      <w:r w:rsidR="004C45FC" w:rsidRPr="00605AA8">
        <w:rPr>
          <w:rFonts w:ascii="Traditional Arabic" w:hAnsi="Traditional Arabic" w:cs="Arabic Transparent"/>
          <w:sz w:val="28"/>
          <w:szCs w:val="28"/>
          <w:rtl/>
          <w:lang w:bidi="ar-EG"/>
        </w:rPr>
        <w:t xml:space="preserve"> سنوات الخبرة </w:t>
      </w:r>
      <w:r w:rsidR="004C45FC" w:rsidRPr="00605AA8">
        <w:rPr>
          <w:rFonts w:ascii="Traditional Arabic" w:hAnsi="Traditional Arabic" w:cs="Arabic Transparent"/>
          <w:sz w:val="28"/>
          <w:szCs w:val="28"/>
          <w:rtl/>
        </w:rPr>
        <w:t xml:space="preserve"> - </w:t>
      </w:r>
      <w:r w:rsidR="004C45FC" w:rsidRPr="00605AA8">
        <w:rPr>
          <w:rFonts w:ascii="Traditional Arabic" w:hAnsi="Traditional Arabic" w:cs="Arabic Transparent" w:hint="cs"/>
          <w:sz w:val="28"/>
          <w:szCs w:val="28"/>
          <w:rtl/>
        </w:rPr>
        <w:t>المستوى الإداري</w:t>
      </w:r>
      <w:r w:rsidR="004C45FC" w:rsidRPr="00605AA8">
        <w:rPr>
          <w:rFonts w:ascii="Traditional Arabic" w:hAnsi="Traditional Arabic" w:cs="Arabic Transparent"/>
          <w:sz w:val="28"/>
          <w:szCs w:val="28"/>
          <w:rtl/>
        </w:rPr>
        <w:t>،</w:t>
      </w:r>
      <w:r>
        <w:rPr>
          <w:rFonts w:ascii="Traditional Arabic" w:hAnsi="Traditional Arabic" w:cs="Arabic Transparent" w:hint="cs"/>
          <w:sz w:val="28"/>
          <w:szCs w:val="28"/>
          <w:rtl/>
        </w:rPr>
        <w:t xml:space="preserve"> </w:t>
      </w:r>
      <w:r w:rsidR="00EF397F">
        <w:rPr>
          <w:rFonts w:ascii="Traditional Arabic" w:hAnsi="Traditional Arabic" w:cs="Arabic Transparent" w:hint="cs"/>
          <w:sz w:val="28"/>
          <w:szCs w:val="28"/>
          <w:rtl/>
        </w:rPr>
        <w:t>للتعرف على أهلية هؤلاء المبحوثين ومدى مناسبة تخصصاتهم مع طبيعة عملهم وقدرتهم على استخدام نظم المعلومات الإدارية وتطوير هذه النظم فيما يخدم عمل المنظمة</w:t>
      </w:r>
      <w:r w:rsidR="00D4669C">
        <w:rPr>
          <w:rFonts w:ascii="Traditional Arabic" w:hAnsi="Traditional Arabic" w:cs="Arabic Transparent" w:hint="cs"/>
          <w:sz w:val="28"/>
          <w:szCs w:val="28"/>
          <w:rtl/>
        </w:rPr>
        <w:t xml:space="preserve"> محل الدراسة</w:t>
      </w:r>
      <w:r w:rsidR="00EF397F">
        <w:rPr>
          <w:rFonts w:ascii="Traditional Arabic" w:hAnsi="Traditional Arabic" w:cs="Arabic Transparent" w:hint="cs"/>
          <w:sz w:val="28"/>
          <w:szCs w:val="28"/>
          <w:rtl/>
        </w:rPr>
        <w:t xml:space="preserve">. </w:t>
      </w:r>
      <w:r w:rsidR="004C45FC" w:rsidRPr="00605AA8">
        <w:rPr>
          <w:rFonts w:ascii="Traditional Arabic" w:hAnsi="Traditional Arabic" w:cs="Arabic Transparent"/>
          <w:sz w:val="28"/>
          <w:szCs w:val="28"/>
          <w:rtl/>
        </w:rPr>
        <w:t xml:space="preserve"> وفيما يلي عرض لنتائج عينة الدراسة وفقاً لخصائصهم.</w:t>
      </w:r>
      <w:r w:rsidR="004C45FC" w:rsidRPr="00605AA8">
        <w:rPr>
          <w:rFonts w:ascii="Traditional Arabic" w:hAnsi="Traditional Arabic" w:cs="Arabic Transparent"/>
          <w:b/>
          <w:bCs/>
          <w:sz w:val="28"/>
          <w:szCs w:val="28"/>
          <w:rtl/>
        </w:rPr>
        <w:t xml:space="preserve"> </w:t>
      </w:r>
    </w:p>
    <w:p w:rsidR="004C45FC" w:rsidRPr="00605AA8" w:rsidRDefault="004C45FC" w:rsidP="005E11A7">
      <w:pPr>
        <w:widowControl w:val="0"/>
        <w:tabs>
          <w:tab w:val="left" w:pos="610"/>
        </w:tabs>
        <w:spacing w:after="120" w:line="276" w:lineRule="auto"/>
        <w:jc w:val="center"/>
        <w:rPr>
          <w:rFonts w:ascii="Traditional Arabic" w:hAnsi="Traditional Arabic" w:cs="Arabic Transparent"/>
          <w:sz w:val="28"/>
          <w:szCs w:val="28"/>
          <w:u w:val="single"/>
          <w:rtl/>
        </w:rPr>
      </w:pPr>
      <w:r w:rsidRPr="00605AA8">
        <w:rPr>
          <w:rFonts w:ascii="Traditional Arabic" w:hAnsi="Traditional Arabic" w:cs="Arabic Transparent"/>
          <w:sz w:val="28"/>
          <w:szCs w:val="28"/>
          <w:u w:val="single"/>
          <w:rtl/>
        </w:rPr>
        <w:t>جدول (</w:t>
      </w:r>
      <w:r w:rsidR="005E11A7">
        <w:rPr>
          <w:rFonts w:ascii="Traditional Arabic" w:hAnsi="Traditional Arabic" w:cs="Arabic Transparent" w:hint="cs"/>
          <w:sz w:val="28"/>
          <w:szCs w:val="28"/>
          <w:u w:val="single"/>
          <w:rtl/>
        </w:rPr>
        <w:t>1.4</w:t>
      </w:r>
      <w:r w:rsidRPr="00605AA8">
        <w:rPr>
          <w:rFonts w:ascii="Traditional Arabic" w:hAnsi="Traditional Arabic" w:cs="Arabic Transparent"/>
          <w:sz w:val="28"/>
          <w:szCs w:val="28"/>
          <w:u w:val="single"/>
          <w:rtl/>
        </w:rPr>
        <w:t xml:space="preserve">) </w:t>
      </w:r>
    </w:p>
    <w:p w:rsidR="004C45FC" w:rsidRPr="00605AA8" w:rsidRDefault="004C45FC" w:rsidP="00605AA8">
      <w:pPr>
        <w:widowControl w:val="0"/>
        <w:tabs>
          <w:tab w:val="left" w:pos="610"/>
        </w:tabs>
        <w:spacing w:after="120" w:line="276" w:lineRule="auto"/>
        <w:jc w:val="center"/>
        <w:rPr>
          <w:rFonts w:ascii="Traditional Arabic" w:hAnsi="Traditional Arabic" w:cs="Arabic Transparent"/>
          <w:sz w:val="28"/>
          <w:szCs w:val="28"/>
          <w:u w:val="single"/>
          <w:rtl/>
        </w:rPr>
      </w:pPr>
      <w:r w:rsidRPr="00605AA8">
        <w:rPr>
          <w:rFonts w:ascii="Traditional Arabic" w:hAnsi="Traditional Arabic" w:cs="Arabic Transparent"/>
          <w:sz w:val="28"/>
          <w:szCs w:val="28"/>
          <w:u w:val="single"/>
          <w:rtl/>
        </w:rPr>
        <w:t xml:space="preserve">توزيع أفراد عيّنة الدراسة وفقاً لـ </w:t>
      </w:r>
      <w:r w:rsidRPr="00605AA8">
        <w:rPr>
          <w:rFonts w:ascii="Traditional Arabic" w:hAnsi="Traditional Arabic" w:cs="Arabic Transparent" w:hint="cs"/>
          <w:sz w:val="28"/>
          <w:szCs w:val="28"/>
          <w:u w:val="single"/>
          <w:rtl/>
        </w:rPr>
        <w:t>العمر</w:t>
      </w:r>
    </w:p>
    <w:tbl>
      <w:tblPr>
        <w:bidiVisual/>
        <w:tblW w:w="3738" w:type="dxa"/>
        <w:jc w:val="center"/>
        <w:tblInd w:w="-812" w:type="dxa"/>
        <w:tblLook w:val="04A0" w:firstRow="1" w:lastRow="0" w:firstColumn="1" w:lastColumn="0" w:noHBand="0" w:noVBand="1"/>
      </w:tblPr>
      <w:tblGrid>
        <w:gridCol w:w="1818"/>
        <w:gridCol w:w="960"/>
        <w:gridCol w:w="960"/>
      </w:tblGrid>
      <w:tr w:rsidR="004C45FC" w:rsidRPr="000F09C0" w:rsidTr="004C45FC">
        <w:trPr>
          <w:trHeight w:val="525"/>
          <w:jc w:val="center"/>
        </w:trPr>
        <w:tc>
          <w:tcPr>
            <w:tcW w:w="1818"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العمر</w:t>
            </w:r>
          </w:p>
        </w:tc>
        <w:tc>
          <w:tcPr>
            <w:tcW w:w="9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التكرار</w:t>
            </w:r>
          </w:p>
        </w:tc>
        <w:tc>
          <w:tcPr>
            <w:tcW w:w="9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النسبة %</w:t>
            </w:r>
          </w:p>
        </w:tc>
      </w:tr>
      <w:tr w:rsidR="004C45FC" w:rsidRPr="000F09C0" w:rsidTr="004C45FC">
        <w:trPr>
          <w:trHeight w:val="495"/>
          <w:jc w:val="center"/>
        </w:trPr>
        <w:tc>
          <w:tcPr>
            <w:tcW w:w="1818"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C45FC" w:rsidP="00CC65F0">
            <w:pPr>
              <w:jc w:val="center"/>
              <w:rPr>
                <w:rFonts w:ascii="Traditional Arabic" w:hAnsi="Traditional Arabic"/>
                <w:b/>
                <w:bCs/>
                <w:sz w:val="24"/>
              </w:rPr>
            </w:pPr>
            <w:r w:rsidRPr="00095853">
              <w:rPr>
                <w:rFonts w:ascii="Traditional Arabic" w:hAnsi="Traditional Arabic"/>
                <w:b/>
                <w:bCs/>
                <w:sz w:val="24"/>
                <w:rtl/>
              </w:rPr>
              <w:t xml:space="preserve">اقل من </w:t>
            </w:r>
            <w:r w:rsidR="00CC65F0">
              <w:rPr>
                <w:rFonts w:ascii="Traditional Arabic" w:hAnsi="Traditional Arabic"/>
                <w:b/>
                <w:bCs/>
                <w:sz w:val="24"/>
              </w:rPr>
              <w:t>25</w:t>
            </w:r>
            <w:r w:rsidRPr="00095853">
              <w:rPr>
                <w:rFonts w:ascii="Traditional Arabic" w:hAnsi="Traditional Arabic"/>
                <w:b/>
                <w:bCs/>
                <w:sz w:val="24"/>
                <w:rtl/>
              </w:rPr>
              <w:t xml:space="preserve"> سنة</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8.9</w:t>
            </w:r>
          </w:p>
        </w:tc>
      </w:tr>
      <w:tr w:rsidR="004C45FC" w:rsidRPr="000F09C0" w:rsidTr="004C45FC">
        <w:trPr>
          <w:trHeight w:val="720"/>
          <w:jc w:val="center"/>
        </w:trPr>
        <w:tc>
          <w:tcPr>
            <w:tcW w:w="1818"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C45FC" w:rsidP="00CC65F0">
            <w:pPr>
              <w:jc w:val="center"/>
              <w:rPr>
                <w:rFonts w:ascii="Traditional Arabic" w:hAnsi="Traditional Arabic"/>
                <w:b/>
                <w:bCs/>
                <w:sz w:val="24"/>
              </w:rPr>
            </w:pPr>
            <w:r w:rsidRPr="00095853">
              <w:rPr>
                <w:rFonts w:ascii="Traditional Arabic" w:hAnsi="Traditional Arabic"/>
                <w:b/>
                <w:bCs/>
                <w:sz w:val="24"/>
                <w:rtl/>
              </w:rPr>
              <w:t xml:space="preserve">من </w:t>
            </w:r>
            <w:r w:rsidR="00CC65F0">
              <w:rPr>
                <w:rFonts w:ascii="Traditional Arabic" w:hAnsi="Traditional Arabic"/>
                <w:b/>
                <w:bCs/>
                <w:sz w:val="24"/>
              </w:rPr>
              <w:t>25</w:t>
            </w:r>
            <w:r w:rsidR="00CC65F0" w:rsidRPr="00095853">
              <w:rPr>
                <w:rFonts w:ascii="Traditional Arabic" w:hAnsi="Traditional Arabic"/>
                <w:b/>
                <w:bCs/>
                <w:sz w:val="24"/>
                <w:rtl/>
              </w:rPr>
              <w:t xml:space="preserve"> </w:t>
            </w:r>
            <w:r w:rsidRPr="00095853">
              <w:rPr>
                <w:rFonts w:ascii="Traditional Arabic" w:hAnsi="Traditional Arabic"/>
                <w:b/>
                <w:bCs/>
                <w:sz w:val="24"/>
                <w:rtl/>
              </w:rPr>
              <w:t xml:space="preserve">إلى اقل من </w:t>
            </w:r>
            <w:r w:rsidR="00CC65F0">
              <w:rPr>
                <w:rFonts w:ascii="Traditional Arabic" w:hAnsi="Traditional Arabic"/>
                <w:b/>
                <w:bCs/>
                <w:sz w:val="24"/>
              </w:rPr>
              <w:t>30</w:t>
            </w:r>
            <w:r w:rsidRPr="00095853">
              <w:rPr>
                <w:rFonts w:ascii="Traditional Arabic" w:hAnsi="Traditional Arabic"/>
                <w:b/>
                <w:bCs/>
                <w:sz w:val="24"/>
                <w:rtl/>
              </w:rPr>
              <w:t xml:space="preserve"> سنة</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15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14.9</w:t>
            </w:r>
          </w:p>
        </w:tc>
      </w:tr>
      <w:tr w:rsidR="004C45FC" w:rsidRPr="000F09C0" w:rsidTr="004C45FC">
        <w:trPr>
          <w:trHeight w:val="720"/>
          <w:jc w:val="center"/>
        </w:trPr>
        <w:tc>
          <w:tcPr>
            <w:tcW w:w="1818"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C45FC" w:rsidP="00CC65F0">
            <w:pPr>
              <w:jc w:val="center"/>
              <w:rPr>
                <w:rFonts w:ascii="Traditional Arabic" w:hAnsi="Traditional Arabic"/>
                <w:b/>
                <w:bCs/>
                <w:sz w:val="24"/>
              </w:rPr>
            </w:pPr>
            <w:r w:rsidRPr="00095853">
              <w:rPr>
                <w:rFonts w:ascii="Traditional Arabic" w:hAnsi="Traditional Arabic"/>
                <w:b/>
                <w:bCs/>
                <w:sz w:val="24"/>
                <w:rtl/>
              </w:rPr>
              <w:t xml:space="preserve">من </w:t>
            </w:r>
            <w:r w:rsidR="00CC65F0">
              <w:rPr>
                <w:rFonts w:ascii="Traditional Arabic" w:hAnsi="Traditional Arabic"/>
                <w:b/>
                <w:bCs/>
                <w:sz w:val="24"/>
              </w:rPr>
              <w:t>30</w:t>
            </w:r>
            <w:r w:rsidR="00CC65F0" w:rsidRPr="00095853">
              <w:rPr>
                <w:rFonts w:ascii="Traditional Arabic" w:hAnsi="Traditional Arabic"/>
                <w:b/>
                <w:bCs/>
                <w:sz w:val="24"/>
                <w:rtl/>
              </w:rPr>
              <w:t xml:space="preserve"> </w:t>
            </w:r>
            <w:r w:rsidRPr="00095853">
              <w:rPr>
                <w:rFonts w:ascii="Traditional Arabic" w:hAnsi="Traditional Arabic"/>
                <w:b/>
                <w:bCs/>
                <w:sz w:val="24"/>
                <w:rtl/>
              </w:rPr>
              <w:t xml:space="preserve">إلى اقل من </w:t>
            </w:r>
            <w:r w:rsidR="00CC65F0">
              <w:rPr>
                <w:rFonts w:ascii="Traditional Arabic" w:hAnsi="Traditional Arabic"/>
                <w:b/>
                <w:bCs/>
                <w:sz w:val="24"/>
              </w:rPr>
              <w:t>35</w:t>
            </w:r>
            <w:r w:rsidRPr="00095853">
              <w:rPr>
                <w:rFonts w:ascii="Traditional Arabic" w:hAnsi="Traditional Arabic"/>
                <w:b/>
                <w:bCs/>
                <w:sz w:val="24"/>
                <w:rtl/>
              </w:rPr>
              <w:t xml:space="preserve"> سنة</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19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18.8</w:t>
            </w:r>
          </w:p>
        </w:tc>
      </w:tr>
      <w:tr w:rsidR="004C45FC" w:rsidRPr="000F09C0" w:rsidTr="004C45FC">
        <w:trPr>
          <w:trHeight w:val="720"/>
          <w:jc w:val="center"/>
        </w:trPr>
        <w:tc>
          <w:tcPr>
            <w:tcW w:w="1818"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C45FC" w:rsidP="00CC65F0">
            <w:pPr>
              <w:jc w:val="center"/>
              <w:rPr>
                <w:rFonts w:ascii="Traditional Arabic" w:hAnsi="Traditional Arabic"/>
                <w:b/>
                <w:bCs/>
                <w:sz w:val="24"/>
              </w:rPr>
            </w:pPr>
            <w:r w:rsidRPr="00095853">
              <w:rPr>
                <w:rFonts w:ascii="Traditional Arabic" w:hAnsi="Traditional Arabic"/>
                <w:b/>
                <w:bCs/>
                <w:sz w:val="24"/>
                <w:rtl/>
              </w:rPr>
              <w:t xml:space="preserve">من </w:t>
            </w:r>
            <w:r w:rsidR="00CC65F0">
              <w:rPr>
                <w:rFonts w:ascii="Traditional Arabic" w:hAnsi="Traditional Arabic"/>
                <w:b/>
                <w:bCs/>
                <w:sz w:val="24"/>
              </w:rPr>
              <w:t>35</w:t>
            </w:r>
            <w:r w:rsidRPr="00095853">
              <w:rPr>
                <w:rFonts w:ascii="Traditional Arabic" w:hAnsi="Traditional Arabic"/>
                <w:b/>
                <w:bCs/>
                <w:sz w:val="24"/>
                <w:rtl/>
              </w:rPr>
              <w:t xml:space="preserve"> إلى اقل من </w:t>
            </w:r>
            <w:r w:rsidR="00CC65F0">
              <w:rPr>
                <w:rFonts w:ascii="Traditional Arabic" w:hAnsi="Traditional Arabic"/>
                <w:b/>
                <w:bCs/>
                <w:sz w:val="24"/>
              </w:rPr>
              <w:t>40</w:t>
            </w:r>
            <w:r w:rsidRPr="00095853">
              <w:rPr>
                <w:rFonts w:ascii="Traditional Arabic" w:hAnsi="Traditional Arabic"/>
                <w:b/>
                <w:bCs/>
                <w:sz w:val="24"/>
                <w:rtl/>
              </w:rPr>
              <w:t xml:space="preserve"> سنة</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26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25.7</w:t>
            </w:r>
          </w:p>
        </w:tc>
      </w:tr>
      <w:tr w:rsidR="004C45FC" w:rsidRPr="000F09C0" w:rsidTr="004C45FC">
        <w:trPr>
          <w:trHeight w:val="300"/>
          <w:jc w:val="center"/>
        </w:trPr>
        <w:tc>
          <w:tcPr>
            <w:tcW w:w="1818"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CC65F0" w:rsidP="004C45FC">
            <w:pPr>
              <w:jc w:val="center"/>
              <w:rPr>
                <w:rFonts w:ascii="Traditional Arabic" w:hAnsi="Traditional Arabic"/>
                <w:b/>
                <w:bCs/>
                <w:sz w:val="24"/>
              </w:rPr>
            </w:pPr>
            <w:r>
              <w:rPr>
                <w:rFonts w:ascii="Traditional Arabic" w:hAnsi="Traditional Arabic"/>
                <w:b/>
                <w:bCs/>
                <w:sz w:val="24"/>
              </w:rPr>
              <w:t>40</w:t>
            </w:r>
            <w:r w:rsidR="004C45FC" w:rsidRPr="00095853">
              <w:rPr>
                <w:rFonts w:ascii="Traditional Arabic" w:hAnsi="Traditional Arabic"/>
                <w:b/>
                <w:bCs/>
                <w:sz w:val="24"/>
                <w:rtl/>
              </w:rPr>
              <w:t xml:space="preserve"> سنة فأكثر</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32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31.7</w:t>
            </w:r>
          </w:p>
        </w:tc>
      </w:tr>
      <w:tr w:rsidR="004C45FC" w:rsidRPr="000F09C0" w:rsidTr="004C45FC">
        <w:trPr>
          <w:trHeight w:val="315"/>
          <w:jc w:val="center"/>
        </w:trPr>
        <w:tc>
          <w:tcPr>
            <w:tcW w:w="1818"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 xml:space="preserve">المجموع </w:t>
            </w:r>
          </w:p>
        </w:tc>
        <w:tc>
          <w:tcPr>
            <w:tcW w:w="960"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Traditional Arabic" w:hAnsi="Traditional Arabic"/>
                <w:b/>
                <w:bCs/>
                <w:sz w:val="24"/>
              </w:rPr>
            </w:pPr>
            <w:r w:rsidRPr="006B3CC8">
              <w:rPr>
                <w:rFonts w:ascii="Traditional Arabic" w:hAnsi="Traditional Arabic"/>
                <w:b/>
                <w:bCs/>
                <w:sz w:val="24"/>
              </w:rPr>
              <w:t>101</w:t>
            </w:r>
          </w:p>
        </w:tc>
        <w:tc>
          <w:tcPr>
            <w:tcW w:w="960"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Traditional Arabic" w:hAnsi="Traditional Arabic"/>
                <w:b/>
                <w:bCs/>
                <w:sz w:val="24"/>
              </w:rPr>
            </w:pPr>
            <w:r w:rsidRPr="006B3CC8">
              <w:rPr>
                <w:rFonts w:ascii="Traditional Arabic" w:hAnsi="Traditional Arabic"/>
                <w:b/>
                <w:bCs/>
                <w:sz w:val="24"/>
              </w:rPr>
              <w:t>100.0</w:t>
            </w:r>
          </w:p>
        </w:tc>
      </w:tr>
    </w:tbl>
    <w:p w:rsidR="004C45FC" w:rsidRDefault="004C45FC" w:rsidP="004C45FC">
      <w:pPr>
        <w:widowControl w:val="0"/>
        <w:tabs>
          <w:tab w:val="left" w:pos="610"/>
        </w:tabs>
        <w:spacing w:line="276" w:lineRule="auto"/>
        <w:jc w:val="lowKashida"/>
        <w:rPr>
          <w:rFonts w:ascii="Traditional Arabic" w:hAnsi="Traditional Arabic"/>
          <w:b/>
          <w:bCs/>
          <w:sz w:val="32"/>
          <w:szCs w:val="32"/>
          <w:rtl/>
        </w:rPr>
      </w:pPr>
    </w:p>
    <w:p w:rsidR="004C45FC" w:rsidRDefault="004C45FC" w:rsidP="00657ACC">
      <w:pPr>
        <w:widowControl w:val="0"/>
        <w:tabs>
          <w:tab w:val="left" w:pos="610"/>
        </w:tabs>
        <w:spacing w:line="360" w:lineRule="auto"/>
        <w:jc w:val="both"/>
        <w:rPr>
          <w:rFonts w:ascii="Traditional Arabic" w:hAnsi="Traditional Arabic" w:cs="Arabic Transparent"/>
          <w:sz w:val="28"/>
          <w:szCs w:val="28"/>
          <w:rtl/>
          <w:lang w:bidi="ar-EG"/>
        </w:rPr>
      </w:pPr>
      <w:r w:rsidRPr="00605AA8">
        <w:rPr>
          <w:rFonts w:ascii="Traditional Arabic" w:hAnsi="Traditional Arabic" w:cs="Arabic Transparent"/>
          <w:sz w:val="28"/>
          <w:szCs w:val="28"/>
          <w:rtl/>
          <w:lang w:bidi="ar-EG"/>
        </w:rPr>
        <w:t>يتضح من الجدول رقم (</w:t>
      </w:r>
      <w:r w:rsidR="005E11A7">
        <w:rPr>
          <w:rFonts w:ascii="Traditional Arabic" w:hAnsi="Traditional Arabic" w:cs="Arabic Transparent" w:hint="cs"/>
          <w:sz w:val="28"/>
          <w:szCs w:val="28"/>
          <w:rtl/>
          <w:lang w:bidi="ar-EG"/>
        </w:rPr>
        <w:t>1.4</w:t>
      </w:r>
      <w:r w:rsidRPr="00605AA8">
        <w:rPr>
          <w:rFonts w:ascii="Traditional Arabic" w:hAnsi="Traditional Arabic" w:cs="Arabic Transparent"/>
          <w:sz w:val="28"/>
          <w:szCs w:val="28"/>
          <w:rtl/>
          <w:lang w:bidi="ar-EG"/>
        </w:rPr>
        <w:t>) أن نسبة (</w:t>
      </w:r>
      <w:r w:rsidRPr="00605AA8">
        <w:rPr>
          <w:rFonts w:ascii="Traditional Arabic" w:hAnsi="Traditional Arabic" w:cs="Arabic Transparent" w:hint="cs"/>
          <w:sz w:val="28"/>
          <w:szCs w:val="28"/>
          <w:rtl/>
          <w:lang w:bidi="ar-EG"/>
        </w:rPr>
        <w:t>31.7</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كانت أعمارهم 40 سنة فأكثر،</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بينما</w:t>
      </w:r>
      <w:r w:rsidRPr="00605AA8">
        <w:rPr>
          <w:rFonts w:ascii="Traditional Arabic" w:hAnsi="Traditional Arabic" w:cs="Arabic Transparent"/>
          <w:sz w:val="28"/>
          <w:szCs w:val="28"/>
          <w:rtl/>
          <w:lang w:bidi="ar-EG"/>
        </w:rPr>
        <w:t xml:space="preserve"> نسبة (</w:t>
      </w:r>
      <w:r w:rsidRPr="00605AA8">
        <w:rPr>
          <w:rFonts w:ascii="Traditional Arabic" w:hAnsi="Traditional Arabic" w:cs="Arabic Transparent" w:hint="cs"/>
          <w:sz w:val="28"/>
          <w:szCs w:val="28"/>
          <w:rtl/>
          <w:lang w:bidi="ar-EG"/>
        </w:rPr>
        <w:t>25.7</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كانت أعمارهم ما</w:t>
      </w:r>
      <w:r w:rsidR="00D4669C">
        <w:rPr>
          <w:rFonts w:ascii="Traditional Arabic" w:hAnsi="Traditional Arabic" w:cs="Arabic Transparent" w:hint="cs"/>
          <w:sz w:val="28"/>
          <w:szCs w:val="28"/>
          <w:rtl/>
          <w:lang w:bidi="ar-EG"/>
        </w:rPr>
        <w:t xml:space="preserve"> </w:t>
      </w:r>
      <w:r w:rsidRPr="00605AA8">
        <w:rPr>
          <w:rFonts w:ascii="Traditional Arabic" w:hAnsi="Traditional Arabic" w:cs="Arabic Transparent" w:hint="cs"/>
          <w:sz w:val="28"/>
          <w:szCs w:val="28"/>
          <w:rtl/>
          <w:lang w:bidi="ar-EG"/>
        </w:rPr>
        <w:t xml:space="preserve">بين 35 إلى </w:t>
      </w:r>
      <w:r w:rsidR="00657ACC">
        <w:rPr>
          <w:rFonts w:ascii="Traditional Arabic" w:hAnsi="Traditional Arabic" w:cs="Arabic Transparent" w:hint="cs"/>
          <w:sz w:val="28"/>
          <w:szCs w:val="28"/>
          <w:rtl/>
          <w:lang w:bidi="ar-EG"/>
        </w:rPr>
        <w:t>أ</w:t>
      </w:r>
      <w:r w:rsidRPr="00605AA8">
        <w:rPr>
          <w:rFonts w:ascii="Traditional Arabic" w:hAnsi="Traditional Arabic" w:cs="Arabic Transparent" w:hint="cs"/>
          <w:sz w:val="28"/>
          <w:szCs w:val="28"/>
          <w:rtl/>
          <w:lang w:bidi="ar-EG"/>
        </w:rPr>
        <w:t>قل من 40 سنة،</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كما أن</w:t>
      </w:r>
      <w:r w:rsidRPr="00605AA8">
        <w:rPr>
          <w:rFonts w:ascii="Traditional Arabic" w:hAnsi="Traditional Arabic" w:cs="Arabic Transparent"/>
          <w:sz w:val="28"/>
          <w:szCs w:val="28"/>
          <w:rtl/>
          <w:lang w:bidi="ar-EG"/>
        </w:rPr>
        <w:t xml:space="preserve"> نسبة (</w:t>
      </w:r>
      <w:r w:rsidRPr="00605AA8">
        <w:rPr>
          <w:rFonts w:ascii="Traditional Arabic" w:hAnsi="Traditional Arabic" w:cs="Arabic Transparent" w:hint="cs"/>
          <w:sz w:val="28"/>
          <w:szCs w:val="28"/>
          <w:rtl/>
          <w:lang w:bidi="ar-EG"/>
        </w:rPr>
        <w:t>18.8</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كانت أعمارهم ما</w:t>
      </w:r>
      <w:r w:rsidR="00D4669C">
        <w:rPr>
          <w:rFonts w:ascii="Traditional Arabic" w:hAnsi="Traditional Arabic" w:cs="Arabic Transparent" w:hint="cs"/>
          <w:sz w:val="28"/>
          <w:szCs w:val="28"/>
          <w:rtl/>
          <w:lang w:bidi="ar-EG"/>
        </w:rPr>
        <w:t xml:space="preserve"> </w:t>
      </w:r>
      <w:r w:rsidRPr="00605AA8">
        <w:rPr>
          <w:rFonts w:ascii="Traditional Arabic" w:hAnsi="Traditional Arabic" w:cs="Arabic Transparent" w:hint="cs"/>
          <w:sz w:val="28"/>
          <w:szCs w:val="28"/>
          <w:rtl/>
          <w:lang w:bidi="ar-EG"/>
        </w:rPr>
        <w:t xml:space="preserve">بين 30 إلى </w:t>
      </w:r>
      <w:r w:rsidR="00657ACC">
        <w:rPr>
          <w:rFonts w:ascii="Traditional Arabic" w:hAnsi="Traditional Arabic" w:cs="Arabic Transparent" w:hint="cs"/>
          <w:sz w:val="28"/>
          <w:szCs w:val="28"/>
          <w:rtl/>
          <w:lang w:bidi="ar-EG"/>
        </w:rPr>
        <w:t>أقل</w:t>
      </w:r>
      <w:r w:rsidRPr="00605AA8">
        <w:rPr>
          <w:rFonts w:ascii="Traditional Arabic" w:hAnsi="Traditional Arabic" w:cs="Arabic Transparent" w:hint="cs"/>
          <w:sz w:val="28"/>
          <w:szCs w:val="28"/>
          <w:rtl/>
          <w:lang w:bidi="ar-EG"/>
        </w:rPr>
        <w:t xml:space="preserve"> من 35 سنة، في حين أن نسبة</w:t>
      </w:r>
      <w:r w:rsidR="00657ACC">
        <w:rPr>
          <w:rFonts w:ascii="Traditional Arabic" w:hAnsi="Traditional Arabic" w:cs="Arabic Transparent" w:hint="cs"/>
          <w:sz w:val="28"/>
          <w:szCs w:val="28"/>
          <w:rtl/>
          <w:lang w:bidi="ar-EG"/>
        </w:rPr>
        <w:t xml:space="preserve"> </w:t>
      </w:r>
      <w:r w:rsidRPr="00605AA8">
        <w:rPr>
          <w:rFonts w:ascii="Traditional Arabic" w:hAnsi="Traditional Arabic" w:cs="Arabic Transparent"/>
          <w:sz w:val="28"/>
          <w:szCs w:val="28"/>
          <w:rtl/>
          <w:lang w:bidi="ar-EG"/>
        </w:rPr>
        <w:t>(</w:t>
      </w:r>
      <w:r w:rsidRPr="00605AA8">
        <w:rPr>
          <w:rFonts w:ascii="Traditional Arabic" w:hAnsi="Traditional Arabic" w:cs="Arabic Transparent" w:hint="cs"/>
          <w:sz w:val="28"/>
          <w:szCs w:val="28"/>
          <w:rtl/>
          <w:lang w:bidi="ar-EG"/>
        </w:rPr>
        <w:t>14.9</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كانت أعمارهم ما</w:t>
      </w:r>
      <w:r w:rsidR="00D4669C">
        <w:rPr>
          <w:rFonts w:ascii="Traditional Arabic" w:hAnsi="Traditional Arabic" w:cs="Arabic Transparent" w:hint="cs"/>
          <w:sz w:val="28"/>
          <w:szCs w:val="28"/>
          <w:rtl/>
          <w:lang w:bidi="ar-EG"/>
        </w:rPr>
        <w:t xml:space="preserve"> </w:t>
      </w:r>
      <w:r w:rsidRPr="00605AA8">
        <w:rPr>
          <w:rFonts w:ascii="Traditional Arabic" w:hAnsi="Traditional Arabic" w:cs="Arabic Transparent" w:hint="cs"/>
          <w:sz w:val="28"/>
          <w:szCs w:val="28"/>
          <w:rtl/>
          <w:lang w:bidi="ar-EG"/>
        </w:rPr>
        <w:t xml:space="preserve">بين 25 إلى </w:t>
      </w:r>
      <w:r w:rsidR="00657ACC">
        <w:rPr>
          <w:rFonts w:ascii="Traditional Arabic" w:hAnsi="Traditional Arabic" w:cs="Arabic Transparent" w:hint="cs"/>
          <w:sz w:val="28"/>
          <w:szCs w:val="28"/>
          <w:rtl/>
          <w:lang w:bidi="ar-EG"/>
        </w:rPr>
        <w:t>أقل</w:t>
      </w:r>
      <w:r w:rsidRPr="00605AA8">
        <w:rPr>
          <w:rFonts w:ascii="Traditional Arabic" w:hAnsi="Traditional Arabic" w:cs="Arabic Transparent" w:hint="cs"/>
          <w:sz w:val="28"/>
          <w:szCs w:val="28"/>
          <w:rtl/>
          <w:lang w:bidi="ar-EG"/>
        </w:rPr>
        <w:t xml:space="preserve"> من 30 سنة، بينما </w:t>
      </w:r>
      <w:r w:rsidRPr="00605AA8">
        <w:rPr>
          <w:rFonts w:ascii="Traditional Arabic" w:hAnsi="Traditional Arabic" w:cs="Arabic Transparent"/>
          <w:sz w:val="28"/>
          <w:szCs w:val="28"/>
          <w:rtl/>
          <w:lang w:bidi="ar-EG"/>
        </w:rPr>
        <w:t>(</w:t>
      </w:r>
      <w:r w:rsidRPr="00605AA8">
        <w:rPr>
          <w:rFonts w:ascii="Traditional Arabic" w:hAnsi="Traditional Arabic" w:cs="Arabic Transparent" w:hint="cs"/>
          <w:sz w:val="28"/>
          <w:szCs w:val="28"/>
          <w:rtl/>
          <w:lang w:bidi="ar-EG"/>
        </w:rPr>
        <w:t>8.9</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 xml:space="preserve">كانت أعمارهم </w:t>
      </w:r>
      <w:r w:rsidR="00657ACC">
        <w:rPr>
          <w:rFonts w:ascii="Traditional Arabic" w:hAnsi="Traditional Arabic" w:cs="Arabic Transparent" w:hint="cs"/>
          <w:sz w:val="28"/>
          <w:szCs w:val="28"/>
          <w:rtl/>
          <w:lang w:bidi="ar-EG"/>
        </w:rPr>
        <w:t>أقل</w:t>
      </w:r>
      <w:r w:rsidRPr="00605AA8">
        <w:rPr>
          <w:rFonts w:ascii="Traditional Arabic" w:hAnsi="Traditional Arabic" w:cs="Arabic Transparent" w:hint="cs"/>
          <w:sz w:val="28"/>
          <w:szCs w:val="28"/>
          <w:rtl/>
          <w:lang w:bidi="ar-EG"/>
        </w:rPr>
        <w:t xml:space="preserve"> من 25 سنة</w:t>
      </w:r>
      <w:r w:rsidRPr="00605AA8">
        <w:rPr>
          <w:rFonts w:ascii="Traditional Arabic" w:hAnsi="Traditional Arabic" w:cs="Arabic Transparent"/>
          <w:sz w:val="28"/>
          <w:szCs w:val="28"/>
          <w:rtl/>
          <w:lang w:bidi="ar-EG"/>
        </w:rPr>
        <w:t xml:space="preserve">. </w:t>
      </w:r>
    </w:p>
    <w:p w:rsidR="00CC65F0" w:rsidRDefault="00CC65F0" w:rsidP="00657ACC">
      <w:pPr>
        <w:widowControl w:val="0"/>
        <w:tabs>
          <w:tab w:val="left" w:pos="610"/>
        </w:tabs>
        <w:spacing w:line="360" w:lineRule="auto"/>
        <w:jc w:val="both"/>
        <w:rPr>
          <w:rFonts w:ascii="Traditional Arabic" w:hAnsi="Traditional Arabic" w:cs="Arabic Transparent"/>
          <w:sz w:val="28"/>
          <w:szCs w:val="28"/>
          <w:lang w:bidi="ar-EG"/>
        </w:rPr>
      </w:pPr>
    </w:p>
    <w:p w:rsidR="00CC65F0" w:rsidRPr="00605AA8" w:rsidRDefault="00CC65F0" w:rsidP="00CC65F0">
      <w:pPr>
        <w:widowControl w:val="0"/>
        <w:tabs>
          <w:tab w:val="left" w:pos="610"/>
        </w:tabs>
        <w:spacing w:line="360" w:lineRule="auto"/>
        <w:jc w:val="both"/>
        <w:rPr>
          <w:rFonts w:ascii="Traditional Arabic" w:hAnsi="Traditional Arabic" w:cs="Arabic Transparent"/>
          <w:sz w:val="28"/>
          <w:szCs w:val="28"/>
          <w:rtl/>
          <w:lang w:bidi="ar-EG"/>
        </w:rPr>
      </w:pPr>
      <w:r>
        <w:rPr>
          <w:rFonts w:ascii="Traditional Arabic" w:hAnsi="Traditional Arabic" w:cs="Arabic Transparent" w:hint="cs"/>
          <w:sz w:val="28"/>
          <w:szCs w:val="28"/>
          <w:rtl/>
          <w:lang w:bidi="ar-EG"/>
        </w:rPr>
        <w:t>يتضح من الجدول السابق أن غالبية العاملين بقسم القبول والتسجيل في معاهد التدريب الخاصة في مدينة الرياض هم الذين أعمارهم 40 سنة فأكثر.</w:t>
      </w:r>
    </w:p>
    <w:p w:rsidR="004C45FC" w:rsidRDefault="004C45FC" w:rsidP="004C45FC">
      <w:pPr>
        <w:widowControl w:val="0"/>
        <w:tabs>
          <w:tab w:val="left" w:pos="610"/>
        </w:tabs>
        <w:spacing w:line="276" w:lineRule="auto"/>
        <w:jc w:val="lowKashida"/>
        <w:rPr>
          <w:rFonts w:ascii="Traditional Arabic" w:hAnsi="Traditional Arabic"/>
          <w:b/>
          <w:bCs/>
          <w:sz w:val="32"/>
          <w:szCs w:val="32"/>
          <w:rtl/>
          <w:lang w:bidi="ar-EG"/>
        </w:rPr>
      </w:pPr>
    </w:p>
    <w:p w:rsidR="004C45FC" w:rsidRPr="001B2900" w:rsidRDefault="004C45FC" w:rsidP="004C45FC">
      <w:pPr>
        <w:widowControl w:val="0"/>
        <w:tabs>
          <w:tab w:val="left" w:pos="610"/>
        </w:tabs>
        <w:spacing w:line="276" w:lineRule="auto"/>
        <w:jc w:val="center"/>
        <w:rPr>
          <w:rFonts w:ascii="Traditional Arabic" w:hAnsi="Traditional Arabic"/>
          <w:b/>
          <w:bCs/>
          <w:sz w:val="32"/>
          <w:szCs w:val="32"/>
          <w:rtl/>
          <w:lang w:bidi="ar-EG"/>
        </w:rPr>
      </w:pPr>
      <w:r>
        <w:rPr>
          <w:rFonts w:ascii="Traditional Arabic" w:hAnsi="Traditional Arabic"/>
          <w:b/>
          <w:bCs/>
          <w:noProof/>
          <w:sz w:val="32"/>
          <w:szCs w:val="32"/>
        </w:rPr>
        <w:drawing>
          <wp:inline distT="0" distB="0" distL="0" distR="0">
            <wp:extent cx="4572762" cy="2746622"/>
            <wp:effectExtent l="12192" t="6103" r="6096"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3CC8" w:rsidRPr="00605AA8" w:rsidRDefault="006B3CC8" w:rsidP="005E11A7">
      <w:pPr>
        <w:widowControl w:val="0"/>
        <w:tabs>
          <w:tab w:val="left" w:pos="610"/>
        </w:tabs>
        <w:spacing w:line="276" w:lineRule="auto"/>
        <w:jc w:val="center"/>
        <w:rPr>
          <w:rFonts w:ascii="Traditional Arabic" w:hAnsi="Traditional Arabic" w:cs="Arabic Transparent"/>
          <w:b/>
          <w:bCs/>
          <w:sz w:val="28"/>
          <w:szCs w:val="28"/>
          <w:u w:val="single"/>
          <w:rtl/>
        </w:rPr>
      </w:pPr>
      <w:r w:rsidRPr="00605AA8">
        <w:rPr>
          <w:rFonts w:ascii="Traditional Arabic" w:hAnsi="Traditional Arabic" w:cs="Arabic Transparent"/>
          <w:sz w:val="28"/>
          <w:szCs w:val="28"/>
          <w:u w:val="single"/>
          <w:rtl/>
        </w:rPr>
        <w:t>شكل (</w:t>
      </w:r>
      <w:r w:rsidR="005E11A7">
        <w:rPr>
          <w:rFonts w:ascii="Traditional Arabic" w:hAnsi="Traditional Arabic" w:cs="Arabic Transparent" w:hint="cs"/>
          <w:sz w:val="28"/>
          <w:szCs w:val="28"/>
          <w:u w:val="single"/>
          <w:rtl/>
        </w:rPr>
        <w:t>1.4</w:t>
      </w:r>
      <w:r w:rsidRPr="00605AA8">
        <w:rPr>
          <w:rFonts w:ascii="Traditional Arabic" w:hAnsi="Traditional Arabic" w:cs="Arabic Transparent"/>
          <w:sz w:val="28"/>
          <w:szCs w:val="28"/>
          <w:u w:val="single"/>
          <w:rtl/>
        </w:rPr>
        <w:t xml:space="preserve">) توزيع أفراد عيّنة الدراسة وفقاً لـ </w:t>
      </w:r>
      <w:r w:rsidRPr="00605AA8">
        <w:rPr>
          <w:rFonts w:ascii="Traditional Arabic" w:hAnsi="Traditional Arabic" w:cs="Arabic Transparent" w:hint="cs"/>
          <w:b/>
          <w:bCs/>
          <w:sz w:val="28"/>
          <w:szCs w:val="28"/>
          <w:u w:val="single"/>
          <w:rtl/>
        </w:rPr>
        <w:t>العمر</w:t>
      </w:r>
    </w:p>
    <w:p w:rsidR="00605AA8" w:rsidRDefault="00605AA8" w:rsidP="00605AA8">
      <w:pPr>
        <w:widowControl w:val="0"/>
        <w:tabs>
          <w:tab w:val="left" w:pos="610"/>
        </w:tabs>
        <w:spacing w:after="120" w:line="276" w:lineRule="auto"/>
        <w:jc w:val="center"/>
        <w:rPr>
          <w:rFonts w:ascii="Traditional Arabic" w:hAnsi="Traditional Arabic" w:cs="Arabic Transparent"/>
          <w:sz w:val="28"/>
          <w:szCs w:val="28"/>
          <w:u w:val="single"/>
          <w:rtl/>
        </w:rPr>
      </w:pPr>
    </w:p>
    <w:p w:rsidR="00657ACC" w:rsidRDefault="00657ACC" w:rsidP="00605AA8">
      <w:pPr>
        <w:widowControl w:val="0"/>
        <w:tabs>
          <w:tab w:val="left" w:pos="610"/>
        </w:tabs>
        <w:spacing w:after="120" w:line="276" w:lineRule="auto"/>
        <w:jc w:val="center"/>
        <w:rPr>
          <w:rFonts w:ascii="Traditional Arabic" w:hAnsi="Traditional Arabic" w:cs="Arabic Transparent"/>
          <w:sz w:val="28"/>
          <w:szCs w:val="28"/>
          <w:u w:val="single"/>
          <w:rtl/>
        </w:rPr>
      </w:pPr>
    </w:p>
    <w:p w:rsidR="004C45FC" w:rsidRPr="00605AA8" w:rsidRDefault="004C45FC" w:rsidP="005E11A7">
      <w:pPr>
        <w:widowControl w:val="0"/>
        <w:tabs>
          <w:tab w:val="left" w:pos="610"/>
        </w:tabs>
        <w:spacing w:after="120" w:line="276" w:lineRule="auto"/>
        <w:jc w:val="center"/>
        <w:rPr>
          <w:rFonts w:ascii="Traditional Arabic" w:hAnsi="Traditional Arabic" w:cs="Arabic Transparent"/>
          <w:sz w:val="28"/>
          <w:szCs w:val="28"/>
          <w:u w:val="single"/>
          <w:rtl/>
        </w:rPr>
      </w:pPr>
      <w:r w:rsidRPr="00605AA8">
        <w:rPr>
          <w:rFonts w:ascii="Traditional Arabic" w:hAnsi="Traditional Arabic" w:cs="Arabic Transparent"/>
          <w:sz w:val="28"/>
          <w:szCs w:val="28"/>
          <w:u w:val="single"/>
          <w:rtl/>
        </w:rPr>
        <w:t>جدول (</w:t>
      </w:r>
      <w:r w:rsidR="005E11A7">
        <w:rPr>
          <w:rFonts w:ascii="Traditional Arabic" w:hAnsi="Traditional Arabic" w:cs="Arabic Transparent" w:hint="cs"/>
          <w:sz w:val="28"/>
          <w:szCs w:val="28"/>
          <w:u w:val="single"/>
          <w:rtl/>
        </w:rPr>
        <w:t>2.4</w:t>
      </w:r>
      <w:r w:rsidRPr="00605AA8">
        <w:rPr>
          <w:rFonts w:ascii="Traditional Arabic" w:hAnsi="Traditional Arabic" w:cs="Arabic Transparent"/>
          <w:sz w:val="28"/>
          <w:szCs w:val="28"/>
          <w:u w:val="single"/>
          <w:rtl/>
        </w:rPr>
        <w:t xml:space="preserve">) </w:t>
      </w:r>
    </w:p>
    <w:p w:rsidR="004C45FC" w:rsidRPr="00605AA8" w:rsidRDefault="004C45FC" w:rsidP="00605AA8">
      <w:pPr>
        <w:widowControl w:val="0"/>
        <w:tabs>
          <w:tab w:val="left" w:pos="610"/>
        </w:tabs>
        <w:spacing w:after="120" w:line="276" w:lineRule="auto"/>
        <w:jc w:val="center"/>
        <w:rPr>
          <w:rFonts w:ascii="Traditional Arabic" w:hAnsi="Traditional Arabic" w:cs="Arabic Transparent"/>
          <w:sz w:val="28"/>
          <w:szCs w:val="28"/>
          <w:u w:val="single"/>
          <w:rtl/>
        </w:rPr>
      </w:pPr>
      <w:r w:rsidRPr="00605AA8">
        <w:rPr>
          <w:rFonts w:ascii="Traditional Arabic" w:hAnsi="Traditional Arabic" w:cs="Arabic Transparent"/>
          <w:sz w:val="28"/>
          <w:szCs w:val="28"/>
          <w:u w:val="single"/>
          <w:rtl/>
        </w:rPr>
        <w:t xml:space="preserve">توزيع أفراد عيّنة الدراسة وفقاً لـ </w:t>
      </w:r>
      <w:r w:rsidRPr="00605AA8">
        <w:rPr>
          <w:rFonts w:ascii="Traditional Arabic" w:hAnsi="Traditional Arabic" w:cs="Arabic Transparent" w:hint="cs"/>
          <w:b/>
          <w:bCs/>
          <w:sz w:val="28"/>
          <w:szCs w:val="28"/>
          <w:u w:val="single"/>
          <w:rtl/>
        </w:rPr>
        <w:t>للمؤهل العلمي</w:t>
      </w:r>
    </w:p>
    <w:tbl>
      <w:tblPr>
        <w:bidiVisual/>
        <w:tblW w:w="3425" w:type="dxa"/>
        <w:jc w:val="center"/>
        <w:tblInd w:w="-442" w:type="dxa"/>
        <w:tblLook w:val="04A0" w:firstRow="1" w:lastRow="0" w:firstColumn="1" w:lastColumn="0" w:noHBand="0" w:noVBand="1"/>
      </w:tblPr>
      <w:tblGrid>
        <w:gridCol w:w="1505"/>
        <w:gridCol w:w="960"/>
        <w:gridCol w:w="960"/>
      </w:tblGrid>
      <w:tr w:rsidR="004C45FC" w:rsidRPr="000F09C0" w:rsidTr="001514B7">
        <w:trPr>
          <w:trHeight w:val="525"/>
          <w:jc w:val="center"/>
        </w:trPr>
        <w:tc>
          <w:tcPr>
            <w:tcW w:w="150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المؤهل</w:t>
            </w:r>
          </w:p>
        </w:tc>
        <w:tc>
          <w:tcPr>
            <w:tcW w:w="9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التكرار</w:t>
            </w:r>
          </w:p>
        </w:tc>
        <w:tc>
          <w:tcPr>
            <w:tcW w:w="9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النسبة %</w:t>
            </w:r>
          </w:p>
        </w:tc>
      </w:tr>
      <w:tr w:rsidR="004C45FC" w:rsidRPr="000F09C0" w:rsidTr="001514B7">
        <w:trPr>
          <w:trHeight w:val="315"/>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C45FC" w:rsidP="004C34B7">
            <w:pPr>
              <w:jc w:val="center"/>
              <w:rPr>
                <w:rFonts w:ascii="Traditional Arabic" w:hAnsi="Traditional Arabic"/>
                <w:b/>
                <w:bCs/>
                <w:sz w:val="24"/>
              </w:rPr>
            </w:pPr>
            <w:r w:rsidRPr="00095853">
              <w:rPr>
                <w:rFonts w:ascii="Traditional Arabic" w:hAnsi="Traditional Arabic"/>
                <w:b/>
                <w:bCs/>
                <w:sz w:val="24"/>
                <w:rtl/>
              </w:rPr>
              <w:t>ثانو</w:t>
            </w:r>
            <w:r w:rsidR="004C34B7">
              <w:rPr>
                <w:rFonts w:ascii="Traditional Arabic" w:hAnsi="Traditional Arabic" w:hint="cs"/>
                <w:b/>
                <w:bCs/>
                <w:sz w:val="24"/>
                <w:rtl/>
              </w:rPr>
              <w:t>ي</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1.0</w:t>
            </w:r>
          </w:p>
        </w:tc>
      </w:tr>
      <w:tr w:rsidR="004C45FC" w:rsidRPr="000F09C0" w:rsidTr="001514B7">
        <w:trPr>
          <w:trHeight w:val="300"/>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C45FC" w:rsidP="004C45FC">
            <w:pPr>
              <w:jc w:val="center"/>
              <w:rPr>
                <w:rFonts w:ascii="Traditional Arabic" w:hAnsi="Traditional Arabic"/>
                <w:b/>
                <w:bCs/>
                <w:sz w:val="24"/>
              </w:rPr>
            </w:pPr>
            <w:r w:rsidRPr="00095853">
              <w:rPr>
                <w:rFonts w:ascii="Traditional Arabic" w:hAnsi="Traditional Arabic"/>
                <w:b/>
                <w:bCs/>
                <w:sz w:val="24"/>
                <w:rtl/>
              </w:rPr>
              <w:t>دبلوم</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12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11.9</w:t>
            </w:r>
          </w:p>
        </w:tc>
      </w:tr>
      <w:tr w:rsidR="004C45FC" w:rsidRPr="000F09C0" w:rsidTr="001514B7">
        <w:trPr>
          <w:trHeight w:val="300"/>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C45FC" w:rsidP="004C45FC">
            <w:pPr>
              <w:jc w:val="center"/>
              <w:rPr>
                <w:rFonts w:ascii="Traditional Arabic" w:hAnsi="Traditional Arabic"/>
                <w:b/>
                <w:bCs/>
                <w:sz w:val="24"/>
              </w:rPr>
            </w:pPr>
            <w:r w:rsidRPr="00095853">
              <w:rPr>
                <w:rFonts w:ascii="Traditional Arabic" w:hAnsi="Traditional Arabic"/>
                <w:b/>
                <w:bCs/>
                <w:sz w:val="24"/>
                <w:rtl/>
              </w:rPr>
              <w:t>بكالوريوس</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51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50.5</w:t>
            </w:r>
          </w:p>
        </w:tc>
      </w:tr>
      <w:tr w:rsidR="004C45FC" w:rsidRPr="000F09C0" w:rsidTr="001514B7">
        <w:trPr>
          <w:trHeight w:val="300"/>
          <w:jc w:val="center"/>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C45FC" w:rsidP="004C45FC">
            <w:pPr>
              <w:jc w:val="center"/>
              <w:rPr>
                <w:rFonts w:ascii="Traditional Arabic" w:hAnsi="Traditional Arabic"/>
                <w:b/>
                <w:bCs/>
                <w:sz w:val="24"/>
              </w:rPr>
            </w:pPr>
            <w:r w:rsidRPr="00095853">
              <w:rPr>
                <w:rFonts w:ascii="Traditional Arabic" w:hAnsi="Traditional Arabic"/>
                <w:b/>
                <w:bCs/>
                <w:sz w:val="24"/>
                <w:rtl/>
              </w:rPr>
              <w:t>دراسات عليا</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37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36.6</w:t>
            </w:r>
          </w:p>
        </w:tc>
      </w:tr>
      <w:tr w:rsidR="004C45FC" w:rsidRPr="000F09C0" w:rsidTr="001514B7">
        <w:trPr>
          <w:trHeight w:val="315"/>
          <w:jc w:val="center"/>
        </w:trPr>
        <w:tc>
          <w:tcPr>
            <w:tcW w:w="1505" w:type="dxa"/>
            <w:tcBorders>
              <w:top w:val="nil"/>
              <w:left w:val="single" w:sz="4" w:space="0" w:color="auto"/>
              <w:bottom w:val="single" w:sz="4" w:space="0" w:color="auto"/>
              <w:right w:val="single" w:sz="4" w:space="0" w:color="auto"/>
            </w:tcBorders>
            <w:shd w:val="clear" w:color="000000" w:fill="D8D8D8"/>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 xml:space="preserve">المجموع </w:t>
            </w:r>
          </w:p>
        </w:tc>
        <w:tc>
          <w:tcPr>
            <w:tcW w:w="960"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Pr>
              <w:t>101</w:t>
            </w:r>
          </w:p>
        </w:tc>
        <w:tc>
          <w:tcPr>
            <w:tcW w:w="960"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Pr>
              <w:t>100.0</w:t>
            </w:r>
          </w:p>
        </w:tc>
      </w:tr>
    </w:tbl>
    <w:p w:rsidR="004C45FC" w:rsidRPr="000F09C0" w:rsidRDefault="004C45FC" w:rsidP="004C45FC">
      <w:pPr>
        <w:jc w:val="center"/>
        <w:rPr>
          <w:rFonts w:ascii="Traditional Arabic" w:hAnsi="Traditional Arabic"/>
          <w:b/>
          <w:bCs/>
          <w:szCs w:val="20"/>
          <w:rtl/>
        </w:rPr>
      </w:pPr>
    </w:p>
    <w:p w:rsidR="004C45FC" w:rsidRDefault="004C45FC" w:rsidP="005E11A7">
      <w:pPr>
        <w:widowControl w:val="0"/>
        <w:tabs>
          <w:tab w:val="left" w:pos="610"/>
        </w:tabs>
        <w:spacing w:line="360" w:lineRule="auto"/>
        <w:jc w:val="both"/>
        <w:rPr>
          <w:rFonts w:ascii="Traditional Arabic" w:hAnsi="Traditional Arabic" w:cs="Arabic Transparent"/>
          <w:sz w:val="28"/>
          <w:szCs w:val="28"/>
          <w:rtl/>
          <w:lang w:bidi="ar-EG"/>
        </w:rPr>
      </w:pPr>
      <w:r w:rsidRPr="00605AA8">
        <w:rPr>
          <w:rFonts w:ascii="Traditional Arabic" w:hAnsi="Traditional Arabic" w:cs="Arabic Transparent"/>
          <w:sz w:val="28"/>
          <w:szCs w:val="28"/>
          <w:rtl/>
          <w:lang w:bidi="ar-EG"/>
        </w:rPr>
        <w:t>يتضح من الجدول رقم (</w:t>
      </w:r>
      <w:r w:rsidR="005E11A7">
        <w:rPr>
          <w:rFonts w:ascii="Traditional Arabic" w:hAnsi="Traditional Arabic" w:cs="Arabic Transparent" w:hint="cs"/>
          <w:sz w:val="28"/>
          <w:szCs w:val="28"/>
          <w:rtl/>
          <w:lang w:bidi="ar-EG"/>
        </w:rPr>
        <w:t>2.4</w:t>
      </w:r>
      <w:r w:rsidRPr="00605AA8">
        <w:rPr>
          <w:rFonts w:ascii="Traditional Arabic" w:hAnsi="Traditional Arabic" w:cs="Arabic Transparent"/>
          <w:sz w:val="28"/>
          <w:szCs w:val="28"/>
          <w:rtl/>
          <w:lang w:bidi="ar-EG"/>
        </w:rPr>
        <w:t>) أن نسبة (</w:t>
      </w:r>
      <w:r w:rsidRPr="00605AA8">
        <w:rPr>
          <w:rFonts w:ascii="Traditional Arabic" w:hAnsi="Traditional Arabic" w:cs="Arabic Transparent" w:hint="cs"/>
          <w:sz w:val="28"/>
          <w:szCs w:val="28"/>
          <w:rtl/>
          <w:lang w:bidi="ar-EG"/>
        </w:rPr>
        <w:t>50.5</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مؤهلهم بكالوريوس، كما أن</w:t>
      </w:r>
      <w:r w:rsidRPr="00605AA8">
        <w:rPr>
          <w:rFonts w:ascii="Traditional Arabic" w:hAnsi="Traditional Arabic" w:cs="Arabic Transparent"/>
          <w:sz w:val="28"/>
          <w:szCs w:val="28"/>
          <w:rtl/>
          <w:lang w:bidi="ar-EG"/>
        </w:rPr>
        <w:t xml:space="preserve"> نسبة (</w:t>
      </w:r>
      <w:r w:rsidRPr="00605AA8">
        <w:rPr>
          <w:rFonts w:ascii="Traditional Arabic" w:hAnsi="Traditional Arabic" w:cs="Arabic Transparent" w:hint="cs"/>
          <w:sz w:val="28"/>
          <w:szCs w:val="28"/>
          <w:rtl/>
          <w:lang w:bidi="ar-EG"/>
        </w:rPr>
        <w:t>36.6</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مؤهلهم دراسات عليا،</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بينما</w:t>
      </w:r>
      <w:r w:rsidRPr="00605AA8">
        <w:rPr>
          <w:rFonts w:ascii="Traditional Arabic" w:hAnsi="Traditional Arabic" w:cs="Arabic Transparent"/>
          <w:sz w:val="28"/>
          <w:szCs w:val="28"/>
          <w:rtl/>
          <w:lang w:bidi="ar-EG"/>
        </w:rPr>
        <w:t xml:space="preserve"> نسبة (</w:t>
      </w:r>
      <w:r w:rsidRPr="00605AA8">
        <w:rPr>
          <w:rFonts w:ascii="Traditional Arabic" w:hAnsi="Traditional Arabic" w:cs="Arabic Transparent" w:hint="cs"/>
          <w:sz w:val="28"/>
          <w:szCs w:val="28"/>
          <w:rtl/>
          <w:lang w:bidi="ar-EG"/>
        </w:rPr>
        <w:t>11.9</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 xml:space="preserve">مؤهلهم دبلوم، في حين أن </w:t>
      </w:r>
      <w:r w:rsidRPr="00605AA8">
        <w:rPr>
          <w:rFonts w:ascii="Traditional Arabic" w:hAnsi="Traditional Arabic" w:cs="Arabic Transparent"/>
          <w:sz w:val="28"/>
          <w:szCs w:val="28"/>
          <w:rtl/>
          <w:lang w:bidi="ar-EG"/>
        </w:rPr>
        <w:t>نسبة (</w:t>
      </w:r>
      <w:r w:rsidRPr="00605AA8">
        <w:rPr>
          <w:rFonts w:ascii="Traditional Arabic" w:hAnsi="Traditional Arabic" w:cs="Arabic Transparent" w:hint="cs"/>
          <w:sz w:val="28"/>
          <w:szCs w:val="28"/>
          <w:rtl/>
          <w:lang w:bidi="ar-EG"/>
        </w:rPr>
        <w:t>1</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مؤهلهم ثانوي</w:t>
      </w:r>
      <w:r w:rsidRPr="00605AA8">
        <w:rPr>
          <w:rFonts w:ascii="Traditional Arabic" w:hAnsi="Traditional Arabic" w:cs="Arabic Transparent"/>
          <w:sz w:val="28"/>
          <w:szCs w:val="28"/>
          <w:rtl/>
          <w:lang w:bidi="ar-EG"/>
        </w:rPr>
        <w:t xml:space="preserve">. </w:t>
      </w:r>
    </w:p>
    <w:p w:rsidR="00CC65F0" w:rsidRDefault="00CC65F0" w:rsidP="005E11A7">
      <w:pPr>
        <w:widowControl w:val="0"/>
        <w:tabs>
          <w:tab w:val="left" w:pos="610"/>
        </w:tabs>
        <w:spacing w:line="360" w:lineRule="auto"/>
        <w:jc w:val="both"/>
        <w:rPr>
          <w:rFonts w:ascii="Traditional Arabic" w:hAnsi="Traditional Arabic" w:cs="Arabic Transparent"/>
          <w:sz w:val="28"/>
          <w:szCs w:val="28"/>
          <w:rtl/>
          <w:lang w:bidi="ar-EG"/>
        </w:rPr>
      </w:pPr>
    </w:p>
    <w:p w:rsidR="00CC65F0" w:rsidRPr="00605AA8" w:rsidRDefault="00CC65F0" w:rsidP="00493140">
      <w:pPr>
        <w:widowControl w:val="0"/>
        <w:tabs>
          <w:tab w:val="left" w:pos="610"/>
        </w:tabs>
        <w:spacing w:line="360" w:lineRule="auto"/>
        <w:jc w:val="both"/>
        <w:rPr>
          <w:rFonts w:ascii="Traditional Arabic" w:hAnsi="Traditional Arabic" w:cs="Arabic Transparent"/>
          <w:sz w:val="28"/>
          <w:szCs w:val="28"/>
          <w:rtl/>
          <w:lang w:bidi="ar-EG"/>
        </w:rPr>
      </w:pPr>
      <w:r>
        <w:rPr>
          <w:rFonts w:ascii="Traditional Arabic" w:hAnsi="Traditional Arabic" w:cs="Arabic Transparent" w:hint="cs"/>
          <w:sz w:val="28"/>
          <w:szCs w:val="28"/>
          <w:rtl/>
          <w:lang w:bidi="ar-EG"/>
        </w:rPr>
        <w:t xml:space="preserve">يتضح من الجدول السابق أن غالبية العاملين بقسم القبول والتسجيل في معاهد التدريب الخاصة في مدينة الرياض هم </w:t>
      </w:r>
      <w:r w:rsidR="00493140">
        <w:rPr>
          <w:rFonts w:ascii="Traditional Arabic" w:hAnsi="Traditional Arabic" w:cs="Arabic Transparent" w:hint="cs"/>
          <w:sz w:val="28"/>
          <w:szCs w:val="28"/>
          <w:rtl/>
          <w:lang w:bidi="ar-EG"/>
        </w:rPr>
        <w:t>من حملة شهادة البكالوريوس.</w:t>
      </w:r>
    </w:p>
    <w:p w:rsidR="00CC65F0" w:rsidRDefault="00CC65F0" w:rsidP="005E11A7">
      <w:pPr>
        <w:widowControl w:val="0"/>
        <w:tabs>
          <w:tab w:val="left" w:pos="610"/>
        </w:tabs>
        <w:spacing w:line="360" w:lineRule="auto"/>
        <w:jc w:val="both"/>
        <w:rPr>
          <w:rFonts w:ascii="Traditional Arabic" w:hAnsi="Traditional Arabic" w:cs="Arabic Transparent"/>
          <w:sz w:val="28"/>
          <w:szCs w:val="28"/>
          <w:rtl/>
          <w:lang w:bidi="ar-EG"/>
        </w:rPr>
      </w:pPr>
    </w:p>
    <w:p w:rsidR="004C45FC" w:rsidRPr="000F09C0" w:rsidRDefault="004C45FC" w:rsidP="004C45FC">
      <w:pPr>
        <w:jc w:val="center"/>
        <w:rPr>
          <w:rFonts w:ascii="Traditional Arabic" w:hAnsi="Traditional Arabic"/>
          <w:sz w:val="32"/>
          <w:szCs w:val="32"/>
          <w:rtl/>
          <w:lang w:bidi="ar-EG"/>
        </w:rPr>
      </w:pPr>
      <w:r w:rsidRPr="00F91068">
        <w:rPr>
          <w:rFonts w:ascii="Traditional Arabic" w:hAnsi="Traditional Arabic"/>
          <w:noProof/>
          <w:sz w:val="32"/>
          <w:szCs w:val="32"/>
        </w:rPr>
        <w:drawing>
          <wp:inline distT="0" distB="0" distL="0" distR="0">
            <wp:extent cx="4573270" cy="3013710"/>
            <wp:effectExtent l="19050" t="0" r="17780" b="0"/>
            <wp:docPr id="1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14B7" w:rsidRDefault="001514B7" w:rsidP="005E11A7">
      <w:pPr>
        <w:widowControl w:val="0"/>
        <w:tabs>
          <w:tab w:val="left" w:pos="610"/>
        </w:tabs>
        <w:spacing w:line="276" w:lineRule="auto"/>
        <w:jc w:val="center"/>
        <w:rPr>
          <w:rFonts w:ascii="Traditional Arabic" w:hAnsi="Traditional Arabic" w:cs="Arabic Transparent"/>
          <w:sz w:val="28"/>
          <w:szCs w:val="28"/>
          <w:u w:val="single"/>
        </w:rPr>
      </w:pPr>
    </w:p>
    <w:p w:rsidR="006B3CC8" w:rsidRPr="00605AA8" w:rsidRDefault="006B3CC8" w:rsidP="005E11A7">
      <w:pPr>
        <w:widowControl w:val="0"/>
        <w:tabs>
          <w:tab w:val="left" w:pos="610"/>
        </w:tabs>
        <w:spacing w:line="276" w:lineRule="auto"/>
        <w:jc w:val="center"/>
        <w:rPr>
          <w:rFonts w:ascii="Traditional Arabic" w:hAnsi="Traditional Arabic" w:cs="Arabic Transparent"/>
          <w:b/>
          <w:bCs/>
          <w:sz w:val="28"/>
          <w:szCs w:val="28"/>
          <w:u w:val="single"/>
          <w:rtl/>
        </w:rPr>
      </w:pPr>
      <w:r w:rsidRPr="00605AA8">
        <w:rPr>
          <w:rFonts w:ascii="Traditional Arabic" w:hAnsi="Traditional Arabic" w:cs="Arabic Transparent"/>
          <w:sz w:val="28"/>
          <w:szCs w:val="28"/>
          <w:u w:val="single"/>
          <w:rtl/>
        </w:rPr>
        <w:t>شكل (</w:t>
      </w:r>
      <w:r w:rsidR="005E11A7">
        <w:rPr>
          <w:rFonts w:ascii="Traditional Arabic" w:hAnsi="Traditional Arabic" w:cs="Arabic Transparent" w:hint="cs"/>
          <w:sz w:val="28"/>
          <w:szCs w:val="28"/>
          <w:u w:val="single"/>
          <w:rtl/>
        </w:rPr>
        <w:t>2.4</w:t>
      </w:r>
      <w:r w:rsidRPr="00605AA8">
        <w:rPr>
          <w:rFonts w:ascii="Traditional Arabic" w:hAnsi="Traditional Arabic" w:cs="Arabic Transparent"/>
          <w:sz w:val="28"/>
          <w:szCs w:val="28"/>
          <w:u w:val="single"/>
          <w:rtl/>
        </w:rPr>
        <w:t xml:space="preserve">) توزيع أفراد عيّنة الدراسة وفقاً لـ </w:t>
      </w:r>
      <w:r w:rsidRPr="00605AA8">
        <w:rPr>
          <w:rFonts w:ascii="Traditional Arabic" w:hAnsi="Traditional Arabic" w:cs="Arabic Transparent" w:hint="cs"/>
          <w:b/>
          <w:bCs/>
          <w:sz w:val="28"/>
          <w:szCs w:val="28"/>
          <w:u w:val="single"/>
          <w:rtl/>
        </w:rPr>
        <w:t>المؤهل العلمي</w:t>
      </w:r>
    </w:p>
    <w:p w:rsidR="004C45FC" w:rsidRPr="001B2900" w:rsidRDefault="004C45FC" w:rsidP="004C45FC">
      <w:pPr>
        <w:widowControl w:val="0"/>
        <w:tabs>
          <w:tab w:val="left" w:pos="610"/>
        </w:tabs>
        <w:spacing w:line="276" w:lineRule="auto"/>
        <w:jc w:val="both"/>
        <w:rPr>
          <w:rFonts w:ascii="Traditional Arabic" w:hAnsi="Traditional Arabic"/>
          <w:sz w:val="32"/>
          <w:szCs w:val="32"/>
          <w:rtl/>
        </w:rPr>
      </w:pPr>
    </w:p>
    <w:p w:rsidR="004C45FC" w:rsidRPr="00605AA8" w:rsidRDefault="004C45FC" w:rsidP="005E11A7">
      <w:pPr>
        <w:widowControl w:val="0"/>
        <w:tabs>
          <w:tab w:val="left" w:pos="610"/>
        </w:tabs>
        <w:spacing w:after="120" w:line="276" w:lineRule="auto"/>
        <w:jc w:val="center"/>
        <w:rPr>
          <w:rFonts w:ascii="Traditional Arabic" w:hAnsi="Traditional Arabic" w:cs="Arabic Transparent"/>
          <w:sz w:val="28"/>
          <w:szCs w:val="28"/>
          <w:u w:val="single"/>
          <w:rtl/>
        </w:rPr>
      </w:pPr>
      <w:r w:rsidRPr="00605AA8">
        <w:rPr>
          <w:rFonts w:ascii="Traditional Arabic" w:hAnsi="Traditional Arabic" w:cs="Arabic Transparent"/>
          <w:sz w:val="28"/>
          <w:szCs w:val="28"/>
          <w:u w:val="single"/>
          <w:rtl/>
        </w:rPr>
        <w:t>الجدول (</w:t>
      </w:r>
      <w:r w:rsidR="005E11A7">
        <w:rPr>
          <w:rFonts w:ascii="Traditional Arabic" w:hAnsi="Traditional Arabic" w:cs="Arabic Transparent" w:hint="cs"/>
          <w:sz w:val="28"/>
          <w:szCs w:val="28"/>
          <w:u w:val="single"/>
          <w:rtl/>
        </w:rPr>
        <w:t>3.4</w:t>
      </w:r>
      <w:r w:rsidRPr="00605AA8">
        <w:rPr>
          <w:rFonts w:ascii="Traditional Arabic" w:hAnsi="Traditional Arabic" w:cs="Arabic Transparent"/>
          <w:sz w:val="28"/>
          <w:szCs w:val="28"/>
          <w:u w:val="single"/>
          <w:rtl/>
        </w:rPr>
        <w:t>)</w:t>
      </w:r>
    </w:p>
    <w:p w:rsidR="004C45FC" w:rsidRPr="00605AA8" w:rsidRDefault="004C45FC" w:rsidP="00605AA8">
      <w:pPr>
        <w:widowControl w:val="0"/>
        <w:tabs>
          <w:tab w:val="left" w:pos="610"/>
        </w:tabs>
        <w:spacing w:after="120" w:line="276" w:lineRule="auto"/>
        <w:jc w:val="center"/>
        <w:rPr>
          <w:rFonts w:ascii="Traditional Arabic" w:hAnsi="Traditional Arabic" w:cs="Arabic Transparent"/>
          <w:sz w:val="28"/>
          <w:szCs w:val="28"/>
          <w:u w:val="single"/>
          <w:rtl/>
        </w:rPr>
      </w:pPr>
      <w:r w:rsidRPr="00605AA8">
        <w:rPr>
          <w:rFonts w:ascii="Traditional Arabic" w:hAnsi="Traditional Arabic" w:cs="Arabic Transparent"/>
          <w:sz w:val="28"/>
          <w:szCs w:val="28"/>
          <w:u w:val="single"/>
          <w:rtl/>
        </w:rPr>
        <w:t xml:space="preserve">توزيع أفراد عيّنة الدراسة وفقاً لـ </w:t>
      </w:r>
      <w:r w:rsidRPr="00605AA8">
        <w:rPr>
          <w:rFonts w:ascii="Traditional Arabic" w:hAnsi="Traditional Arabic" w:cs="Arabic Transparent" w:hint="cs"/>
          <w:b/>
          <w:bCs/>
          <w:sz w:val="28"/>
          <w:szCs w:val="28"/>
          <w:u w:val="single"/>
          <w:rtl/>
        </w:rPr>
        <w:t>سنوات الخبرة</w:t>
      </w:r>
    </w:p>
    <w:tbl>
      <w:tblPr>
        <w:bidiVisual/>
        <w:tblW w:w="4375" w:type="dxa"/>
        <w:jc w:val="center"/>
        <w:tblInd w:w="-1392" w:type="dxa"/>
        <w:tblLook w:val="04A0" w:firstRow="1" w:lastRow="0" w:firstColumn="1" w:lastColumn="0" w:noHBand="0" w:noVBand="1"/>
      </w:tblPr>
      <w:tblGrid>
        <w:gridCol w:w="2455"/>
        <w:gridCol w:w="960"/>
        <w:gridCol w:w="960"/>
      </w:tblGrid>
      <w:tr w:rsidR="004C45FC" w:rsidRPr="004E2EB9" w:rsidTr="004C45FC">
        <w:trPr>
          <w:trHeight w:val="525"/>
          <w:jc w:val="center"/>
        </w:trPr>
        <w:tc>
          <w:tcPr>
            <w:tcW w:w="245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الخبرة</w:t>
            </w:r>
          </w:p>
        </w:tc>
        <w:tc>
          <w:tcPr>
            <w:tcW w:w="9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التكرار</w:t>
            </w:r>
          </w:p>
        </w:tc>
        <w:tc>
          <w:tcPr>
            <w:tcW w:w="9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النسبة %</w:t>
            </w:r>
          </w:p>
        </w:tc>
      </w:tr>
      <w:tr w:rsidR="004C45FC" w:rsidRPr="004E2EB9" w:rsidTr="004C45FC">
        <w:trPr>
          <w:trHeight w:val="495"/>
          <w:jc w:val="center"/>
        </w:trPr>
        <w:tc>
          <w:tcPr>
            <w:tcW w:w="2455"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657ACC" w:rsidP="00493140">
            <w:pPr>
              <w:jc w:val="center"/>
              <w:rPr>
                <w:rFonts w:ascii="Traditional Arabic" w:hAnsi="Traditional Arabic"/>
                <w:b/>
                <w:bCs/>
                <w:sz w:val="24"/>
              </w:rPr>
            </w:pPr>
            <w:r>
              <w:rPr>
                <w:rFonts w:ascii="Traditional Arabic" w:hAnsi="Traditional Arabic"/>
                <w:b/>
                <w:bCs/>
                <w:sz w:val="24"/>
                <w:rtl/>
              </w:rPr>
              <w:t>أقل</w:t>
            </w:r>
            <w:r w:rsidR="004C45FC" w:rsidRPr="00095853">
              <w:rPr>
                <w:rFonts w:ascii="Traditional Arabic" w:hAnsi="Traditional Arabic"/>
                <w:b/>
                <w:bCs/>
                <w:sz w:val="24"/>
                <w:rtl/>
              </w:rPr>
              <w:t xml:space="preserve"> من </w:t>
            </w:r>
            <w:r w:rsidR="00493140">
              <w:rPr>
                <w:rFonts w:ascii="Traditional Arabic" w:hAnsi="Traditional Arabic"/>
                <w:b/>
                <w:bCs/>
                <w:sz w:val="24"/>
              </w:rPr>
              <w:t>5</w:t>
            </w:r>
            <w:r w:rsidR="004C45FC" w:rsidRPr="00095853">
              <w:rPr>
                <w:rFonts w:ascii="Traditional Arabic" w:hAnsi="Traditional Arabic"/>
                <w:b/>
                <w:bCs/>
                <w:sz w:val="24"/>
                <w:rtl/>
              </w:rPr>
              <w:t xml:space="preserve"> سنوات</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14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13.9</w:t>
            </w:r>
          </w:p>
        </w:tc>
      </w:tr>
      <w:tr w:rsidR="004C45FC" w:rsidRPr="004E2EB9" w:rsidTr="004C45FC">
        <w:trPr>
          <w:trHeight w:val="480"/>
          <w:jc w:val="center"/>
        </w:trPr>
        <w:tc>
          <w:tcPr>
            <w:tcW w:w="2455"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C45FC" w:rsidP="00493140">
            <w:pPr>
              <w:jc w:val="center"/>
              <w:rPr>
                <w:rFonts w:ascii="Traditional Arabic" w:hAnsi="Traditional Arabic"/>
                <w:b/>
                <w:bCs/>
                <w:sz w:val="24"/>
              </w:rPr>
            </w:pPr>
            <w:r w:rsidRPr="00095853">
              <w:rPr>
                <w:rFonts w:ascii="Traditional Arabic" w:hAnsi="Traditional Arabic"/>
                <w:b/>
                <w:bCs/>
                <w:sz w:val="24"/>
                <w:rtl/>
              </w:rPr>
              <w:t xml:space="preserve">من </w:t>
            </w:r>
            <w:r w:rsidR="00493140">
              <w:rPr>
                <w:rFonts w:ascii="Traditional Arabic" w:hAnsi="Traditional Arabic"/>
                <w:b/>
                <w:bCs/>
                <w:sz w:val="24"/>
              </w:rPr>
              <w:t>5</w:t>
            </w:r>
            <w:r w:rsidRPr="00095853">
              <w:rPr>
                <w:rFonts w:ascii="Traditional Arabic" w:hAnsi="Traditional Arabic"/>
                <w:b/>
                <w:bCs/>
                <w:sz w:val="24"/>
                <w:rtl/>
              </w:rPr>
              <w:t xml:space="preserve"> إلى </w:t>
            </w:r>
            <w:r w:rsidR="00657ACC">
              <w:rPr>
                <w:rFonts w:ascii="Traditional Arabic" w:hAnsi="Traditional Arabic"/>
                <w:b/>
                <w:bCs/>
                <w:sz w:val="24"/>
                <w:rtl/>
              </w:rPr>
              <w:t>أقل</w:t>
            </w:r>
            <w:r w:rsidRPr="00095853">
              <w:rPr>
                <w:rFonts w:ascii="Traditional Arabic" w:hAnsi="Traditional Arabic"/>
                <w:b/>
                <w:bCs/>
                <w:sz w:val="24"/>
                <w:rtl/>
              </w:rPr>
              <w:t xml:space="preserve"> من </w:t>
            </w:r>
            <w:r w:rsidR="00493140">
              <w:rPr>
                <w:rFonts w:ascii="Traditional Arabic" w:hAnsi="Traditional Arabic"/>
                <w:b/>
                <w:bCs/>
                <w:sz w:val="24"/>
              </w:rPr>
              <w:t>10</w:t>
            </w:r>
            <w:r w:rsidRPr="00095853">
              <w:rPr>
                <w:rFonts w:ascii="Traditional Arabic" w:hAnsi="Traditional Arabic"/>
                <w:b/>
                <w:bCs/>
                <w:sz w:val="24"/>
                <w:rtl/>
              </w:rPr>
              <w:t xml:space="preserve"> سنوات</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27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26.7</w:t>
            </w:r>
          </w:p>
        </w:tc>
      </w:tr>
      <w:tr w:rsidR="004C45FC" w:rsidRPr="004E2EB9" w:rsidTr="004C45FC">
        <w:trPr>
          <w:trHeight w:val="720"/>
          <w:jc w:val="center"/>
        </w:trPr>
        <w:tc>
          <w:tcPr>
            <w:tcW w:w="2455"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C45FC" w:rsidP="00493140">
            <w:pPr>
              <w:jc w:val="center"/>
              <w:rPr>
                <w:rFonts w:ascii="Traditional Arabic" w:hAnsi="Traditional Arabic"/>
                <w:b/>
                <w:bCs/>
                <w:sz w:val="24"/>
              </w:rPr>
            </w:pPr>
            <w:r w:rsidRPr="00095853">
              <w:rPr>
                <w:rFonts w:ascii="Traditional Arabic" w:hAnsi="Traditional Arabic"/>
                <w:b/>
                <w:bCs/>
                <w:sz w:val="24"/>
                <w:rtl/>
              </w:rPr>
              <w:t xml:space="preserve">من </w:t>
            </w:r>
            <w:r w:rsidR="00493140">
              <w:rPr>
                <w:rFonts w:ascii="Traditional Arabic" w:hAnsi="Traditional Arabic"/>
                <w:b/>
                <w:bCs/>
                <w:sz w:val="24"/>
              </w:rPr>
              <w:t>10</w:t>
            </w:r>
            <w:r w:rsidRPr="00095853">
              <w:rPr>
                <w:rFonts w:ascii="Traditional Arabic" w:hAnsi="Traditional Arabic"/>
                <w:b/>
                <w:bCs/>
                <w:sz w:val="24"/>
                <w:rtl/>
              </w:rPr>
              <w:t xml:space="preserve"> إلى </w:t>
            </w:r>
            <w:r w:rsidR="00657ACC">
              <w:rPr>
                <w:rFonts w:ascii="Traditional Arabic" w:hAnsi="Traditional Arabic"/>
                <w:b/>
                <w:bCs/>
                <w:sz w:val="24"/>
                <w:rtl/>
              </w:rPr>
              <w:t>أقل</w:t>
            </w:r>
            <w:r w:rsidRPr="00095853">
              <w:rPr>
                <w:rFonts w:ascii="Traditional Arabic" w:hAnsi="Traditional Arabic"/>
                <w:b/>
                <w:bCs/>
                <w:sz w:val="24"/>
                <w:rtl/>
              </w:rPr>
              <w:t xml:space="preserve"> من </w:t>
            </w:r>
            <w:r w:rsidR="00493140">
              <w:rPr>
                <w:rFonts w:ascii="Traditional Arabic" w:hAnsi="Traditional Arabic"/>
                <w:b/>
                <w:bCs/>
                <w:sz w:val="24"/>
              </w:rPr>
              <w:t>15</w:t>
            </w:r>
            <w:r w:rsidRPr="00095853">
              <w:rPr>
                <w:rFonts w:ascii="Traditional Arabic" w:hAnsi="Traditional Arabic"/>
                <w:b/>
                <w:bCs/>
                <w:sz w:val="24"/>
                <w:rtl/>
              </w:rPr>
              <w:t xml:space="preserve"> سن</w:t>
            </w:r>
            <w:r w:rsidRPr="00095853">
              <w:rPr>
                <w:rFonts w:ascii="Traditional Arabic" w:hAnsi="Traditional Arabic" w:hint="cs"/>
                <w:b/>
                <w:bCs/>
                <w:sz w:val="24"/>
                <w:rtl/>
              </w:rPr>
              <w:t>ة</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28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27.7</w:t>
            </w:r>
          </w:p>
        </w:tc>
      </w:tr>
      <w:tr w:rsidR="004C45FC" w:rsidRPr="004E2EB9" w:rsidTr="004C45FC">
        <w:trPr>
          <w:trHeight w:val="300"/>
          <w:jc w:val="center"/>
        </w:trPr>
        <w:tc>
          <w:tcPr>
            <w:tcW w:w="2455" w:type="dxa"/>
            <w:tcBorders>
              <w:top w:val="nil"/>
              <w:left w:val="single" w:sz="4" w:space="0" w:color="auto"/>
              <w:bottom w:val="single" w:sz="4" w:space="0" w:color="auto"/>
              <w:right w:val="single" w:sz="4" w:space="0" w:color="auto"/>
            </w:tcBorders>
            <w:shd w:val="clear" w:color="auto" w:fill="auto"/>
            <w:vAlign w:val="center"/>
            <w:hideMark/>
          </w:tcPr>
          <w:p w:rsidR="004C45FC" w:rsidRPr="00095853" w:rsidRDefault="00493140" w:rsidP="004C45FC">
            <w:pPr>
              <w:jc w:val="center"/>
              <w:rPr>
                <w:rFonts w:ascii="Traditional Arabic" w:hAnsi="Traditional Arabic"/>
                <w:b/>
                <w:bCs/>
                <w:sz w:val="24"/>
              </w:rPr>
            </w:pPr>
            <w:r>
              <w:rPr>
                <w:rFonts w:ascii="Traditional Arabic" w:hAnsi="Traditional Arabic"/>
                <w:b/>
                <w:bCs/>
                <w:sz w:val="24"/>
              </w:rPr>
              <w:t>15</w:t>
            </w:r>
            <w:r w:rsidR="004C45FC" w:rsidRPr="00095853">
              <w:rPr>
                <w:rFonts w:ascii="Traditional Arabic" w:hAnsi="Traditional Arabic"/>
                <w:b/>
                <w:bCs/>
                <w:sz w:val="24"/>
                <w:rtl/>
              </w:rPr>
              <w:t xml:space="preserve"> سنة فأكثر</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32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095853" w:rsidRDefault="004C45FC" w:rsidP="004C45FC">
            <w:pPr>
              <w:bidi w:val="0"/>
              <w:jc w:val="center"/>
              <w:rPr>
                <w:rFonts w:ascii="Traditional Arabic" w:hAnsi="Traditional Arabic"/>
                <w:b/>
                <w:bCs/>
                <w:sz w:val="24"/>
              </w:rPr>
            </w:pPr>
            <w:r w:rsidRPr="00095853">
              <w:rPr>
                <w:rFonts w:ascii="Traditional Arabic" w:hAnsi="Traditional Arabic"/>
                <w:b/>
                <w:bCs/>
                <w:sz w:val="24"/>
              </w:rPr>
              <w:t>31.7</w:t>
            </w:r>
          </w:p>
        </w:tc>
      </w:tr>
      <w:tr w:rsidR="004C45FC" w:rsidRPr="004E2EB9" w:rsidTr="004C45FC">
        <w:trPr>
          <w:trHeight w:val="315"/>
          <w:jc w:val="center"/>
        </w:trPr>
        <w:tc>
          <w:tcPr>
            <w:tcW w:w="2455" w:type="dxa"/>
            <w:tcBorders>
              <w:top w:val="nil"/>
              <w:left w:val="single" w:sz="4" w:space="0" w:color="auto"/>
              <w:bottom w:val="single" w:sz="4" w:space="0" w:color="auto"/>
              <w:right w:val="single" w:sz="4" w:space="0" w:color="auto"/>
            </w:tcBorders>
            <w:shd w:val="clear" w:color="000000" w:fill="D8D8D8"/>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 xml:space="preserve">المجموع </w:t>
            </w:r>
          </w:p>
        </w:tc>
        <w:tc>
          <w:tcPr>
            <w:tcW w:w="960"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Traditional Arabic" w:hAnsi="Traditional Arabic"/>
                <w:b/>
                <w:bCs/>
                <w:sz w:val="24"/>
              </w:rPr>
            </w:pPr>
            <w:r w:rsidRPr="006B3CC8">
              <w:rPr>
                <w:rFonts w:ascii="Traditional Arabic" w:hAnsi="Traditional Arabic"/>
                <w:b/>
                <w:bCs/>
                <w:sz w:val="24"/>
              </w:rPr>
              <w:t>101</w:t>
            </w:r>
          </w:p>
        </w:tc>
        <w:tc>
          <w:tcPr>
            <w:tcW w:w="960"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Traditional Arabic" w:hAnsi="Traditional Arabic"/>
                <w:b/>
                <w:bCs/>
                <w:sz w:val="24"/>
              </w:rPr>
            </w:pPr>
            <w:r w:rsidRPr="006B3CC8">
              <w:rPr>
                <w:rFonts w:ascii="Traditional Arabic" w:hAnsi="Traditional Arabic"/>
                <w:b/>
                <w:bCs/>
                <w:sz w:val="24"/>
              </w:rPr>
              <w:t>100.0</w:t>
            </w:r>
          </w:p>
        </w:tc>
      </w:tr>
    </w:tbl>
    <w:p w:rsidR="004C45FC" w:rsidRPr="00493140" w:rsidRDefault="004C45FC" w:rsidP="004C45FC">
      <w:pPr>
        <w:widowControl w:val="0"/>
        <w:tabs>
          <w:tab w:val="left" w:pos="610"/>
        </w:tabs>
        <w:spacing w:line="276" w:lineRule="auto"/>
        <w:jc w:val="both"/>
        <w:rPr>
          <w:rFonts w:ascii="Traditional Arabic" w:hAnsi="Traditional Arabic"/>
          <w:sz w:val="16"/>
          <w:szCs w:val="16"/>
          <w:rtl/>
          <w:lang w:bidi="ar-EG"/>
        </w:rPr>
      </w:pPr>
    </w:p>
    <w:p w:rsidR="004C45FC" w:rsidRDefault="004C45FC" w:rsidP="005E11A7">
      <w:pPr>
        <w:widowControl w:val="0"/>
        <w:tabs>
          <w:tab w:val="left" w:pos="610"/>
        </w:tabs>
        <w:spacing w:line="360" w:lineRule="auto"/>
        <w:jc w:val="both"/>
        <w:rPr>
          <w:rFonts w:ascii="Traditional Arabic" w:hAnsi="Traditional Arabic" w:cs="Arabic Transparent"/>
          <w:sz w:val="28"/>
          <w:szCs w:val="28"/>
          <w:rtl/>
          <w:lang w:bidi="ar-EG"/>
        </w:rPr>
      </w:pPr>
      <w:r w:rsidRPr="00605AA8">
        <w:rPr>
          <w:rFonts w:ascii="Traditional Arabic" w:hAnsi="Traditional Arabic" w:cs="Arabic Transparent"/>
          <w:sz w:val="28"/>
          <w:szCs w:val="28"/>
          <w:rtl/>
          <w:lang w:bidi="ar-EG"/>
        </w:rPr>
        <w:t>يتضح من الجدول رقم (</w:t>
      </w:r>
      <w:r w:rsidR="005E11A7">
        <w:rPr>
          <w:rFonts w:ascii="Traditional Arabic" w:hAnsi="Traditional Arabic" w:cs="Arabic Transparent" w:hint="cs"/>
          <w:sz w:val="28"/>
          <w:szCs w:val="28"/>
          <w:rtl/>
          <w:lang w:bidi="ar-EG"/>
        </w:rPr>
        <w:t>3.4</w:t>
      </w:r>
      <w:r w:rsidRPr="00605AA8">
        <w:rPr>
          <w:rFonts w:ascii="Traditional Arabic" w:hAnsi="Traditional Arabic" w:cs="Arabic Transparent"/>
          <w:sz w:val="28"/>
          <w:szCs w:val="28"/>
          <w:rtl/>
          <w:lang w:bidi="ar-EG"/>
        </w:rPr>
        <w:t>) أن نسبة (</w:t>
      </w:r>
      <w:r w:rsidRPr="00605AA8">
        <w:rPr>
          <w:rFonts w:ascii="Traditional Arabic" w:hAnsi="Traditional Arabic" w:cs="Arabic Transparent" w:hint="cs"/>
          <w:sz w:val="28"/>
          <w:szCs w:val="28"/>
          <w:rtl/>
          <w:lang w:bidi="ar-EG"/>
        </w:rPr>
        <w:t>31.7</w:t>
      </w:r>
      <w:r w:rsidRPr="00605AA8">
        <w:rPr>
          <w:rFonts w:ascii="Traditional Arabic" w:hAnsi="Traditional Arabic" w:cs="Arabic Transparent"/>
          <w:sz w:val="28"/>
          <w:szCs w:val="28"/>
          <w:rtl/>
          <w:lang w:bidi="ar-EG"/>
        </w:rPr>
        <w:t xml:space="preserve">%) من أفراد العينة خبرتهم </w:t>
      </w:r>
      <w:r w:rsidRPr="00605AA8">
        <w:rPr>
          <w:rFonts w:ascii="Traditional Arabic" w:hAnsi="Traditional Arabic" w:cs="Arabic Transparent" w:hint="cs"/>
          <w:sz w:val="28"/>
          <w:szCs w:val="28"/>
          <w:rtl/>
          <w:lang w:bidi="ar-EG"/>
        </w:rPr>
        <w:t>15 سنة فأكثر</w:t>
      </w:r>
      <w:r w:rsidRPr="00605AA8">
        <w:rPr>
          <w:rFonts w:ascii="Traditional Arabic" w:hAnsi="Traditional Arabic" w:cs="Arabic Transparent"/>
          <w:sz w:val="28"/>
          <w:szCs w:val="28"/>
          <w:rtl/>
          <w:lang w:bidi="ar-EG"/>
        </w:rPr>
        <w:t>، بينما نسبة (</w:t>
      </w:r>
      <w:r w:rsidRPr="00605AA8">
        <w:rPr>
          <w:rFonts w:ascii="Traditional Arabic" w:hAnsi="Traditional Arabic" w:cs="Arabic Transparent" w:hint="cs"/>
          <w:sz w:val="28"/>
          <w:szCs w:val="28"/>
          <w:rtl/>
          <w:lang w:bidi="ar-EG"/>
        </w:rPr>
        <w:t>27.7</w:t>
      </w:r>
      <w:r w:rsidRPr="00605AA8">
        <w:rPr>
          <w:rFonts w:ascii="Traditional Arabic" w:hAnsi="Traditional Arabic" w:cs="Arabic Transparent"/>
          <w:sz w:val="28"/>
          <w:szCs w:val="28"/>
          <w:rtl/>
          <w:lang w:bidi="ar-EG"/>
        </w:rPr>
        <w:t>%) من أفراد العينة خبرتهم ما</w:t>
      </w:r>
      <w:r w:rsidR="00234F58">
        <w:rPr>
          <w:rFonts w:ascii="Traditional Arabic" w:hAnsi="Traditional Arabic" w:cs="Arabic Transparent" w:hint="cs"/>
          <w:sz w:val="28"/>
          <w:szCs w:val="28"/>
          <w:rtl/>
          <w:lang w:bidi="ar-EG"/>
        </w:rPr>
        <w:t xml:space="preserve"> </w:t>
      </w:r>
      <w:r w:rsidRPr="00605AA8">
        <w:rPr>
          <w:rFonts w:ascii="Traditional Arabic" w:hAnsi="Traditional Arabic" w:cs="Arabic Transparent"/>
          <w:sz w:val="28"/>
          <w:szCs w:val="28"/>
          <w:rtl/>
          <w:lang w:bidi="ar-EG"/>
        </w:rPr>
        <w:t xml:space="preserve">بين </w:t>
      </w:r>
      <w:r w:rsidRPr="00605AA8">
        <w:rPr>
          <w:rFonts w:ascii="Traditional Arabic" w:hAnsi="Traditional Arabic" w:cs="Arabic Transparent" w:hint="cs"/>
          <w:sz w:val="28"/>
          <w:szCs w:val="28"/>
          <w:rtl/>
          <w:lang w:bidi="ar-EG"/>
        </w:rPr>
        <w:t>10</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 xml:space="preserve">إلى </w:t>
      </w:r>
      <w:r w:rsidR="00657ACC">
        <w:rPr>
          <w:rFonts w:ascii="Traditional Arabic" w:hAnsi="Traditional Arabic" w:cs="Arabic Transparent" w:hint="cs"/>
          <w:sz w:val="28"/>
          <w:szCs w:val="28"/>
          <w:rtl/>
          <w:lang w:bidi="ar-EG"/>
        </w:rPr>
        <w:t>أقل</w:t>
      </w:r>
      <w:r w:rsidRPr="00605AA8">
        <w:rPr>
          <w:rFonts w:ascii="Traditional Arabic" w:hAnsi="Traditional Arabic" w:cs="Arabic Transparent" w:hint="cs"/>
          <w:sz w:val="28"/>
          <w:szCs w:val="28"/>
          <w:rtl/>
          <w:lang w:bidi="ar-EG"/>
        </w:rPr>
        <w:t xml:space="preserve"> من</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15</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 xml:space="preserve">سنة، كما أن </w:t>
      </w:r>
      <w:r w:rsidRPr="00605AA8">
        <w:rPr>
          <w:rFonts w:ascii="Traditional Arabic" w:hAnsi="Traditional Arabic" w:cs="Arabic Transparent"/>
          <w:sz w:val="28"/>
          <w:szCs w:val="28"/>
          <w:rtl/>
          <w:lang w:bidi="ar-EG"/>
        </w:rPr>
        <w:t>نسبة (</w:t>
      </w:r>
      <w:r w:rsidRPr="00605AA8">
        <w:rPr>
          <w:rFonts w:ascii="Traditional Arabic" w:hAnsi="Traditional Arabic" w:cs="Arabic Transparent" w:hint="cs"/>
          <w:sz w:val="28"/>
          <w:szCs w:val="28"/>
          <w:rtl/>
          <w:lang w:bidi="ar-EG"/>
        </w:rPr>
        <w:t>26.7</w:t>
      </w:r>
      <w:r w:rsidRPr="00605AA8">
        <w:rPr>
          <w:rFonts w:ascii="Traditional Arabic" w:hAnsi="Traditional Arabic" w:cs="Arabic Transparent"/>
          <w:sz w:val="28"/>
          <w:szCs w:val="28"/>
          <w:rtl/>
          <w:lang w:bidi="ar-EG"/>
        </w:rPr>
        <w:t>%) من أفراد العينة خبرتهم ما</w:t>
      </w:r>
      <w:r w:rsidR="00234F58">
        <w:rPr>
          <w:rFonts w:ascii="Traditional Arabic" w:hAnsi="Traditional Arabic" w:cs="Arabic Transparent" w:hint="cs"/>
          <w:sz w:val="28"/>
          <w:szCs w:val="28"/>
          <w:rtl/>
          <w:lang w:bidi="ar-EG"/>
        </w:rPr>
        <w:t xml:space="preserve"> </w:t>
      </w:r>
      <w:r w:rsidRPr="00605AA8">
        <w:rPr>
          <w:rFonts w:ascii="Traditional Arabic" w:hAnsi="Traditional Arabic" w:cs="Arabic Transparent"/>
          <w:sz w:val="28"/>
          <w:szCs w:val="28"/>
          <w:rtl/>
          <w:lang w:bidi="ar-EG"/>
        </w:rPr>
        <w:t xml:space="preserve">بين </w:t>
      </w:r>
      <w:r w:rsidRPr="00605AA8">
        <w:rPr>
          <w:rFonts w:ascii="Traditional Arabic" w:hAnsi="Traditional Arabic" w:cs="Arabic Transparent" w:hint="cs"/>
          <w:sz w:val="28"/>
          <w:szCs w:val="28"/>
          <w:rtl/>
          <w:lang w:bidi="ar-EG"/>
        </w:rPr>
        <w:t>5</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 xml:space="preserve">إلى </w:t>
      </w:r>
      <w:r w:rsidR="00657ACC">
        <w:rPr>
          <w:rFonts w:ascii="Traditional Arabic" w:hAnsi="Traditional Arabic" w:cs="Arabic Transparent" w:hint="cs"/>
          <w:sz w:val="28"/>
          <w:szCs w:val="28"/>
          <w:rtl/>
          <w:lang w:bidi="ar-EG"/>
        </w:rPr>
        <w:t>أقل</w:t>
      </w:r>
      <w:r w:rsidRPr="00605AA8">
        <w:rPr>
          <w:rFonts w:ascii="Traditional Arabic" w:hAnsi="Traditional Arabic" w:cs="Arabic Transparent" w:hint="cs"/>
          <w:sz w:val="28"/>
          <w:szCs w:val="28"/>
          <w:rtl/>
          <w:lang w:bidi="ar-EG"/>
        </w:rPr>
        <w:t xml:space="preserve"> من</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10</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 xml:space="preserve">سنوات، في حين أن </w:t>
      </w:r>
      <w:r w:rsidRPr="00605AA8">
        <w:rPr>
          <w:rFonts w:ascii="Traditional Arabic" w:hAnsi="Traditional Arabic" w:cs="Arabic Transparent"/>
          <w:sz w:val="28"/>
          <w:szCs w:val="28"/>
          <w:rtl/>
          <w:lang w:bidi="ar-EG"/>
        </w:rPr>
        <w:t>نسبة (</w:t>
      </w:r>
      <w:r w:rsidRPr="00605AA8">
        <w:rPr>
          <w:rFonts w:ascii="Traditional Arabic" w:hAnsi="Traditional Arabic" w:cs="Arabic Transparent" w:hint="cs"/>
          <w:sz w:val="28"/>
          <w:szCs w:val="28"/>
          <w:rtl/>
          <w:lang w:bidi="ar-EG"/>
        </w:rPr>
        <w:t>13.9</w:t>
      </w:r>
      <w:r w:rsidRPr="00605AA8">
        <w:rPr>
          <w:rFonts w:ascii="Traditional Arabic" w:hAnsi="Traditional Arabic" w:cs="Arabic Transparent"/>
          <w:sz w:val="28"/>
          <w:szCs w:val="28"/>
          <w:rtl/>
          <w:lang w:bidi="ar-EG"/>
        </w:rPr>
        <w:t xml:space="preserve">%) من أفراد العينة خبرتهم </w:t>
      </w:r>
      <w:r w:rsidR="00657ACC">
        <w:rPr>
          <w:rFonts w:ascii="Traditional Arabic" w:hAnsi="Traditional Arabic" w:cs="Arabic Transparent" w:hint="cs"/>
          <w:sz w:val="28"/>
          <w:szCs w:val="28"/>
          <w:rtl/>
          <w:lang w:bidi="ar-EG"/>
        </w:rPr>
        <w:t>أقل</w:t>
      </w:r>
      <w:r w:rsidRPr="00605AA8">
        <w:rPr>
          <w:rFonts w:ascii="Traditional Arabic" w:hAnsi="Traditional Arabic" w:cs="Arabic Transparent" w:hint="cs"/>
          <w:sz w:val="28"/>
          <w:szCs w:val="28"/>
          <w:rtl/>
          <w:lang w:bidi="ar-EG"/>
        </w:rPr>
        <w:t xml:space="preserve"> من</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5</w:t>
      </w:r>
      <w:r w:rsidRPr="00605AA8">
        <w:rPr>
          <w:rFonts w:ascii="Traditional Arabic" w:hAnsi="Traditional Arabic" w:cs="Arabic Transparent"/>
          <w:sz w:val="28"/>
          <w:szCs w:val="28"/>
          <w:rtl/>
          <w:lang w:bidi="ar-EG"/>
        </w:rPr>
        <w:t xml:space="preserve"> </w:t>
      </w:r>
      <w:r w:rsidRPr="00605AA8">
        <w:rPr>
          <w:rFonts w:ascii="Traditional Arabic" w:hAnsi="Traditional Arabic" w:cs="Arabic Transparent" w:hint="cs"/>
          <w:sz w:val="28"/>
          <w:szCs w:val="28"/>
          <w:rtl/>
          <w:lang w:bidi="ar-EG"/>
        </w:rPr>
        <w:t>سنوات.</w:t>
      </w:r>
    </w:p>
    <w:p w:rsidR="00493140" w:rsidRPr="00605AA8" w:rsidRDefault="00493140" w:rsidP="005E11A7">
      <w:pPr>
        <w:widowControl w:val="0"/>
        <w:tabs>
          <w:tab w:val="left" w:pos="610"/>
        </w:tabs>
        <w:spacing w:line="360" w:lineRule="auto"/>
        <w:jc w:val="both"/>
        <w:rPr>
          <w:rFonts w:ascii="Traditional Arabic" w:hAnsi="Traditional Arabic" w:cs="Arabic Transparent"/>
          <w:sz w:val="28"/>
          <w:szCs w:val="28"/>
          <w:rtl/>
          <w:lang w:bidi="ar-EG"/>
        </w:rPr>
      </w:pPr>
    </w:p>
    <w:p w:rsidR="00493140" w:rsidRPr="00605AA8" w:rsidRDefault="00493140" w:rsidP="00493140">
      <w:pPr>
        <w:widowControl w:val="0"/>
        <w:tabs>
          <w:tab w:val="left" w:pos="610"/>
        </w:tabs>
        <w:spacing w:line="360" w:lineRule="auto"/>
        <w:jc w:val="both"/>
        <w:rPr>
          <w:rFonts w:ascii="Traditional Arabic" w:hAnsi="Traditional Arabic" w:cs="Arabic Transparent"/>
          <w:sz w:val="28"/>
          <w:szCs w:val="28"/>
          <w:rtl/>
          <w:lang w:bidi="ar-EG"/>
        </w:rPr>
      </w:pPr>
      <w:r>
        <w:rPr>
          <w:rFonts w:ascii="Traditional Arabic" w:hAnsi="Traditional Arabic" w:cs="Arabic Transparent" w:hint="cs"/>
          <w:sz w:val="28"/>
          <w:szCs w:val="28"/>
          <w:rtl/>
          <w:lang w:bidi="ar-EG"/>
        </w:rPr>
        <w:t>يتضح من الجدول السابق أن غالبية العاملين بقسم القبول والتسجيل في معاهد التدريب الخاصة في مدينة الرياض هم الذين خبرتهم 15 سنة فأكثر.</w:t>
      </w:r>
    </w:p>
    <w:p w:rsidR="004C45FC" w:rsidRDefault="004C45FC" w:rsidP="004C45FC">
      <w:pPr>
        <w:widowControl w:val="0"/>
        <w:tabs>
          <w:tab w:val="left" w:pos="610"/>
        </w:tabs>
        <w:spacing w:line="276" w:lineRule="auto"/>
        <w:jc w:val="center"/>
        <w:rPr>
          <w:rFonts w:ascii="Traditional Arabic" w:hAnsi="Traditional Arabic"/>
          <w:sz w:val="32"/>
          <w:szCs w:val="32"/>
          <w:rtl/>
          <w:lang w:bidi="ar-EG"/>
        </w:rPr>
      </w:pPr>
    </w:p>
    <w:p w:rsidR="004C45FC" w:rsidRDefault="004C45FC" w:rsidP="004C45FC">
      <w:pPr>
        <w:widowControl w:val="0"/>
        <w:tabs>
          <w:tab w:val="left" w:pos="610"/>
        </w:tabs>
        <w:spacing w:line="276" w:lineRule="auto"/>
        <w:jc w:val="center"/>
        <w:rPr>
          <w:rFonts w:ascii="Traditional Arabic" w:hAnsi="Traditional Arabic"/>
          <w:sz w:val="32"/>
          <w:szCs w:val="32"/>
          <w:rtl/>
        </w:rPr>
      </w:pPr>
      <w:r>
        <w:rPr>
          <w:rFonts w:ascii="Traditional Arabic" w:hAnsi="Traditional Arabic"/>
          <w:noProof/>
          <w:sz w:val="32"/>
          <w:szCs w:val="32"/>
        </w:rPr>
        <w:drawing>
          <wp:inline distT="0" distB="0" distL="0" distR="0">
            <wp:extent cx="4572762" cy="2746629"/>
            <wp:effectExtent l="12192" t="6096" r="6096" b="0"/>
            <wp:docPr id="1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14B7" w:rsidRDefault="001514B7" w:rsidP="005E11A7">
      <w:pPr>
        <w:widowControl w:val="0"/>
        <w:tabs>
          <w:tab w:val="left" w:pos="610"/>
        </w:tabs>
        <w:spacing w:line="276" w:lineRule="auto"/>
        <w:jc w:val="center"/>
        <w:rPr>
          <w:rFonts w:ascii="Traditional Arabic" w:hAnsi="Traditional Arabic" w:cs="Arabic Transparent"/>
          <w:sz w:val="28"/>
          <w:szCs w:val="28"/>
          <w:u w:val="single"/>
        </w:rPr>
      </w:pPr>
    </w:p>
    <w:p w:rsidR="006B3CC8" w:rsidRPr="00605AA8" w:rsidRDefault="006B3CC8" w:rsidP="005E11A7">
      <w:pPr>
        <w:widowControl w:val="0"/>
        <w:tabs>
          <w:tab w:val="left" w:pos="610"/>
        </w:tabs>
        <w:spacing w:line="276" w:lineRule="auto"/>
        <w:jc w:val="center"/>
        <w:rPr>
          <w:rFonts w:ascii="Traditional Arabic" w:hAnsi="Traditional Arabic" w:cs="Arabic Transparent"/>
          <w:sz w:val="28"/>
          <w:szCs w:val="28"/>
          <w:u w:val="single"/>
          <w:rtl/>
        </w:rPr>
      </w:pPr>
      <w:r w:rsidRPr="00605AA8">
        <w:rPr>
          <w:rFonts w:ascii="Traditional Arabic" w:hAnsi="Traditional Arabic" w:cs="Arabic Transparent"/>
          <w:sz w:val="28"/>
          <w:szCs w:val="28"/>
          <w:u w:val="single"/>
          <w:rtl/>
        </w:rPr>
        <w:t>شكل (</w:t>
      </w:r>
      <w:r w:rsidR="005E11A7">
        <w:rPr>
          <w:rFonts w:ascii="Traditional Arabic" w:hAnsi="Traditional Arabic" w:cs="Arabic Transparent" w:hint="cs"/>
          <w:sz w:val="28"/>
          <w:szCs w:val="28"/>
          <w:u w:val="single"/>
          <w:rtl/>
        </w:rPr>
        <w:t>3.4</w:t>
      </w:r>
      <w:r w:rsidRPr="00605AA8">
        <w:rPr>
          <w:rFonts w:ascii="Traditional Arabic" w:hAnsi="Traditional Arabic" w:cs="Arabic Transparent"/>
          <w:sz w:val="28"/>
          <w:szCs w:val="28"/>
          <w:u w:val="single"/>
          <w:rtl/>
        </w:rPr>
        <w:t xml:space="preserve">) توزيع أفراد عيّنة الدراسة وفقاً لـ </w:t>
      </w:r>
      <w:r w:rsidRPr="00605AA8">
        <w:rPr>
          <w:rFonts w:ascii="Traditional Arabic" w:hAnsi="Traditional Arabic" w:cs="Arabic Transparent" w:hint="cs"/>
          <w:b/>
          <w:bCs/>
          <w:sz w:val="28"/>
          <w:szCs w:val="28"/>
          <w:u w:val="single"/>
          <w:rtl/>
        </w:rPr>
        <w:t>سنوات الخبرة</w:t>
      </w:r>
      <w:r w:rsidRPr="00605AA8">
        <w:rPr>
          <w:rFonts w:ascii="Traditional Arabic" w:hAnsi="Traditional Arabic" w:cs="Arabic Transparent"/>
          <w:sz w:val="28"/>
          <w:szCs w:val="28"/>
          <w:u w:val="single"/>
          <w:rtl/>
        </w:rPr>
        <w:t xml:space="preserve"> </w:t>
      </w:r>
    </w:p>
    <w:p w:rsidR="004C45FC" w:rsidRDefault="004C45FC" w:rsidP="004C45FC">
      <w:pPr>
        <w:widowControl w:val="0"/>
        <w:tabs>
          <w:tab w:val="left" w:pos="610"/>
        </w:tabs>
        <w:spacing w:line="276" w:lineRule="auto"/>
        <w:jc w:val="center"/>
        <w:rPr>
          <w:rFonts w:ascii="Traditional Arabic" w:hAnsi="Traditional Arabic"/>
          <w:b/>
          <w:bCs/>
          <w:sz w:val="32"/>
          <w:szCs w:val="32"/>
          <w:rtl/>
        </w:rPr>
      </w:pPr>
    </w:p>
    <w:p w:rsidR="004C45FC" w:rsidRDefault="004C45FC" w:rsidP="004C45FC">
      <w:pPr>
        <w:widowControl w:val="0"/>
        <w:tabs>
          <w:tab w:val="left" w:pos="610"/>
        </w:tabs>
        <w:spacing w:line="276" w:lineRule="auto"/>
        <w:jc w:val="center"/>
        <w:rPr>
          <w:rFonts w:ascii="Traditional Arabic" w:hAnsi="Traditional Arabic"/>
          <w:b/>
          <w:bCs/>
          <w:sz w:val="32"/>
          <w:szCs w:val="32"/>
          <w:rtl/>
        </w:rPr>
      </w:pPr>
    </w:p>
    <w:p w:rsidR="004C45FC" w:rsidRPr="00605AA8" w:rsidRDefault="004C45FC" w:rsidP="00372ABF">
      <w:pPr>
        <w:widowControl w:val="0"/>
        <w:tabs>
          <w:tab w:val="left" w:pos="610"/>
        </w:tabs>
        <w:spacing w:after="120" w:line="276" w:lineRule="auto"/>
        <w:jc w:val="center"/>
        <w:rPr>
          <w:rFonts w:ascii="Traditional Arabic" w:hAnsi="Traditional Arabic" w:cs="Arabic Transparent"/>
          <w:sz w:val="28"/>
          <w:szCs w:val="28"/>
          <w:u w:val="single"/>
          <w:rtl/>
        </w:rPr>
      </w:pPr>
      <w:r w:rsidRPr="00605AA8">
        <w:rPr>
          <w:rFonts w:ascii="Traditional Arabic" w:hAnsi="Traditional Arabic" w:cs="Arabic Transparent"/>
          <w:sz w:val="28"/>
          <w:szCs w:val="28"/>
          <w:u w:val="single"/>
          <w:rtl/>
        </w:rPr>
        <w:t>الجدول (</w:t>
      </w:r>
      <w:r w:rsidR="00372ABF">
        <w:rPr>
          <w:rFonts w:ascii="Traditional Arabic" w:hAnsi="Traditional Arabic" w:cs="Arabic Transparent" w:hint="cs"/>
          <w:sz w:val="28"/>
          <w:szCs w:val="28"/>
          <w:u w:val="single"/>
          <w:rtl/>
        </w:rPr>
        <w:t>4.4</w:t>
      </w:r>
      <w:r w:rsidRPr="00605AA8">
        <w:rPr>
          <w:rFonts w:ascii="Traditional Arabic" w:hAnsi="Traditional Arabic" w:cs="Arabic Transparent"/>
          <w:sz w:val="28"/>
          <w:szCs w:val="28"/>
          <w:u w:val="single"/>
          <w:rtl/>
        </w:rPr>
        <w:t>)</w:t>
      </w:r>
    </w:p>
    <w:p w:rsidR="004C45FC" w:rsidRPr="00605AA8" w:rsidRDefault="004C45FC" w:rsidP="00605AA8">
      <w:pPr>
        <w:widowControl w:val="0"/>
        <w:tabs>
          <w:tab w:val="left" w:pos="610"/>
        </w:tabs>
        <w:spacing w:after="120" w:line="276" w:lineRule="auto"/>
        <w:jc w:val="center"/>
        <w:rPr>
          <w:rFonts w:ascii="Traditional Arabic" w:hAnsi="Traditional Arabic" w:cs="Arabic Transparent"/>
          <w:sz w:val="28"/>
          <w:szCs w:val="28"/>
          <w:u w:val="single"/>
          <w:rtl/>
        </w:rPr>
      </w:pPr>
      <w:r w:rsidRPr="00605AA8">
        <w:rPr>
          <w:rFonts w:ascii="Traditional Arabic" w:hAnsi="Traditional Arabic" w:cs="Arabic Transparent"/>
          <w:sz w:val="28"/>
          <w:szCs w:val="28"/>
          <w:u w:val="single"/>
          <w:rtl/>
        </w:rPr>
        <w:t xml:space="preserve">توزيع أفراد عيّنة الدراسة وفقاً لـ </w:t>
      </w:r>
      <w:r w:rsidRPr="00605AA8">
        <w:rPr>
          <w:rFonts w:ascii="Traditional Arabic" w:hAnsi="Traditional Arabic" w:cs="Arabic Transparent" w:hint="cs"/>
          <w:b/>
          <w:bCs/>
          <w:sz w:val="28"/>
          <w:szCs w:val="28"/>
          <w:u w:val="single"/>
          <w:rtl/>
        </w:rPr>
        <w:t>المستوى الإداري</w:t>
      </w:r>
    </w:p>
    <w:tbl>
      <w:tblPr>
        <w:bidiVisual/>
        <w:tblW w:w="3655" w:type="dxa"/>
        <w:jc w:val="center"/>
        <w:tblInd w:w="-672" w:type="dxa"/>
        <w:tblLook w:val="04A0" w:firstRow="1" w:lastRow="0" w:firstColumn="1" w:lastColumn="0" w:noHBand="0" w:noVBand="1"/>
      </w:tblPr>
      <w:tblGrid>
        <w:gridCol w:w="1735"/>
        <w:gridCol w:w="960"/>
        <w:gridCol w:w="960"/>
      </w:tblGrid>
      <w:tr w:rsidR="004C45FC" w:rsidRPr="004E2EB9" w:rsidTr="004C45FC">
        <w:trPr>
          <w:trHeight w:val="525"/>
          <w:jc w:val="center"/>
        </w:trPr>
        <w:tc>
          <w:tcPr>
            <w:tcW w:w="173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المستوى ال</w:t>
            </w:r>
            <w:r w:rsidRPr="006B3CC8">
              <w:rPr>
                <w:rFonts w:ascii="Traditional Arabic" w:hAnsi="Traditional Arabic" w:hint="cs"/>
                <w:b/>
                <w:bCs/>
                <w:sz w:val="24"/>
                <w:rtl/>
              </w:rPr>
              <w:t>إ</w:t>
            </w:r>
            <w:r w:rsidRPr="006B3CC8">
              <w:rPr>
                <w:rFonts w:ascii="Traditional Arabic" w:hAnsi="Traditional Arabic"/>
                <w:b/>
                <w:bCs/>
                <w:sz w:val="24"/>
                <w:rtl/>
              </w:rPr>
              <w:t>دار</w:t>
            </w:r>
            <w:r w:rsidRPr="006B3CC8">
              <w:rPr>
                <w:rFonts w:ascii="Traditional Arabic" w:hAnsi="Traditional Arabic" w:hint="cs"/>
                <w:b/>
                <w:bCs/>
                <w:sz w:val="24"/>
                <w:rtl/>
              </w:rPr>
              <w:t>ي</w:t>
            </w:r>
          </w:p>
        </w:tc>
        <w:tc>
          <w:tcPr>
            <w:tcW w:w="9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التكرار</w:t>
            </w:r>
          </w:p>
        </w:tc>
        <w:tc>
          <w:tcPr>
            <w:tcW w:w="9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النسبة %</w:t>
            </w:r>
          </w:p>
        </w:tc>
      </w:tr>
      <w:tr w:rsidR="004C45FC" w:rsidRPr="004E2EB9" w:rsidTr="004C45FC">
        <w:trPr>
          <w:trHeight w:val="315"/>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rsidR="004C45FC" w:rsidRPr="005E11A7" w:rsidRDefault="004C45FC" w:rsidP="004C45FC">
            <w:pPr>
              <w:jc w:val="center"/>
              <w:rPr>
                <w:rFonts w:ascii="Traditional Arabic" w:hAnsi="Traditional Arabic"/>
                <w:b/>
                <w:bCs/>
                <w:sz w:val="24"/>
              </w:rPr>
            </w:pPr>
            <w:r w:rsidRPr="005E11A7">
              <w:rPr>
                <w:rFonts w:ascii="Traditional Arabic" w:hAnsi="Traditional Arabic" w:hint="cs"/>
                <w:b/>
                <w:bCs/>
                <w:sz w:val="24"/>
                <w:rtl/>
              </w:rPr>
              <w:t>إدارة</w:t>
            </w:r>
            <w:r w:rsidRPr="005E11A7">
              <w:rPr>
                <w:rFonts w:ascii="Traditional Arabic" w:hAnsi="Traditional Arabic"/>
                <w:b/>
                <w:bCs/>
                <w:sz w:val="24"/>
                <w:rtl/>
              </w:rPr>
              <w:t xml:space="preserve"> عليا</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5E11A7" w:rsidRDefault="004C45FC" w:rsidP="004C45FC">
            <w:pPr>
              <w:bidi w:val="0"/>
              <w:jc w:val="center"/>
              <w:rPr>
                <w:rFonts w:ascii="Traditional Arabic" w:hAnsi="Traditional Arabic"/>
                <w:b/>
                <w:bCs/>
                <w:sz w:val="24"/>
              </w:rPr>
            </w:pPr>
            <w:r w:rsidRPr="005E11A7">
              <w:rPr>
                <w:rFonts w:ascii="Traditional Arabic" w:hAnsi="Traditional Arabic"/>
                <w:b/>
                <w:bCs/>
                <w:sz w:val="24"/>
              </w:rPr>
              <w:t>22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5E11A7" w:rsidRDefault="004C45FC" w:rsidP="004C45FC">
            <w:pPr>
              <w:bidi w:val="0"/>
              <w:jc w:val="center"/>
              <w:rPr>
                <w:rFonts w:ascii="Traditional Arabic" w:hAnsi="Traditional Arabic"/>
                <w:b/>
                <w:bCs/>
                <w:sz w:val="24"/>
              </w:rPr>
            </w:pPr>
            <w:r w:rsidRPr="005E11A7">
              <w:rPr>
                <w:rFonts w:ascii="Traditional Arabic" w:hAnsi="Traditional Arabic"/>
                <w:b/>
                <w:bCs/>
                <w:sz w:val="24"/>
              </w:rPr>
              <w:t>21.8</w:t>
            </w:r>
          </w:p>
        </w:tc>
      </w:tr>
      <w:tr w:rsidR="004C45FC" w:rsidRPr="004E2EB9" w:rsidTr="004C45FC">
        <w:trPr>
          <w:trHeight w:val="300"/>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rsidR="004C45FC" w:rsidRPr="005E11A7" w:rsidRDefault="004C45FC" w:rsidP="004C45FC">
            <w:pPr>
              <w:jc w:val="center"/>
              <w:rPr>
                <w:rFonts w:ascii="Traditional Arabic" w:hAnsi="Traditional Arabic"/>
                <w:b/>
                <w:bCs/>
                <w:sz w:val="24"/>
              </w:rPr>
            </w:pPr>
            <w:r w:rsidRPr="005E11A7">
              <w:rPr>
                <w:rFonts w:ascii="Traditional Arabic" w:hAnsi="Traditional Arabic" w:hint="cs"/>
                <w:b/>
                <w:bCs/>
                <w:sz w:val="24"/>
                <w:rtl/>
              </w:rPr>
              <w:t>إدارة</w:t>
            </w:r>
            <w:r w:rsidRPr="005E11A7">
              <w:rPr>
                <w:rFonts w:ascii="Traditional Arabic" w:hAnsi="Traditional Arabic"/>
                <w:b/>
                <w:bCs/>
                <w:sz w:val="24"/>
                <w:rtl/>
              </w:rPr>
              <w:t xml:space="preserve"> وسطى</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5E11A7" w:rsidRDefault="004C45FC" w:rsidP="004C45FC">
            <w:pPr>
              <w:bidi w:val="0"/>
              <w:jc w:val="center"/>
              <w:rPr>
                <w:rFonts w:ascii="Traditional Arabic" w:hAnsi="Traditional Arabic"/>
                <w:b/>
                <w:bCs/>
                <w:sz w:val="24"/>
              </w:rPr>
            </w:pPr>
            <w:r w:rsidRPr="005E11A7">
              <w:rPr>
                <w:rFonts w:ascii="Traditional Arabic" w:hAnsi="Traditional Arabic"/>
                <w:b/>
                <w:bCs/>
                <w:sz w:val="24"/>
              </w:rPr>
              <w:t>34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5E11A7" w:rsidRDefault="004C45FC" w:rsidP="004C45FC">
            <w:pPr>
              <w:bidi w:val="0"/>
              <w:jc w:val="center"/>
              <w:rPr>
                <w:rFonts w:ascii="Traditional Arabic" w:hAnsi="Traditional Arabic"/>
                <w:b/>
                <w:bCs/>
                <w:sz w:val="24"/>
              </w:rPr>
            </w:pPr>
            <w:r w:rsidRPr="005E11A7">
              <w:rPr>
                <w:rFonts w:ascii="Traditional Arabic" w:hAnsi="Traditional Arabic"/>
                <w:b/>
                <w:bCs/>
                <w:sz w:val="24"/>
              </w:rPr>
              <w:t>33.7</w:t>
            </w:r>
          </w:p>
        </w:tc>
      </w:tr>
      <w:tr w:rsidR="004C45FC" w:rsidRPr="004E2EB9" w:rsidTr="004C45FC">
        <w:trPr>
          <w:trHeight w:val="300"/>
          <w:jc w:val="center"/>
        </w:trPr>
        <w:tc>
          <w:tcPr>
            <w:tcW w:w="1735" w:type="dxa"/>
            <w:tcBorders>
              <w:top w:val="nil"/>
              <w:left w:val="single" w:sz="4" w:space="0" w:color="auto"/>
              <w:bottom w:val="single" w:sz="4" w:space="0" w:color="auto"/>
              <w:right w:val="single" w:sz="4" w:space="0" w:color="auto"/>
            </w:tcBorders>
            <w:shd w:val="clear" w:color="auto" w:fill="auto"/>
            <w:vAlign w:val="center"/>
            <w:hideMark/>
          </w:tcPr>
          <w:p w:rsidR="004C45FC" w:rsidRPr="005E11A7" w:rsidRDefault="004C45FC" w:rsidP="004C45FC">
            <w:pPr>
              <w:jc w:val="center"/>
              <w:rPr>
                <w:rFonts w:ascii="Traditional Arabic" w:hAnsi="Traditional Arabic"/>
                <w:b/>
                <w:bCs/>
                <w:sz w:val="24"/>
              </w:rPr>
            </w:pPr>
            <w:r w:rsidRPr="005E11A7">
              <w:rPr>
                <w:rFonts w:ascii="Traditional Arabic" w:hAnsi="Traditional Arabic" w:hint="cs"/>
                <w:b/>
                <w:bCs/>
                <w:sz w:val="24"/>
                <w:rtl/>
              </w:rPr>
              <w:t>إدارة</w:t>
            </w:r>
            <w:r w:rsidRPr="005E11A7">
              <w:rPr>
                <w:rFonts w:ascii="Traditional Arabic" w:hAnsi="Traditional Arabic"/>
                <w:b/>
                <w:bCs/>
                <w:sz w:val="24"/>
                <w:rtl/>
              </w:rPr>
              <w:t xml:space="preserve"> تنفيذية</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5E11A7" w:rsidRDefault="004C45FC" w:rsidP="004C45FC">
            <w:pPr>
              <w:bidi w:val="0"/>
              <w:jc w:val="center"/>
              <w:rPr>
                <w:rFonts w:ascii="Traditional Arabic" w:hAnsi="Traditional Arabic"/>
                <w:b/>
                <w:bCs/>
                <w:sz w:val="24"/>
              </w:rPr>
            </w:pPr>
            <w:r w:rsidRPr="005E11A7">
              <w:rPr>
                <w:rFonts w:ascii="Traditional Arabic" w:hAnsi="Traditional Arabic"/>
                <w:b/>
                <w:bCs/>
                <w:sz w:val="24"/>
              </w:rPr>
              <w:t>45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45FC" w:rsidRPr="005E11A7" w:rsidRDefault="004C45FC" w:rsidP="004C45FC">
            <w:pPr>
              <w:bidi w:val="0"/>
              <w:jc w:val="center"/>
              <w:rPr>
                <w:rFonts w:ascii="Traditional Arabic" w:hAnsi="Traditional Arabic"/>
                <w:b/>
                <w:bCs/>
                <w:sz w:val="24"/>
              </w:rPr>
            </w:pPr>
            <w:r w:rsidRPr="005E11A7">
              <w:rPr>
                <w:rFonts w:ascii="Traditional Arabic" w:hAnsi="Traditional Arabic"/>
                <w:b/>
                <w:bCs/>
                <w:sz w:val="24"/>
              </w:rPr>
              <w:t>44.6</w:t>
            </w:r>
          </w:p>
        </w:tc>
      </w:tr>
      <w:tr w:rsidR="004C45FC" w:rsidRPr="004E2EB9" w:rsidTr="004C45FC">
        <w:trPr>
          <w:trHeight w:val="300"/>
          <w:jc w:val="center"/>
        </w:trPr>
        <w:tc>
          <w:tcPr>
            <w:tcW w:w="1735" w:type="dxa"/>
            <w:tcBorders>
              <w:top w:val="nil"/>
              <w:left w:val="single" w:sz="4" w:space="0" w:color="auto"/>
              <w:bottom w:val="single" w:sz="4" w:space="0" w:color="auto"/>
              <w:right w:val="single" w:sz="4" w:space="0" w:color="auto"/>
            </w:tcBorders>
            <w:shd w:val="clear" w:color="000000" w:fill="D8D8D8"/>
            <w:vAlign w:val="center"/>
            <w:hideMark/>
          </w:tcPr>
          <w:p w:rsidR="004C45FC" w:rsidRPr="006B3CC8" w:rsidRDefault="004C45FC" w:rsidP="004C45FC">
            <w:pPr>
              <w:jc w:val="center"/>
              <w:rPr>
                <w:rFonts w:ascii="Traditional Arabic" w:hAnsi="Traditional Arabic"/>
                <w:b/>
                <w:bCs/>
                <w:sz w:val="24"/>
              </w:rPr>
            </w:pPr>
            <w:r w:rsidRPr="006B3CC8">
              <w:rPr>
                <w:rFonts w:ascii="Traditional Arabic" w:hAnsi="Traditional Arabic"/>
                <w:b/>
                <w:bCs/>
                <w:sz w:val="24"/>
                <w:rtl/>
              </w:rPr>
              <w:t xml:space="preserve">المجموع </w:t>
            </w:r>
          </w:p>
        </w:tc>
        <w:tc>
          <w:tcPr>
            <w:tcW w:w="960"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Traditional Arabic" w:hAnsi="Traditional Arabic"/>
                <w:b/>
                <w:bCs/>
                <w:sz w:val="24"/>
              </w:rPr>
            </w:pPr>
            <w:r w:rsidRPr="006B3CC8">
              <w:rPr>
                <w:rFonts w:ascii="Traditional Arabic" w:hAnsi="Traditional Arabic"/>
                <w:b/>
                <w:bCs/>
                <w:sz w:val="24"/>
              </w:rPr>
              <w:t>101</w:t>
            </w:r>
          </w:p>
        </w:tc>
        <w:tc>
          <w:tcPr>
            <w:tcW w:w="960"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Traditional Arabic" w:hAnsi="Traditional Arabic"/>
                <w:b/>
                <w:bCs/>
                <w:sz w:val="24"/>
              </w:rPr>
            </w:pPr>
            <w:r w:rsidRPr="006B3CC8">
              <w:rPr>
                <w:rFonts w:ascii="Traditional Arabic" w:hAnsi="Traditional Arabic"/>
                <w:b/>
                <w:bCs/>
                <w:sz w:val="24"/>
              </w:rPr>
              <w:t>100.0</w:t>
            </w:r>
          </w:p>
        </w:tc>
      </w:tr>
    </w:tbl>
    <w:p w:rsidR="004C45FC" w:rsidRDefault="004C45FC" w:rsidP="004C45FC">
      <w:pPr>
        <w:widowControl w:val="0"/>
        <w:tabs>
          <w:tab w:val="left" w:pos="610"/>
        </w:tabs>
        <w:spacing w:line="276" w:lineRule="auto"/>
        <w:jc w:val="both"/>
        <w:rPr>
          <w:rFonts w:ascii="Traditional Arabic" w:hAnsi="Traditional Arabic"/>
          <w:sz w:val="32"/>
          <w:szCs w:val="32"/>
          <w:rtl/>
          <w:lang w:bidi="ar-EG"/>
        </w:rPr>
      </w:pPr>
    </w:p>
    <w:p w:rsidR="004C45FC" w:rsidRDefault="004C45FC" w:rsidP="00372ABF">
      <w:pPr>
        <w:widowControl w:val="0"/>
        <w:tabs>
          <w:tab w:val="left" w:pos="610"/>
        </w:tabs>
        <w:spacing w:line="360" w:lineRule="auto"/>
        <w:jc w:val="both"/>
        <w:rPr>
          <w:rFonts w:ascii="Traditional Arabic" w:hAnsi="Traditional Arabic" w:cs="Arabic Transparent"/>
          <w:sz w:val="28"/>
          <w:szCs w:val="28"/>
          <w:rtl/>
          <w:lang w:bidi="ar-EG"/>
        </w:rPr>
      </w:pPr>
      <w:r w:rsidRPr="00605AA8">
        <w:rPr>
          <w:rFonts w:ascii="Traditional Arabic" w:hAnsi="Traditional Arabic" w:cs="Arabic Transparent"/>
          <w:sz w:val="28"/>
          <w:szCs w:val="28"/>
          <w:rtl/>
          <w:lang w:bidi="ar-EG"/>
        </w:rPr>
        <w:t>يتضح من الجدول رقم (</w:t>
      </w:r>
      <w:r w:rsidR="00372ABF">
        <w:rPr>
          <w:rFonts w:ascii="Traditional Arabic" w:hAnsi="Traditional Arabic" w:cs="Arabic Transparent" w:hint="cs"/>
          <w:sz w:val="28"/>
          <w:szCs w:val="28"/>
          <w:rtl/>
          <w:lang w:bidi="ar-EG"/>
        </w:rPr>
        <w:t>4.4</w:t>
      </w:r>
      <w:r w:rsidRPr="00605AA8">
        <w:rPr>
          <w:rFonts w:ascii="Traditional Arabic" w:hAnsi="Traditional Arabic" w:cs="Arabic Transparent"/>
          <w:sz w:val="28"/>
          <w:szCs w:val="28"/>
          <w:rtl/>
          <w:lang w:bidi="ar-EG"/>
        </w:rPr>
        <w:t>) أن نسبة (</w:t>
      </w:r>
      <w:r w:rsidRPr="00605AA8">
        <w:rPr>
          <w:rFonts w:ascii="Traditional Arabic" w:hAnsi="Traditional Arabic" w:cs="Arabic Transparent" w:hint="cs"/>
          <w:sz w:val="28"/>
          <w:szCs w:val="28"/>
          <w:rtl/>
          <w:lang w:bidi="ar-EG"/>
        </w:rPr>
        <w:t>44.6</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مستواهم الإداري " إدارة تنفيذية"</w:t>
      </w:r>
      <w:r w:rsidRPr="00605AA8">
        <w:rPr>
          <w:rFonts w:ascii="Traditional Arabic" w:hAnsi="Traditional Arabic" w:cs="Arabic Transparent"/>
          <w:sz w:val="28"/>
          <w:szCs w:val="28"/>
          <w:rtl/>
          <w:lang w:bidi="ar-EG"/>
        </w:rPr>
        <w:t>، بينما نسبة (</w:t>
      </w:r>
      <w:r w:rsidRPr="00605AA8">
        <w:rPr>
          <w:rFonts w:ascii="Traditional Arabic" w:hAnsi="Traditional Arabic" w:cs="Arabic Transparent" w:hint="cs"/>
          <w:sz w:val="28"/>
          <w:szCs w:val="28"/>
          <w:rtl/>
          <w:lang w:bidi="ar-EG"/>
        </w:rPr>
        <w:t>33.7</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 xml:space="preserve">مستواهم الإداري "إدارة وسطى"، كما إن </w:t>
      </w:r>
      <w:r w:rsidRPr="00605AA8">
        <w:rPr>
          <w:rFonts w:ascii="Traditional Arabic" w:hAnsi="Traditional Arabic" w:cs="Arabic Transparent"/>
          <w:sz w:val="28"/>
          <w:szCs w:val="28"/>
          <w:rtl/>
          <w:lang w:bidi="ar-EG"/>
        </w:rPr>
        <w:t>نسبة (</w:t>
      </w:r>
      <w:r w:rsidRPr="00605AA8">
        <w:rPr>
          <w:rFonts w:ascii="Traditional Arabic" w:hAnsi="Traditional Arabic" w:cs="Arabic Transparent" w:hint="cs"/>
          <w:sz w:val="28"/>
          <w:szCs w:val="28"/>
          <w:rtl/>
          <w:lang w:bidi="ar-EG"/>
        </w:rPr>
        <w:t>21.8</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مستواهم الإداري " إدارة عليا".</w:t>
      </w:r>
    </w:p>
    <w:p w:rsidR="009C6845" w:rsidRDefault="009C6845" w:rsidP="00605AA8">
      <w:pPr>
        <w:widowControl w:val="0"/>
        <w:tabs>
          <w:tab w:val="left" w:pos="610"/>
        </w:tabs>
        <w:spacing w:line="360" w:lineRule="auto"/>
        <w:jc w:val="both"/>
        <w:rPr>
          <w:rFonts w:ascii="Traditional Arabic" w:hAnsi="Traditional Arabic" w:cs="Arabic Transparent"/>
          <w:sz w:val="28"/>
          <w:szCs w:val="28"/>
          <w:rtl/>
          <w:lang w:bidi="ar-EG"/>
        </w:rPr>
      </w:pPr>
    </w:p>
    <w:p w:rsidR="00493140" w:rsidRPr="00605AA8" w:rsidRDefault="00493140" w:rsidP="00493140">
      <w:pPr>
        <w:widowControl w:val="0"/>
        <w:tabs>
          <w:tab w:val="left" w:pos="610"/>
        </w:tabs>
        <w:spacing w:line="360" w:lineRule="auto"/>
        <w:jc w:val="both"/>
        <w:rPr>
          <w:rFonts w:ascii="Traditional Arabic" w:hAnsi="Traditional Arabic" w:cs="Arabic Transparent"/>
          <w:sz w:val="28"/>
          <w:szCs w:val="28"/>
          <w:rtl/>
          <w:lang w:bidi="ar-EG"/>
        </w:rPr>
      </w:pPr>
      <w:r>
        <w:rPr>
          <w:rFonts w:ascii="Traditional Arabic" w:hAnsi="Traditional Arabic" w:cs="Arabic Transparent" w:hint="cs"/>
          <w:sz w:val="28"/>
          <w:szCs w:val="28"/>
          <w:rtl/>
          <w:lang w:bidi="ar-EG"/>
        </w:rPr>
        <w:t>يتضح من الجدول السابق أن غالبية العاملين بقسم القبول والتسجيل في معاهد التدريب الخاصة في مدينة الرياض هم من الإدارة التنفيذية.</w:t>
      </w:r>
    </w:p>
    <w:p w:rsidR="00493140" w:rsidRDefault="00493140" w:rsidP="00605AA8">
      <w:pPr>
        <w:widowControl w:val="0"/>
        <w:tabs>
          <w:tab w:val="left" w:pos="610"/>
        </w:tabs>
        <w:spacing w:line="360" w:lineRule="auto"/>
        <w:jc w:val="both"/>
        <w:rPr>
          <w:rFonts w:ascii="Traditional Arabic" w:hAnsi="Traditional Arabic" w:cs="Arabic Transparent"/>
          <w:sz w:val="28"/>
          <w:szCs w:val="28"/>
          <w:rtl/>
          <w:lang w:bidi="ar-EG"/>
        </w:rPr>
      </w:pPr>
    </w:p>
    <w:p w:rsidR="009C6845" w:rsidRDefault="009C6845" w:rsidP="00605AA8">
      <w:pPr>
        <w:widowControl w:val="0"/>
        <w:tabs>
          <w:tab w:val="left" w:pos="610"/>
        </w:tabs>
        <w:spacing w:line="360" w:lineRule="auto"/>
        <w:jc w:val="both"/>
        <w:rPr>
          <w:rFonts w:ascii="Traditional Arabic" w:hAnsi="Traditional Arabic" w:cs="Arabic Transparent"/>
          <w:sz w:val="28"/>
          <w:szCs w:val="28"/>
          <w:rtl/>
        </w:rPr>
      </w:pPr>
    </w:p>
    <w:p w:rsidR="004C45FC" w:rsidRDefault="004C45FC" w:rsidP="004C45FC">
      <w:pPr>
        <w:widowControl w:val="0"/>
        <w:tabs>
          <w:tab w:val="left" w:pos="610"/>
        </w:tabs>
        <w:spacing w:line="276" w:lineRule="auto"/>
        <w:jc w:val="center"/>
        <w:rPr>
          <w:rFonts w:ascii="Traditional Arabic" w:hAnsi="Traditional Arabic"/>
          <w:sz w:val="32"/>
          <w:szCs w:val="32"/>
          <w:rtl/>
          <w:lang w:bidi="ar-EG"/>
        </w:rPr>
      </w:pPr>
      <w:r>
        <w:rPr>
          <w:rFonts w:ascii="Traditional Arabic" w:hAnsi="Traditional Arabic"/>
          <w:noProof/>
          <w:sz w:val="32"/>
          <w:szCs w:val="32"/>
        </w:rPr>
        <w:drawing>
          <wp:inline distT="0" distB="0" distL="0" distR="0">
            <wp:extent cx="4572762" cy="2746622"/>
            <wp:effectExtent l="12192" t="6103" r="6096" b="0"/>
            <wp:docPr id="1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14B7" w:rsidRDefault="001514B7" w:rsidP="00372ABF">
      <w:pPr>
        <w:widowControl w:val="0"/>
        <w:tabs>
          <w:tab w:val="left" w:pos="610"/>
        </w:tabs>
        <w:spacing w:line="276" w:lineRule="auto"/>
        <w:jc w:val="center"/>
        <w:rPr>
          <w:rFonts w:ascii="Traditional Arabic" w:hAnsi="Traditional Arabic" w:cs="Arabic Transparent"/>
          <w:sz w:val="28"/>
          <w:szCs w:val="28"/>
          <w:u w:val="single"/>
        </w:rPr>
      </w:pPr>
    </w:p>
    <w:p w:rsidR="006B3CC8" w:rsidRPr="0085171F" w:rsidRDefault="006B3CC8" w:rsidP="00372ABF">
      <w:pPr>
        <w:widowControl w:val="0"/>
        <w:tabs>
          <w:tab w:val="left" w:pos="610"/>
        </w:tabs>
        <w:spacing w:line="276" w:lineRule="auto"/>
        <w:jc w:val="center"/>
        <w:rPr>
          <w:rFonts w:ascii="Traditional Arabic" w:hAnsi="Traditional Arabic"/>
          <w:sz w:val="32"/>
          <w:szCs w:val="32"/>
          <w:rtl/>
          <w:lang w:bidi="ar-EG"/>
        </w:rPr>
      </w:pPr>
      <w:r w:rsidRPr="009C6845">
        <w:rPr>
          <w:rFonts w:ascii="Traditional Arabic" w:hAnsi="Traditional Arabic" w:cs="Arabic Transparent"/>
          <w:sz w:val="28"/>
          <w:szCs w:val="28"/>
          <w:u w:val="single"/>
          <w:rtl/>
        </w:rPr>
        <w:t>شكل (</w:t>
      </w:r>
      <w:r w:rsidR="00372ABF">
        <w:rPr>
          <w:rFonts w:ascii="Traditional Arabic" w:hAnsi="Traditional Arabic" w:cs="Arabic Transparent" w:hint="cs"/>
          <w:sz w:val="28"/>
          <w:szCs w:val="28"/>
          <w:u w:val="single"/>
          <w:rtl/>
        </w:rPr>
        <w:t>4.4</w:t>
      </w:r>
      <w:r w:rsidRPr="009C6845">
        <w:rPr>
          <w:rFonts w:ascii="Traditional Arabic" w:hAnsi="Traditional Arabic" w:cs="Arabic Transparent"/>
          <w:sz w:val="28"/>
          <w:szCs w:val="28"/>
          <w:u w:val="single"/>
          <w:rtl/>
        </w:rPr>
        <w:t xml:space="preserve">) توزيع أفراد عيّنة الدراسة وفقاً لـ </w:t>
      </w:r>
      <w:r w:rsidRPr="009C6845">
        <w:rPr>
          <w:rFonts w:ascii="Traditional Arabic" w:hAnsi="Traditional Arabic" w:cs="Arabic Transparent" w:hint="cs"/>
          <w:b/>
          <w:bCs/>
          <w:sz w:val="28"/>
          <w:szCs w:val="28"/>
          <w:u w:val="single"/>
          <w:rtl/>
        </w:rPr>
        <w:t>المستوى الإداري</w:t>
      </w:r>
      <w:r w:rsidRPr="001B2900">
        <w:rPr>
          <w:rFonts w:ascii="Traditional Arabic" w:hAnsi="Traditional Arabic"/>
          <w:sz w:val="32"/>
          <w:szCs w:val="32"/>
          <w:rtl/>
          <w:lang w:bidi="ar-EG"/>
        </w:rPr>
        <w:t xml:space="preserve"> </w:t>
      </w:r>
    </w:p>
    <w:p w:rsidR="00BD085D" w:rsidRPr="00705FD7" w:rsidRDefault="00BD085D">
      <w:pPr>
        <w:bidi w:val="0"/>
        <w:rPr>
          <w:rFonts w:ascii="Traditional Arabic" w:hAnsi="Traditional Arabic"/>
          <w:sz w:val="32"/>
          <w:szCs w:val="32"/>
          <w:rtl/>
          <w:lang w:bidi="ar-EG"/>
        </w:rPr>
      </w:pPr>
    </w:p>
    <w:p w:rsidR="00234F58" w:rsidRDefault="00234F58" w:rsidP="00234F58">
      <w:pPr>
        <w:jc w:val="center"/>
        <w:rPr>
          <w:rFonts w:asciiTheme="minorHAnsi" w:hAnsiTheme="minorHAnsi" w:cs="Arabic Transparent"/>
          <w:b/>
          <w:bCs/>
          <w:sz w:val="28"/>
          <w:szCs w:val="28"/>
          <w:rtl/>
        </w:rPr>
      </w:pPr>
    </w:p>
    <w:p w:rsidR="00234F58" w:rsidRDefault="00234F58" w:rsidP="00234F58">
      <w:pPr>
        <w:widowControl w:val="0"/>
        <w:tabs>
          <w:tab w:val="left" w:pos="610"/>
        </w:tabs>
        <w:spacing w:line="360" w:lineRule="auto"/>
        <w:jc w:val="both"/>
        <w:rPr>
          <w:rFonts w:ascii="Traditional Arabic" w:hAnsi="Traditional Arabic" w:cs="Arabic Transparent"/>
          <w:sz w:val="28"/>
          <w:szCs w:val="28"/>
          <w:rtl/>
          <w:lang w:bidi="ar-EG"/>
        </w:rPr>
      </w:pPr>
      <w:r w:rsidRPr="00605AA8">
        <w:rPr>
          <w:rFonts w:ascii="Traditional Arabic" w:hAnsi="Traditional Arabic" w:cs="Arabic Transparent"/>
          <w:sz w:val="28"/>
          <w:szCs w:val="28"/>
          <w:rtl/>
          <w:lang w:bidi="ar-EG"/>
        </w:rPr>
        <w:t xml:space="preserve">يتضح من </w:t>
      </w:r>
      <w:r>
        <w:rPr>
          <w:rFonts w:ascii="Traditional Arabic" w:hAnsi="Traditional Arabic" w:cs="Arabic Transparent" w:hint="cs"/>
          <w:sz w:val="28"/>
          <w:szCs w:val="28"/>
          <w:rtl/>
          <w:lang w:bidi="ar-EG"/>
        </w:rPr>
        <w:t>الشكل</w:t>
      </w:r>
      <w:r w:rsidRPr="00605AA8">
        <w:rPr>
          <w:rFonts w:ascii="Traditional Arabic" w:hAnsi="Traditional Arabic" w:cs="Arabic Transparent"/>
          <w:sz w:val="28"/>
          <w:szCs w:val="28"/>
          <w:rtl/>
          <w:lang w:bidi="ar-EG"/>
        </w:rPr>
        <w:t xml:space="preserve"> رقم (</w:t>
      </w:r>
      <w:r>
        <w:rPr>
          <w:rFonts w:ascii="Traditional Arabic" w:hAnsi="Traditional Arabic" w:cs="Arabic Transparent" w:hint="cs"/>
          <w:sz w:val="28"/>
          <w:szCs w:val="28"/>
          <w:rtl/>
          <w:lang w:bidi="ar-EG"/>
        </w:rPr>
        <w:t>4.4</w:t>
      </w:r>
      <w:r w:rsidRPr="00605AA8">
        <w:rPr>
          <w:rFonts w:ascii="Traditional Arabic" w:hAnsi="Traditional Arabic" w:cs="Arabic Transparent"/>
          <w:sz w:val="28"/>
          <w:szCs w:val="28"/>
          <w:rtl/>
          <w:lang w:bidi="ar-EG"/>
        </w:rPr>
        <w:t>) أن نسبة (</w:t>
      </w:r>
      <w:r w:rsidRPr="00605AA8">
        <w:rPr>
          <w:rFonts w:ascii="Traditional Arabic" w:hAnsi="Traditional Arabic" w:cs="Arabic Transparent" w:hint="cs"/>
          <w:sz w:val="28"/>
          <w:szCs w:val="28"/>
          <w:rtl/>
          <w:lang w:bidi="ar-EG"/>
        </w:rPr>
        <w:t>44.6</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مستواهم الإداري " إدارة تنفيذية"</w:t>
      </w:r>
      <w:r w:rsidRPr="00605AA8">
        <w:rPr>
          <w:rFonts w:ascii="Traditional Arabic" w:hAnsi="Traditional Arabic" w:cs="Arabic Transparent"/>
          <w:sz w:val="28"/>
          <w:szCs w:val="28"/>
          <w:rtl/>
          <w:lang w:bidi="ar-EG"/>
        </w:rPr>
        <w:t>، بينما نسبة (</w:t>
      </w:r>
      <w:r w:rsidRPr="00605AA8">
        <w:rPr>
          <w:rFonts w:ascii="Traditional Arabic" w:hAnsi="Traditional Arabic" w:cs="Arabic Transparent" w:hint="cs"/>
          <w:sz w:val="28"/>
          <w:szCs w:val="28"/>
          <w:rtl/>
          <w:lang w:bidi="ar-EG"/>
        </w:rPr>
        <w:t>33.7</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 xml:space="preserve">مستواهم الإداري "إدارة وسطى"، كما إن </w:t>
      </w:r>
      <w:r w:rsidRPr="00605AA8">
        <w:rPr>
          <w:rFonts w:ascii="Traditional Arabic" w:hAnsi="Traditional Arabic" w:cs="Arabic Transparent"/>
          <w:sz w:val="28"/>
          <w:szCs w:val="28"/>
          <w:rtl/>
          <w:lang w:bidi="ar-EG"/>
        </w:rPr>
        <w:t>نسبة (</w:t>
      </w:r>
      <w:r w:rsidRPr="00605AA8">
        <w:rPr>
          <w:rFonts w:ascii="Traditional Arabic" w:hAnsi="Traditional Arabic" w:cs="Arabic Transparent" w:hint="cs"/>
          <w:sz w:val="28"/>
          <w:szCs w:val="28"/>
          <w:rtl/>
          <w:lang w:bidi="ar-EG"/>
        </w:rPr>
        <w:t>21.8</w:t>
      </w:r>
      <w:r w:rsidRPr="00605AA8">
        <w:rPr>
          <w:rFonts w:ascii="Traditional Arabic" w:hAnsi="Traditional Arabic" w:cs="Arabic Transparent"/>
          <w:sz w:val="28"/>
          <w:szCs w:val="28"/>
          <w:rtl/>
          <w:lang w:bidi="ar-EG"/>
        </w:rPr>
        <w:t xml:space="preserve">%) من أفراد العينة </w:t>
      </w:r>
      <w:r w:rsidRPr="00605AA8">
        <w:rPr>
          <w:rFonts w:ascii="Traditional Arabic" w:hAnsi="Traditional Arabic" w:cs="Arabic Transparent" w:hint="cs"/>
          <w:sz w:val="28"/>
          <w:szCs w:val="28"/>
          <w:rtl/>
          <w:lang w:bidi="ar-EG"/>
        </w:rPr>
        <w:t>مستواهم الإداري " إدارة عليا".</w:t>
      </w:r>
      <w:r>
        <w:rPr>
          <w:rFonts w:ascii="Traditional Arabic" w:hAnsi="Traditional Arabic" w:cs="Arabic Transparent" w:hint="cs"/>
          <w:sz w:val="28"/>
          <w:szCs w:val="28"/>
          <w:rtl/>
          <w:lang w:bidi="ar-EG"/>
        </w:rPr>
        <w:t xml:space="preserve"> أي أن غالبية العاملين هم من الإدارة التنفيذية.</w:t>
      </w:r>
    </w:p>
    <w:p w:rsidR="004C45FC" w:rsidRDefault="00E20297" w:rsidP="00234F58">
      <w:pPr>
        <w:jc w:val="center"/>
        <w:rPr>
          <w:rFonts w:ascii="Traditional Arabic" w:hAnsi="Traditional Arabic" w:cs="Arabic Transparent"/>
          <w:b/>
          <w:bCs/>
          <w:sz w:val="32"/>
          <w:szCs w:val="32"/>
          <w:rtl/>
        </w:rPr>
      </w:pPr>
      <w:r>
        <w:rPr>
          <w:rFonts w:ascii="Traditional Arabic" w:hAnsi="Traditional Arabic" w:cs="Arabic Transparent"/>
          <w:b/>
          <w:bCs/>
          <w:sz w:val="28"/>
          <w:szCs w:val="28"/>
          <w:rtl/>
        </w:rPr>
        <w:br w:type="page"/>
      </w:r>
      <w:r w:rsidR="004C45FC" w:rsidRPr="00E20297">
        <w:rPr>
          <w:rFonts w:ascii="Traditional Arabic" w:hAnsi="Traditional Arabic" w:cs="Arabic Transparent"/>
          <w:b/>
          <w:bCs/>
          <w:sz w:val="32"/>
          <w:szCs w:val="32"/>
          <w:rtl/>
        </w:rPr>
        <w:t>عرض وتحليل النتائج</w:t>
      </w:r>
    </w:p>
    <w:p w:rsidR="00DB5DDB" w:rsidRPr="00E20297" w:rsidRDefault="00DB5DDB" w:rsidP="00E20297">
      <w:pPr>
        <w:widowControl w:val="0"/>
        <w:tabs>
          <w:tab w:val="left" w:pos="610"/>
        </w:tabs>
        <w:spacing w:after="120" w:line="276" w:lineRule="auto"/>
        <w:jc w:val="center"/>
        <w:rPr>
          <w:rFonts w:ascii="Traditional Arabic" w:hAnsi="Traditional Arabic" w:cs="Arabic Transparent"/>
          <w:b/>
          <w:bCs/>
          <w:sz w:val="32"/>
          <w:szCs w:val="32"/>
          <w:rtl/>
        </w:rPr>
      </w:pPr>
    </w:p>
    <w:p w:rsidR="004C45FC" w:rsidRPr="009C6845" w:rsidRDefault="004C45FC" w:rsidP="003F4749">
      <w:pPr>
        <w:widowControl w:val="0"/>
        <w:numPr>
          <w:ilvl w:val="0"/>
          <w:numId w:val="43"/>
        </w:numPr>
        <w:tabs>
          <w:tab w:val="left" w:pos="610"/>
        </w:tabs>
        <w:spacing w:line="360" w:lineRule="auto"/>
        <w:jc w:val="lowKashida"/>
        <w:rPr>
          <w:rFonts w:ascii="Traditional Arabic" w:hAnsi="Traditional Arabic" w:cs="Arabic Transparent"/>
          <w:sz w:val="28"/>
          <w:szCs w:val="28"/>
          <w:rtl/>
        </w:rPr>
      </w:pPr>
      <w:r w:rsidRPr="009C6845">
        <w:rPr>
          <w:rFonts w:ascii="Traditional Arabic" w:hAnsi="Traditional Arabic" w:cs="Arabic Transparent" w:hint="cs"/>
          <w:b/>
          <w:bCs/>
          <w:sz w:val="28"/>
          <w:szCs w:val="28"/>
          <w:u w:val="single"/>
          <w:rtl/>
        </w:rPr>
        <w:t xml:space="preserve"> النتائج</w:t>
      </w:r>
      <w:r w:rsidRPr="009C6845">
        <w:rPr>
          <w:rFonts w:ascii="Traditional Arabic" w:hAnsi="Traditional Arabic" w:cs="Arabic Transparent"/>
          <w:b/>
          <w:bCs/>
          <w:sz w:val="28"/>
          <w:szCs w:val="28"/>
          <w:u w:val="single"/>
          <w:rtl/>
        </w:rPr>
        <w:t xml:space="preserve"> المتعلقة بالسؤال الأول</w:t>
      </w:r>
      <w:r w:rsidR="004C34B7">
        <w:rPr>
          <w:rFonts w:ascii="Traditional Arabic" w:hAnsi="Traditional Arabic" w:cs="Arabic Transparent" w:hint="cs"/>
          <w:b/>
          <w:bCs/>
          <w:sz w:val="28"/>
          <w:szCs w:val="28"/>
          <w:u w:val="single"/>
          <w:rtl/>
        </w:rPr>
        <w:t xml:space="preserve"> :</w:t>
      </w:r>
    </w:p>
    <w:p w:rsidR="004C45FC" w:rsidRPr="009C6845" w:rsidRDefault="004C45FC" w:rsidP="00D22B5F">
      <w:pPr>
        <w:widowControl w:val="0"/>
        <w:spacing w:after="120" w:line="360" w:lineRule="auto"/>
        <w:ind w:firstLine="720"/>
        <w:jc w:val="lowKashida"/>
        <w:rPr>
          <w:rFonts w:ascii="Traditional Arabic" w:hAnsi="Traditional Arabic" w:cs="Arabic Transparent"/>
          <w:sz w:val="28"/>
          <w:szCs w:val="28"/>
          <w:rtl/>
        </w:rPr>
      </w:pPr>
      <w:r w:rsidRPr="009C6845">
        <w:rPr>
          <w:rFonts w:ascii="Traditional Arabic" w:hAnsi="Traditional Arabic" w:cs="Arabic Transparent"/>
          <w:sz w:val="28"/>
          <w:szCs w:val="28"/>
          <w:rtl/>
        </w:rPr>
        <w:t>وللإجابة على السؤال الأول في الدراسة والذي ينص على</w:t>
      </w:r>
      <w:r w:rsidRPr="00CC7ADC">
        <w:rPr>
          <w:rFonts w:ascii="Traditional Arabic" w:hAnsi="Traditional Arabic" w:cs="Arabic Transparent"/>
          <w:b/>
          <w:bCs/>
          <w:sz w:val="28"/>
          <w:szCs w:val="28"/>
          <w:rtl/>
        </w:rPr>
        <w:t>: ما المحددات المتعلقة بالمستوى</w:t>
      </w:r>
      <w:r w:rsidRPr="00CC7ADC">
        <w:rPr>
          <w:rFonts w:ascii="Traditional Arabic" w:hAnsi="Traditional Arabic" w:cs="Arabic Transparent"/>
          <w:b/>
          <w:bCs/>
          <w:sz w:val="28"/>
          <w:szCs w:val="28"/>
        </w:rPr>
        <w:t xml:space="preserve"> </w:t>
      </w:r>
      <w:r w:rsidRPr="00CC7ADC">
        <w:rPr>
          <w:rFonts w:ascii="Traditional Arabic" w:hAnsi="Traditional Arabic" w:cs="Arabic Transparent"/>
          <w:b/>
          <w:bCs/>
          <w:sz w:val="28"/>
          <w:szCs w:val="28"/>
          <w:rtl/>
        </w:rPr>
        <w:t>التنظيمي</w:t>
      </w:r>
      <w:r w:rsidRPr="00CC7ADC">
        <w:rPr>
          <w:rFonts w:ascii="Traditional Arabic" w:hAnsi="Traditional Arabic" w:cs="Arabic Transparent"/>
          <w:b/>
          <w:bCs/>
          <w:sz w:val="28"/>
          <w:szCs w:val="28"/>
        </w:rPr>
        <w:t xml:space="preserve"> </w:t>
      </w:r>
      <w:r w:rsidRPr="00CC7ADC">
        <w:rPr>
          <w:rFonts w:ascii="Traditional Arabic" w:hAnsi="Traditional Arabic" w:cs="Arabic Transparent"/>
          <w:b/>
          <w:bCs/>
          <w:sz w:val="28"/>
          <w:szCs w:val="28"/>
          <w:rtl/>
        </w:rPr>
        <w:t xml:space="preserve">لإدارة القبول </w:t>
      </w:r>
      <w:r w:rsidR="00232002" w:rsidRPr="00CC7ADC">
        <w:rPr>
          <w:rFonts w:ascii="Traditional Arabic" w:hAnsi="Traditional Arabic" w:cs="Arabic Transparent"/>
          <w:b/>
          <w:bCs/>
          <w:sz w:val="28"/>
          <w:szCs w:val="28"/>
          <w:rtl/>
        </w:rPr>
        <w:t>والتسجيل</w:t>
      </w:r>
      <w:r w:rsidRPr="00CC7ADC">
        <w:rPr>
          <w:rFonts w:ascii="Traditional Arabic" w:hAnsi="Traditional Arabic" w:cs="Arabic Transparent"/>
          <w:b/>
          <w:bCs/>
          <w:sz w:val="28"/>
          <w:szCs w:val="28"/>
          <w:rtl/>
        </w:rPr>
        <w:t xml:space="preserve"> </w:t>
      </w:r>
      <w:r w:rsidRPr="00CC7ADC">
        <w:rPr>
          <w:rFonts w:ascii="Traditional Arabic" w:hAnsi="Traditional Arabic" w:cs="Arabic Transparent" w:hint="cs"/>
          <w:b/>
          <w:bCs/>
          <w:sz w:val="28"/>
          <w:szCs w:val="28"/>
        </w:rPr>
        <w:t> </w:t>
      </w:r>
      <w:r w:rsidRPr="00CC7ADC">
        <w:rPr>
          <w:rFonts w:ascii="Traditional Arabic" w:hAnsi="Traditional Arabic" w:cs="Arabic Transparent"/>
          <w:b/>
          <w:bCs/>
          <w:sz w:val="28"/>
          <w:szCs w:val="28"/>
          <w:rtl/>
        </w:rPr>
        <w:t>في</w:t>
      </w:r>
      <w:r w:rsidRPr="00CC7ADC">
        <w:rPr>
          <w:rFonts w:ascii="Traditional Arabic" w:hAnsi="Traditional Arabic" w:cs="Arabic Transparent"/>
          <w:b/>
          <w:bCs/>
          <w:sz w:val="28"/>
          <w:szCs w:val="28"/>
        </w:rPr>
        <w:t xml:space="preserve"> </w:t>
      </w:r>
      <w:r w:rsidR="009D48B9" w:rsidRPr="00CC7ADC">
        <w:rPr>
          <w:rFonts w:ascii="Traditional Arabic" w:hAnsi="Traditional Arabic" w:cs="Arabic Transparent"/>
          <w:b/>
          <w:bCs/>
          <w:sz w:val="28"/>
          <w:szCs w:val="28"/>
          <w:rtl/>
        </w:rPr>
        <w:t>المعهد</w:t>
      </w:r>
      <w:r w:rsidRPr="00CC7ADC">
        <w:rPr>
          <w:rFonts w:ascii="Traditional Arabic" w:hAnsi="Traditional Arabic" w:cs="Arabic Transparent"/>
          <w:b/>
          <w:bCs/>
          <w:sz w:val="28"/>
          <w:szCs w:val="28"/>
          <w:rtl/>
        </w:rPr>
        <w:t xml:space="preserve"> </w:t>
      </w:r>
      <w:r w:rsidR="00E84B60" w:rsidRPr="00CC7ADC">
        <w:rPr>
          <w:rFonts w:ascii="Traditional Arabic" w:hAnsi="Traditional Arabic" w:cs="Arabic Transparent"/>
          <w:b/>
          <w:bCs/>
          <w:sz w:val="28"/>
          <w:szCs w:val="28"/>
          <w:rtl/>
        </w:rPr>
        <w:t>و</w:t>
      </w:r>
      <w:r w:rsidRPr="00CC7ADC">
        <w:rPr>
          <w:rFonts w:ascii="Traditional Arabic" w:hAnsi="Traditional Arabic" w:cs="Arabic Transparent"/>
          <w:b/>
          <w:bCs/>
          <w:sz w:val="28"/>
          <w:szCs w:val="28"/>
          <w:rtl/>
        </w:rPr>
        <w:t>إستخدام نظام المعلومات المحوسب (برنامج القبول والتسجيل)</w:t>
      </w:r>
      <w:r w:rsidR="00CC7ADC">
        <w:rPr>
          <w:rFonts w:ascii="Traditional Arabic" w:hAnsi="Traditional Arabic" w:cs="Arabic Transparent" w:hint="cs"/>
          <w:b/>
          <w:bCs/>
          <w:sz w:val="28"/>
          <w:szCs w:val="28"/>
          <w:rtl/>
          <w:lang w:bidi="ar-QA"/>
        </w:rPr>
        <w:t>؟</w:t>
      </w:r>
      <w:r w:rsidRPr="009C6845">
        <w:rPr>
          <w:rFonts w:ascii="Traditional Arabic" w:hAnsi="Traditional Arabic" w:cs="Arabic Transparent" w:hint="cs"/>
          <w:sz w:val="28"/>
          <w:szCs w:val="28"/>
          <w:rtl/>
        </w:rPr>
        <w:t xml:space="preserve">، </w:t>
      </w:r>
      <w:r w:rsidRPr="009C6845">
        <w:rPr>
          <w:rFonts w:ascii="Traditional Arabic" w:hAnsi="Traditional Arabic" w:cs="Arabic Transparent"/>
          <w:sz w:val="28"/>
          <w:szCs w:val="28"/>
          <w:rtl/>
        </w:rPr>
        <w:t xml:space="preserve">تناول الباحث </w:t>
      </w:r>
      <w:r w:rsidRPr="009C6845">
        <w:rPr>
          <w:rFonts w:ascii="Traditional Arabic" w:hAnsi="Traditional Arabic" w:cs="Arabic Transparent" w:hint="cs"/>
          <w:sz w:val="28"/>
          <w:szCs w:val="28"/>
          <w:rtl/>
        </w:rPr>
        <w:t>التكرارا</w:t>
      </w:r>
      <w:r w:rsidRPr="009C6845">
        <w:rPr>
          <w:rFonts w:ascii="Traditional Arabic" w:hAnsi="Traditional Arabic" w:cs="Arabic Transparent" w:hint="eastAsia"/>
          <w:sz w:val="28"/>
          <w:szCs w:val="28"/>
          <w:rtl/>
        </w:rPr>
        <w:t>ت</w:t>
      </w:r>
      <w:r w:rsidRPr="009C6845">
        <w:rPr>
          <w:rFonts w:ascii="Traditional Arabic" w:hAnsi="Traditional Arabic" w:cs="Arabic Transparent" w:hint="cs"/>
          <w:sz w:val="28"/>
          <w:szCs w:val="28"/>
          <w:rtl/>
        </w:rPr>
        <w:t xml:space="preserve"> والنسب المئوية و</w:t>
      </w:r>
      <w:r w:rsidRPr="009C6845">
        <w:rPr>
          <w:rFonts w:ascii="Traditional Arabic" w:hAnsi="Traditional Arabic" w:cs="Arabic Transparent"/>
          <w:sz w:val="28"/>
          <w:szCs w:val="28"/>
          <w:rtl/>
        </w:rPr>
        <w:t>المتوسطات الحسابية، والانحرافات المعيارية لاستجابات أفراد العيّنة وهي على النحو التالي</w:t>
      </w:r>
      <w:r w:rsidR="009C6845">
        <w:rPr>
          <w:rFonts w:ascii="Traditional Arabic" w:hAnsi="Traditional Arabic" w:cs="Arabic Transparent" w:hint="cs"/>
          <w:sz w:val="28"/>
          <w:szCs w:val="28"/>
          <w:rtl/>
        </w:rPr>
        <w:t xml:space="preserve"> </w:t>
      </w:r>
      <w:r w:rsidRPr="009C6845">
        <w:rPr>
          <w:rFonts w:ascii="Traditional Arabic" w:hAnsi="Traditional Arabic" w:cs="Arabic Transparent" w:hint="cs"/>
          <w:sz w:val="28"/>
          <w:szCs w:val="28"/>
          <w:rtl/>
        </w:rPr>
        <w:t>:</w:t>
      </w:r>
    </w:p>
    <w:p w:rsidR="004C45FC" w:rsidRPr="009C6845" w:rsidRDefault="009C6845" w:rsidP="005E11A7">
      <w:pPr>
        <w:widowControl w:val="0"/>
        <w:tabs>
          <w:tab w:val="left" w:pos="610"/>
        </w:tabs>
        <w:spacing w:line="276" w:lineRule="auto"/>
        <w:jc w:val="center"/>
        <w:rPr>
          <w:rFonts w:ascii="Traditional Arabic" w:hAnsi="Traditional Arabic" w:cs="Arabic Transparent"/>
          <w:b/>
          <w:bCs/>
          <w:sz w:val="28"/>
          <w:szCs w:val="28"/>
          <w:u w:val="single"/>
        </w:rPr>
      </w:pPr>
      <w:r>
        <w:rPr>
          <w:rFonts w:ascii="Traditional Arabic" w:hAnsi="Traditional Arabic" w:cs="Arabic Transparent" w:hint="cs"/>
          <w:b/>
          <w:bCs/>
          <w:sz w:val="28"/>
          <w:szCs w:val="28"/>
          <w:u w:val="single"/>
          <w:rtl/>
        </w:rPr>
        <w:t>ال</w:t>
      </w:r>
      <w:r w:rsidR="004C45FC" w:rsidRPr="009C6845">
        <w:rPr>
          <w:rFonts w:ascii="Traditional Arabic" w:hAnsi="Traditional Arabic" w:cs="Arabic Transparent"/>
          <w:b/>
          <w:bCs/>
          <w:sz w:val="28"/>
          <w:szCs w:val="28"/>
          <w:u w:val="single"/>
          <w:rtl/>
        </w:rPr>
        <w:t>جدول  (</w:t>
      </w:r>
      <w:r w:rsidR="005E11A7">
        <w:rPr>
          <w:rFonts w:ascii="Traditional Arabic" w:hAnsi="Traditional Arabic" w:cs="Arabic Transparent" w:hint="cs"/>
          <w:b/>
          <w:bCs/>
          <w:sz w:val="28"/>
          <w:szCs w:val="28"/>
          <w:u w:val="single"/>
          <w:rtl/>
        </w:rPr>
        <w:t>5.4</w:t>
      </w:r>
      <w:r w:rsidR="004C45FC" w:rsidRPr="009C6845">
        <w:rPr>
          <w:rFonts w:ascii="Traditional Arabic" w:hAnsi="Traditional Arabic" w:cs="Arabic Transparent"/>
          <w:b/>
          <w:bCs/>
          <w:sz w:val="28"/>
          <w:szCs w:val="28"/>
          <w:u w:val="single"/>
          <w:rtl/>
        </w:rPr>
        <w:t>)</w:t>
      </w:r>
    </w:p>
    <w:p w:rsidR="004C45FC" w:rsidRPr="0085171F" w:rsidRDefault="004C45FC" w:rsidP="004C45FC">
      <w:pPr>
        <w:widowControl w:val="0"/>
        <w:tabs>
          <w:tab w:val="left" w:pos="610"/>
        </w:tabs>
        <w:spacing w:line="276" w:lineRule="auto"/>
        <w:jc w:val="center"/>
        <w:rPr>
          <w:rFonts w:ascii="Traditional Arabic" w:hAnsi="Traditional Arabic"/>
          <w:b/>
          <w:bCs/>
          <w:sz w:val="32"/>
          <w:szCs w:val="32"/>
          <w:rtl/>
        </w:rPr>
      </w:pPr>
      <w:r w:rsidRPr="009C6845">
        <w:rPr>
          <w:rFonts w:ascii="Traditional Arabic" w:hAnsi="Traditional Arabic" w:cs="Arabic Transparent" w:hint="cs"/>
          <w:b/>
          <w:bCs/>
          <w:sz w:val="28"/>
          <w:szCs w:val="28"/>
          <w:u w:val="single"/>
          <w:rtl/>
        </w:rPr>
        <w:t>التكرارا</w:t>
      </w:r>
      <w:r w:rsidRPr="009C6845">
        <w:rPr>
          <w:rFonts w:ascii="Traditional Arabic" w:hAnsi="Traditional Arabic" w:cs="Arabic Transparent" w:hint="eastAsia"/>
          <w:b/>
          <w:bCs/>
          <w:sz w:val="28"/>
          <w:szCs w:val="28"/>
          <w:u w:val="single"/>
          <w:rtl/>
        </w:rPr>
        <w:t>ت</w:t>
      </w:r>
      <w:r w:rsidRPr="009C6845">
        <w:rPr>
          <w:rFonts w:ascii="Traditional Arabic" w:hAnsi="Traditional Arabic" w:cs="Arabic Transparent" w:hint="cs"/>
          <w:b/>
          <w:bCs/>
          <w:sz w:val="28"/>
          <w:szCs w:val="28"/>
          <w:u w:val="single"/>
          <w:rtl/>
        </w:rPr>
        <w:t xml:space="preserve"> والنسب المئوية و</w:t>
      </w:r>
      <w:r w:rsidRPr="009C6845">
        <w:rPr>
          <w:rFonts w:ascii="Traditional Arabic" w:hAnsi="Traditional Arabic" w:cs="Arabic Transparent"/>
          <w:b/>
          <w:bCs/>
          <w:sz w:val="28"/>
          <w:szCs w:val="28"/>
          <w:u w:val="single"/>
          <w:rtl/>
        </w:rPr>
        <w:t xml:space="preserve">المتوسطات الحسابية، والانحرافات المعيارية </w:t>
      </w:r>
      <w:r w:rsidRPr="009C6845">
        <w:rPr>
          <w:rFonts w:ascii="Traditional Arabic" w:hAnsi="Traditional Arabic" w:cs="Arabic Transparent" w:hint="cs"/>
          <w:b/>
          <w:bCs/>
          <w:sz w:val="28"/>
          <w:szCs w:val="28"/>
          <w:u w:val="single"/>
          <w:rtl/>
        </w:rPr>
        <w:t>لعبارات ا</w:t>
      </w:r>
      <w:r w:rsidRPr="009C6845">
        <w:rPr>
          <w:rFonts w:ascii="Traditional Arabic" w:hAnsi="Traditional Arabic" w:cs="Arabic Transparent"/>
          <w:b/>
          <w:bCs/>
          <w:sz w:val="28"/>
          <w:szCs w:val="28"/>
          <w:u w:val="single"/>
          <w:rtl/>
        </w:rPr>
        <w:t>لمحددات المتعلقة بالمستوى</w:t>
      </w:r>
      <w:r w:rsidRPr="009C6845">
        <w:rPr>
          <w:rFonts w:ascii="Traditional Arabic" w:hAnsi="Traditional Arabic" w:cs="Arabic Transparent"/>
          <w:b/>
          <w:bCs/>
          <w:sz w:val="28"/>
          <w:szCs w:val="28"/>
          <w:u w:val="single"/>
        </w:rPr>
        <w:t xml:space="preserve"> </w:t>
      </w:r>
      <w:r w:rsidRPr="009C6845">
        <w:rPr>
          <w:rFonts w:ascii="Traditional Arabic" w:hAnsi="Traditional Arabic" w:cs="Arabic Transparent"/>
          <w:b/>
          <w:bCs/>
          <w:sz w:val="28"/>
          <w:szCs w:val="28"/>
          <w:u w:val="single"/>
          <w:rtl/>
        </w:rPr>
        <w:t>التنظيمي</w:t>
      </w:r>
      <w:r w:rsidRPr="009C6845">
        <w:rPr>
          <w:rFonts w:ascii="Traditional Arabic" w:hAnsi="Traditional Arabic" w:cs="Arabic Transparent"/>
          <w:b/>
          <w:bCs/>
          <w:sz w:val="28"/>
          <w:szCs w:val="28"/>
          <w:u w:val="single"/>
        </w:rPr>
        <w:t xml:space="preserve"> </w:t>
      </w:r>
      <w:r w:rsidRPr="009C6845">
        <w:rPr>
          <w:rFonts w:ascii="Traditional Arabic" w:hAnsi="Traditional Arabic" w:cs="Arabic Transparent"/>
          <w:b/>
          <w:bCs/>
          <w:sz w:val="28"/>
          <w:szCs w:val="28"/>
          <w:u w:val="single"/>
          <w:rtl/>
        </w:rPr>
        <w:t xml:space="preserve">لإدارة القبول </w:t>
      </w:r>
      <w:r w:rsidR="00232002">
        <w:rPr>
          <w:rFonts w:ascii="Traditional Arabic" w:hAnsi="Traditional Arabic" w:cs="Arabic Transparent"/>
          <w:b/>
          <w:bCs/>
          <w:sz w:val="28"/>
          <w:szCs w:val="28"/>
          <w:u w:val="single"/>
          <w:rtl/>
        </w:rPr>
        <w:t>والتسجيل</w:t>
      </w:r>
      <w:r w:rsidRPr="009C6845">
        <w:rPr>
          <w:rFonts w:ascii="Traditional Arabic" w:hAnsi="Traditional Arabic" w:cs="Arabic Transparent"/>
          <w:b/>
          <w:bCs/>
          <w:sz w:val="28"/>
          <w:szCs w:val="28"/>
          <w:u w:val="single"/>
          <w:rtl/>
        </w:rPr>
        <w:t xml:space="preserve"> </w:t>
      </w:r>
      <w:r w:rsidRPr="009C6845">
        <w:rPr>
          <w:rFonts w:ascii="Traditional Arabic" w:hAnsi="Traditional Arabic" w:cs="Arabic Transparent" w:hint="cs"/>
          <w:b/>
          <w:bCs/>
          <w:sz w:val="28"/>
          <w:szCs w:val="28"/>
          <w:u w:val="single"/>
        </w:rPr>
        <w:t> </w:t>
      </w:r>
      <w:r w:rsidRPr="009C6845">
        <w:rPr>
          <w:rFonts w:ascii="Traditional Arabic" w:hAnsi="Traditional Arabic" w:cs="Arabic Transparent"/>
          <w:b/>
          <w:bCs/>
          <w:sz w:val="28"/>
          <w:szCs w:val="28"/>
          <w:u w:val="single"/>
          <w:rtl/>
        </w:rPr>
        <w:t>في</w:t>
      </w:r>
      <w:r w:rsidRPr="009C6845">
        <w:rPr>
          <w:rFonts w:ascii="Traditional Arabic" w:hAnsi="Traditional Arabic" w:cs="Arabic Transparent"/>
          <w:b/>
          <w:bCs/>
          <w:sz w:val="28"/>
          <w:szCs w:val="28"/>
          <w:u w:val="single"/>
        </w:rPr>
        <w:t xml:space="preserve"> </w:t>
      </w:r>
      <w:r w:rsidR="009D48B9">
        <w:rPr>
          <w:rFonts w:ascii="Traditional Arabic" w:hAnsi="Traditional Arabic" w:cs="Arabic Transparent"/>
          <w:b/>
          <w:bCs/>
          <w:sz w:val="28"/>
          <w:szCs w:val="28"/>
          <w:u w:val="single"/>
          <w:rtl/>
        </w:rPr>
        <w:t>المعهد</w:t>
      </w:r>
      <w:r w:rsidRPr="009C6845">
        <w:rPr>
          <w:rFonts w:ascii="Traditional Arabic" w:hAnsi="Traditional Arabic" w:cs="Arabic Transparent"/>
          <w:b/>
          <w:bCs/>
          <w:sz w:val="28"/>
          <w:szCs w:val="28"/>
          <w:u w:val="single"/>
          <w:rtl/>
        </w:rPr>
        <w:t xml:space="preserve"> </w:t>
      </w:r>
      <w:r w:rsidR="00E84B60">
        <w:rPr>
          <w:rFonts w:ascii="Traditional Arabic" w:hAnsi="Traditional Arabic" w:cs="Arabic Transparent"/>
          <w:b/>
          <w:bCs/>
          <w:sz w:val="28"/>
          <w:szCs w:val="28"/>
          <w:u w:val="single"/>
          <w:rtl/>
        </w:rPr>
        <w:t>و</w:t>
      </w:r>
      <w:r w:rsidRPr="009C6845">
        <w:rPr>
          <w:rFonts w:ascii="Traditional Arabic" w:hAnsi="Traditional Arabic" w:cs="Arabic Transparent"/>
          <w:b/>
          <w:bCs/>
          <w:sz w:val="28"/>
          <w:szCs w:val="28"/>
          <w:u w:val="single"/>
          <w:rtl/>
        </w:rPr>
        <w:t>إستخدام نظام المعلومات المحوسب (برنامج القبول والتسجيل)</w:t>
      </w:r>
    </w:p>
    <w:tbl>
      <w:tblPr>
        <w:bidiVisual/>
        <w:tblW w:w="7851" w:type="dxa"/>
        <w:jc w:val="center"/>
        <w:tblLook w:val="04A0" w:firstRow="1" w:lastRow="0" w:firstColumn="1" w:lastColumn="0" w:noHBand="0" w:noVBand="1"/>
      </w:tblPr>
      <w:tblGrid>
        <w:gridCol w:w="622"/>
        <w:gridCol w:w="552"/>
        <w:gridCol w:w="766"/>
        <w:gridCol w:w="581"/>
        <w:gridCol w:w="786"/>
        <w:gridCol w:w="624"/>
        <w:gridCol w:w="900"/>
        <w:gridCol w:w="882"/>
        <w:gridCol w:w="830"/>
        <w:gridCol w:w="749"/>
        <w:gridCol w:w="666"/>
      </w:tblGrid>
      <w:tr w:rsidR="004C45FC" w:rsidRPr="00464113" w:rsidTr="004C34B7">
        <w:trPr>
          <w:trHeight w:hRule="exact" w:val="1160"/>
          <w:jc w:val="center"/>
        </w:trPr>
        <w:tc>
          <w:tcPr>
            <w:tcW w:w="62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العبارة</w:t>
            </w:r>
          </w:p>
        </w:tc>
        <w:tc>
          <w:tcPr>
            <w:tcW w:w="55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Arabic Typesetting" w:hAnsi="Arabic Typesetting"/>
                <w:b/>
                <w:bCs/>
                <w:color w:val="000000"/>
                <w:sz w:val="24"/>
              </w:rPr>
            </w:pPr>
          </w:p>
        </w:tc>
        <w:tc>
          <w:tcPr>
            <w:tcW w:w="76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 xml:space="preserve">غير موافق </w:t>
            </w:r>
            <w:r w:rsidR="004C34B7" w:rsidRPr="006B3CC8">
              <w:rPr>
                <w:rFonts w:ascii="Arabic Typesetting" w:hAnsi="Arabic Typesetting" w:hint="cs"/>
                <w:b/>
                <w:bCs/>
                <w:color w:val="000000"/>
                <w:sz w:val="24"/>
                <w:rtl/>
              </w:rPr>
              <w:t>إطلاقا</w:t>
            </w:r>
          </w:p>
        </w:tc>
        <w:tc>
          <w:tcPr>
            <w:tcW w:w="567"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غير موافق</w:t>
            </w:r>
          </w:p>
        </w:tc>
        <w:tc>
          <w:tcPr>
            <w:tcW w:w="78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لا ادري</w:t>
            </w:r>
          </w:p>
        </w:tc>
        <w:tc>
          <w:tcPr>
            <w:tcW w:w="62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موافق</w:t>
            </w:r>
          </w:p>
        </w:tc>
        <w:tc>
          <w:tcPr>
            <w:tcW w:w="90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موافق جداً</w:t>
            </w:r>
          </w:p>
        </w:tc>
        <w:tc>
          <w:tcPr>
            <w:tcW w:w="88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 xml:space="preserve">المتوسط </w:t>
            </w:r>
            <w:r w:rsidRPr="006B3CC8">
              <w:rPr>
                <w:rFonts w:ascii="Arabic Typesetting" w:hAnsi="Arabic Typesetting" w:hint="cs"/>
                <w:b/>
                <w:bCs/>
                <w:color w:val="000000"/>
                <w:sz w:val="24"/>
                <w:rtl/>
              </w:rPr>
              <w:t>الحسابي</w:t>
            </w:r>
          </w:p>
        </w:tc>
        <w:tc>
          <w:tcPr>
            <w:tcW w:w="78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 xml:space="preserve">الانحراف </w:t>
            </w:r>
            <w:r w:rsidRPr="006B3CC8">
              <w:rPr>
                <w:rFonts w:ascii="Arabic Typesetting" w:hAnsi="Arabic Typesetting" w:hint="cs"/>
                <w:b/>
                <w:bCs/>
                <w:color w:val="000000"/>
                <w:sz w:val="24"/>
                <w:rtl/>
              </w:rPr>
              <w:t>المعياري</w:t>
            </w:r>
          </w:p>
        </w:tc>
        <w:tc>
          <w:tcPr>
            <w:tcW w:w="749"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الرتبة</w:t>
            </w:r>
          </w:p>
        </w:tc>
        <w:tc>
          <w:tcPr>
            <w:tcW w:w="619"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الاتجاه</w:t>
            </w:r>
          </w:p>
        </w:tc>
      </w:tr>
      <w:tr w:rsidR="004C45FC" w:rsidRPr="00464113" w:rsidTr="004C34B7">
        <w:trPr>
          <w:trHeight w:hRule="exact" w:val="25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1</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tl/>
              </w:rPr>
              <w:t>ك</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48</w:t>
            </w:r>
          </w:p>
        </w:tc>
        <w:tc>
          <w:tcPr>
            <w:tcW w:w="8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4.32</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0.85</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1</w:t>
            </w:r>
          </w:p>
        </w:tc>
        <w:tc>
          <w:tcPr>
            <w:tcW w:w="6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tl/>
              </w:rPr>
              <w:t>موافق جداً</w:t>
            </w:r>
          </w:p>
        </w:tc>
      </w:tr>
      <w:tr w:rsidR="004C45FC" w:rsidRPr="00464113" w:rsidTr="004C34B7">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bidi w:val="0"/>
              <w:jc w:val="center"/>
              <w:rPr>
                <w:rFonts w:ascii="Arabic Typesetting" w:hAnsi="Arabic Typesetting" w:cs="Arabic Typesetting"/>
                <w:b/>
                <w:bCs/>
                <w:color w:val="000000"/>
                <w:sz w:val="24"/>
              </w:rPr>
            </w:pP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3.0</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34B7" w:rsidP="004C45FC">
            <w:pPr>
              <w:jc w:val="center"/>
              <w:rPr>
                <w:rFonts w:ascii="Arabic Typesetting" w:hAnsi="Arabic Typesetting" w:cs="Arabic Typesetting"/>
                <w:b/>
                <w:bCs/>
                <w:color w:val="000000"/>
                <w:sz w:val="24"/>
              </w:rPr>
            </w:pPr>
            <w:r>
              <w:rPr>
                <w:rFonts w:ascii="Arabic Typesetting" w:hAnsi="Arabic Typesetting" w:cs="Arabic Typesetting"/>
                <w:b/>
                <w:bCs/>
                <w:color w:val="000000"/>
                <w:sz w:val="24"/>
              </w:rPr>
              <w:t>3.9</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42.6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47.5</w:t>
            </w:r>
          </w:p>
        </w:tc>
        <w:tc>
          <w:tcPr>
            <w:tcW w:w="88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c>
          <w:tcPr>
            <w:tcW w:w="74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c>
          <w:tcPr>
            <w:tcW w:w="61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r>
      <w:tr w:rsidR="004C45FC" w:rsidRPr="00464113" w:rsidTr="004C34B7">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2</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tl/>
              </w:rPr>
              <w:t>ك</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6</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5</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42</w:t>
            </w:r>
          </w:p>
        </w:tc>
        <w:tc>
          <w:tcPr>
            <w:tcW w:w="8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4.25</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0.81</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2</w:t>
            </w:r>
          </w:p>
        </w:tc>
        <w:tc>
          <w:tcPr>
            <w:tcW w:w="6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tl/>
              </w:rPr>
              <w:t>موافق جداً</w:t>
            </w:r>
          </w:p>
        </w:tc>
      </w:tr>
      <w:tr w:rsidR="004C45FC" w:rsidRPr="00464113" w:rsidTr="004C34B7">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bidi w:val="0"/>
              <w:jc w:val="center"/>
              <w:rPr>
                <w:rFonts w:ascii="Arabic Typesetting" w:hAnsi="Arabic Typesetting" w:cs="Arabic Typesetting"/>
                <w:b/>
                <w:bCs/>
                <w:color w:val="000000"/>
                <w:sz w:val="24"/>
              </w:rPr>
            </w:pP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5.9</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34B7" w:rsidP="004C45FC">
            <w:pPr>
              <w:jc w:val="center"/>
              <w:rPr>
                <w:rFonts w:ascii="Arabic Typesetting" w:hAnsi="Arabic Typesetting" w:cs="Arabic Typesetting"/>
                <w:b/>
                <w:bCs/>
                <w:color w:val="000000"/>
                <w:sz w:val="24"/>
              </w:rPr>
            </w:pPr>
            <w:r>
              <w:rPr>
                <w:rFonts w:ascii="Arabic Typesetting" w:hAnsi="Arabic Typesetting" w:cs="Arabic Typesetting"/>
                <w:b/>
                <w:bCs/>
                <w:color w:val="000000"/>
                <w:sz w:val="24"/>
              </w:rPr>
              <w:t>5.0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47.5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41.6</w:t>
            </w:r>
          </w:p>
        </w:tc>
        <w:tc>
          <w:tcPr>
            <w:tcW w:w="88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c>
          <w:tcPr>
            <w:tcW w:w="74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c>
          <w:tcPr>
            <w:tcW w:w="61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r>
      <w:tr w:rsidR="004C45FC" w:rsidRPr="00464113" w:rsidTr="004C34B7">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tl/>
              </w:rPr>
              <w:t>ك</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8</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11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46</w:t>
            </w:r>
          </w:p>
        </w:tc>
        <w:tc>
          <w:tcPr>
            <w:tcW w:w="8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4.21</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0.90</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w:t>
            </w:r>
          </w:p>
        </w:tc>
        <w:tc>
          <w:tcPr>
            <w:tcW w:w="6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tl/>
              </w:rPr>
              <w:t>موافق جداً</w:t>
            </w:r>
          </w:p>
        </w:tc>
      </w:tr>
      <w:tr w:rsidR="004C45FC" w:rsidRPr="00464113" w:rsidTr="004C34B7">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bidi w:val="0"/>
              <w:jc w:val="center"/>
              <w:rPr>
                <w:rFonts w:ascii="Arabic Typesetting" w:hAnsi="Arabic Typesetting" w:cs="Arabic Typesetting"/>
                <w:b/>
                <w:bCs/>
                <w:color w:val="000000"/>
                <w:sz w:val="24"/>
              </w:rPr>
            </w:pP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7.9</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10.9</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35.6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45.5</w:t>
            </w:r>
          </w:p>
        </w:tc>
        <w:tc>
          <w:tcPr>
            <w:tcW w:w="88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c>
          <w:tcPr>
            <w:tcW w:w="74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c>
          <w:tcPr>
            <w:tcW w:w="61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4"/>
              </w:rPr>
            </w:pPr>
          </w:p>
        </w:tc>
      </w:tr>
      <w:tr w:rsidR="004C45FC" w:rsidRPr="00464113" w:rsidTr="004C34B7">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4</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tl/>
              </w:rPr>
              <w:t>ك</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21</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13</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32</w:t>
            </w:r>
          </w:p>
        </w:tc>
        <w:tc>
          <w:tcPr>
            <w:tcW w:w="8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3.68</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1.21</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Pr>
              <w:t>7</w:t>
            </w:r>
          </w:p>
        </w:tc>
        <w:tc>
          <w:tcPr>
            <w:tcW w:w="6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4"/>
              </w:rPr>
            </w:pPr>
            <w:r w:rsidRPr="00D76487">
              <w:rPr>
                <w:rFonts w:ascii="Arabic Typesetting" w:hAnsi="Arabic Typesetting" w:cs="Arabic Typesetting"/>
                <w:b/>
                <w:bCs/>
                <w:color w:val="000000"/>
                <w:sz w:val="24"/>
                <w:rtl/>
              </w:rPr>
              <w:t>موافق</w:t>
            </w:r>
          </w:p>
        </w:tc>
      </w:tr>
      <w:tr w:rsidR="004C45FC" w:rsidRPr="00464113" w:rsidTr="004C34B7">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20.8</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12.9</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31.7</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31.7</w:t>
            </w:r>
          </w:p>
        </w:tc>
        <w:tc>
          <w:tcPr>
            <w:tcW w:w="88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74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61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r>
      <w:tr w:rsidR="004C45FC" w:rsidRPr="00464113" w:rsidTr="004C34B7">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5</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tl/>
              </w:rPr>
              <w:t>ك</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22</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41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16</w:t>
            </w:r>
          </w:p>
        </w:tc>
        <w:tc>
          <w:tcPr>
            <w:tcW w:w="8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3.22</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1.06</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8</w:t>
            </w:r>
          </w:p>
        </w:tc>
        <w:tc>
          <w:tcPr>
            <w:tcW w:w="6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tl/>
              </w:rPr>
              <w:t>لا ادر</w:t>
            </w:r>
            <w:r w:rsidRPr="00D76487">
              <w:rPr>
                <w:rFonts w:ascii="Arabic Typesetting" w:hAnsi="Arabic Typesetting" w:cs="Arabic Typesetting" w:hint="cs"/>
                <w:b/>
                <w:bCs/>
                <w:color w:val="000000"/>
                <w:sz w:val="22"/>
                <w:szCs w:val="22"/>
                <w:rtl/>
              </w:rPr>
              <w:t>ي</w:t>
            </w:r>
          </w:p>
        </w:tc>
      </w:tr>
      <w:tr w:rsidR="004C45FC" w:rsidRPr="00464113" w:rsidTr="004C34B7">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4.0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21.8</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40.6</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17.8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15.8</w:t>
            </w:r>
          </w:p>
        </w:tc>
        <w:tc>
          <w:tcPr>
            <w:tcW w:w="88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74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61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r>
      <w:tr w:rsidR="004C45FC" w:rsidRPr="00464113" w:rsidTr="004C34B7">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6</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tl/>
              </w:rPr>
              <w:t>ك</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10</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16</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40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34</w:t>
            </w:r>
          </w:p>
        </w:tc>
        <w:tc>
          <w:tcPr>
            <w:tcW w:w="8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3.95</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0.99</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6</w:t>
            </w:r>
          </w:p>
        </w:tc>
        <w:tc>
          <w:tcPr>
            <w:tcW w:w="6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tl/>
              </w:rPr>
              <w:t>موافق</w:t>
            </w:r>
          </w:p>
        </w:tc>
      </w:tr>
      <w:tr w:rsidR="004C45FC" w:rsidRPr="00464113" w:rsidTr="004C34B7">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9.9</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15.8</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39.6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33.7</w:t>
            </w:r>
          </w:p>
        </w:tc>
        <w:tc>
          <w:tcPr>
            <w:tcW w:w="88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74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61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r>
      <w:tr w:rsidR="004C45FC" w:rsidRPr="00464113" w:rsidTr="004C34B7">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7</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tl/>
              </w:rPr>
              <w:t>ك</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10</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8</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52</w:t>
            </w:r>
          </w:p>
        </w:tc>
        <w:tc>
          <w:tcPr>
            <w:tcW w:w="8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4.24</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0.97</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w:t>
            </w:r>
          </w:p>
        </w:tc>
        <w:tc>
          <w:tcPr>
            <w:tcW w:w="6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tl/>
              </w:rPr>
              <w:t>موافق جداً</w:t>
            </w:r>
          </w:p>
        </w:tc>
      </w:tr>
      <w:tr w:rsidR="004C45FC" w:rsidRPr="00464113" w:rsidTr="004C34B7">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w:t>
            </w:r>
          </w:p>
        </w:tc>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9.9</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7.9</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30.7</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51.5</w:t>
            </w:r>
          </w:p>
        </w:tc>
        <w:tc>
          <w:tcPr>
            <w:tcW w:w="882"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74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c>
          <w:tcPr>
            <w:tcW w:w="619" w:type="dxa"/>
            <w:vMerge/>
            <w:tcBorders>
              <w:top w:val="nil"/>
              <w:left w:val="single" w:sz="4" w:space="0" w:color="auto"/>
              <w:bottom w:val="single" w:sz="4" w:space="0" w:color="auto"/>
              <w:right w:val="single" w:sz="4" w:space="0" w:color="auto"/>
            </w:tcBorders>
            <w:vAlign w:val="center"/>
            <w:hideMark/>
          </w:tcPr>
          <w:p w:rsidR="004C45FC" w:rsidRPr="00D76487" w:rsidRDefault="004C45FC" w:rsidP="004C45FC">
            <w:pPr>
              <w:jc w:val="center"/>
              <w:rPr>
                <w:rFonts w:ascii="Arabic Typesetting" w:hAnsi="Arabic Typesetting" w:cs="Arabic Typesetting"/>
                <w:b/>
                <w:bCs/>
                <w:color w:val="000000"/>
                <w:sz w:val="22"/>
                <w:szCs w:val="22"/>
              </w:rPr>
            </w:pPr>
          </w:p>
        </w:tc>
      </w:tr>
      <w:tr w:rsidR="004C45FC" w:rsidRPr="00464113" w:rsidTr="004C34B7">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bidi w:val="0"/>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8</w:t>
            </w: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tl/>
              </w:rPr>
              <w:t>ك</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9</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17</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32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41</w:t>
            </w:r>
          </w:p>
        </w:tc>
        <w:tc>
          <w:tcPr>
            <w:tcW w:w="8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4.00</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1.06</w:t>
            </w:r>
          </w:p>
        </w:tc>
        <w:tc>
          <w:tcPr>
            <w:tcW w:w="7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Pr>
              <w:t>5</w:t>
            </w:r>
          </w:p>
        </w:tc>
        <w:tc>
          <w:tcPr>
            <w:tcW w:w="6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D76487" w:rsidRDefault="004C45FC" w:rsidP="004C45FC">
            <w:pPr>
              <w:jc w:val="center"/>
              <w:rPr>
                <w:rFonts w:ascii="Arabic Typesetting" w:hAnsi="Arabic Typesetting" w:cs="Arabic Typesetting"/>
                <w:b/>
                <w:bCs/>
                <w:color w:val="000000"/>
                <w:sz w:val="22"/>
                <w:szCs w:val="22"/>
              </w:rPr>
            </w:pPr>
            <w:r w:rsidRPr="00D76487">
              <w:rPr>
                <w:rFonts w:ascii="Arabic Typesetting" w:hAnsi="Arabic Typesetting" w:cs="Arabic Typesetting"/>
                <w:b/>
                <w:bCs/>
                <w:color w:val="000000"/>
                <w:sz w:val="22"/>
                <w:szCs w:val="22"/>
                <w:rtl/>
              </w:rPr>
              <w:t>موافق</w:t>
            </w:r>
          </w:p>
        </w:tc>
      </w:tr>
      <w:tr w:rsidR="004C45FC" w:rsidRPr="00464113" w:rsidTr="004C34B7">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464113" w:rsidRDefault="004C45FC" w:rsidP="004C45FC">
            <w:pPr>
              <w:bidi w:val="0"/>
              <w:jc w:val="center"/>
              <w:rPr>
                <w:rFonts w:ascii="Arabic Typesetting" w:hAnsi="Arabic Typesetting" w:cs="Arabic Typesetting"/>
                <w:color w:val="000000"/>
                <w:sz w:val="22"/>
                <w:szCs w:val="22"/>
              </w:rPr>
            </w:pPr>
          </w:p>
        </w:tc>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4C45FC" w:rsidRPr="00464113" w:rsidRDefault="004C45FC" w:rsidP="004C45FC">
            <w:pPr>
              <w:bidi w:val="0"/>
              <w:jc w:val="center"/>
              <w:rPr>
                <w:rFonts w:ascii="Arabic Typesetting" w:hAnsi="Arabic Typesetting" w:cs="Arabic Typesetting"/>
                <w:color w:val="000000"/>
                <w:sz w:val="22"/>
                <w:szCs w:val="22"/>
              </w:rPr>
            </w:pPr>
            <w:r w:rsidRPr="00464113">
              <w:rPr>
                <w:rFonts w:ascii="Arabic Typesetting" w:hAnsi="Arabic Typesetting" w:cs="Arabic Typesetting"/>
                <w:color w:val="000000"/>
                <w:sz w:val="22"/>
                <w:szCs w:val="22"/>
              </w:rPr>
              <w:t>%</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C45FC" w:rsidRPr="0085171F" w:rsidRDefault="004C45FC" w:rsidP="004C45FC">
            <w:pPr>
              <w:jc w:val="center"/>
              <w:rPr>
                <w:rFonts w:ascii="Arabic Typesetting" w:hAnsi="Arabic Typesetting" w:cs="Arabic Typesetting"/>
                <w:color w:val="000000"/>
                <w:sz w:val="22"/>
                <w:szCs w:val="22"/>
              </w:rPr>
            </w:pPr>
            <w:r w:rsidRPr="0085171F">
              <w:rPr>
                <w:rFonts w:ascii="Arabic Typesetting" w:hAnsi="Arabic Typesetting" w:cs="Arabic Typesetting"/>
                <w:color w:val="000000"/>
                <w:sz w:val="22"/>
                <w:szCs w:val="22"/>
              </w:rPr>
              <w:t>2.0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C45FC" w:rsidRPr="0085171F" w:rsidRDefault="004C45FC" w:rsidP="004C45FC">
            <w:pPr>
              <w:jc w:val="center"/>
              <w:rPr>
                <w:rFonts w:ascii="Arabic Typesetting" w:hAnsi="Arabic Typesetting" w:cs="Arabic Typesetting"/>
                <w:color w:val="000000"/>
                <w:sz w:val="22"/>
                <w:szCs w:val="22"/>
              </w:rPr>
            </w:pPr>
            <w:r w:rsidRPr="0085171F">
              <w:rPr>
                <w:rFonts w:ascii="Arabic Typesetting" w:hAnsi="Arabic Typesetting" w:cs="Arabic Typesetting"/>
                <w:color w:val="000000"/>
                <w:sz w:val="22"/>
                <w:szCs w:val="22"/>
              </w:rPr>
              <w:t>8.9</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C45FC" w:rsidRPr="0085171F" w:rsidRDefault="004C45FC" w:rsidP="004C45FC">
            <w:pPr>
              <w:jc w:val="center"/>
              <w:rPr>
                <w:rFonts w:ascii="Arabic Typesetting" w:hAnsi="Arabic Typesetting" w:cs="Arabic Typesetting"/>
                <w:color w:val="000000"/>
                <w:sz w:val="22"/>
                <w:szCs w:val="22"/>
              </w:rPr>
            </w:pPr>
            <w:r w:rsidRPr="0085171F">
              <w:rPr>
                <w:rFonts w:ascii="Arabic Typesetting" w:hAnsi="Arabic Typesetting" w:cs="Arabic Typesetting"/>
                <w:color w:val="000000"/>
                <w:sz w:val="22"/>
                <w:szCs w:val="22"/>
              </w:rPr>
              <w:t>16.8</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85171F" w:rsidRDefault="004C45FC" w:rsidP="004C45FC">
            <w:pPr>
              <w:jc w:val="center"/>
              <w:rPr>
                <w:rFonts w:ascii="Arabic Typesetting" w:hAnsi="Arabic Typesetting" w:cs="Arabic Typesetting"/>
                <w:color w:val="000000"/>
                <w:sz w:val="22"/>
                <w:szCs w:val="22"/>
              </w:rPr>
            </w:pPr>
            <w:r w:rsidRPr="0085171F">
              <w:rPr>
                <w:rFonts w:ascii="Arabic Typesetting" w:hAnsi="Arabic Typesetting" w:cs="Arabic Typesetting"/>
                <w:color w:val="000000"/>
                <w:sz w:val="22"/>
                <w:szCs w:val="22"/>
              </w:rPr>
              <w:t>31.7</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85171F" w:rsidRDefault="004C45FC" w:rsidP="004C45FC">
            <w:pPr>
              <w:jc w:val="center"/>
              <w:rPr>
                <w:rFonts w:ascii="Arabic Typesetting" w:hAnsi="Arabic Typesetting" w:cs="Arabic Typesetting"/>
                <w:color w:val="000000"/>
                <w:sz w:val="22"/>
                <w:szCs w:val="22"/>
              </w:rPr>
            </w:pPr>
            <w:r w:rsidRPr="0085171F">
              <w:rPr>
                <w:rFonts w:ascii="Arabic Typesetting" w:hAnsi="Arabic Typesetting" w:cs="Arabic Typesetting"/>
                <w:color w:val="000000"/>
                <w:sz w:val="22"/>
                <w:szCs w:val="22"/>
              </w:rPr>
              <w:t>40.6</w:t>
            </w:r>
          </w:p>
        </w:tc>
        <w:tc>
          <w:tcPr>
            <w:tcW w:w="882" w:type="dxa"/>
            <w:vMerge/>
            <w:tcBorders>
              <w:top w:val="nil"/>
              <w:left w:val="single" w:sz="4" w:space="0" w:color="auto"/>
              <w:bottom w:val="single" w:sz="4" w:space="0" w:color="auto"/>
              <w:right w:val="single" w:sz="4" w:space="0" w:color="auto"/>
            </w:tcBorders>
            <w:vAlign w:val="center"/>
            <w:hideMark/>
          </w:tcPr>
          <w:p w:rsidR="004C45FC" w:rsidRPr="00464113" w:rsidRDefault="004C45FC" w:rsidP="004C45FC">
            <w:pPr>
              <w:bidi w:val="0"/>
              <w:jc w:val="center"/>
              <w:rPr>
                <w:rFonts w:ascii="Arabic Typesetting" w:hAnsi="Arabic Typesetting" w:cs="Arabic Typesetting"/>
                <w:color w:val="000000"/>
                <w:sz w:val="22"/>
                <w:szCs w:val="22"/>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464113" w:rsidRDefault="004C45FC" w:rsidP="004C45FC">
            <w:pPr>
              <w:bidi w:val="0"/>
              <w:jc w:val="center"/>
              <w:rPr>
                <w:rFonts w:ascii="Arabic Typesetting" w:hAnsi="Arabic Typesetting" w:cs="Arabic Typesetting"/>
                <w:color w:val="000000"/>
                <w:sz w:val="22"/>
                <w:szCs w:val="22"/>
              </w:rPr>
            </w:pPr>
          </w:p>
        </w:tc>
        <w:tc>
          <w:tcPr>
            <w:tcW w:w="749" w:type="dxa"/>
            <w:vMerge/>
            <w:tcBorders>
              <w:top w:val="nil"/>
              <w:left w:val="single" w:sz="4" w:space="0" w:color="auto"/>
              <w:bottom w:val="single" w:sz="4" w:space="0" w:color="auto"/>
              <w:right w:val="single" w:sz="4" w:space="0" w:color="auto"/>
            </w:tcBorders>
            <w:vAlign w:val="center"/>
            <w:hideMark/>
          </w:tcPr>
          <w:p w:rsidR="004C45FC" w:rsidRPr="00464113" w:rsidRDefault="004C45FC" w:rsidP="004C45FC">
            <w:pPr>
              <w:bidi w:val="0"/>
              <w:jc w:val="center"/>
              <w:rPr>
                <w:rFonts w:ascii="Arabic Typesetting" w:hAnsi="Arabic Typesetting" w:cs="Arabic Typesetting"/>
                <w:color w:val="000000"/>
                <w:sz w:val="22"/>
                <w:szCs w:val="22"/>
              </w:rPr>
            </w:pPr>
          </w:p>
        </w:tc>
        <w:tc>
          <w:tcPr>
            <w:tcW w:w="619" w:type="dxa"/>
            <w:vMerge/>
            <w:tcBorders>
              <w:top w:val="nil"/>
              <w:left w:val="single" w:sz="4" w:space="0" w:color="auto"/>
              <w:bottom w:val="single" w:sz="4" w:space="0" w:color="auto"/>
              <w:right w:val="single" w:sz="4" w:space="0" w:color="auto"/>
            </w:tcBorders>
            <w:vAlign w:val="center"/>
            <w:hideMark/>
          </w:tcPr>
          <w:p w:rsidR="004C45FC" w:rsidRPr="00464113" w:rsidRDefault="004C45FC" w:rsidP="004C45FC">
            <w:pPr>
              <w:bidi w:val="0"/>
              <w:jc w:val="center"/>
              <w:rPr>
                <w:rFonts w:ascii="Arabic Typesetting" w:hAnsi="Arabic Typesetting" w:cs="Arabic Typesetting"/>
                <w:color w:val="000000"/>
                <w:sz w:val="22"/>
                <w:szCs w:val="22"/>
              </w:rPr>
            </w:pPr>
          </w:p>
        </w:tc>
      </w:tr>
      <w:tr w:rsidR="004C45FC" w:rsidRPr="00464113" w:rsidTr="00D76487">
        <w:trPr>
          <w:trHeight w:hRule="exact" w:val="500"/>
          <w:jc w:val="center"/>
        </w:trPr>
        <w:tc>
          <w:tcPr>
            <w:tcW w:w="622" w:type="dxa"/>
            <w:tcBorders>
              <w:top w:val="nil"/>
              <w:left w:val="single" w:sz="4" w:space="0" w:color="auto"/>
              <w:bottom w:val="single" w:sz="4" w:space="0" w:color="auto"/>
              <w:right w:val="single" w:sz="4" w:space="0" w:color="auto"/>
            </w:tcBorders>
            <w:shd w:val="clear" w:color="000000" w:fill="D8D8D8"/>
            <w:noWrap/>
            <w:vAlign w:val="bottom"/>
            <w:hideMark/>
          </w:tcPr>
          <w:p w:rsidR="004C45FC" w:rsidRPr="008A4516" w:rsidRDefault="004C45FC" w:rsidP="004C45FC">
            <w:pPr>
              <w:bidi w:val="0"/>
              <w:jc w:val="center"/>
              <w:rPr>
                <w:rFonts w:ascii="Arabic Typesetting" w:hAnsi="Arabic Typesetting"/>
                <w:color w:val="000000"/>
                <w:sz w:val="22"/>
                <w:szCs w:val="22"/>
              </w:rPr>
            </w:pPr>
          </w:p>
        </w:tc>
        <w:tc>
          <w:tcPr>
            <w:tcW w:w="4195" w:type="dxa"/>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8A4516" w:rsidRDefault="004C45FC" w:rsidP="004C45FC">
            <w:pPr>
              <w:jc w:val="center"/>
              <w:rPr>
                <w:rFonts w:ascii="Arabic Typesetting" w:hAnsi="Arabic Typesetting"/>
                <w:b/>
                <w:bCs/>
                <w:color w:val="000000"/>
                <w:sz w:val="22"/>
                <w:szCs w:val="22"/>
              </w:rPr>
            </w:pPr>
            <w:r w:rsidRPr="008A4516">
              <w:rPr>
                <w:rFonts w:ascii="Arabic Typesetting" w:hAnsi="Arabic Typesetting"/>
                <w:b/>
                <w:bCs/>
                <w:color w:val="000000"/>
                <w:sz w:val="22"/>
                <w:szCs w:val="22"/>
                <w:rtl/>
              </w:rPr>
              <w:t>المتوسط العام</w:t>
            </w:r>
          </w:p>
        </w:tc>
        <w:tc>
          <w:tcPr>
            <w:tcW w:w="882"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8A4516" w:rsidRDefault="00756E58" w:rsidP="004C45FC">
            <w:pPr>
              <w:bidi w:val="0"/>
              <w:jc w:val="center"/>
              <w:rPr>
                <w:rFonts w:ascii="Arabic Typesetting" w:hAnsi="Arabic Typesetting"/>
                <w:b/>
                <w:bCs/>
                <w:color w:val="000000"/>
                <w:sz w:val="22"/>
                <w:szCs w:val="22"/>
              </w:rPr>
            </w:pPr>
            <w:r>
              <w:rPr>
                <w:rFonts w:ascii="Arabic Typesetting" w:hAnsi="Arabic Typesetting"/>
                <w:b/>
                <w:bCs/>
                <w:color w:val="000000"/>
                <w:sz w:val="22"/>
                <w:szCs w:val="22"/>
              </w:rPr>
              <w:t>3.98</w:t>
            </w:r>
          </w:p>
        </w:tc>
        <w:tc>
          <w:tcPr>
            <w:tcW w:w="784"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8A4516" w:rsidRDefault="004C45FC" w:rsidP="004C45FC">
            <w:pPr>
              <w:bidi w:val="0"/>
              <w:jc w:val="center"/>
              <w:rPr>
                <w:rFonts w:ascii="Arabic Typesetting" w:hAnsi="Arabic Typesetting"/>
                <w:b/>
                <w:bCs/>
                <w:color w:val="000000"/>
                <w:sz w:val="22"/>
                <w:szCs w:val="22"/>
              </w:rPr>
            </w:pPr>
            <w:r w:rsidRPr="008A4516">
              <w:rPr>
                <w:rFonts w:ascii="Arabic Typesetting" w:hAnsi="Arabic Typesetting"/>
                <w:b/>
                <w:bCs/>
                <w:color w:val="000000"/>
                <w:sz w:val="22"/>
                <w:szCs w:val="22"/>
              </w:rPr>
              <w:t>0.98</w:t>
            </w:r>
          </w:p>
        </w:tc>
        <w:tc>
          <w:tcPr>
            <w:tcW w:w="749" w:type="dxa"/>
            <w:tcBorders>
              <w:top w:val="nil"/>
              <w:left w:val="single" w:sz="4" w:space="0" w:color="auto"/>
              <w:bottom w:val="single" w:sz="4" w:space="0" w:color="auto"/>
              <w:right w:val="single" w:sz="4" w:space="0" w:color="auto"/>
            </w:tcBorders>
            <w:shd w:val="clear" w:color="000000" w:fill="D8D8D8"/>
            <w:noWrap/>
            <w:vAlign w:val="bottom"/>
            <w:hideMark/>
          </w:tcPr>
          <w:p w:rsidR="004C45FC" w:rsidRPr="008A4516" w:rsidRDefault="004C45FC" w:rsidP="004C45FC">
            <w:pPr>
              <w:bidi w:val="0"/>
              <w:rPr>
                <w:rFonts w:ascii="Arabic Typesetting" w:hAnsi="Arabic Typesetting"/>
                <w:b/>
                <w:bCs/>
                <w:color w:val="000000"/>
                <w:sz w:val="22"/>
                <w:szCs w:val="22"/>
              </w:rPr>
            </w:pPr>
            <w:r w:rsidRPr="008A4516">
              <w:rPr>
                <w:rFonts w:ascii="Arabic Typesetting" w:hAnsi="Arabic Typesetting"/>
                <w:b/>
                <w:bCs/>
                <w:color w:val="000000"/>
                <w:sz w:val="22"/>
                <w:szCs w:val="22"/>
              </w:rPr>
              <w:t> </w:t>
            </w:r>
          </w:p>
        </w:tc>
        <w:tc>
          <w:tcPr>
            <w:tcW w:w="619"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8A4516" w:rsidRDefault="004C45FC" w:rsidP="004C45FC">
            <w:pPr>
              <w:jc w:val="center"/>
              <w:rPr>
                <w:rFonts w:ascii="Arabic Typesetting" w:hAnsi="Arabic Typesetting"/>
                <w:b/>
                <w:bCs/>
                <w:color w:val="000000"/>
                <w:sz w:val="22"/>
                <w:szCs w:val="22"/>
              </w:rPr>
            </w:pPr>
            <w:r w:rsidRPr="008A4516">
              <w:rPr>
                <w:rFonts w:ascii="Arabic Typesetting" w:hAnsi="Arabic Typesetting"/>
                <w:b/>
                <w:bCs/>
                <w:color w:val="000000"/>
                <w:sz w:val="22"/>
                <w:szCs w:val="22"/>
                <w:rtl/>
              </w:rPr>
              <w:t>موافق</w:t>
            </w:r>
          </w:p>
        </w:tc>
      </w:tr>
    </w:tbl>
    <w:p w:rsidR="004C45FC" w:rsidRDefault="004C45FC" w:rsidP="004C45FC">
      <w:pPr>
        <w:widowControl w:val="0"/>
        <w:tabs>
          <w:tab w:val="left" w:pos="610"/>
        </w:tabs>
        <w:spacing w:line="276" w:lineRule="auto"/>
        <w:jc w:val="both"/>
        <w:rPr>
          <w:rFonts w:ascii="Traditional Arabic" w:hAnsi="Traditional Arabic"/>
          <w:sz w:val="32"/>
          <w:szCs w:val="32"/>
          <w:rtl/>
        </w:rPr>
      </w:pPr>
      <w:r w:rsidRPr="001B2900">
        <w:rPr>
          <w:rFonts w:ascii="Traditional Arabic" w:hAnsi="Traditional Arabic"/>
          <w:sz w:val="32"/>
          <w:szCs w:val="32"/>
        </w:rPr>
        <w:t xml:space="preserve"> </w:t>
      </w:r>
    </w:p>
    <w:p w:rsidR="004C45FC" w:rsidRPr="009C6845" w:rsidRDefault="004C45FC" w:rsidP="005E11A7">
      <w:pPr>
        <w:widowControl w:val="0"/>
        <w:tabs>
          <w:tab w:val="left" w:pos="610"/>
        </w:tabs>
        <w:spacing w:line="276" w:lineRule="auto"/>
        <w:jc w:val="both"/>
        <w:rPr>
          <w:rFonts w:ascii="Traditional Arabic" w:hAnsi="Traditional Arabic" w:cs="Arabic Transparent"/>
          <w:b/>
          <w:bCs/>
          <w:sz w:val="28"/>
          <w:szCs w:val="28"/>
          <w:rtl/>
        </w:rPr>
      </w:pPr>
      <w:r w:rsidRPr="009C6845">
        <w:rPr>
          <w:rFonts w:ascii="Traditional Arabic" w:hAnsi="Traditional Arabic" w:cs="Arabic Transparent" w:hint="cs"/>
          <w:b/>
          <w:bCs/>
          <w:sz w:val="28"/>
          <w:szCs w:val="28"/>
          <w:rtl/>
        </w:rPr>
        <w:t xml:space="preserve">يتضح </w:t>
      </w:r>
      <w:r w:rsidRPr="009C6845">
        <w:rPr>
          <w:rFonts w:ascii="Traditional Arabic" w:hAnsi="Traditional Arabic" w:cs="Arabic Transparent"/>
          <w:b/>
          <w:bCs/>
          <w:sz w:val="28"/>
          <w:szCs w:val="28"/>
          <w:rtl/>
        </w:rPr>
        <w:t>من الجدول رقم (</w:t>
      </w:r>
      <w:r w:rsidR="005E11A7">
        <w:rPr>
          <w:rFonts w:ascii="Traditional Arabic" w:hAnsi="Traditional Arabic" w:cs="Arabic Transparent" w:hint="cs"/>
          <w:b/>
          <w:bCs/>
          <w:sz w:val="28"/>
          <w:szCs w:val="28"/>
          <w:rtl/>
        </w:rPr>
        <w:t>5.4</w:t>
      </w:r>
      <w:r w:rsidRPr="009C6845">
        <w:rPr>
          <w:rFonts w:ascii="Traditional Arabic" w:hAnsi="Traditional Arabic" w:cs="Arabic Transparent"/>
          <w:b/>
          <w:bCs/>
          <w:sz w:val="28"/>
          <w:szCs w:val="28"/>
          <w:rtl/>
        </w:rPr>
        <w:t>) التالي:</w:t>
      </w:r>
    </w:p>
    <w:p w:rsidR="004C45FC" w:rsidRPr="009C6845"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9C6845">
        <w:rPr>
          <w:rFonts w:ascii="Traditional Arabic" w:hAnsi="Traditional Arabic" w:cs="Arabic Transparent"/>
          <w:sz w:val="28"/>
          <w:szCs w:val="28"/>
          <w:rtl/>
        </w:rPr>
        <w:t>جاءت العبارة رقم (</w:t>
      </w:r>
      <w:r w:rsidRPr="009C6845">
        <w:rPr>
          <w:rFonts w:ascii="Traditional Arabic" w:hAnsi="Traditional Arabic" w:cs="Arabic Transparent" w:hint="cs"/>
          <w:sz w:val="28"/>
          <w:szCs w:val="28"/>
          <w:rtl/>
        </w:rPr>
        <w:t>1</w:t>
      </w:r>
      <w:r w:rsidRPr="009C6845">
        <w:rPr>
          <w:rFonts w:ascii="Traditional Arabic" w:hAnsi="Traditional Arabic" w:cs="Arabic Transparent"/>
          <w:sz w:val="28"/>
          <w:szCs w:val="28"/>
          <w:rtl/>
        </w:rPr>
        <w:t>)</w:t>
      </w:r>
      <w:r w:rsidR="009A3017">
        <w:rPr>
          <w:rFonts w:ascii="Traditional Arabic" w:hAnsi="Traditional Arabic" w:cs="Arabic Transparent" w:hint="cs"/>
          <w:sz w:val="28"/>
          <w:szCs w:val="28"/>
          <w:rtl/>
        </w:rPr>
        <w:t xml:space="preserve"> نص العبارة </w:t>
      </w:r>
      <w:r w:rsidR="009A3017" w:rsidRPr="00493140">
        <w:rPr>
          <w:rFonts w:ascii="Traditional Arabic" w:hAnsi="Traditional Arabic" w:cs="Arabic Transparent" w:hint="cs"/>
          <w:sz w:val="24"/>
          <w:rtl/>
        </w:rPr>
        <w:t>:</w:t>
      </w:r>
      <w:r w:rsidR="009A3017" w:rsidRPr="00493140">
        <w:rPr>
          <w:rFonts w:ascii="Traditional Arabic" w:hAnsi="Traditional Arabic" w:cs="Arabic Transparent" w:hint="cs"/>
          <w:b/>
          <w:bCs/>
          <w:sz w:val="24"/>
          <w:rtl/>
        </w:rPr>
        <w:t>(</w:t>
      </w:r>
      <w:r w:rsidR="009A3017" w:rsidRPr="00493140">
        <w:rPr>
          <w:rFonts w:ascii="Traditional Arabic" w:hAnsi="Traditional Arabic" w:cs="Arabic Transparent"/>
          <w:b/>
          <w:bCs/>
          <w:sz w:val="24"/>
          <w:rtl/>
        </w:rPr>
        <w:t xml:space="preserve"> هناك</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اتصال</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مباشر</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بين إدارة القبول والتسجيل وإدارة تقنية المعلومات</w:t>
      </w:r>
      <w:r w:rsidR="009A3017" w:rsidRPr="00493140">
        <w:rPr>
          <w:rFonts w:ascii="Traditional Arabic" w:hAnsi="Traditional Arabic" w:cs="Arabic Transparent" w:hint="cs"/>
          <w:b/>
          <w:bCs/>
          <w:sz w:val="24"/>
          <w:rtl/>
        </w:rPr>
        <w:t>)</w:t>
      </w:r>
      <w:r w:rsidR="00410F79">
        <w:rPr>
          <w:rFonts w:ascii="Traditional Arabic" w:hAnsi="Traditional Arabic" w:cs="Arabic Transparent"/>
          <w:sz w:val="28"/>
          <w:szCs w:val="28"/>
          <w:rtl/>
        </w:rPr>
        <w:t>،</w:t>
      </w:r>
      <w:r w:rsidRPr="009C6845">
        <w:rPr>
          <w:rFonts w:ascii="Traditional Arabic" w:hAnsi="Traditional Arabic" w:cs="Arabic Transparent"/>
          <w:sz w:val="28"/>
          <w:szCs w:val="28"/>
          <w:rtl/>
        </w:rPr>
        <w:t xml:space="preserve"> في المرتبة (الأول</w:t>
      </w:r>
      <w:r w:rsidRPr="009C6845">
        <w:rPr>
          <w:rFonts w:ascii="Traditional Arabic" w:hAnsi="Traditional Arabic" w:cs="Arabic Transparent" w:hint="cs"/>
          <w:sz w:val="28"/>
          <w:szCs w:val="28"/>
          <w:rtl/>
        </w:rPr>
        <w:t>ى</w:t>
      </w:r>
      <w:r w:rsidRPr="009C6845">
        <w:rPr>
          <w:rFonts w:ascii="Traditional Arabic" w:hAnsi="Traditional Arabic" w:cs="Arabic Transparent"/>
          <w:sz w:val="28"/>
          <w:szCs w:val="28"/>
          <w:rtl/>
        </w:rPr>
        <w:t>) بمتوسط حسابي بلغ (</w:t>
      </w:r>
      <w:r w:rsidRPr="009C6845">
        <w:rPr>
          <w:rFonts w:ascii="Traditional Arabic" w:hAnsi="Traditional Arabic" w:cs="Arabic Transparent" w:hint="cs"/>
          <w:sz w:val="28"/>
          <w:szCs w:val="28"/>
          <w:rtl/>
        </w:rPr>
        <w:t>4.32</w:t>
      </w:r>
      <w:r w:rsidRPr="009C6845">
        <w:rPr>
          <w:rFonts w:ascii="Traditional Arabic" w:hAnsi="Traditional Arabic" w:cs="Arabic Transparent"/>
          <w:sz w:val="28"/>
          <w:szCs w:val="28"/>
          <w:rtl/>
        </w:rPr>
        <w:t>)، وبانحراف معياري بلغ (</w:t>
      </w:r>
      <w:r w:rsidRPr="009C6845">
        <w:rPr>
          <w:rFonts w:ascii="Traditional Arabic" w:hAnsi="Traditional Arabic" w:cs="Arabic Transparent" w:hint="cs"/>
          <w:sz w:val="28"/>
          <w:szCs w:val="28"/>
          <w:rtl/>
        </w:rPr>
        <w:t>0.85</w:t>
      </w:r>
      <w:r w:rsidRPr="009C6845">
        <w:rPr>
          <w:rFonts w:ascii="Traditional Arabic" w:hAnsi="Traditional Arabic" w:cs="Arabic Transparent"/>
          <w:sz w:val="28"/>
          <w:szCs w:val="28"/>
          <w:rtl/>
        </w:rPr>
        <w:t>)</w:t>
      </w:r>
      <w:r w:rsidRPr="009C6845">
        <w:rPr>
          <w:rFonts w:ascii="Traditional Arabic" w:hAnsi="Traditional Arabic" w:cs="Arabic Transparent" w:hint="cs"/>
          <w:sz w:val="28"/>
          <w:szCs w:val="28"/>
          <w:rtl/>
        </w:rPr>
        <w:t>، وكان اتجاه أفراد العينة حولها موافق جداً</w:t>
      </w:r>
      <w:r w:rsidR="002947DF">
        <w:rPr>
          <w:rFonts w:ascii="Traditional Arabic" w:hAnsi="Traditional Arabic" w:cs="Arabic Transparent" w:hint="cs"/>
          <w:sz w:val="28"/>
          <w:szCs w:val="28"/>
          <w:rtl/>
        </w:rPr>
        <w:t xml:space="preserve">، </w:t>
      </w:r>
      <w:r w:rsidR="002947DF" w:rsidRPr="00493140">
        <w:rPr>
          <w:rFonts w:ascii="Traditional Arabic" w:hAnsi="Traditional Arabic" w:cs="Arabic Transparent" w:hint="cs"/>
          <w:sz w:val="28"/>
          <w:szCs w:val="28"/>
          <w:u w:val="single"/>
          <w:rtl/>
        </w:rPr>
        <w:t>يرى الباحث أن هذه النتيجة جاءت هكذا بسبب أن نظام القبول والتسجيل الآلي له علاقة وثيقة بتقنية المعلومات</w:t>
      </w:r>
      <w:r w:rsidRPr="00493140">
        <w:rPr>
          <w:rFonts w:ascii="Traditional Arabic" w:hAnsi="Traditional Arabic" w:cs="Arabic Transparent"/>
          <w:sz w:val="28"/>
          <w:szCs w:val="28"/>
          <w:u w:val="single"/>
          <w:rtl/>
        </w:rPr>
        <w:t>.</w:t>
      </w:r>
      <w:r w:rsidRPr="009C6845">
        <w:rPr>
          <w:rFonts w:ascii="Traditional Arabic" w:hAnsi="Traditional Arabic" w:cs="Arabic Transparent"/>
          <w:sz w:val="28"/>
          <w:szCs w:val="28"/>
          <w:rtl/>
        </w:rPr>
        <w:t xml:space="preserve">  </w:t>
      </w:r>
    </w:p>
    <w:p w:rsidR="004C45FC" w:rsidRPr="009C6845"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9C6845">
        <w:rPr>
          <w:rFonts w:ascii="Traditional Arabic" w:hAnsi="Traditional Arabic" w:cs="Arabic Transparent"/>
          <w:sz w:val="28"/>
          <w:szCs w:val="28"/>
          <w:rtl/>
        </w:rPr>
        <w:t>جاءت العبارة رقم (</w:t>
      </w:r>
      <w:r w:rsidRPr="009C6845">
        <w:rPr>
          <w:rFonts w:ascii="Traditional Arabic" w:hAnsi="Traditional Arabic" w:cs="Arabic Transparent" w:hint="cs"/>
          <w:sz w:val="28"/>
          <w:szCs w:val="28"/>
          <w:rtl/>
        </w:rPr>
        <w:t>2</w:t>
      </w:r>
      <w:r w:rsidRPr="009C6845">
        <w:rPr>
          <w:rFonts w:ascii="Traditional Arabic" w:hAnsi="Traditional Arabic" w:cs="Arabic Transparent"/>
          <w:sz w:val="28"/>
          <w:szCs w:val="28"/>
          <w:rtl/>
        </w:rPr>
        <w:t>)</w:t>
      </w:r>
      <w:r w:rsidR="009A3017" w:rsidRPr="009A3017">
        <w:rPr>
          <w:rFonts w:ascii="Traditional Arabic" w:hAnsi="Traditional Arabic" w:cs="Arabic Transparent" w:hint="cs"/>
          <w:sz w:val="28"/>
          <w:szCs w:val="28"/>
          <w:rtl/>
        </w:rPr>
        <w:t xml:space="preserve"> </w:t>
      </w:r>
      <w:r w:rsidR="009A3017" w:rsidRPr="00493140">
        <w:rPr>
          <w:rFonts w:ascii="Traditional Arabic" w:hAnsi="Traditional Arabic" w:cs="Arabic Transparent" w:hint="cs"/>
          <w:b/>
          <w:bCs/>
          <w:sz w:val="24"/>
          <w:rtl/>
        </w:rPr>
        <w:t>:(</w:t>
      </w:r>
      <w:r w:rsidR="009A3017" w:rsidRPr="00493140">
        <w:rPr>
          <w:rFonts w:ascii="Traditional Arabic" w:hAnsi="Traditional Arabic" w:cs="Arabic Transparent"/>
          <w:b/>
          <w:bCs/>
          <w:sz w:val="24"/>
          <w:rtl/>
        </w:rPr>
        <w:t xml:space="preserve"> الموقع</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التنظيمي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الذي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تحتله إدارة القبول والتسجيل</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مناسب</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للمستفيدين</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من</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النظام</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في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جميع</w:t>
      </w:r>
      <w:r w:rsidR="009A3017" w:rsidRPr="00493140">
        <w:rPr>
          <w:rFonts w:ascii="Traditional Arabic" w:hAnsi="Traditional Arabic" w:cs="Arabic Transparent"/>
          <w:b/>
          <w:bCs/>
          <w:sz w:val="24"/>
        </w:rPr>
        <w:t xml:space="preserve"> </w:t>
      </w:r>
      <w:r w:rsidR="00493140">
        <w:rPr>
          <w:rFonts w:ascii="Traditional Arabic" w:hAnsi="Traditional Arabic" w:cs="Arabic Transparent"/>
          <w:b/>
          <w:bCs/>
          <w:sz w:val="24"/>
          <w:rtl/>
        </w:rPr>
        <w:t>الإدارات الأخرى ف</w:t>
      </w:r>
      <w:r w:rsidR="00493140">
        <w:rPr>
          <w:rFonts w:ascii="Traditional Arabic" w:hAnsi="Traditional Arabic" w:cs="Arabic Transparent" w:hint="cs"/>
          <w:b/>
          <w:bCs/>
          <w:sz w:val="24"/>
          <w:rtl/>
        </w:rPr>
        <w:t>ي</w:t>
      </w:r>
      <w:r w:rsidR="009A3017" w:rsidRPr="00493140">
        <w:rPr>
          <w:rFonts w:ascii="Traditional Arabic" w:hAnsi="Traditional Arabic" w:cs="Arabic Transparent"/>
          <w:b/>
          <w:bCs/>
          <w:sz w:val="24"/>
          <w:rtl/>
        </w:rPr>
        <w:t xml:space="preserve"> </w:t>
      </w:r>
      <w:r w:rsidR="009A3017" w:rsidRPr="00493140">
        <w:rPr>
          <w:rFonts w:ascii="Traditional Arabic" w:hAnsi="Traditional Arabic" w:cs="Arabic Transparent" w:hint="cs"/>
          <w:b/>
          <w:bCs/>
          <w:sz w:val="24"/>
          <w:rtl/>
        </w:rPr>
        <w:t>المعهد)</w:t>
      </w:r>
      <w:r w:rsidRPr="009C6845">
        <w:rPr>
          <w:rFonts w:ascii="Traditional Arabic" w:hAnsi="Traditional Arabic" w:cs="Arabic Transparent"/>
          <w:sz w:val="28"/>
          <w:szCs w:val="28"/>
          <w:rtl/>
        </w:rPr>
        <w:t>، في المرتبة (الثانية) بمتوسط حسابي بلغ (</w:t>
      </w:r>
      <w:r w:rsidRPr="009C6845">
        <w:rPr>
          <w:rFonts w:ascii="Traditional Arabic" w:hAnsi="Traditional Arabic" w:cs="Arabic Transparent" w:hint="cs"/>
          <w:sz w:val="28"/>
          <w:szCs w:val="28"/>
          <w:rtl/>
        </w:rPr>
        <w:t>4.25</w:t>
      </w:r>
      <w:r w:rsidRPr="009C6845">
        <w:rPr>
          <w:rFonts w:ascii="Traditional Arabic" w:hAnsi="Traditional Arabic" w:cs="Arabic Transparent"/>
          <w:sz w:val="28"/>
          <w:szCs w:val="28"/>
          <w:rtl/>
        </w:rPr>
        <w:t>)، وبانحراف معياري بلغ (</w:t>
      </w:r>
      <w:r w:rsidRPr="009C6845">
        <w:rPr>
          <w:rFonts w:ascii="Traditional Arabic" w:hAnsi="Traditional Arabic" w:cs="Arabic Transparent" w:hint="cs"/>
          <w:sz w:val="28"/>
          <w:szCs w:val="28"/>
          <w:rtl/>
        </w:rPr>
        <w:t>0.81</w:t>
      </w:r>
      <w:r w:rsidRPr="009C6845">
        <w:rPr>
          <w:rFonts w:ascii="Traditional Arabic" w:hAnsi="Traditional Arabic" w:cs="Arabic Transparent"/>
          <w:sz w:val="28"/>
          <w:szCs w:val="28"/>
          <w:rtl/>
        </w:rPr>
        <w:t>)</w:t>
      </w:r>
      <w:r w:rsidRPr="009C6845">
        <w:rPr>
          <w:rFonts w:ascii="Traditional Arabic" w:hAnsi="Traditional Arabic" w:cs="Arabic Transparent" w:hint="cs"/>
          <w:sz w:val="28"/>
          <w:szCs w:val="28"/>
          <w:rtl/>
        </w:rPr>
        <w:t>، وكان اتجاه أفراد العينة حولها موافق جداً</w:t>
      </w:r>
      <w:r w:rsidR="002947DF">
        <w:rPr>
          <w:rFonts w:ascii="Traditional Arabic" w:hAnsi="Traditional Arabic" w:cs="Arabic Transparent" w:hint="cs"/>
          <w:sz w:val="28"/>
          <w:szCs w:val="28"/>
          <w:rtl/>
        </w:rPr>
        <w:t xml:space="preserve">، </w:t>
      </w:r>
      <w:r w:rsidR="002947DF" w:rsidRPr="00493140">
        <w:rPr>
          <w:rFonts w:ascii="Traditional Arabic" w:hAnsi="Traditional Arabic" w:cs="Arabic Transparent" w:hint="cs"/>
          <w:sz w:val="28"/>
          <w:szCs w:val="28"/>
          <w:u w:val="single"/>
          <w:rtl/>
        </w:rPr>
        <w:t>يرى الباحث أن هذه النتيجة جاءت هكذا بسبب أن قسم القبول والتسجيل له علاقة وارتباط مع بقية الأقسام بالمعهد لأن، بقية الأقسام تعتمد على المعلومات التي يتم إدخالها من قبل قسم القبول والتسجيل</w:t>
      </w:r>
      <w:r w:rsidRPr="00493140">
        <w:rPr>
          <w:rFonts w:ascii="Traditional Arabic" w:hAnsi="Traditional Arabic" w:cs="Arabic Transparent"/>
          <w:sz w:val="28"/>
          <w:szCs w:val="28"/>
          <w:u w:val="single"/>
          <w:rtl/>
        </w:rPr>
        <w:t>.</w:t>
      </w:r>
      <w:r w:rsidRPr="009C6845">
        <w:rPr>
          <w:rFonts w:ascii="Traditional Arabic" w:hAnsi="Traditional Arabic" w:cs="Arabic Transparent"/>
          <w:sz w:val="28"/>
          <w:szCs w:val="28"/>
          <w:rtl/>
        </w:rPr>
        <w:t xml:space="preserve">  </w:t>
      </w:r>
    </w:p>
    <w:p w:rsidR="004C45FC" w:rsidRPr="009C6845"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9C6845">
        <w:rPr>
          <w:rFonts w:ascii="Traditional Arabic" w:hAnsi="Traditional Arabic" w:cs="Arabic Transparent"/>
          <w:sz w:val="28"/>
          <w:szCs w:val="28"/>
          <w:rtl/>
        </w:rPr>
        <w:t>جاءت العبارة رقم (</w:t>
      </w:r>
      <w:r w:rsidRPr="009C6845">
        <w:rPr>
          <w:rFonts w:ascii="Traditional Arabic" w:hAnsi="Traditional Arabic" w:cs="Arabic Transparent" w:hint="cs"/>
          <w:sz w:val="28"/>
          <w:szCs w:val="28"/>
          <w:rtl/>
        </w:rPr>
        <w:t>7</w:t>
      </w:r>
      <w:r w:rsidRPr="009C6845">
        <w:rPr>
          <w:rFonts w:ascii="Traditional Arabic" w:hAnsi="Traditional Arabic" w:cs="Arabic Transparent"/>
          <w:sz w:val="28"/>
          <w:szCs w:val="28"/>
          <w:rtl/>
        </w:rPr>
        <w:t>)</w:t>
      </w:r>
      <w:r w:rsidR="009A3017" w:rsidRPr="009A3017">
        <w:rPr>
          <w:rFonts w:ascii="Traditional Arabic" w:hAnsi="Traditional Arabic" w:cs="Arabic Transparent" w:hint="cs"/>
          <w:sz w:val="28"/>
          <w:szCs w:val="28"/>
          <w:rtl/>
        </w:rPr>
        <w:t xml:space="preserve"> </w:t>
      </w:r>
      <w:r w:rsidR="009A3017">
        <w:rPr>
          <w:rFonts w:ascii="Traditional Arabic" w:hAnsi="Traditional Arabic" w:cs="Arabic Transparent" w:hint="cs"/>
          <w:sz w:val="28"/>
          <w:szCs w:val="28"/>
          <w:rtl/>
        </w:rPr>
        <w:t>:</w:t>
      </w:r>
      <w:r w:rsidR="00493140">
        <w:rPr>
          <w:rFonts w:ascii="Traditional Arabic" w:hAnsi="Traditional Arabic" w:cs="Arabic Transparent" w:hint="cs"/>
          <w:sz w:val="28"/>
          <w:szCs w:val="28"/>
          <w:rtl/>
        </w:rPr>
        <w:t xml:space="preserve"> </w:t>
      </w:r>
      <w:r w:rsidR="009A3017" w:rsidRPr="00493140">
        <w:rPr>
          <w:rFonts w:ascii="Traditional Arabic" w:hAnsi="Traditional Arabic" w:cs="Arabic Transparent" w:hint="cs"/>
          <w:b/>
          <w:bCs/>
          <w:sz w:val="24"/>
          <w:rtl/>
        </w:rPr>
        <w:t>(</w:t>
      </w:r>
      <w:r w:rsidR="009A3017" w:rsidRPr="00493140">
        <w:rPr>
          <w:rFonts w:ascii="Traditional Arabic" w:hAnsi="Traditional Arabic" w:cs="Arabic Transparent"/>
          <w:b/>
          <w:bCs/>
          <w:sz w:val="24"/>
          <w:rtl/>
        </w:rPr>
        <w:t xml:space="preserve"> تعطي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hint="cs"/>
          <w:b/>
          <w:bCs/>
          <w:sz w:val="24"/>
          <w:rtl/>
        </w:rPr>
        <w:t>إدارة المعهد</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 xml:space="preserve"> إدارة القبول والتسجيل</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إهتماماً</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كبيراً</w:t>
      </w:r>
      <w:r w:rsidR="009A3017" w:rsidRPr="00493140">
        <w:rPr>
          <w:rFonts w:ascii="Traditional Arabic" w:hAnsi="Traditional Arabic" w:cs="Arabic Transparent" w:hint="cs"/>
          <w:b/>
          <w:bCs/>
          <w:sz w:val="24"/>
          <w:rtl/>
        </w:rPr>
        <w:t>)</w:t>
      </w:r>
      <w:r w:rsidRPr="009C6845">
        <w:rPr>
          <w:rFonts w:ascii="Traditional Arabic" w:hAnsi="Traditional Arabic" w:cs="Arabic Transparent"/>
          <w:sz w:val="28"/>
          <w:szCs w:val="28"/>
          <w:rtl/>
        </w:rPr>
        <w:t>، في المرتبة (الثالثة) بمتوسط حسابي بلغ (</w:t>
      </w:r>
      <w:r w:rsidRPr="009C6845">
        <w:rPr>
          <w:rFonts w:ascii="Traditional Arabic" w:hAnsi="Traditional Arabic" w:cs="Arabic Transparent" w:hint="cs"/>
          <w:sz w:val="28"/>
          <w:szCs w:val="28"/>
          <w:rtl/>
        </w:rPr>
        <w:t>4.24</w:t>
      </w:r>
      <w:r w:rsidRPr="009C6845">
        <w:rPr>
          <w:rFonts w:ascii="Traditional Arabic" w:hAnsi="Traditional Arabic" w:cs="Arabic Transparent"/>
          <w:sz w:val="28"/>
          <w:szCs w:val="28"/>
          <w:rtl/>
        </w:rPr>
        <w:t>)، وبانحراف معياري بلغ (</w:t>
      </w:r>
      <w:r w:rsidRPr="009C6845">
        <w:rPr>
          <w:rFonts w:ascii="Traditional Arabic" w:hAnsi="Traditional Arabic" w:cs="Arabic Transparent" w:hint="cs"/>
          <w:sz w:val="28"/>
          <w:szCs w:val="28"/>
          <w:rtl/>
        </w:rPr>
        <w:t>0.97)، وكان اتجاه أفراد العينة حولها موافق جداً</w:t>
      </w:r>
      <w:r w:rsidRPr="009C6845">
        <w:rPr>
          <w:rFonts w:ascii="Traditional Arabic" w:hAnsi="Traditional Arabic" w:cs="Arabic Transparent"/>
          <w:sz w:val="28"/>
          <w:szCs w:val="28"/>
          <w:rtl/>
        </w:rPr>
        <w:t xml:space="preserve">.  </w:t>
      </w:r>
    </w:p>
    <w:p w:rsidR="004C45FC" w:rsidRPr="009C6845"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9C6845">
        <w:rPr>
          <w:rFonts w:ascii="Traditional Arabic" w:hAnsi="Traditional Arabic" w:cs="Arabic Transparent"/>
          <w:sz w:val="28"/>
          <w:szCs w:val="28"/>
          <w:rtl/>
        </w:rPr>
        <w:t>جاءت العبارة رقم (</w:t>
      </w:r>
      <w:r w:rsidRPr="009C6845">
        <w:rPr>
          <w:rFonts w:ascii="Traditional Arabic" w:hAnsi="Traditional Arabic" w:cs="Arabic Transparent" w:hint="cs"/>
          <w:sz w:val="28"/>
          <w:szCs w:val="28"/>
          <w:rtl/>
        </w:rPr>
        <w:t>3</w:t>
      </w:r>
      <w:r w:rsidRPr="009C6845">
        <w:rPr>
          <w:rFonts w:ascii="Traditional Arabic" w:hAnsi="Traditional Arabic" w:cs="Arabic Transparent"/>
          <w:sz w:val="28"/>
          <w:szCs w:val="28"/>
          <w:rtl/>
        </w:rPr>
        <w:t>)</w:t>
      </w:r>
      <w:r w:rsidR="009A3017" w:rsidRPr="009A3017">
        <w:rPr>
          <w:rFonts w:ascii="Traditional Arabic" w:hAnsi="Traditional Arabic" w:cs="Arabic Transparent" w:hint="cs"/>
          <w:sz w:val="28"/>
          <w:szCs w:val="28"/>
          <w:rtl/>
        </w:rPr>
        <w:t xml:space="preserve"> </w:t>
      </w:r>
      <w:r w:rsidR="009A3017">
        <w:rPr>
          <w:rFonts w:ascii="Traditional Arabic" w:hAnsi="Traditional Arabic" w:cs="Arabic Transparent" w:hint="cs"/>
          <w:sz w:val="28"/>
          <w:szCs w:val="28"/>
          <w:rtl/>
        </w:rPr>
        <w:t>:</w:t>
      </w:r>
      <w:r w:rsidR="00493140">
        <w:rPr>
          <w:rFonts w:ascii="Traditional Arabic" w:hAnsi="Traditional Arabic" w:cs="Arabic Transparent" w:hint="cs"/>
          <w:sz w:val="28"/>
          <w:szCs w:val="28"/>
          <w:rtl/>
        </w:rPr>
        <w:t xml:space="preserve"> </w:t>
      </w:r>
      <w:r w:rsidR="009A3017" w:rsidRPr="00493140">
        <w:rPr>
          <w:rFonts w:ascii="Traditional Arabic" w:hAnsi="Traditional Arabic" w:cs="Arabic Transparent" w:hint="cs"/>
          <w:b/>
          <w:bCs/>
          <w:sz w:val="24"/>
          <w:rtl/>
        </w:rPr>
        <w:t>(</w:t>
      </w:r>
      <w:r w:rsidR="009A3017" w:rsidRPr="00493140">
        <w:rPr>
          <w:rFonts w:ascii="Traditional Arabic" w:hAnsi="Traditional Arabic" w:cs="Arabic Transparent"/>
          <w:b/>
          <w:bCs/>
          <w:sz w:val="24"/>
          <w:rtl/>
        </w:rPr>
        <w:t xml:space="preserve"> هناك</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خطة</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واضحة</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لعمل</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نظام</w:t>
      </w:r>
      <w:r w:rsidR="009A3017" w:rsidRPr="00493140">
        <w:rPr>
          <w:rFonts w:ascii="Traditional Arabic" w:hAnsi="Traditional Arabic" w:cs="Arabic Transparent" w:hint="cs"/>
          <w:b/>
          <w:bCs/>
          <w:sz w:val="24"/>
          <w:rtl/>
        </w:rPr>
        <w:t xml:space="preserve"> القبول والتسجيل)</w:t>
      </w:r>
      <w:r w:rsidRPr="009C6845">
        <w:rPr>
          <w:rFonts w:ascii="Traditional Arabic" w:hAnsi="Traditional Arabic" w:cs="Arabic Transparent"/>
          <w:sz w:val="28"/>
          <w:szCs w:val="28"/>
          <w:rtl/>
        </w:rPr>
        <w:t>، في المرتبة (الرابعة) بمتوسط حسابي بلغ (</w:t>
      </w:r>
      <w:r w:rsidRPr="009C6845">
        <w:rPr>
          <w:rFonts w:ascii="Traditional Arabic" w:hAnsi="Traditional Arabic" w:cs="Arabic Transparent" w:hint="cs"/>
          <w:sz w:val="28"/>
          <w:szCs w:val="28"/>
          <w:rtl/>
        </w:rPr>
        <w:t>4.21</w:t>
      </w:r>
      <w:r w:rsidRPr="009C6845">
        <w:rPr>
          <w:rFonts w:ascii="Traditional Arabic" w:hAnsi="Traditional Arabic" w:cs="Arabic Transparent"/>
          <w:sz w:val="28"/>
          <w:szCs w:val="28"/>
          <w:rtl/>
        </w:rPr>
        <w:t>)، وبانحراف معياري بلغ (</w:t>
      </w:r>
      <w:r w:rsidRPr="009C6845">
        <w:rPr>
          <w:rFonts w:ascii="Traditional Arabic" w:hAnsi="Traditional Arabic" w:cs="Arabic Transparent" w:hint="cs"/>
          <w:sz w:val="28"/>
          <w:szCs w:val="28"/>
          <w:rtl/>
        </w:rPr>
        <w:t>0.90</w:t>
      </w:r>
      <w:r w:rsidRPr="009C6845">
        <w:rPr>
          <w:rFonts w:ascii="Traditional Arabic" w:hAnsi="Traditional Arabic" w:cs="Arabic Transparent"/>
          <w:sz w:val="28"/>
          <w:szCs w:val="28"/>
          <w:rtl/>
        </w:rPr>
        <w:t>)</w:t>
      </w:r>
      <w:r w:rsidRPr="009C6845">
        <w:rPr>
          <w:rFonts w:ascii="Traditional Arabic" w:hAnsi="Traditional Arabic" w:cs="Arabic Transparent" w:hint="cs"/>
          <w:sz w:val="28"/>
          <w:szCs w:val="28"/>
          <w:rtl/>
        </w:rPr>
        <w:t>، وكان اتجاه أفراد العينة حولها موافق جداً</w:t>
      </w:r>
      <w:r w:rsidRPr="009C6845">
        <w:rPr>
          <w:rFonts w:ascii="Traditional Arabic" w:hAnsi="Traditional Arabic" w:cs="Arabic Transparent"/>
          <w:sz w:val="28"/>
          <w:szCs w:val="28"/>
          <w:rtl/>
        </w:rPr>
        <w:t xml:space="preserve">.  </w:t>
      </w:r>
    </w:p>
    <w:p w:rsidR="004C45FC" w:rsidRPr="009C6845"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9C6845">
        <w:rPr>
          <w:rFonts w:ascii="Traditional Arabic" w:hAnsi="Traditional Arabic" w:cs="Arabic Transparent"/>
          <w:sz w:val="28"/>
          <w:szCs w:val="28"/>
          <w:rtl/>
        </w:rPr>
        <w:t>جاءت العبارة رقم (</w:t>
      </w:r>
      <w:r w:rsidRPr="009C6845">
        <w:rPr>
          <w:rFonts w:ascii="Traditional Arabic" w:hAnsi="Traditional Arabic" w:cs="Arabic Transparent" w:hint="cs"/>
          <w:sz w:val="28"/>
          <w:szCs w:val="28"/>
          <w:rtl/>
        </w:rPr>
        <w:t>8</w:t>
      </w:r>
      <w:r w:rsidRPr="009C6845">
        <w:rPr>
          <w:rFonts w:ascii="Traditional Arabic" w:hAnsi="Traditional Arabic" w:cs="Arabic Transparent"/>
          <w:sz w:val="28"/>
          <w:szCs w:val="28"/>
          <w:rtl/>
        </w:rPr>
        <w:t>)</w:t>
      </w:r>
      <w:r w:rsidR="009A3017" w:rsidRPr="009A3017">
        <w:rPr>
          <w:rFonts w:ascii="Traditional Arabic" w:hAnsi="Traditional Arabic" w:cs="Arabic Transparent" w:hint="cs"/>
          <w:sz w:val="28"/>
          <w:szCs w:val="28"/>
          <w:rtl/>
        </w:rPr>
        <w:t xml:space="preserve"> </w:t>
      </w:r>
      <w:r w:rsidR="009A3017" w:rsidRPr="00493140">
        <w:rPr>
          <w:rFonts w:ascii="Traditional Arabic" w:hAnsi="Traditional Arabic" w:cs="Arabic Transparent" w:hint="cs"/>
          <w:sz w:val="24"/>
          <w:rtl/>
        </w:rPr>
        <w:t>:</w:t>
      </w:r>
      <w:r w:rsidR="009A3017" w:rsidRPr="00493140">
        <w:rPr>
          <w:rFonts w:ascii="Traditional Arabic" w:hAnsi="Traditional Arabic" w:cs="Arabic Transparent" w:hint="cs"/>
          <w:b/>
          <w:bCs/>
          <w:sz w:val="24"/>
          <w:rtl/>
        </w:rPr>
        <w:t>(</w:t>
      </w:r>
      <w:r w:rsidR="009A3017" w:rsidRPr="00493140">
        <w:rPr>
          <w:rFonts w:ascii="Traditional Arabic" w:hAnsi="Traditional Arabic" w:cs="Arabic Transparent"/>
          <w:b/>
          <w:bCs/>
          <w:sz w:val="24"/>
          <w:rtl/>
        </w:rPr>
        <w:t xml:space="preserve"> تعطي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hint="cs"/>
          <w:b/>
          <w:bCs/>
          <w:sz w:val="24"/>
          <w:rtl/>
        </w:rPr>
        <w:t>إدارة المعهد</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 xml:space="preserve"> تطوير</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إدارة تقنية</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المعلومات</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أولوية</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كبيرة</w:t>
      </w:r>
      <w:r w:rsidR="009A3017" w:rsidRPr="00493140">
        <w:rPr>
          <w:rFonts w:ascii="Traditional Arabic" w:hAnsi="Traditional Arabic" w:cs="Arabic Transparent" w:hint="cs"/>
          <w:b/>
          <w:bCs/>
          <w:sz w:val="24"/>
          <w:rtl/>
        </w:rPr>
        <w:t xml:space="preserve"> فى الخطط الاستراتيجية)</w:t>
      </w:r>
      <w:r w:rsidRPr="009C6845">
        <w:rPr>
          <w:rFonts w:ascii="Traditional Arabic" w:hAnsi="Traditional Arabic" w:cs="Arabic Transparent"/>
          <w:sz w:val="28"/>
          <w:szCs w:val="28"/>
          <w:rtl/>
        </w:rPr>
        <w:t>، في المرتبة (الخامسة) بمتوسط حسابي بلغ (</w:t>
      </w:r>
      <w:r w:rsidRPr="009C6845">
        <w:rPr>
          <w:rFonts w:ascii="Traditional Arabic" w:hAnsi="Traditional Arabic" w:cs="Arabic Transparent" w:hint="cs"/>
          <w:sz w:val="28"/>
          <w:szCs w:val="28"/>
          <w:rtl/>
        </w:rPr>
        <w:t>4.00</w:t>
      </w:r>
      <w:r w:rsidRPr="009C6845">
        <w:rPr>
          <w:rFonts w:ascii="Traditional Arabic" w:hAnsi="Traditional Arabic" w:cs="Arabic Transparent"/>
          <w:sz w:val="28"/>
          <w:szCs w:val="28"/>
          <w:rtl/>
        </w:rPr>
        <w:t>)، وبانحراف معياري بلغ (</w:t>
      </w:r>
      <w:r w:rsidRPr="009C6845">
        <w:rPr>
          <w:rFonts w:ascii="Traditional Arabic" w:hAnsi="Traditional Arabic" w:cs="Arabic Transparent" w:hint="cs"/>
          <w:sz w:val="28"/>
          <w:szCs w:val="28"/>
          <w:rtl/>
        </w:rPr>
        <w:t>1.06</w:t>
      </w:r>
      <w:r w:rsidRPr="009C6845">
        <w:rPr>
          <w:rFonts w:ascii="Traditional Arabic" w:hAnsi="Traditional Arabic" w:cs="Arabic Transparent"/>
          <w:sz w:val="28"/>
          <w:szCs w:val="28"/>
          <w:rtl/>
        </w:rPr>
        <w:t>)</w:t>
      </w:r>
      <w:r w:rsidRPr="009C6845">
        <w:rPr>
          <w:rFonts w:ascii="Traditional Arabic" w:hAnsi="Traditional Arabic" w:cs="Arabic Transparent" w:hint="cs"/>
          <w:sz w:val="28"/>
          <w:szCs w:val="28"/>
          <w:rtl/>
        </w:rPr>
        <w:t>، وكان اتجاه أفراد العينة حولها موافق</w:t>
      </w:r>
      <w:r w:rsidRPr="009C6845">
        <w:rPr>
          <w:rFonts w:ascii="Traditional Arabic" w:hAnsi="Traditional Arabic" w:cs="Arabic Transparent"/>
          <w:sz w:val="28"/>
          <w:szCs w:val="28"/>
          <w:rtl/>
        </w:rPr>
        <w:t xml:space="preserve">.  </w:t>
      </w:r>
    </w:p>
    <w:p w:rsidR="004C45FC" w:rsidRPr="009C6845"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9C6845">
        <w:rPr>
          <w:rFonts w:ascii="Traditional Arabic" w:hAnsi="Traditional Arabic" w:cs="Arabic Transparent"/>
          <w:sz w:val="28"/>
          <w:szCs w:val="28"/>
          <w:rtl/>
        </w:rPr>
        <w:t>جاءت العبارة رقم (</w:t>
      </w:r>
      <w:r w:rsidRPr="009C6845">
        <w:rPr>
          <w:rFonts w:ascii="Traditional Arabic" w:hAnsi="Traditional Arabic" w:cs="Arabic Transparent" w:hint="cs"/>
          <w:sz w:val="28"/>
          <w:szCs w:val="28"/>
          <w:rtl/>
        </w:rPr>
        <w:t>6</w:t>
      </w:r>
      <w:r w:rsidRPr="009C6845">
        <w:rPr>
          <w:rFonts w:ascii="Traditional Arabic" w:hAnsi="Traditional Arabic" w:cs="Arabic Transparent"/>
          <w:sz w:val="28"/>
          <w:szCs w:val="28"/>
          <w:rtl/>
        </w:rPr>
        <w:t>)</w:t>
      </w:r>
      <w:r w:rsidR="009A3017" w:rsidRPr="009A3017">
        <w:rPr>
          <w:rFonts w:ascii="Traditional Arabic" w:hAnsi="Traditional Arabic" w:cs="Arabic Transparent" w:hint="cs"/>
          <w:sz w:val="28"/>
          <w:szCs w:val="28"/>
          <w:rtl/>
        </w:rPr>
        <w:t xml:space="preserve"> </w:t>
      </w:r>
      <w:r w:rsidR="009A3017" w:rsidRPr="00493140">
        <w:rPr>
          <w:rFonts w:ascii="Traditional Arabic" w:hAnsi="Traditional Arabic" w:cs="Arabic Transparent" w:hint="cs"/>
          <w:sz w:val="24"/>
          <w:rtl/>
        </w:rPr>
        <w:t>:</w:t>
      </w:r>
      <w:r w:rsidR="009A3017" w:rsidRPr="00493140">
        <w:rPr>
          <w:rFonts w:ascii="Traditional Arabic" w:hAnsi="Traditional Arabic" w:cs="Arabic Transparent" w:hint="cs"/>
          <w:b/>
          <w:bCs/>
          <w:sz w:val="24"/>
          <w:rtl/>
        </w:rPr>
        <w:t>(</w:t>
      </w:r>
      <w:r w:rsidR="009A3017" w:rsidRPr="00493140">
        <w:rPr>
          <w:rFonts w:ascii="Traditional Arabic" w:hAnsi="Traditional Arabic" w:cs="Arabic Transparent"/>
          <w:b/>
          <w:bCs/>
          <w:sz w:val="24"/>
          <w:rtl/>
        </w:rPr>
        <w:t xml:space="preserve"> يوجد</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هيكل</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تنظيمي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 xml:space="preserve">لإدارة القبول والتسجيل وإدارة تقنية المعلومات </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ووصف</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وظيفي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لكل</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hint="cs"/>
          <w:b/>
          <w:bCs/>
          <w:sz w:val="24"/>
          <w:rtl/>
        </w:rPr>
        <w:t xml:space="preserve">مستخدمين </w:t>
      </w:r>
      <w:r w:rsidR="009A3017" w:rsidRPr="00493140">
        <w:rPr>
          <w:rFonts w:ascii="Traditional Arabic" w:hAnsi="Traditional Arabic" w:cs="Arabic Transparent"/>
          <w:b/>
          <w:bCs/>
          <w:sz w:val="24"/>
          <w:rtl/>
        </w:rPr>
        <w:t>نظام</w:t>
      </w:r>
      <w:r w:rsidR="009A3017" w:rsidRPr="00493140">
        <w:rPr>
          <w:rFonts w:ascii="Traditional Arabic" w:hAnsi="Traditional Arabic" w:cs="Arabic Transparent" w:hint="cs"/>
          <w:b/>
          <w:bCs/>
          <w:sz w:val="24"/>
          <w:rtl/>
        </w:rPr>
        <w:t xml:space="preserve"> القبول والتسجيل)</w:t>
      </w:r>
      <w:r w:rsidRPr="009C6845">
        <w:rPr>
          <w:rFonts w:ascii="Traditional Arabic" w:hAnsi="Traditional Arabic" w:cs="Arabic Transparent"/>
          <w:sz w:val="28"/>
          <w:szCs w:val="28"/>
          <w:rtl/>
        </w:rPr>
        <w:t>، في المرتبة (السادسة) بمتوسط حسابي بلغ (</w:t>
      </w:r>
      <w:r w:rsidRPr="009C6845">
        <w:rPr>
          <w:rFonts w:ascii="Traditional Arabic" w:hAnsi="Traditional Arabic" w:cs="Arabic Transparent" w:hint="cs"/>
          <w:sz w:val="28"/>
          <w:szCs w:val="28"/>
          <w:rtl/>
        </w:rPr>
        <w:t>3.95</w:t>
      </w:r>
      <w:r w:rsidRPr="009C6845">
        <w:rPr>
          <w:rFonts w:ascii="Traditional Arabic" w:hAnsi="Traditional Arabic" w:cs="Arabic Transparent"/>
          <w:sz w:val="28"/>
          <w:szCs w:val="28"/>
          <w:rtl/>
        </w:rPr>
        <w:t>)، وبانحراف معياري بلغ (</w:t>
      </w:r>
      <w:r w:rsidRPr="009C6845">
        <w:rPr>
          <w:rFonts w:ascii="Traditional Arabic" w:hAnsi="Traditional Arabic" w:cs="Arabic Transparent" w:hint="cs"/>
          <w:sz w:val="28"/>
          <w:szCs w:val="28"/>
          <w:rtl/>
        </w:rPr>
        <w:t>0.99</w:t>
      </w:r>
      <w:r w:rsidRPr="009C6845">
        <w:rPr>
          <w:rFonts w:ascii="Traditional Arabic" w:hAnsi="Traditional Arabic" w:cs="Arabic Transparent"/>
          <w:sz w:val="28"/>
          <w:szCs w:val="28"/>
          <w:rtl/>
        </w:rPr>
        <w:t>)</w:t>
      </w:r>
      <w:r w:rsidRPr="009C6845">
        <w:rPr>
          <w:rFonts w:ascii="Traditional Arabic" w:hAnsi="Traditional Arabic" w:cs="Arabic Transparent" w:hint="cs"/>
          <w:sz w:val="28"/>
          <w:szCs w:val="28"/>
          <w:rtl/>
        </w:rPr>
        <w:t>، وكان اتجاه أفراد العينة حولها موافق</w:t>
      </w:r>
      <w:r w:rsidRPr="009C6845">
        <w:rPr>
          <w:rFonts w:ascii="Traditional Arabic" w:hAnsi="Traditional Arabic" w:cs="Arabic Transparent"/>
          <w:sz w:val="28"/>
          <w:szCs w:val="28"/>
          <w:rtl/>
        </w:rPr>
        <w:t xml:space="preserve">.  </w:t>
      </w:r>
    </w:p>
    <w:p w:rsidR="004C45FC" w:rsidRPr="009C6845"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9C6845">
        <w:rPr>
          <w:rFonts w:ascii="Traditional Arabic" w:hAnsi="Traditional Arabic" w:cs="Arabic Transparent"/>
          <w:sz w:val="28"/>
          <w:szCs w:val="28"/>
          <w:rtl/>
        </w:rPr>
        <w:t>جاءت العبارة رقم (</w:t>
      </w:r>
      <w:r w:rsidRPr="009C6845">
        <w:rPr>
          <w:rFonts w:ascii="Traditional Arabic" w:hAnsi="Traditional Arabic" w:cs="Arabic Transparent" w:hint="cs"/>
          <w:sz w:val="28"/>
          <w:szCs w:val="28"/>
          <w:rtl/>
        </w:rPr>
        <w:t>4</w:t>
      </w:r>
      <w:r w:rsidRPr="009C6845">
        <w:rPr>
          <w:rFonts w:ascii="Traditional Arabic" w:hAnsi="Traditional Arabic" w:cs="Arabic Transparent"/>
          <w:sz w:val="28"/>
          <w:szCs w:val="28"/>
          <w:rtl/>
        </w:rPr>
        <w:t>)</w:t>
      </w:r>
      <w:r w:rsidR="009A3017" w:rsidRPr="009A3017">
        <w:rPr>
          <w:rFonts w:ascii="Traditional Arabic" w:hAnsi="Traditional Arabic" w:cs="Arabic Transparent" w:hint="cs"/>
          <w:sz w:val="28"/>
          <w:szCs w:val="28"/>
          <w:rtl/>
        </w:rPr>
        <w:t xml:space="preserve"> </w:t>
      </w:r>
      <w:r w:rsidR="009A3017" w:rsidRPr="00493140">
        <w:rPr>
          <w:rFonts w:ascii="Traditional Arabic" w:hAnsi="Traditional Arabic" w:cs="Arabic Transparent" w:hint="cs"/>
          <w:sz w:val="24"/>
          <w:rtl/>
        </w:rPr>
        <w:t>:</w:t>
      </w:r>
      <w:r w:rsidR="009A3017" w:rsidRPr="00493140">
        <w:rPr>
          <w:rFonts w:ascii="Traditional Arabic" w:hAnsi="Traditional Arabic" w:cs="Arabic Transparent" w:hint="cs"/>
          <w:b/>
          <w:bCs/>
          <w:sz w:val="24"/>
          <w:rtl/>
        </w:rPr>
        <w:t>(</w:t>
      </w:r>
      <w:r w:rsidR="009A3017" w:rsidRPr="00493140">
        <w:rPr>
          <w:rFonts w:ascii="Traditional Arabic" w:hAnsi="Traditional Arabic" w:cs="Arabic Transparent"/>
          <w:b/>
          <w:bCs/>
          <w:sz w:val="24"/>
          <w:rtl/>
        </w:rPr>
        <w:t xml:space="preserve"> يتم</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تدريب</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العاملين</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في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النظام</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بشكل</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دوري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لتطوير</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مهاراتهم</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وقدراتهم</w:t>
      </w:r>
      <w:r w:rsidR="009A3017" w:rsidRPr="00493140">
        <w:rPr>
          <w:rFonts w:ascii="Traditional Arabic" w:hAnsi="Traditional Arabic" w:cs="Arabic Transparent" w:hint="cs"/>
          <w:b/>
          <w:bCs/>
          <w:sz w:val="24"/>
          <w:rtl/>
        </w:rPr>
        <w:t>)</w:t>
      </w:r>
      <w:r w:rsidRPr="009C6845">
        <w:rPr>
          <w:rFonts w:ascii="Traditional Arabic" w:hAnsi="Traditional Arabic" w:cs="Arabic Transparent"/>
          <w:sz w:val="28"/>
          <w:szCs w:val="28"/>
          <w:rtl/>
        </w:rPr>
        <w:t>، في المرتبة (السابعة) بمتوسط حسابي بلغ (</w:t>
      </w:r>
      <w:r w:rsidRPr="009C6845">
        <w:rPr>
          <w:rFonts w:ascii="Traditional Arabic" w:hAnsi="Traditional Arabic" w:cs="Arabic Transparent" w:hint="cs"/>
          <w:sz w:val="28"/>
          <w:szCs w:val="28"/>
          <w:rtl/>
        </w:rPr>
        <w:t>3.68</w:t>
      </w:r>
      <w:r w:rsidRPr="009C6845">
        <w:rPr>
          <w:rFonts w:ascii="Traditional Arabic" w:hAnsi="Traditional Arabic" w:cs="Arabic Transparent"/>
          <w:sz w:val="28"/>
          <w:szCs w:val="28"/>
          <w:rtl/>
        </w:rPr>
        <w:t>)، وبانحراف معياري بلغ (</w:t>
      </w:r>
      <w:r w:rsidRPr="009C6845">
        <w:rPr>
          <w:rFonts w:ascii="Traditional Arabic" w:hAnsi="Traditional Arabic" w:cs="Arabic Transparent" w:hint="cs"/>
          <w:sz w:val="28"/>
          <w:szCs w:val="28"/>
          <w:rtl/>
          <w:lang w:bidi="ar-EG"/>
        </w:rPr>
        <w:t>1.21</w:t>
      </w:r>
      <w:r w:rsidRPr="009C6845">
        <w:rPr>
          <w:rFonts w:ascii="Traditional Arabic" w:hAnsi="Traditional Arabic" w:cs="Arabic Transparent"/>
          <w:sz w:val="28"/>
          <w:szCs w:val="28"/>
          <w:rtl/>
        </w:rPr>
        <w:t>)</w:t>
      </w:r>
      <w:r w:rsidRPr="009C6845">
        <w:rPr>
          <w:rFonts w:ascii="Traditional Arabic" w:hAnsi="Traditional Arabic" w:cs="Arabic Transparent" w:hint="cs"/>
          <w:sz w:val="28"/>
          <w:szCs w:val="28"/>
          <w:rtl/>
        </w:rPr>
        <w:t xml:space="preserve"> على الترتيب، وكان اتجاه أفراد العينة حولها موافق</w:t>
      </w:r>
      <w:r w:rsidR="00157EE1">
        <w:rPr>
          <w:rFonts w:ascii="Traditional Arabic" w:hAnsi="Traditional Arabic" w:cs="Arabic Transparent" w:hint="cs"/>
          <w:sz w:val="28"/>
          <w:szCs w:val="28"/>
          <w:rtl/>
        </w:rPr>
        <w:t xml:space="preserve">، </w:t>
      </w:r>
      <w:r w:rsidR="00157EE1" w:rsidRPr="00493140">
        <w:rPr>
          <w:rFonts w:ascii="Traditional Arabic" w:hAnsi="Traditional Arabic" w:cs="Arabic Transparent" w:hint="cs"/>
          <w:sz w:val="28"/>
          <w:szCs w:val="28"/>
          <w:u w:val="single"/>
          <w:rtl/>
        </w:rPr>
        <w:t>يرى الباحث أن هذه النتيجة جاءت هكذا بسبب أن نظام القبول والتسجيل بسيط ولا يحتاج إلى الكثير من التدريب</w:t>
      </w:r>
      <w:r w:rsidRPr="00493140">
        <w:rPr>
          <w:rFonts w:ascii="Traditional Arabic" w:hAnsi="Traditional Arabic" w:cs="Arabic Transparent"/>
          <w:sz w:val="28"/>
          <w:szCs w:val="28"/>
          <w:u w:val="single"/>
          <w:rtl/>
        </w:rPr>
        <w:t>.</w:t>
      </w:r>
      <w:r w:rsidRPr="009C6845">
        <w:rPr>
          <w:rFonts w:ascii="Traditional Arabic" w:hAnsi="Traditional Arabic" w:cs="Arabic Transparent"/>
          <w:sz w:val="28"/>
          <w:szCs w:val="28"/>
          <w:rtl/>
        </w:rPr>
        <w:t xml:space="preserve">  </w:t>
      </w:r>
    </w:p>
    <w:p w:rsidR="004C45FC"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Pr>
      </w:pPr>
      <w:r w:rsidRPr="009C6845">
        <w:rPr>
          <w:rFonts w:ascii="Traditional Arabic" w:hAnsi="Traditional Arabic" w:cs="Arabic Transparent"/>
          <w:sz w:val="28"/>
          <w:szCs w:val="28"/>
          <w:rtl/>
        </w:rPr>
        <w:t>جاءت العبارة رقم (</w:t>
      </w:r>
      <w:r w:rsidRPr="009C6845">
        <w:rPr>
          <w:rFonts w:ascii="Traditional Arabic" w:hAnsi="Traditional Arabic" w:cs="Arabic Transparent" w:hint="cs"/>
          <w:sz w:val="28"/>
          <w:szCs w:val="28"/>
          <w:rtl/>
        </w:rPr>
        <w:t>5</w:t>
      </w:r>
      <w:r w:rsidRPr="009C6845">
        <w:rPr>
          <w:rFonts w:ascii="Traditional Arabic" w:hAnsi="Traditional Arabic" w:cs="Arabic Transparent"/>
          <w:sz w:val="28"/>
          <w:szCs w:val="28"/>
          <w:rtl/>
        </w:rPr>
        <w:t>)</w:t>
      </w:r>
      <w:r w:rsidR="009A3017" w:rsidRPr="009A3017">
        <w:rPr>
          <w:rFonts w:ascii="Traditional Arabic" w:hAnsi="Traditional Arabic" w:cs="Arabic Transparent" w:hint="cs"/>
          <w:sz w:val="28"/>
          <w:szCs w:val="28"/>
          <w:rtl/>
        </w:rPr>
        <w:t xml:space="preserve"> </w:t>
      </w:r>
      <w:r w:rsidR="009A3017" w:rsidRPr="00493140">
        <w:rPr>
          <w:rFonts w:ascii="Traditional Arabic" w:hAnsi="Traditional Arabic" w:cs="Arabic Transparent" w:hint="cs"/>
          <w:sz w:val="24"/>
          <w:rtl/>
        </w:rPr>
        <w:t>:</w:t>
      </w:r>
      <w:r w:rsidR="009A3017" w:rsidRPr="00493140">
        <w:rPr>
          <w:rFonts w:ascii="Traditional Arabic" w:hAnsi="Traditional Arabic" w:cs="Arabic Transparent" w:hint="cs"/>
          <w:b/>
          <w:bCs/>
          <w:sz w:val="24"/>
          <w:rtl/>
        </w:rPr>
        <w:t>(</w:t>
      </w:r>
      <w:r w:rsidR="009A3017" w:rsidRPr="00493140">
        <w:rPr>
          <w:rFonts w:ascii="Traditional Arabic" w:hAnsi="Traditional Arabic" w:cs="Arabic Transparent"/>
          <w:b/>
          <w:bCs/>
          <w:sz w:val="24"/>
          <w:rtl/>
        </w:rPr>
        <w:t xml:space="preserve"> لا</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توجد</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مقاومة</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من</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بعض</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hint="cs"/>
          <w:b/>
          <w:bCs/>
          <w:sz w:val="24"/>
          <w:rtl/>
        </w:rPr>
        <w:t>المستخدمين</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للتحديث</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الذي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يقوم</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به</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العاملون</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في</w:t>
      </w:r>
      <w:r w:rsidR="009A3017" w:rsidRPr="00493140">
        <w:rPr>
          <w:rFonts w:ascii="Traditional Arabic" w:hAnsi="Traditional Arabic" w:cs="Arabic Transparent"/>
          <w:b/>
          <w:bCs/>
          <w:sz w:val="24"/>
        </w:rPr>
        <w:t xml:space="preserve"> </w:t>
      </w:r>
      <w:r w:rsidR="009A3017" w:rsidRPr="00493140">
        <w:rPr>
          <w:rFonts w:ascii="Traditional Arabic" w:hAnsi="Traditional Arabic" w:cs="Arabic Transparent"/>
          <w:b/>
          <w:bCs/>
          <w:sz w:val="24"/>
          <w:rtl/>
        </w:rPr>
        <w:t>نظام</w:t>
      </w:r>
      <w:r w:rsidR="009A3017" w:rsidRPr="00493140">
        <w:rPr>
          <w:rFonts w:ascii="Traditional Arabic" w:hAnsi="Traditional Arabic" w:cs="Arabic Transparent" w:hint="cs"/>
          <w:b/>
          <w:bCs/>
          <w:sz w:val="24"/>
          <w:rtl/>
        </w:rPr>
        <w:t xml:space="preserve"> القبول والتسجيل)</w:t>
      </w:r>
      <w:r w:rsidRPr="009C6845">
        <w:rPr>
          <w:rFonts w:ascii="Traditional Arabic" w:hAnsi="Traditional Arabic" w:cs="Arabic Transparent"/>
          <w:sz w:val="28"/>
          <w:szCs w:val="28"/>
          <w:rtl/>
        </w:rPr>
        <w:t>، في المرتبة (الثامنة) بمتوسط حسابي بلغ (</w:t>
      </w:r>
      <w:r w:rsidRPr="009C6845">
        <w:rPr>
          <w:rFonts w:ascii="Traditional Arabic" w:hAnsi="Traditional Arabic" w:cs="Arabic Transparent" w:hint="cs"/>
          <w:sz w:val="28"/>
          <w:szCs w:val="28"/>
          <w:rtl/>
        </w:rPr>
        <w:t>3.22</w:t>
      </w:r>
      <w:r w:rsidRPr="009C6845">
        <w:rPr>
          <w:rFonts w:ascii="Traditional Arabic" w:hAnsi="Traditional Arabic" w:cs="Arabic Transparent"/>
          <w:sz w:val="28"/>
          <w:szCs w:val="28"/>
          <w:rtl/>
        </w:rPr>
        <w:t>)، وبانحراف معياري بلغ (</w:t>
      </w:r>
      <w:r w:rsidRPr="009C6845">
        <w:rPr>
          <w:rFonts w:ascii="Traditional Arabic" w:hAnsi="Traditional Arabic" w:cs="Arabic Transparent" w:hint="cs"/>
          <w:sz w:val="28"/>
          <w:szCs w:val="28"/>
          <w:rtl/>
        </w:rPr>
        <w:t>1.06</w:t>
      </w:r>
      <w:r w:rsidRPr="009C6845">
        <w:rPr>
          <w:rFonts w:ascii="Traditional Arabic" w:hAnsi="Traditional Arabic" w:cs="Arabic Transparent"/>
          <w:sz w:val="28"/>
          <w:szCs w:val="28"/>
          <w:rtl/>
        </w:rPr>
        <w:t>)</w:t>
      </w:r>
      <w:r w:rsidRPr="009C6845">
        <w:rPr>
          <w:rFonts w:ascii="Traditional Arabic" w:hAnsi="Traditional Arabic" w:cs="Arabic Transparent" w:hint="cs"/>
          <w:sz w:val="28"/>
          <w:szCs w:val="28"/>
          <w:rtl/>
        </w:rPr>
        <w:t>، وكان اتجاه أفراد العينة حولها لا أدرى</w:t>
      </w:r>
      <w:r w:rsidR="00157EE1">
        <w:rPr>
          <w:rFonts w:ascii="Traditional Arabic" w:hAnsi="Traditional Arabic" w:cs="Arabic Transparent" w:hint="cs"/>
          <w:sz w:val="28"/>
          <w:szCs w:val="28"/>
          <w:rtl/>
        </w:rPr>
        <w:t xml:space="preserve">، </w:t>
      </w:r>
      <w:r w:rsidR="00157EE1" w:rsidRPr="00493140">
        <w:rPr>
          <w:rFonts w:ascii="Traditional Arabic" w:hAnsi="Traditional Arabic" w:cs="Arabic Transparent" w:hint="cs"/>
          <w:sz w:val="28"/>
          <w:szCs w:val="28"/>
          <w:u w:val="single"/>
          <w:rtl/>
        </w:rPr>
        <w:t>يرى الباحث أن هذه النتيجة جاءت هكذا بسبب أن النظام الآلي أفضل بالنسبة للعاملين في قسم القبول</w:t>
      </w:r>
      <w:r w:rsidRPr="00493140">
        <w:rPr>
          <w:rFonts w:ascii="Traditional Arabic" w:hAnsi="Traditional Arabic" w:cs="Arabic Transparent"/>
          <w:sz w:val="28"/>
          <w:szCs w:val="28"/>
          <w:u w:val="single"/>
          <w:rtl/>
        </w:rPr>
        <w:t>.</w:t>
      </w:r>
      <w:r w:rsidRPr="009C6845">
        <w:rPr>
          <w:rFonts w:ascii="Traditional Arabic" w:hAnsi="Traditional Arabic" w:cs="Arabic Transparent"/>
          <w:sz w:val="28"/>
          <w:szCs w:val="28"/>
          <w:rtl/>
        </w:rPr>
        <w:t xml:space="preserve">  </w:t>
      </w:r>
    </w:p>
    <w:p w:rsidR="00493140" w:rsidRDefault="00493140" w:rsidP="00493140">
      <w:pPr>
        <w:widowControl w:val="0"/>
        <w:spacing w:line="360" w:lineRule="auto"/>
        <w:jc w:val="both"/>
        <w:rPr>
          <w:rFonts w:ascii="Traditional Arabic" w:hAnsi="Traditional Arabic" w:cs="Arabic Transparent"/>
          <w:sz w:val="28"/>
          <w:szCs w:val="28"/>
          <w:rtl/>
        </w:rPr>
      </w:pPr>
    </w:p>
    <w:p w:rsidR="00493140" w:rsidRDefault="00493140" w:rsidP="00493140">
      <w:pPr>
        <w:widowControl w:val="0"/>
        <w:spacing w:line="360" w:lineRule="auto"/>
        <w:jc w:val="both"/>
        <w:rPr>
          <w:rFonts w:ascii="Traditional Arabic" w:hAnsi="Traditional Arabic" w:cs="Arabic Transparent"/>
          <w:sz w:val="28"/>
          <w:szCs w:val="28"/>
          <w:rtl/>
        </w:rPr>
      </w:pPr>
    </w:p>
    <w:p w:rsidR="00B74F6F" w:rsidRPr="009C6845" w:rsidRDefault="00B74F6F" w:rsidP="00493140">
      <w:pPr>
        <w:widowControl w:val="0"/>
        <w:spacing w:line="360" w:lineRule="auto"/>
        <w:jc w:val="both"/>
        <w:rPr>
          <w:rFonts w:ascii="Traditional Arabic" w:hAnsi="Traditional Arabic" w:cs="Arabic Transparent"/>
          <w:sz w:val="28"/>
          <w:szCs w:val="28"/>
          <w:rtl/>
        </w:rPr>
      </w:pPr>
    </w:p>
    <w:p w:rsidR="004C45FC" w:rsidRPr="006C367B" w:rsidRDefault="006C367B" w:rsidP="003F4749">
      <w:pPr>
        <w:pStyle w:val="a8"/>
        <w:widowControl w:val="0"/>
        <w:numPr>
          <w:ilvl w:val="0"/>
          <w:numId w:val="57"/>
        </w:numPr>
        <w:tabs>
          <w:tab w:val="left" w:pos="610"/>
        </w:tabs>
        <w:bidi/>
        <w:jc w:val="both"/>
        <w:rPr>
          <w:rFonts w:ascii="Traditional Arabic" w:hAnsi="Traditional Arabic" w:cs="Arabic Transparent"/>
          <w:sz w:val="32"/>
          <w:szCs w:val="32"/>
          <w:rtl/>
        </w:rPr>
      </w:pPr>
      <w:r>
        <w:rPr>
          <w:rFonts w:ascii="Traditional Arabic" w:hAnsi="Traditional Arabic" w:cs="Arabic Transparent" w:hint="cs"/>
          <w:b/>
          <w:bCs/>
          <w:sz w:val="32"/>
          <w:szCs w:val="32"/>
          <w:u w:val="single"/>
          <w:rtl/>
        </w:rPr>
        <w:t xml:space="preserve"> </w:t>
      </w:r>
      <w:r w:rsidR="004C45FC" w:rsidRPr="006C367B">
        <w:rPr>
          <w:rFonts w:ascii="Traditional Arabic" w:hAnsi="Traditional Arabic" w:cs="Arabic Transparent" w:hint="cs"/>
          <w:b/>
          <w:bCs/>
          <w:sz w:val="32"/>
          <w:szCs w:val="32"/>
          <w:u w:val="single"/>
          <w:rtl/>
        </w:rPr>
        <w:t>النتائج</w:t>
      </w:r>
      <w:r w:rsidR="004C45FC" w:rsidRPr="006C367B">
        <w:rPr>
          <w:rFonts w:ascii="Traditional Arabic" w:hAnsi="Traditional Arabic" w:cs="Arabic Transparent"/>
          <w:b/>
          <w:bCs/>
          <w:sz w:val="32"/>
          <w:szCs w:val="32"/>
          <w:u w:val="single"/>
          <w:rtl/>
        </w:rPr>
        <w:t xml:space="preserve"> المتعلقة بالسؤال </w:t>
      </w:r>
      <w:r w:rsidR="004C45FC" w:rsidRPr="006C367B">
        <w:rPr>
          <w:rFonts w:ascii="Traditional Arabic" w:hAnsi="Traditional Arabic" w:cs="Arabic Transparent" w:hint="cs"/>
          <w:b/>
          <w:bCs/>
          <w:sz w:val="32"/>
          <w:szCs w:val="32"/>
          <w:u w:val="single"/>
          <w:rtl/>
        </w:rPr>
        <w:t>الثاني</w:t>
      </w:r>
      <w:r w:rsidR="00A5692D">
        <w:rPr>
          <w:rFonts w:ascii="Traditional Arabic" w:hAnsi="Traditional Arabic" w:cs="Arabic Transparent" w:hint="cs"/>
          <w:b/>
          <w:bCs/>
          <w:sz w:val="32"/>
          <w:szCs w:val="32"/>
          <w:u w:val="single"/>
          <w:rtl/>
          <w:lang w:bidi="ar-QA"/>
        </w:rPr>
        <w:t xml:space="preserve"> :</w:t>
      </w:r>
    </w:p>
    <w:p w:rsidR="004C45FC" w:rsidRPr="00D64CF8" w:rsidRDefault="004C45FC" w:rsidP="00A5692D">
      <w:pPr>
        <w:widowControl w:val="0"/>
        <w:spacing w:after="120" w:line="360" w:lineRule="auto"/>
        <w:ind w:firstLine="720"/>
        <w:jc w:val="lowKashida"/>
        <w:rPr>
          <w:rFonts w:ascii="Traditional Arabic" w:hAnsi="Traditional Arabic" w:cs="Arabic Transparent"/>
          <w:sz w:val="28"/>
          <w:szCs w:val="28"/>
          <w:rtl/>
        </w:rPr>
      </w:pPr>
      <w:r w:rsidRPr="00D64CF8">
        <w:rPr>
          <w:rFonts w:ascii="Traditional Arabic" w:hAnsi="Traditional Arabic" w:cs="Arabic Transparent"/>
          <w:sz w:val="28"/>
          <w:szCs w:val="28"/>
          <w:rtl/>
        </w:rPr>
        <w:t xml:space="preserve">وللإجابة على السؤال </w:t>
      </w:r>
      <w:r w:rsidRPr="00D64CF8">
        <w:rPr>
          <w:rFonts w:ascii="Traditional Arabic" w:hAnsi="Traditional Arabic" w:cs="Arabic Transparent" w:hint="cs"/>
          <w:sz w:val="28"/>
          <w:szCs w:val="28"/>
          <w:rtl/>
        </w:rPr>
        <w:t>الثاني</w:t>
      </w:r>
      <w:r w:rsidRPr="00D64CF8">
        <w:rPr>
          <w:rFonts w:ascii="Traditional Arabic" w:hAnsi="Traditional Arabic" w:cs="Arabic Transparent"/>
          <w:sz w:val="28"/>
          <w:szCs w:val="28"/>
          <w:rtl/>
        </w:rPr>
        <w:t xml:space="preserve"> في الدراسة والذي ينص على: </w:t>
      </w:r>
      <w:r w:rsidRPr="00CC7ADC">
        <w:rPr>
          <w:rFonts w:ascii="Traditional Arabic" w:hAnsi="Traditional Arabic" w:cs="Arabic Transparent"/>
          <w:b/>
          <w:bCs/>
          <w:sz w:val="28"/>
          <w:szCs w:val="28"/>
          <w:rtl/>
        </w:rPr>
        <w:t>ما مدى</w:t>
      </w:r>
      <w:r w:rsidRPr="00CC7ADC">
        <w:rPr>
          <w:rFonts w:ascii="Traditional Arabic" w:hAnsi="Traditional Arabic" w:cs="Arabic Transparent"/>
          <w:b/>
          <w:bCs/>
          <w:sz w:val="28"/>
          <w:szCs w:val="28"/>
        </w:rPr>
        <w:t xml:space="preserve"> </w:t>
      </w:r>
      <w:r w:rsidRPr="00CC7ADC">
        <w:rPr>
          <w:rFonts w:ascii="Traditional Arabic" w:hAnsi="Traditional Arabic" w:cs="Arabic Transparent"/>
          <w:b/>
          <w:bCs/>
          <w:sz w:val="28"/>
          <w:szCs w:val="28"/>
          <w:rtl/>
        </w:rPr>
        <w:t>إستخدام</w:t>
      </w:r>
      <w:r w:rsidRPr="00CC7ADC">
        <w:rPr>
          <w:rFonts w:ascii="Traditional Arabic" w:hAnsi="Traditional Arabic" w:cs="Arabic Transparent"/>
          <w:b/>
          <w:bCs/>
          <w:sz w:val="28"/>
          <w:szCs w:val="28"/>
        </w:rPr>
        <w:t xml:space="preserve"> </w:t>
      </w:r>
      <w:r w:rsidRPr="00CC7ADC">
        <w:rPr>
          <w:rFonts w:ascii="Traditional Arabic" w:hAnsi="Traditional Arabic" w:cs="Arabic Transparent"/>
          <w:b/>
          <w:bCs/>
          <w:sz w:val="28"/>
          <w:szCs w:val="28"/>
          <w:rtl/>
        </w:rPr>
        <w:t>نظام القبول والتسجيل في صنع</w:t>
      </w:r>
      <w:r w:rsidRPr="00CC7ADC">
        <w:rPr>
          <w:rFonts w:ascii="Traditional Arabic" w:hAnsi="Traditional Arabic" w:cs="Arabic Transparent"/>
          <w:b/>
          <w:bCs/>
          <w:sz w:val="28"/>
          <w:szCs w:val="28"/>
        </w:rPr>
        <w:t xml:space="preserve"> </w:t>
      </w:r>
      <w:r w:rsidRPr="00CC7ADC">
        <w:rPr>
          <w:rFonts w:ascii="Traditional Arabic" w:hAnsi="Traditional Arabic" w:cs="Arabic Transparent"/>
          <w:b/>
          <w:bCs/>
          <w:sz w:val="28"/>
          <w:szCs w:val="28"/>
          <w:rtl/>
        </w:rPr>
        <w:t>القرارات</w:t>
      </w:r>
      <w:r w:rsidRPr="00CC7ADC">
        <w:rPr>
          <w:rFonts w:ascii="Traditional Arabic" w:hAnsi="Traditional Arabic" w:cs="Arabic Transparent"/>
          <w:b/>
          <w:bCs/>
          <w:sz w:val="28"/>
          <w:szCs w:val="28"/>
        </w:rPr>
        <w:t xml:space="preserve"> </w:t>
      </w:r>
      <w:r w:rsidRPr="00CC7ADC">
        <w:rPr>
          <w:rFonts w:ascii="Traditional Arabic" w:hAnsi="Traditional Arabic" w:cs="Arabic Transparent"/>
          <w:b/>
          <w:bCs/>
          <w:sz w:val="28"/>
          <w:szCs w:val="28"/>
          <w:rtl/>
        </w:rPr>
        <w:t xml:space="preserve">الإدارية على مستوى إدارة القبول </w:t>
      </w:r>
      <w:r w:rsidR="00232002" w:rsidRPr="00CC7ADC">
        <w:rPr>
          <w:rFonts w:ascii="Traditional Arabic" w:hAnsi="Traditional Arabic" w:cs="Arabic Transparent"/>
          <w:b/>
          <w:bCs/>
          <w:sz w:val="28"/>
          <w:szCs w:val="28"/>
          <w:rtl/>
        </w:rPr>
        <w:t>والتسجيل</w:t>
      </w:r>
      <w:r w:rsidRPr="00CC7ADC">
        <w:rPr>
          <w:rFonts w:ascii="Traditional Arabic" w:hAnsi="Traditional Arabic" w:cs="Arabic Transparent"/>
          <w:b/>
          <w:bCs/>
          <w:sz w:val="28"/>
          <w:szCs w:val="28"/>
          <w:rtl/>
        </w:rPr>
        <w:t xml:space="preserve"> </w:t>
      </w:r>
      <w:r w:rsidR="00E84B60" w:rsidRPr="00CC7ADC">
        <w:rPr>
          <w:rFonts w:ascii="Traditional Arabic" w:hAnsi="Traditional Arabic" w:cs="Arabic Transparent"/>
          <w:b/>
          <w:bCs/>
          <w:sz w:val="28"/>
          <w:szCs w:val="28"/>
          <w:rtl/>
        </w:rPr>
        <w:t>و</w:t>
      </w:r>
      <w:r w:rsidRPr="00CC7ADC">
        <w:rPr>
          <w:rFonts w:ascii="Traditional Arabic" w:hAnsi="Traditional Arabic" w:cs="Arabic Transparent"/>
          <w:b/>
          <w:bCs/>
          <w:sz w:val="28"/>
          <w:szCs w:val="28"/>
          <w:rtl/>
        </w:rPr>
        <w:t xml:space="preserve">الإدارة العليا </w:t>
      </w:r>
      <w:r w:rsidRPr="00CC7ADC">
        <w:rPr>
          <w:rFonts w:ascii="Traditional Arabic" w:hAnsi="Traditional Arabic" w:cs="Arabic Transparent" w:hint="cs"/>
          <w:b/>
          <w:bCs/>
          <w:sz w:val="28"/>
          <w:szCs w:val="28"/>
          <w:rtl/>
        </w:rPr>
        <w:t>؟</w:t>
      </w:r>
      <w:r w:rsidRPr="00D64CF8">
        <w:rPr>
          <w:rFonts w:ascii="Traditional Arabic" w:hAnsi="Traditional Arabic" w:cs="Arabic Transparent" w:hint="cs"/>
          <w:sz w:val="28"/>
          <w:szCs w:val="28"/>
          <w:rtl/>
        </w:rPr>
        <w:t xml:space="preserve"> </w:t>
      </w:r>
      <w:r w:rsidR="00A5692D">
        <w:rPr>
          <w:rFonts w:ascii="Traditional Arabic" w:hAnsi="Traditional Arabic" w:cs="Arabic Transparent" w:hint="cs"/>
          <w:sz w:val="28"/>
          <w:szCs w:val="28"/>
          <w:rtl/>
        </w:rPr>
        <w:t>ت</w:t>
      </w:r>
      <w:r w:rsidRPr="00D64CF8">
        <w:rPr>
          <w:rFonts w:ascii="Traditional Arabic" w:hAnsi="Traditional Arabic" w:cs="Arabic Transparent"/>
          <w:sz w:val="28"/>
          <w:szCs w:val="28"/>
          <w:rtl/>
        </w:rPr>
        <w:t xml:space="preserve">ناول الباحث </w:t>
      </w:r>
      <w:r w:rsidRPr="00D64CF8">
        <w:rPr>
          <w:rFonts w:ascii="Traditional Arabic" w:hAnsi="Traditional Arabic" w:cs="Arabic Transparent" w:hint="cs"/>
          <w:sz w:val="28"/>
          <w:szCs w:val="28"/>
          <w:rtl/>
        </w:rPr>
        <w:t>التكرارا</w:t>
      </w:r>
      <w:r w:rsidRPr="00D64CF8">
        <w:rPr>
          <w:rFonts w:ascii="Traditional Arabic" w:hAnsi="Traditional Arabic" w:cs="Arabic Transparent" w:hint="eastAsia"/>
          <w:sz w:val="28"/>
          <w:szCs w:val="28"/>
          <w:rtl/>
        </w:rPr>
        <w:t>ت</w:t>
      </w:r>
      <w:r w:rsidRPr="00D64CF8">
        <w:rPr>
          <w:rFonts w:ascii="Traditional Arabic" w:hAnsi="Traditional Arabic" w:cs="Arabic Transparent" w:hint="cs"/>
          <w:sz w:val="28"/>
          <w:szCs w:val="28"/>
          <w:rtl/>
        </w:rPr>
        <w:t xml:space="preserve"> والنسب المئوية و</w:t>
      </w:r>
      <w:r w:rsidRPr="00D64CF8">
        <w:rPr>
          <w:rFonts w:ascii="Traditional Arabic" w:hAnsi="Traditional Arabic" w:cs="Arabic Transparent"/>
          <w:sz w:val="28"/>
          <w:szCs w:val="28"/>
          <w:rtl/>
        </w:rPr>
        <w:t>المتوسطات الحسابية، والانحرافات المعيارية لاستجابات أفراد العيّنة وهي على النحو التالي</w:t>
      </w:r>
      <w:r w:rsidRPr="00D64CF8">
        <w:rPr>
          <w:rFonts w:ascii="Traditional Arabic" w:hAnsi="Traditional Arabic" w:cs="Arabic Transparent" w:hint="cs"/>
          <w:sz w:val="28"/>
          <w:szCs w:val="28"/>
          <w:rtl/>
        </w:rPr>
        <w:t>:</w:t>
      </w:r>
    </w:p>
    <w:p w:rsidR="004C45FC" w:rsidRPr="00D64CF8" w:rsidRDefault="00D64CF8" w:rsidP="005E11A7">
      <w:pPr>
        <w:widowControl w:val="0"/>
        <w:spacing w:after="120" w:line="276" w:lineRule="auto"/>
        <w:ind w:firstLine="720"/>
        <w:jc w:val="center"/>
        <w:rPr>
          <w:rFonts w:ascii="Traditional Arabic" w:hAnsi="Traditional Arabic" w:cs="Arabic Transparent"/>
          <w:sz w:val="28"/>
          <w:szCs w:val="28"/>
          <w:u w:val="single"/>
        </w:rPr>
      </w:pPr>
      <w:r>
        <w:rPr>
          <w:rFonts w:ascii="Traditional Arabic" w:hAnsi="Traditional Arabic" w:cs="Arabic Transparent" w:hint="cs"/>
          <w:b/>
          <w:bCs/>
          <w:sz w:val="28"/>
          <w:szCs w:val="28"/>
          <w:u w:val="single"/>
          <w:rtl/>
        </w:rPr>
        <w:t>ال</w:t>
      </w:r>
      <w:r w:rsidR="004C45FC" w:rsidRPr="00D64CF8">
        <w:rPr>
          <w:rFonts w:ascii="Traditional Arabic" w:hAnsi="Traditional Arabic" w:cs="Arabic Transparent"/>
          <w:b/>
          <w:bCs/>
          <w:sz w:val="28"/>
          <w:szCs w:val="28"/>
          <w:u w:val="single"/>
          <w:rtl/>
        </w:rPr>
        <w:t>جدول  (</w:t>
      </w:r>
      <w:r w:rsidR="005E11A7">
        <w:rPr>
          <w:rFonts w:ascii="Traditional Arabic" w:hAnsi="Traditional Arabic" w:cs="Arabic Transparent" w:hint="cs"/>
          <w:b/>
          <w:bCs/>
          <w:sz w:val="28"/>
          <w:szCs w:val="28"/>
          <w:u w:val="single"/>
          <w:rtl/>
        </w:rPr>
        <w:t>6.4</w:t>
      </w:r>
      <w:r w:rsidR="004C45FC" w:rsidRPr="00D64CF8">
        <w:rPr>
          <w:rFonts w:ascii="Traditional Arabic" w:hAnsi="Traditional Arabic" w:cs="Arabic Transparent"/>
          <w:b/>
          <w:bCs/>
          <w:sz w:val="28"/>
          <w:szCs w:val="28"/>
          <w:u w:val="single"/>
          <w:rtl/>
        </w:rPr>
        <w:t>)</w:t>
      </w:r>
    </w:p>
    <w:p w:rsidR="004C45FC" w:rsidRPr="00A6418E" w:rsidRDefault="004C45FC" w:rsidP="004C45FC">
      <w:pPr>
        <w:widowControl w:val="0"/>
        <w:tabs>
          <w:tab w:val="left" w:pos="610"/>
        </w:tabs>
        <w:spacing w:line="276" w:lineRule="auto"/>
        <w:jc w:val="center"/>
        <w:rPr>
          <w:rFonts w:ascii="Traditional Arabic" w:hAnsi="Traditional Arabic"/>
          <w:b/>
          <w:bCs/>
          <w:sz w:val="32"/>
          <w:szCs w:val="32"/>
          <w:u w:val="single"/>
          <w:rtl/>
          <w:lang w:bidi="ar-EG"/>
        </w:rPr>
      </w:pPr>
      <w:r w:rsidRPr="00D64CF8">
        <w:rPr>
          <w:rFonts w:ascii="Traditional Arabic" w:hAnsi="Traditional Arabic" w:cs="Arabic Transparent" w:hint="cs"/>
          <w:b/>
          <w:bCs/>
          <w:sz w:val="28"/>
          <w:szCs w:val="28"/>
          <w:u w:val="single"/>
          <w:rtl/>
        </w:rPr>
        <w:t>التكرارا</w:t>
      </w:r>
      <w:r w:rsidRPr="00D64CF8">
        <w:rPr>
          <w:rFonts w:ascii="Traditional Arabic" w:hAnsi="Traditional Arabic" w:cs="Arabic Transparent" w:hint="eastAsia"/>
          <w:b/>
          <w:bCs/>
          <w:sz w:val="28"/>
          <w:szCs w:val="28"/>
          <w:u w:val="single"/>
          <w:rtl/>
        </w:rPr>
        <w:t>ت</w:t>
      </w:r>
      <w:r w:rsidRPr="00D64CF8">
        <w:rPr>
          <w:rFonts w:ascii="Traditional Arabic" w:hAnsi="Traditional Arabic" w:cs="Arabic Transparent" w:hint="cs"/>
          <w:b/>
          <w:bCs/>
          <w:sz w:val="28"/>
          <w:szCs w:val="28"/>
          <w:u w:val="single"/>
          <w:rtl/>
        </w:rPr>
        <w:t xml:space="preserve"> والنسب المئوية و</w:t>
      </w:r>
      <w:r w:rsidRPr="00D64CF8">
        <w:rPr>
          <w:rFonts w:ascii="Traditional Arabic" w:hAnsi="Traditional Arabic" w:cs="Arabic Transparent"/>
          <w:b/>
          <w:bCs/>
          <w:sz w:val="28"/>
          <w:szCs w:val="28"/>
          <w:u w:val="single"/>
          <w:rtl/>
        </w:rPr>
        <w:t xml:space="preserve">المتوسطات الحسابية، والانحرافات المعيارية </w:t>
      </w:r>
      <w:r w:rsidRPr="00D64CF8">
        <w:rPr>
          <w:rFonts w:ascii="Traditional Arabic" w:hAnsi="Traditional Arabic" w:cs="Arabic Transparent" w:hint="cs"/>
          <w:b/>
          <w:bCs/>
          <w:sz w:val="28"/>
          <w:szCs w:val="28"/>
          <w:u w:val="single"/>
          <w:rtl/>
        </w:rPr>
        <w:t xml:space="preserve">لعبارات </w:t>
      </w:r>
      <w:r w:rsidRPr="00D64CF8">
        <w:rPr>
          <w:rFonts w:ascii="Traditional Arabic" w:hAnsi="Traditional Arabic" w:cs="Arabic Transparent"/>
          <w:b/>
          <w:bCs/>
          <w:sz w:val="28"/>
          <w:szCs w:val="28"/>
          <w:u w:val="single"/>
          <w:rtl/>
        </w:rPr>
        <w:t>مدى</w:t>
      </w:r>
      <w:r w:rsidRPr="00D64CF8">
        <w:rPr>
          <w:rFonts w:ascii="Traditional Arabic" w:hAnsi="Traditional Arabic" w:cs="Arabic Transparent"/>
          <w:b/>
          <w:bCs/>
          <w:sz w:val="28"/>
          <w:szCs w:val="28"/>
          <w:u w:val="single"/>
        </w:rPr>
        <w:t xml:space="preserve"> </w:t>
      </w:r>
      <w:r w:rsidRPr="00D64CF8">
        <w:rPr>
          <w:rFonts w:ascii="Traditional Arabic" w:hAnsi="Traditional Arabic" w:cs="Arabic Transparent"/>
          <w:b/>
          <w:bCs/>
          <w:sz w:val="28"/>
          <w:szCs w:val="28"/>
          <w:u w:val="single"/>
          <w:rtl/>
        </w:rPr>
        <w:t>إستخدام</w:t>
      </w:r>
      <w:r w:rsidRPr="00D64CF8">
        <w:rPr>
          <w:rFonts w:ascii="Traditional Arabic" w:hAnsi="Traditional Arabic" w:cs="Arabic Transparent"/>
          <w:b/>
          <w:bCs/>
          <w:sz w:val="28"/>
          <w:szCs w:val="28"/>
          <w:u w:val="single"/>
        </w:rPr>
        <w:t xml:space="preserve"> </w:t>
      </w:r>
      <w:r w:rsidRPr="00D64CF8">
        <w:rPr>
          <w:rFonts w:ascii="Traditional Arabic" w:hAnsi="Traditional Arabic" w:cs="Arabic Transparent"/>
          <w:b/>
          <w:bCs/>
          <w:sz w:val="28"/>
          <w:szCs w:val="28"/>
          <w:u w:val="single"/>
          <w:rtl/>
        </w:rPr>
        <w:t>نظام القبول والتسجيل في صنع</w:t>
      </w:r>
      <w:r w:rsidRPr="00D64CF8">
        <w:rPr>
          <w:rFonts w:ascii="Traditional Arabic" w:hAnsi="Traditional Arabic" w:cs="Arabic Transparent"/>
          <w:b/>
          <w:bCs/>
          <w:sz w:val="28"/>
          <w:szCs w:val="28"/>
          <w:u w:val="single"/>
        </w:rPr>
        <w:t xml:space="preserve"> </w:t>
      </w:r>
      <w:r w:rsidRPr="00D64CF8">
        <w:rPr>
          <w:rFonts w:ascii="Traditional Arabic" w:hAnsi="Traditional Arabic" w:cs="Arabic Transparent"/>
          <w:b/>
          <w:bCs/>
          <w:sz w:val="28"/>
          <w:szCs w:val="28"/>
          <w:u w:val="single"/>
          <w:rtl/>
        </w:rPr>
        <w:t>القرارات</w:t>
      </w:r>
      <w:r w:rsidRPr="00D64CF8">
        <w:rPr>
          <w:rFonts w:ascii="Traditional Arabic" w:hAnsi="Traditional Arabic" w:cs="Arabic Transparent"/>
          <w:b/>
          <w:bCs/>
          <w:sz w:val="28"/>
          <w:szCs w:val="28"/>
          <w:u w:val="single"/>
        </w:rPr>
        <w:t xml:space="preserve"> </w:t>
      </w:r>
      <w:r w:rsidRPr="00D64CF8">
        <w:rPr>
          <w:rFonts w:ascii="Traditional Arabic" w:hAnsi="Traditional Arabic" w:cs="Arabic Transparent"/>
          <w:b/>
          <w:bCs/>
          <w:sz w:val="28"/>
          <w:szCs w:val="28"/>
          <w:u w:val="single"/>
          <w:rtl/>
        </w:rPr>
        <w:t xml:space="preserve">الإدارية على مستوى إدارة القبول </w:t>
      </w:r>
      <w:r w:rsidR="00232002">
        <w:rPr>
          <w:rFonts w:ascii="Traditional Arabic" w:hAnsi="Traditional Arabic" w:cs="Arabic Transparent"/>
          <w:b/>
          <w:bCs/>
          <w:sz w:val="28"/>
          <w:szCs w:val="28"/>
          <w:u w:val="single"/>
          <w:rtl/>
        </w:rPr>
        <w:t>والتسجيل</w:t>
      </w:r>
      <w:r w:rsidRPr="00D64CF8">
        <w:rPr>
          <w:rFonts w:ascii="Traditional Arabic" w:hAnsi="Traditional Arabic" w:cs="Arabic Transparent"/>
          <w:b/>
          <w:bCs/>
          <w:sz w:val="28"/>
          <w:szCs w:val="28"/>
          <w:u w:val="single"/>
          <w:rtl/>
        </w:rPr>
        <w:t xml:space="preserve"> </w:t>
      </w:r>
      <w:r w:rsidR="00E84B60">
        <w:rPr>
          <w:rFonts w:ascii="Traditional Arabic" w:hAnsi="Traditional Arabic" w:cs="Arabic Transparent"/>
          <w:b/>
          <w:bCs/>
          <w:sz w:val="28"/>
          <w:szCs w:val="28"/>
          <w:u w:val="single"/>
          <w:rtl/>
        </w:rPr>
        <w:t>و</w:t>
      </w:r>
      <w:r w:rsidRPr="00D64CF8">
        <w:rPr>
          <w:rFonts w:ascii="Traditional Arabic" w:hAnsi="Traditional Arabic" w:cs="Arabic Transparent"/>
          <w:b/>
          <w:bCs/>
          <w:sz w:val="28"/>
          <w:szCs w:val="28"/>
          <w:u w:val="single"/>
          <w:rtl/>
        </w:rPr>
        <w:t>الإدارة العليا</w:t>
      </w:r>
    </w:p>
    <w:tbl>
      <w:tblPr>
        <w:bidiVisual/>
        <w:tblW w:w="7665" w:type="dxa"/>
        <w:jc w:val="center"/>
        <w:tblLook w:val="04A0" w:firstRow="1" w:lastRow="0" w:firstColumn="1" w:lastColumn="0" w:noHBand="0" w:noVBand="1"/>
      </w:tblPr>
      <w:tblGrid>
        <w:gridCol w:w="615"/>
        <w:gridCol w:w="413"/>
        <w:gridCol w:w="624"/>
        <w:gridCol w:w="624"/>
        <w:gridCol w:w="896"/>
        <w:gridCol w:w="624"/>
        <w:gridCol w:w="900"/>
        <w:gridCol w:w="782"/>
        <w:gridCol w:w="830"/>
        <w:gridCol w:w="735"/>
        <w:gridCol w:w="715"/>
      </w:tblGrid>
      <w:tr w:rsidR="004C45FC" w:rsidRPr="00464113" w:rsidTr="00A5692D">
        <w:trPr>
          <w:trHeight w:hRule="exact" w:val="1130"/>
          <w:jc w:val="center"/>
        </w:trPr>
        <w:tc>
          <w:tcPr>
            <w:tcW w:w="61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العبارة</w:t>
            </w:r>
          </w:p>
        </w:tc>
        <w:tc>
          <w:tcPr>
            <w:tcW w:w="41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Arabic Typesetting" w:hAnsi="Arabic Typesetting"/>
                <w:b/>
                <w:bCs/>
                <w:color w:val="000000"/>
                <w:sz w:val="24"/>
              </w:rPr>
            </w:pPr>
          </w:p>
        </w:tc>
        <w:tc>
          <w:tcPr>
            <w:tcW w:w="62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 xml:space="preserve">غير موافق </w:t>
            </w:r>
            <w:r w:rsidR="00A5692D" w:rsidRPr="006B3CC8">
              <w:rPr>
                <w:rFonts w:ascii="Arabic Typesetting" w:hAnsi="Arabic Typesetting" w:hint="cs"/>
                <w:b/>
                <w:bCs/>
                <w:color w:val="000000"/>
                <w:sz w:val="24"/>
                <w:rtl/>
              </w:rPr>
              <w:t>إطلاقا</w:t>
            </w:r>
          </w:p>
        </w:tc>
        <w:tc>
          <w:tcPr>
            <w:tcW w:w="62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غير موافق</w:t>
            </w:r>
          </w:p>
        </w:tc>
        <w:tc>
          <w:tcPr>
            <w:tcW w:w="89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لا ادري</w:t>
            </w:r>
          </w:p>
        </w:tc>
        <w:tc>
          <w:tcPr>
            <w:tcW w:w="62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موافق</w:t>
            </w:r>
          </w:p>
        </w:tc>
        <w:tc>
          <w:tcPr>
            <w:tcW w:w="90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موافق جداً</w:t>
            </w:r>
          </w:p>
        </w:tc>
        <w:tc>
          <w:tcPr>
            <w:tcW w:w="78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 xml:space="preserve">المتوسط </w:t>
            </w:r>
            <w:r w:rsidRPr="006B3CC8">
              <w:rPr>
                <w:rFonts w:ascii="Arabic Typesetting" w:hAnsi="Arabic Typesetting" w:hint="cs"/>
                <w:b/>
                <w:bCs/>
                <w:color w:val="000000"/>
                <w:sz w:val="24"/>
                <w:rtl/>
              </w:rPr>
              <w:t>الحسابي</w:t>
            </w:r>
          </w:p>
        </w:tc>
        <w:tc>
          <w:tcPr>
            <w:tcW w:w="737"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 xml:space="preserve">الانحراف </w:t>
            </w:r>
            <w:r w:rsidRPr="006B3CC8">
              <w:rPr>
                <w:rFonts w:ascii="Arabic Typesetting" w:hAnsi="Arabic Typesetting" w:hint="cs"/>
                <w:b/>
                <w:bCs/>
                <w:color w:val="000000"/>
                <w:sz w:val="24"/>
                <w:rtl/>
              </w:rPr>
              <w:t>المعياري</w:t>
            </w:r>
          </w:p>
        </w:tc>
        <w:tc>
          <w:tcPr>
            <w:tcW w:w="73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الرتبة</w:t>
            </w:r>
          </w:p>
        </w:tc>
        <w:tc>
          <w:tcPr>
            <w:tcW w:w="71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الاتجاه</w:t>
            </w:r>
          </w:p>
        </w:tc>
      </w:tr>
      <w:tr w:rsidR="004C45FC" w:rsidRPr="00464113" w:rsidTr="004C45FC">
        <w:trPr>
          <w:trHeight w:hRule="exact" w:val="227"/>
          <w:jc w:val="center"/>
        </w:trPr>
        <w:tc>
          <w:tcPr>
            <w:tcW w:w="6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55</w:t>
            </w:r>
          </w:p>
        </w:tc>
        <w:tc>
          <w:tcPr>
            <w:tcW w:w="7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4.51</w:t>
            </w: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0.56</w:t>
            </w:r>
          </w:p>
        </w:tc>
        <w:tc>
          <w:tcPr>
            <w:tcW w:w="7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7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 جداً</w:t>
            </w:r>
          </w:p>
        </w:tc>
      </w:tr>
      <w:tr w:rsidR="004C45FC" w:rsidRPr="00464113" w:rsidTr="004C45FC">
        <w:trPr>
          <w:trHeight w:hRule="exact" w:val="227"/>
          <w:jc w:val="center"/>
        </w:trPr>
        <w:tc>
          <w:tcPr>
            <w:tcW w:w="6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42.6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54.5</w:t>
            </w:r>
          </w:p>
        </w:tc>
        <w:tc>
          <w:tcPr>
            <w:tcW w:w="78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7"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r>
      <w:tr w:rsidR="004C45FC" w:rsidRPr="00464113" w:rsidTr="004C45FC">
        <w:trPr>
          <w:trHeight w:hRule="exact" w:val="227"/>
          <w:jc w:val="center"/>
        </w:trPr>
        <w:tc>
          <w:tcPr>
            <w:tcW w:w="6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63</w:t>
            </w:r>
          </w:p>
        </w:tc>
        <w:tc>
          <w:tcPr>
            <w:tcW w:w="7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4.53</w:t>
            </w: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0.72</w:t>
            </w:r>
          </w:p>
        </w:tc>
        <w:tc>
          <w:tcPr>
            <w:tcW w:w="7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w:t>
            </w:r>
          </w:p>
        </w:tc>
        <w:tc>
          <w:tcPr>
            <w:tcW w:w="7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 جداً</w:t>
            </w:r>
          </w:p>
        </w:tc>
      </w:tr>
      <w:tr w:rsidR="004C45FC" w:rsidRPr="00464113" w:rsidTr="004C45FC">
        <w:trPr>
          <w:trHeight w:hRule="exact" w:val="227"/>
          <w:jc w:val="center"/>
        </w:trPr>
        <w:tc>
          <w:tcPr>
            <w:tcW w:w="6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32.7</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62.4</w:t>
            </w:r>
          </w:p>
        </w:tc>
        <w:tc>
          <w:tcPr>
            <w:tcW w:w="78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7"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r>
      <w:tr w:rsidR="004C45FC" w:rsidRPr="00464113" w:rsidTr="004C45FC">
        <w:trPr>
          <w:trHeight w:hRule="exact" w:val="227"/>
          <w:jc w:val="center"/>
        </w:trPr>
        <w:tc>
          <w:tcPr>
            <w:tcW w:w="6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37</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50</w:t>
            </w:r>
          </w:p>
        </w:tc>
        <w:tc>
          <w:tcPr>
            <w:tcW w:w="7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4.27</w:t>
            </w: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0.94</w:t>
            </w:r>
          </w:p>
        </w:tc>
        <w:tc>
          <w:tcPr>
            <w:tcW w:w="7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w:t>
            </w:r>
          </w:p>
        </w:tc>
        <w:tc>
          <w:tcPr>
            <w:tcW w:w="7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 جداً</w:t>
            </w:r>
          </w:p>
        </w:tc>
      </w:tr>
      <w:tr w:rsidR="004C45FC" w:rsidRPr="00464113" w:rsidTr="004C45FC">
        <w:trPr>
          <w:trHeight w:hRule="exact" w:val="227"/>
          <w:jc w:val="center"/>
        </w:trPr>
        <w:tc>
          <w:tcPr>
            <w:tcW w:w="6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6.9</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36.6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49.5</w:t>
            </w:r>
          </w:p>
        </w:tc>
        <w:tc>
          <w:tcPr>
            <w:tcW w:w="78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7"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r>
      <w:tr w:rsidR="004C45FC" w:rsidRPr="00464113" w:rsidTr="004C45FC">
        <w:trPr>
          <w:trHeight w:hRule="exact" w:val="227"/>
          <w:jc w:val="center"/>
        </w:trPr>
        <w:tc>
          <w:tcPr>
            <w:tcW w:w="6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42</w:t>
            </w:r>
          </w:p>
        </w:tc>
        <w:tc>
          <w:tcPr>
            <w:tcW w:w="7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4.26</w:t>
            </w: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0.81</w:t>
            </w:r>
          </w:p>
        </w:tc>
        <w:tc>
          <w:tcPr>
            <w:tcW w:w="7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w:t>
            </w:r>
          </w:p>
        </w:tc>
        <w:tc>
          <w:tcPr>
            <w:tcW w:w="7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 جداً</w:t>
            </w:r>
          </w:p>
        </w:tc>
      </w:tr>
      <w:tr w:rsidR="004C45FC" w:rsidRPr="00464113" w:rsidTr="00A5692D">
        <w:trPr>
          <w:trHeight w:hRule="exact" w:val="389"/>
          <w:jc w:val="center"/>
        </w:trPr>
        <w:tc>
          <w:tcPr>
            <w:tcW w:w="6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6.9</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49.5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41.6</w:t>
            </w:r>
          </w:p>
        </w:tc>
        <w:tc>
          <w:tcPr>
            <w:tcW w:w="78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7"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r>
      <w:tr w:rsidR="004C45FC" w:rsidRPr="00464113" w:rsidTr="004C45FC">
        <w:trPr>
          <w:trHeight w:hRule="exact" w:val="227"/>
          <w:jc w:val="center"/>
        </w:trPr>
        <w:tc>
          <w:tcPr>
            <w:tcW w:w="6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46</w:t>
            </w:r>
          </w:p>
        </w:tc>
        <w:tc>
          <w:tcPr>
            <w:tcW w:w="7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4.30</w:t>
            </w: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0.79</w:t>
            </w:r>
          </w:p>
        </w:tc>
        <w:tc>
          <w:tcPr>
            <w:tcW w:w="7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w:t>
            </w:r>
          </w:p>
        </w:tc>
        <w:tc>
          <w:tcPr>
            <w:tcW w:w="7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 جداً</w:t>
            </w:r>
          </w:p>
        </w:tc>
      </w:tr>
      <w:tr w:rsidR="004C45FC" w:rsidRPr="00464113" w:rsidTr="004C45FC">
        <w:trPr>
          <w:trHeight w:hRule="exact" w:val="227"/>
          <w:jc w:val="center"/>
        </w:trPr>
        <w:tc>
          <w:tcPr>
            <w:tcW w:w="6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5.9</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43.6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45.5</w:t>
            </w:r>
          </w:p>
        </w:tc>
        <w:tc>
          <w:tcPr>
            <w:tcW w:w="78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7"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r>
      <w:tr w:rsidR="004C45FC" w:rsidRPr="00464113" w:rsidTr="004C45FC">
        <w:trPr>
          <w:trHeight w:hRule="exact" w:val="227"/>
          <w:jc w:val="center"/>
        </w:trPr>
        <w:tc>
          <w:tcPr>
            <w:tcW w:w="6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18</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50</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8</w:t>
            </w:r>
          </w:p>
        </w:tc>
        <w:tc>
          <w:tcPr>
            <w:tcW w:w="7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2.53</w:t>
            </w: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1.25</w:t>
            </w:r>
          </w:p>
        </w:tc>
        <w:tc>
          <w:tcPr>
            <w:tcW w:w="7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8</w:t>
            </w:r>
          </w:p>
        </w:tc>
        <w:tc>
          <w:tcPr>
            <w:tcW w:w="7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غير موافق</w:t>
            </w:r>
          </w:p>
        </w:tc>
      </w:tr>
      <w:tr w:rsidR="004C45FC" w:rsidRPr="00464113" w:rsidTr="00A5692D">
        <w:trPr>
          <w:trHeight w:hRule="exact" w:val="345"/>
          <w:jc w:val="center"/>
        </w:trPr>
        <w:tc>
          <w:tcPr>
            <w:tcW w:w="6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17.8</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49.5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22.8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7.9</w:t>
            </w:r>
          </w:p>
        </w:tc>
        <w:tc>
          <w:tcPr>
            <w:tcW w:w="78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7"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r>
      <w:tr w:rsidR="004C45FC" w:rsidRPr="00464113" w:rsidTr="004C45FC">
        <w:trPr>
          <w:trHeight w:hRule="exact" w:val="227"/>
          <w:jc w:val="center"/>
        </w:trPr>
        <w:tc>
          <w:tcPr>
            <w:tcW w:w="6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11</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33</w:t>
            </w:r>
          </w:p>
        </w:tc>
        <w:tc>
          <w:tcPr>
            <w:tcW w:w="7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4.04</w:t>
            </w: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0.95</w:t>
            </w:r>
          </w:p>
        </w:tc>
        <w:tc>
          <w:tcPr>
            <w:tcW w:w="7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w:t>
            </w:r>
          </w:p>
        </w:tc>
        <w:tc>
          <w:tcPr>
            <w:tcW w:w="7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w:t>
            </w:r>
          </w:p>
        </w:tc>
      </w:tr>
      <w:tr w:rsidR="004C45FC" w:rsidRPr="00464113" w:rsidTr="004C45FC">
        <w:trPr>
          <w:trHeight w:hRule="exact" w:val="227"/>
          <w:jc w:val="center"/>
        </w:trPr>
        <w:tc>
          <w:tcPr>
            <w:tcW w:w="6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10.9</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50.5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32.7</w:t>
            </w:r>
          </w:p>
        </w:tc>
        <w:tc>
          <w:tcPr>
            <w:tcW w:w="78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7"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3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c>
          <w:tcPr>
            <w:tcW w:w="7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jc w:val="center"/>
              <w:rPr>
                <w:rFonts w:ascii="Arabic Typesetting" w:hAnsi="Arabic Typesetting" w:cs="Arabic Typesetting"/>
                <w:color w:val="000000"/>
                <w:sz w:val="24"/>
              </w:rPr>
            </w:pPr>
          </w:p>
        </w:tc>
      </w:tr>
      <w:tr w:rsidR="004C45FC" w:rsidRPr="00464113" w:rsidTr="004C45FC">
        <w:trPr>
          <w:trHeight w:hRule="exact" w:val="227"/>
          <w:jc w:val="center"/>
        </w:trPr>
        <w:tc>
          <w:tcPr>
            <w:tcW w:w="6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8</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25</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11</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23</w:t>
            </w:r>
          </w:p>
        </w:tc>
        <w:tc>
          <w:tcPr>
            <w:tcW w:w="7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3.47</w:t>
            </w: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1.23</w:t>
            </w:r>
          </w:p>
        </w:tc>
        <w:tc>
          <w:tcPr>
            <w:tcW w:w="7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w:t>
            </w:r>
          </w:p>
        </w:tc>
        <w:tc>
          <w:tcPr>
            <w:tcW w:w="7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 xml:space="preserve">موافق </w:t>
            </w:r>
          </w:p>
        </w:tc>
      </w:tr>
      <w:tr w:rsidR="004C45FC" w:rsidRPr="00464113" w:rsidTr="004C45FC">
        <w:trPr>
          <w:trHeight w:hRule="exact" w:val="227"/>
          <w:jc w:val="center"/>
        </w:trPr>
        <w:tc>
          <w:tcPr>
            <w:tcW w:w="6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24.8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10.9</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35.6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22.8</w:t>
            </w:r>
          </w:p>
        </w:tc>
        <w:tc>
          <w:tcPr>
            <w:tcW w:w="78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737"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73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c>
          <w:tcPr>
            <w:tcW w:w="715"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jc w:val="center"/>
              <w:rPr>
                <w:rFonts w:ascii="Arabic Typesetting" w:hAnsi="Arabic Typesetting" w:cs="Arabic Typesetting"/>
                <w:color w:val="000000"/>
                <w:sz w:val="24"/>
              </w:rPr>
            </w:pPr>
          </w:p>
        </w:tc>
      </w:tr>
      <w:tr w:rsidR="004C45FC" w:rsidRPr="00464113" w:rsidTr="004C45FC">
        <w:trPr>
          <w:trHeight w:hRule="exact" w:val="500"/>
          <w:jc w:val="center"/>
        </w:trPr>
        <w:tc>
          <w:tcPr>
            <w:tcW w:w="615" w:type="dxa"/>
            <w:tcBorders>
              <w:top w:val="nil"/>
              <w:left w:val="single" w:sz="4" w:space="0" w:color="auto"/>
              <w:bottom w:val="single" w:sz="4" w:space="0" w:color="auto"/>
              <w:right w:val="single" w:sz="4" w:space="0" w:color="auto"/>
            </w:tcBorders>
            <w:shd w:val="clear" w:color="000000" w:fill="D8D8D8"/>
            <w:noWrap/>
            <w:vAlign w:val="bottom"/>
            <w:hideMark/>
          </w:tcPr>
          <w:p w:rsidR="004C45FC" w:rsidRPr="006B3CC8" w:rsidRDefault="004C45FC" w:rsidP="004C45FC">
            <w:pPr>
              <w:bidi w:val="0"/>
              <w:jc w:val="center"/>
              <w:rPr>
                <w:rFonts w:ascii="Arabic Typesetting" w:hAnsi="Arabic Typesetting"/>
                <w:color w:val="000000"/>
                <w:sz w:val="24"/>
              </w:rPr>
            </w:pPr>
          </w:p>
        </w:tc>
        <w:tc>
          <w:tcPr>
            <w:tcW w:w="4081" w:type="dxa"/>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المتوسط العام</w:t>
            </w:r>
          </w:p>
        </w:tc>
        <w:tc>
          <w:tcPr>
            <w:tcW w:w="782"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Arabic Typesetting" w:hAnsi="Arabic Typesetting"/>
                <w:b/>
                <w:bCs/>
                <w:color w:val="000000"/>
                <w:sz w:val="24"/>
              </w:rPr>
            </w:pPr>
            <w:r w:rsidRPr="006B3CC8">
              <w:rPr>
                <w:rFonts w:ascii="Arabic Typesetting" w:hAnsi="Arabic Typesetting"/>
                <w:b/>
                <w:bCs/>
                <w:color w:val="000000"/>
                <w:sz w:val="24"/>
              </w:rPr>
              <w:t>3.99</w:t>
            </w:r>
          </w:p>
        </w:tc>
        <w:tc>
          <w:tcPr>
            <w:tcW w:w="737"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Arabic Typesetting" w:hAnsi="Arabic Typesetting"/>
                <w:b/>
                <w:bCs/>
                <w:color w:val="000000"/>
                <w:sz w:val="24"/>
              </w:rPr>
            </w:pPr>
            <w:r w:rsidRPr="006B3CC8">
              <w:rPr>
                <w:rFonts w:ascii="Arabic Typesetting" w:hAnsi="Arabic Typesetting"/>
                <w:b/>
                <w:bCs/>
                <w:color w:val="000000"/>
                <w:sz w:val="24"/>
              </w:rPr>
              <w:t>0.91</w:t>
            </w:r>
          </w:p>
        </w:tc>
        <w:tc>
          <w:tcPr>
            <w:tcW w:w="735" w:type="dxa"/>
            <w:tcBorders>
              <w:top w:val="nil"/>
              <w:left w:val="single" w:sz="4" w:space="0" w:color="auto"/>
              <w:bottom w:val="single" w:sz="4" w:space="0" w:color="auto"/>
              <w:right w:val="single" w:sz="4" w:space="0" w:color="auto"/>
            </w:tcBorders>
            <w:shd w:val="clear" w:color="000000" w:fill="D8D8D8"/>
            <w:noWrap/>
            <w:vAlign w:val="bottom"/>
            <w:hideMark/>
          </w:tcPr>
          <w:p w:rsidR="004C45FC" w:rsidRPr="006B3CC8" w:rsidRDefault="004C45FC" w:rsidP="004C45FC">
            <w:pPr>
              <w:bidi w:val="0"/>
              <w:rPr>
                <w:rFonts w:ascii="Arabic Typesetting" w:hAnsi="Arabic Typesetting"/>
                <w:b/>
                <w:bCs/>
                <w:color w:val="000000"/>
                <w:sz w:val="24"/>
              </w:rPr>
            </w:pPr>
            <w:r w:rsidRPr="006B3CC8">
              <w:rPr>
                <w:rFonts w:ascii="Arabic Typesetting" w:hAnsi="Arabic Typesetting"/>
                <w:b/>
                <w:bCs/>
                <w:color w:val="000000"/>
                <w:sz w:val="24"/>
              </w:rPr>
              <w:t> </w:t>
            </w:r>
          </w:p>
        </w:tc>
        <w:tc>
          <w:tcPr>
            <w:tcW w:w="715"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موافق</w:t>
            </w:r>
          </w:p>
        </w:tc>
      </w:tr>
    </w:tbl>
    <w:p w:rsidR="004C45FC" w:rsidRDefault="004C45FC" w:rsidP="004C45FC">
      <w:pPr>
        <w:widowControl w:val="0"/>
        <w:tabs>
          <w:tab w:val="left" w:pos="610"/>
        </w:tabs>
        <w:spacing w:line="276" w:lineRule="auto"/>
        <w:jc w:val="both"/>
        <w:rPr>
          <w:rFonts w:ascii="Traditional Arabic" w:hAnsi="Traditional Arabic"/>
          <w:sz w:val="32"/>
          <w:szCs w:val="32"/>
          <w:rtl/>
        </w:rPr>
      </w:pPr>
    </w:p>
    <w:p w:rsidR="004C45FC" w:rsidRPr="00D64CF8" w:rsidRDefault="004C45FC" w:rsidP="005E11A7">
      <w:pPr>
        <w:widowControl w:val="0"/>
        <w:tabs>
          <w:tab w:val="left" w:pos="610"/>
        </w:tabs>
        <w:spacing w:line="276" w:lineRule="auto"/>
        <w:jc w:val="both"/>
        <w:rPr>
          <w:rFonts w:ascii="Traditional Arabic" w:hAnsi="Traditional Arabic" w:cs="Arabic Transparent"/>
          <w:b/>
          <w:bCs/>
          <w:sz w:val="28"/>
          <w:szCs w:val="28"/>
          <w:rtl/>
        </w:rPr>
      </w:pPr>
      <w:r w:rsidRPr="00D64CF8">
        <w:rPr>
          <w:rFonts w:ascii="Traditional Arabic" w:hAnsi="Traditional Arabic" w:cs="Arabic Transparent"/>
          <w:b/>
          <w:bCs/>
          <w:sz w:val="28"/>
          <w:szCs w:val="28"/>
          <w:rtl/>
        </w:rPr>
        <w:t>يتضح من الجدول رقم (</w:t>
      </w:r>
      <w:r w:rsidR="005E11A7">
        <w:rPr>
          <w:rFonts w:ascii="Traditional Arabic" w:hAnsi="Traditional Arabic" w:cs="Arabic Transparent" w:hint="cs"/>
          <w:b/>
          <w:bCs/>
          <w:sz w:val="28"/>
          <w:szCs w:val="28"/>
          <w:rtl/>
        </w:rPr>
        <w:t>6.4</w:t>
      </w:r>
      <w:r w:rsidRPr="00D64CF8">
        <w:rPr>
          <w:rFonts w:ascii="Traditional Arabic" w:hAnsi="Traditional Arabic" w:cs="Arabic Transparent"/>
          <w:b/>
          <w:bCs/>
          <w:sz w:val="28"/>
          <w:szCs w:val="28"/>
          <w:rtl/>
        </w:rPr>
        <w:t>) التالي:</w:t>
      </w:r>
    </w:p>
    <w:p w:rsidR="004C45FC" w:rsidRPr="00D64CF8"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2</w:t>
      </w:r>
      <w:r w:rsidRPr="00D64CF8">
        <w:rPr>
          <w:rFonts w:ascii="Traditional Arabic" w:hAnsi="Traditional Arabic" w:cs="Arabic Transparent"/>
          <w:sz w:val="28"/>
          <w:szCs w:val="28"/>
          <w:rtl/>
        </w:rPr>
        <w:t>)</w:t>
      </w:r>
      <w:r w:rsidR="009A3017">
        <w:rPr>
          <w:rFonts w:ascii="Traditional Arabic" w:hAnsi="Traditional Arabic" w:cs="Arabic Transparent" w:hint="cs"/>
          <w:sz w:val="28"/>
          <w:szCs w:val="28"/>
          <w:rtl/>
        </w:rPr>
        <w:t xml:space="preserve"> نص العبارة : (</w:t>
      </w:r>
      <w:r w:rsidR="0038387D" w:rsidRPr="00D64CF8">
        <w:rPr>
          <w:rFonts w:ascii="Traditional Arabic" w:hAnsi="Traditional Arabic" w:cs="Arabic Transparent"/>
          <w:b/>
          <w:bCs/>
          <w:sz w:val="24"/>
          <w:rtl/>
        </w:rPr>
        <w:t>أنت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قادر</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على</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استخدام</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المعلومات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التي</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تحصل</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عليها</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من</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نظم</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المعلومات</w:t>
      </w:r>
      <w:r w:rsidR="009A3017">
        <w:rPr>
          <w:rFonts w:ascii="Traditional Arabic" w:hAnsi="Traditional Arabic" w:cs="Arabic Transparent" w:hint="cs"/>
          <w:sz w:val="28"/>
          <w:szCs w:val="28"/>
          <w:rtl/>
        </w:rPr>
        <w:t>)</w:t>
      </w:r>
      <w:r w:rsidR="00410F79">
        <w:rPr>
          <w:rFonts w:ascii="Traditional Arabic" w:hAnsi="Traditional Arabic" w:cs="Arabic Transparent"/>
          <w:sz w:val="28"/>
          <w:szCs w:val="28"/>
          <w:rtl/>
        </w:rPr>
        <w:t>،</w:t>
      </w:r>
      <w:r w:rsidRPr="00D64CF8">
        <w:rPr>
          <w:rFonts w:ascii="Traditional Arabic" w:hAnsi="Traditional Arabic" w:cs="Arabic Transparent"/>
          <w:sz w:val="28"/>
          <w:szCs w:val="28"/>
          <w:rtl/>
        </w:rPr>
        <w:t xml:space="preserve"> في المرتبة (</w:t>
      </w:r>
      <w:r w:rsidR="00D92777">
        <w:rPr>
          <w:rFonts w:ascii="Traditional Arabic" w:hAnsi="Traditional Arabic" w:cs="Arabic Transparent"/>
          <w:sz w:val="28"/>
          <w:szCs w:val="28"/>
          <w:rtl/>
        </w:rPr>
        <w:t>الأول</w:t>
      </w:r>
      <w:r w:rsidR="00D92777">
        <w:rPr>
          <w:rFonts w:ascii="Traditional Arabic" w:hAnsi="Traditional Arabic" w:cs="Arabic Transparent" w:hint="cs"/>
          <w:sz w:val="28"/>
          <w:szCs w:val="28"/>
          <w:rtl/>
        </w:rPr>
        <w:t>ى</w:t>
      </w:r>
      <w:r w:rsidRPr="00D64CF8">
        <w:rPr>
          <w:rFonts w:ascii="Traditional Arabic" w:hAnsi="Traditional Arabic" w:cs="Arabic Transparent"/>
          <w:sz w:val="28"/>
          <w:szCs w:val="28"/>
          <w:rtl/>
        </w:rPr>
        <w:t>) بمتوسط حسابي بلغ (</w:t>
      </w:r>
      <w:r w:rsidRPr="00D64CF8">
        <w:rPr>
          <w:rFonts w:ascii="Traditional Arabic" w:hAnsi="Traditional Arabic" w:cs="Arabic Transparent" w:hint="cs"/>
          <w:sz w:val="28"/>
          <w:szCs w:val="28"/>
          <w:rtl/>
        </w:rPr>
        <w:t>4.53</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0.72</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 جداً</w:t>
      </w:r>
      <w:r w:rsidR="00552C09">
        <w:rPr>
          <w:rFonts w:ascii="Traditional Arabic" w:hAnsi="Traditional Arabic" w:cs="Arabic Transparent" w:hint="cs"/>
          <w:sz w:val="28"/>
          <w:szCs w:val="28"/>
          <w:rtl/>
        </w:rPr>
        <w:t xml:space="preserve">، </w:t>
      </w:r>
      <w:r w:rsidR="00552C09" w:rsidRPr="00493140">
        <w:rPr>
          <w:rFonts w:ascii="Traditional Arabic" w:hAnsi="Traditional Arabic" w:cs="Arabic Transparent" w:hint="cs"/>
          <w:sz w:val="28"/>
          <w:szCs w:val="28"/>
          <w:u w:val="single"/>
          <w:rtl/>
        </w:rPr>
        <w:t>يرى الباحث أن هذه النتيجة جاءت هكذا بسبب أن العاملين بقسم القبول والتسجيل مؤهلين ومدربين على كيفية استخدام نظام القبول والتسجيل</w:t>
      </w:r>
      <w:r w:rsidRPr="00493140">
        <w:rPr>
          <w:rFonts w:ascii="Traditional Arabic" w:hAnsi="Traditional Arabic" w:cs="Arabic Transparent"/>
          <w:sz w:val="28"/>
          <w:szCs w:val="28"/>
          <w:u w:val="single"/>
          <w:rtl/>
        </w:rPr>
        <w:t>.</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1</w:t>
      </w:r>
      <w:r w:rsidRPr="00D64CF8">
        <w:rPr>
          <w:rFonts w:ascii="Traditional Arabic" w:hAnsi="Traditional Arabic" w:cs="Arabic Transparent"/>
          <w:sz w:val="28"/>
          <w:szCs w:val="28"/>
          <w:rtl/>
        </w:rPr>
        <w:t>)</w:t>
      </w:r>
      <w:r w:rsidR="009A3017">
        <w:rPr>
          <w:rFonts w:ascii="Traditional Arabic" w:hAnsi="Traditional Arabic" w:cs="Arabic Transparent" w:hint="cs"/>
          <w:sz w:val="28"/>
          <w:szCs w:val="28"/>
          <w:rtl/>
        </w:rPr>
        <w:t xml:space="preserve"> نص العبارة : (</w:t>
      </w:r>
      <w:r w:rsidR="0038387D" w:rsidRPr="00D64CF8">
        <w:rPr>
          <w:rFonts w:ascii="Traditional Arabic" w:hAnsi="Traditional Arabic" w:cs="Arabic Transparent"/>
          <w:b/>
          <w:bCs/>
          <w:sz w:val="24"/>
          <w:rtl/>
        </w:rPr>
        <w:t>أنت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متفهم</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لأهداف</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وغايات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نظام</w:t>
      </w:r>
      <w:r w:rsidR="0038387D" w:rsidRPr="00D64CF8">
        <w:rPr>
          <w:rFonts w:ascii="Traditional Arabic" w:hAnsi="Traditional Arabic" w:cs="Arabic Transparent" w:hint="cs"/>
          <w:b/>
          <w:bCs/>
          <w:sz w:val="24"/>
          <w:rtl/>
        </w:rPr>
        <w:t xml:space="preserve"> القبول والتسجيل</w:t>
      </w:r>
      <w:r w:rsidR="0038387D" w:rsidRPr="00D64CF8">
        <w:rPr>
          <w:rFonts w:ascii="Traditional Arabic" w:hAnsi="Traditional Arabic" w:cs="Arabic Transparent"/>
          <w:b/>
          <w:bCs/>
          <w:sz w:val="24"/>
          <w:rtl/>
        </w:rPr>
        <w:t xml:space="preserve"> في</w:t>
      </w:r>
      <w:r w:rsidR="0038387D" w:rsidRPr="00D64CF8">
        <w:rPr>
          <w:rFonts w:ascii="Traditional Arabic" w:hAnsi="Traditional Arabic" w:cs="Arabic Transparent"/>
          <w:b/>
          <w:bCs/>
          <w:sz w:val="24"/>
        </w:rPr>
        <w:t xml:space="preserve"> </w:t>
      </w:r>
      <w:r w:rsidR="0038387D">
        <w:rPr>
          <w:rFonts w:ascii="Traditional Arabic" w:hAnsi="Traditional Arabic" w:cs="Arabic Transparent"/>
          <w:b/>
          <w:bCs/>
          <w:sz w:val="24"/>
          <w:rtl/>
        </w:rPr>
        <w:t>المعهد</w:t>
      </w:r>
      <w:r w:rsidR="009A3017">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(الثانية) بمتوسط حسابي بلغ (</w:t>
      </w:r>
      <w:r w:rsidRPr="00D64CF8">
        <w:rPr>
          <w:rFonts w:ascii="Traditional Arabic" w:hAnsi="Traditional Arabic" w:cs="Arabic Transparent" w:hint="cs"/>
          <w:sz w:val="28"/>
          <w:szCs w:val="28"/>
          <w:rtl/>
        </w:rPr>
        <w:t>4.51</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0.56</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 جداً</w:t>
      </w:r>
      <w:r w:rsidRPr="00D64CF8">
        <w:rPr>
          <w:rFonts w:ascii="Traditional Arabic" w:hAnsi="Traditional Arabic" w:cs="Arabic Transparent"/>
          <w:sz w:val="28"/>
          <w:szCs w:val="28"/>
          <w:rtl/>
        </w:rPr>
        <w:t xml:space="preserve">. </w:t>
      </w:r>
      <w:r w:rsidR="00D36719" w:rsidRPr="00D36719">
        <w:rPr>
          <w:rFonts w:ascii="Traditional Arabic" w:hAnsi="Traditional Arabic" w:cs="Arabic Transparent" w:hint="cs"/>
          <w:sz w:val="28"/>
          <w:szCs w:val="28"/>
          <w:u w:val="single"/>
          <w:rtl/>
        </w:rPr>
        <w:t xml:space="preserve">يرى الباحث أن هذه النتيجة جاءت هكذا بسبب أن </w:t>
      </w:r>
      <w:r w:rsidR="00D36719">
        <w:rPr>
          <w:rFonts w:ascii="Traditional Arabic" w:hAnsi="Traditional Arabic" w:cs="Arabic Transparent" w:hint="cs"/>
          <w:sz w:val="28"/>
          <w:szCs w:val="28"/>
          <w:u w:val="single"/>
          <w:rtl/>
        </w:rPr>
        <w:t>تفهم</w:t>
      </w:r>
      <w:r w:rsidR="00D36719" w:rsidRPr="00D36719">
        <w:rPr>
          <w:rFonts w:ascii="Traditional Arabic" w:hAnsi="Traditional Arabic" w:cs="Arabic Transparent" w:hint="cs"/>
          <w:sz w:val="28"/>
          <w:szCs w:val="28"/>
          <w:u w:val="single"/>
          <w:rtl/>
        </w:rPr>
        <w:t xml:space="preserve"> العاملين بقسم القبول والتسجيل </w:t>
      </w:r>
      <w:r w:rsidR="00D36719" w:rsidRPr="00D36719">
        <w:rPr>
          <w:rFonts w:ascii="Traditional Arabic" w:hAnsi="Traditional Arabic" w:cs="Arabic Transparent"/>
          <w:sz w:val="28"/>
          <w:szCs w:val="28"/>
          <w:u w:val="single"/>
          <w:rtl/>
        </w:rPr>
        <w:t>لأهداف</w:t>
      </w:r>
      <w:r w:rsidR="00D36719" w:rsidRPr="00D36719">
        <w:rPr>
          <w:rFonts w:ascii="Traditional Arabic" w:hAnsi="Traditional Arabic" w:cs="Arabic Transparent"/>
          <w:sz w:val="28"/>
          <w:szCs w:val="28"/>
          <w:u w:val="single"/>
        </w:rPr>
        <w:t xml:space="preserve"> </w:t>
      </w:r>
      <w:r w:rsidR="00D36719" w:rsidRPr="00D36719">
        <w:rPr>
          <w:rFonts w:ascii="Traditional Arabic" w:hAnsi="Traditional Arabic" w:cs="Arabic Transparent"/>
          <w:sz w:val="28"/>
          <w:szCs w:val="28"/>
          <w:u w:val="single"/>
          <w:rtl/>
        </w:rPr>
        <w:t>وغايات</w:t>
      </w:r>
      <w:r w:rsidR="00D36719" w:rsidRPr="00D36719">
        <w:rPr>
          <w:rFonts w:ascii="Traditional Arabic" w:hAnsi="Traditional Arabic" w:cs="Arabic Transparent"/>
          <w:sz w:val="28"/>
          <w:szCs w:val="28"/>
          <w:u w:val="single"/>
        </w:rPr>
        <w:t xml:space="preserve"> </w:t>
      </w:r>
      <w:r w:rsidR="00D36719" w:rsidRPr="00D36719">
        <w:rPr>
          <w:rFonts w:ascii="Traditional Arabic" w:hAnsi="Traditional Arabic" w:cs="Arabic Transparent"/>
          <w:sz w:val="28"/>
          <w:szCs w:val="28"/>
          <w:u w:val="single"/>
          <w:rtl/>
        </w:rPr>
        <w:t>نظام</w:t>
      </w:r>
      <w:r w:rsidR="00D36719" w:rsidRPr="00D36719">
        <w:rPr>
          <w:rFonts w:ascii="Traditional Arabic" w:hAnsi="Traditional Arabic" w:cs="Arabic Transparent" w:hint="cs"/>
          <w:sz w:val="28"/>
          <w:szCs w:val="28"/>
          <w:u w:val="single"/>
          <w:rtl/>
        </w:rPr>
        <w:t xml:space="preserve"> القبول والتسجيل </w:t>
      </w:r>
      <w:r w:rsidR="00D36719">
        <w:rPr>
          <w:rFonts w:ascii="Traditional Arabic" w:hAnsi="Traditional Arabic" w:cs="Arabic Transparent" w:hint="cs"/>
          <w:sz w:val="28"/>
          <w:szCs w:val="28"/>
          <w:u w:val="single"/>
          <w:rtl/>
        </w:rPr>
        <w:t>يعود لخبراتهم العملية ومؤهلاتهم العلمية</w:t>
      </w:r>
      <w:r w:rsidR="00D36719" w:rsidRPr="00D36719">
        <w:rPr>
          <w:rFonts w:ascii="Traditional Arabic" w:hAnsi="Traditional Arabic" w:cs="Arabic Transparent"/>
          <w:sz w:val="28"/>
          <w:szCs w:val="28"/>
          <w:u w:val="single"/>
          <w:rtl/>
        </w:rPr>
        <w:t>.</w:t>
      </w:r>
      <w:r w:rsidR="00D36719" w:rsidRPr="00D64CF8">
        <w:rPr>
          <w:rFonts w:ascii="Traditional Arabic" w:hAnsi="Traditional Arabic" w:cs="Arabic Transparent"/>
          <w:sz w:val="28"/>
          <w:szCs w:val="28"/>
          <w:rtl/>
        </w:rPr>
        <w:t xml:space="preserve">  </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5</w:t>
      </w:r>
      <w:r w:rsidRPr="00D64CF8">
        <w:rPr>
          <w:rFonts w:ascii="Traditional Arabic" w:hAnsi="Traditional Arabic" w:cs="Arabic Transparent"/>
          <w:sz w:val="28"/>
          <w:szCs w:val="28"/>
          <w:rtl/>
        </w:rPr>
        <w:t>)</w:t>
      </w:r>
      <w:r w:rsidR="009A3017">
        <w:rPr>
          <w:rFonts w:ascii="Traditional Arabic" w:hAnsi="Traditional Arabic" w:cs="Arabic Transparent" w:hint="cs"/>
          <w:sz w:val="28"/>
          <w:szCs w:val="28"/>
          <w:rtl/>
        </w:rPr>
        <w:t xml:space="preserve"> نص العبارة : (</w:t>
      </w:r>
      <w:r w:rsidR="0038387D" w:rsidRPr="00D64CF8">
        <w:rPr>
          <w:rFonts w:ascii="Traditional Arabic" w:hAnsi="Traditional Arabic" w:cs="Arabic Transparent"/>
          <w:b/>
          <w:bCs/>
          <w:sz w:val="24"/>
          <w:rtl/>
        </w:rPr>
        <w:t>أنت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تثق</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بالقرارات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التي</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تتخذ</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بالإعتماد</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على</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نظم</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المعلومات</w:t>
      </w:r>
      <w:r w:rsidR="009A3017">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(الثالثة) بمتوسط حسابي بلغ (</w:t>
      </w:r>
      <w:r w:rsidRPr="00D64CF8">
        <w:rPr>
          <w:rFonts w:ascii="Traditional Arabic" w:hAnsi="Traditional Arabic" w:cs="Arabic Transparent" w:hint="cs"/>
          <w:sz w:val="28"/>
          <w:szCs w:val="28"/>
          <w:rtl/>
        </w:rPr>
        <w:t>4.30</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0.97) وكان اتجاه أفراد العينة حولها موافق جداً</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3</w:t>
      </w:r>
      <w:r w:rsidRPr="00D64CF8">
        <w:rPr>
          <w:rFonts w:ascii="Traditional Arabic" w:hAnsi="Traditional Arabic" w:cs="Arabic Transparent"/>
          <w:sz w:val="28"/>
          <w:szCs w:val="28"/>
          <w:rtl/>
        </w:rPr>
        <w:t>)</w:t>
      </w:r>
      <w:r w:rsidR="009A3017">
        <w:rPr>
          <w:rFonts w:ascii="Traditional Arabic" w:hAnsi="Traditional Arabic" w:cs="Arabic Transparent" w:hint="cs"/>
          <w:sz w:val="28"/>
          <w:szCs w:val="28"/>
          <w:rtl/>
        </w:rPr>
        <w:t xml:space="preserve"> نص العبارة : (</w:t>
      </w:r>
      <w:r w:rsidR="0038387D" w:rsidRPr="00D64CF8">
        <w:rPr>
          <w:rFonts w:ascii="Traditional Arabic" w:hAnsi="Traditional Arabic" w:cs="Arabic Transparent"/>
          <w:b/>
          <w:bCs/>
          <w:sz w:val="24"/>
          <w:rtl/>
        </w:rPr>
        <w:t>توجد</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استفادة</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ملموسة</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من</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نظام</w:t>
      </w:r>
      <w:r w:rsidR="0038387D" w:rsidRPr="00D64CF8">
        <w:rPr>
          <w:rFonts w:ascii="Traditional Arabic" w:hAnsi="Traditional Arabic" w:cs="Arabic Transparent" w:hint="cs"/>
          <w:b/>
          <w:bCs/>
          <w:sz w:val="24"/>
          <w:rtl/>
        </w:rPr>
        <w:t xml:space="preserve"> القبول والتسجيل</w:t>
      </w:r>
      <w:r w:rsidR="0038387D" w:rsidRPr="00D64CF8">
        <w:rPr>
          <w:rFonts w:ascii="Traditional Arabic" w:hAnsi="Traditional Arabic" w:cs="Arabic Transparent"/>
          <w:b/>
          <w:bCs/>
          <w:sz w:val="24"/>
          <w:rtl/>
        </w:rPr>
        <w:t xml:space="preserve"> في</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إتخاذك</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للقرارات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في</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مجال عملك</w:t>
      </w:r>
      <w:r w:rsidR="009A3017">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(الرابعة) بمتوسط حسابي بلغ (</w:t>
      </w:r>
      <w:r w:rsidRPr="00D64CF8">
        <w:rPr>
          <w:rFonts w:ascii="Traditional Arabic" w:hAnsi="Traditional Arabic" w:cs="Arabic Transparent" w:hint="cs"/>
          <w:sz w:val="28"/>
          <w:szCs w:val="28"/>
          <w:rtl/>
        </w:rPr>
        <w:t>4.27</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0.94</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 جداً</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4</w:t>
      </w:r>
      <w:r w:rsidRPr="00D64CF8">
        <w:rPr>
          <w:rFonts w:ascii="Traditional Arabic" w:hAnsi="Traditional Arabic" w:cs="Arabic Transparent"/>
          <w:sz w:val="28"/>
          <w:szCs w:val="28"/>
          <w:rtl/>
        </w:rPr>
        <w:t>)</w:t>
      </w:r>
      <w:r w:rsidR="009A3017">
        <w:rPr>
          <w:rFonts w:ascii="Traditional Arabic" w:hAnsi="Traditional Arabic" w:cs="Arabic Transparent" w:hint="cs"/>
          <w:sz w:val="28"/>
          <w:szCs w:val="28"/>
          <w:rtl/>
        </w:rPr>
        <w:t xml:space="preserve"> نص العبارة : (</w:t>
      </w:r>
      <w:r w:rsidR="0038387D" w:rsidRPr="00D64CF8">
        <w:rPr>
          <w:rFonts w:ascii="Traditional Arabic" w:hAnsi="Traditional Arabic" w:cs="Arabic Transparent"/>
          <w:b/>
          <w:bCs/>
          <w:sz w:val="24"/>
          <w:rtl/>
        </w:rPr>
        <w:t>أنت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تثق</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بنظام</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المعلومات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لديك</w:t>
      </w:r>
      <w:r w:rsidR="009A3017">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(الخامسة) بمتوسط حسابي بلغ (</w:t>
      </w:r>
      <w:r w:rsidRPr="00D64CF8">
        <w:rPr>
          <w:rFonts w:ascii="Traditional Arabic" w:hAnsi="Traditional Arabic" w:cs="Arabic Transparent" w:hint="cs"/>
          <w:sz w:val="28"/>
          <w:szCs w:val="28"/>
          <w:rtl/>
        </w:rPr>
        <w:t>4.26</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0.81</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 جداً</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7</w:t>
      </w:r>
      <w:r w:rsidRPr="00D64CF8">
        <w:rPr>
          <w:rFonts w:ascii="Traditional Arabic" w:hAnsi="Traditional Arabic" w:cs="Arabic Transparent"/>
          <w:sz w:val="28"/>
          <w:szCs w:val="28"/>
          <w:rtl/>
        </w:rPr>
        <w:t>)</w:t>
      </w:r>
      <w:r w:rsidR="009A3017">
        <w:rPr>
          <w:rFonts w:ascii="Traditional Arabic" w:hAnsi="Traditional Arabic" w:cs="Arabic Transparent" w:hint="cs"/>
          <w:sz w:val="28"/>
          <w:szCs w:val="28"/>
          <w:rtl/>
        </w:rPr>
        <w:t xml:space="preserve"> نص العبارة : (</w:t>
      </w:r>
      <w:r w:rsidR="0038387D" w:rsidRPr="00D64CF8">
        <w:rPr>
          <w:rFonts w:ascii="Traditional Arabic" w:hAnsi="Traditional Arabic" w:cs="Arabic Transparent"/>
          <w:b/>
          <w:bCs/>
          <w:sz w:val="24"/>
          <w:rtl/>
        </w:rPr>
        <w:t>عند إتخاذك</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القرار</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تعتمد</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بشكل</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كبير</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على نظام</w:t>
      </w:r>
      <w:r w:rsidR="0038387D" w:rsidRPr="00D64CF8">
        <w:rPr>
          <w:rFonts w:ascii="Traditional Arabic" w:hAnsi="Traditional Arabic" w:cs="Arabic Transparent" w:hint="cs"/>
          <w:b/>
          <w:bCs/>
          <w:sz w:val="24"/>
          <w:rtl/>
        </w:rPr>
        <w:t xml:space="preserve"> القبول والتسجيل</w:t>
      </w:r>
      <w:r w:rsidR="009A3017">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(السادسة) بمتوسط حسابي بلغ (</w:t>
      </w:r>
      <w:r w:rsidRPr="00D64CF8">
        <w:rPr>
          <w:rFonts w:ascii="Traditional Arabic" w:hAnsi="Traditional Arabic" w:cs="Arabic Transparent" w:hint="cs"/>
          <w:sz w:val="28"/>
          <w:szCs w:val="28"/>
          <w:rtl/>
        </w:rPr>
        <w:t>4.04</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0.95</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8</w:t>
      </w:r>
      <w:r w:rsidRPr="00D64CF8">
        <w:rPr>
          <w:rFonts w:ascii="Traditional Arabic" w:hAnsi="Traditional Arabic" w:cs="Arabic Transparent"/>
          <w:sz w:val="28"/>
          <w:szCs w:val="28"/>
          <w:rtl/>
        </w:rPr>
        <w:t>)</w:t>
      </w:r>
      <w:r w:rsidR="009A3017">
        <w:rPr>
          <w:rFonts w:ascii="Traditional Arabic" w:hAnsi="Traditional Arabic" w:cs="Arabic Transparent" w:hint="cs"/>
          <w:sz w:val="28"/>
          <w:szCs w:val="28"/>
          <w:rtl/>
        </w:rPr>
        <w:t xml:space="preserve"> نص العبارة : (</w:t>
      </w:r>
      <w:r w:rsidR="0038387D" w:rsidRPr="00D64CF8">
        <w:rPr>
          <w:rFonts w:ascii="Traditional Arabic" w:hAnsi="Traditional Arabic" w:cs="Arabic Transparent"/>
          <w:b/>
          <w:bCs/>
          <w:sz w:val="24"/>
          <w:rtl/>
        </w:rPr>
        <w:t>تحتوي</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تقارير</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نظام</w:t>
      </w:r>
      <w:r w:rsidR="0038387D" w:rsidRPr="00D64CF8">
        <w:rPr>
          <w:rFonts w:ascii="Traditional Arabic" w:hAnsi="Traditional Arabic" w:cs="Arabic Transparent" w:hint="cs"/>
          <w:b/>
          <w:bCs/>
          <w:sz w:val="24"/>
          <w:rtl/>
        </w:rPr>
        <w:t xml:space="preserve"> القبول والتسجيل</w:t>
      </w:r>
      <w:r w:rsidR="0038387D" w:rsidRPr="00D64CF8">
        <w:rPr>
          <w:rFonts w:ascii="Traditional Arabic" w:hAnsi="Traditional Arabic" w:cs="Arabic Transparent"/>
          <w:b/>
          <w:bCs/>
          <w:sz w:val="24"/>
          <w:rtl/>
        </w:rPr>
        <w:t xml:space="preserve"> على</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معلومات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غير</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مكررة</w:t>
      </w:r>
      <w:r w:rsidR="009A3017">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(السابعة) بمتوسط حسابي بلغ (</w:t>
      </w:r>
      <w:r w:rsidRPr="00D64CF8">
        <w:rPr>
          <w:rFonts w:ascii="Traditional Arabic" w:hAnsi="Traditional Arabic" w:cs="Arabic Transparent" w:hint="cs"/>
          <w:sz w:val="28"/>
          <w:szCs w:val="28"/>
          <w:rtl/>
        </w:rPr>
        <w:t>3.47</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lang w:bidi="ar-EG"/>
        </w:rPr>
        <w:t>1.23</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xml:space="preserve"> على الترتيب، وكان اتجاه أفراد العينة حولها موافق</w:t>
      </w:r>
      <w:r w:rsidR="00552C09">
        <w:rPr>
          <w:rFonts w:ascii="Traditional Arabic" w:hAnsi="Traditional Arabic" w:cs="Arabic Transparent" w:hint="cs"/>
          <w:sz w:val="28"/>
          <w:szCs w:val="28"/>
          <w:rtl/>
        </w:rPr>
        <w:t xml:space="preserve">، </w:t>
      </w:r>
      <w:r w:rsidR="00552C09" w:rsidRPr="00D36719">
        <w:rPr>
          <w:rFonts w:ascii="Traditional Arabic" w:hAnsi="Traditional Arabic" w:cs="Arabic Transparent" w:hint="cs"/>
          <w:sz w:val="28"/>
          <w:szCs w:val="28"/>
          <w:u w:val="single"/>
          <w:rtl/>
        </w:rPr>
        <w:t>يرى الباحث أن هذه النتيجة جاءت هكذا بسبب أن التقارير مصممة في النظام بحيث لا تكرر البيانات</w:t>
      </w:r>
      <w:r w:rsidRPr="00D36719">
        <w:rPr>
          <w:rFonts w:ascii="Traditional Arabic" w:hAnsi="Traditional Arabic" w:cs="Arabic Transparent"/>
          <w:sz w:val="28"/>
          <w:szCs w:val="28"/>
          <w:u w:val="single"/>
          <w:rtl/>
        </w:rPr>
        <w:t>.</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360" w:lineRule="auto"/>
        <w:ind w:left="357" w:hanging="357"/>
        <w:jc w:val="both"/>
        <w:rPr>
          <w:rFonts w:ascii="Traditional Arabic" w:hAnsi="Traditional Arabic" w:cs="Arabic Transparent"/>
          <w:sz w:val="28"/>
          <w:szCs w:val="28"/>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6</w:t>
      </w:r>
      <w:r w:rsidRPr="00D64CF8">
        <w:rPr>
          <w:rFonts w:ascii="Traditional Arabic" w:hAnsi="Traditional Arabic" w:cs="Arabic Transparent"/>
          <w:sz w:val="28"/>
          <w:szCs w:val="28"/>
          <w:rtl/>
        </w:rPr>
        <w:t>)</w:t>
      </w:r>
      <w:r w:rsidR="009A3017">
        <w:rPr>
          <w:rFonts w:ascii="Traditional Arabic" w:hAnsi="Traditional Arabic" w:cs="Arabic Transparent" w:hint="cs"/>
          <w:sz w:val="28"/>
          <w:szCs w:val="28"/>
          <w:rtl/>
        </w:rPr>
        <w:t xml:space="preserve"> نص العبارة : (</w:t>
      </w:r>
      <w:r w:rsidR="0038387D" w:rsidRPr="00D64CF8">
        <w:rPr>
          <w:rFonts w:ascii="Traditional Arabic" w:hAnsi="Traditional Arabic" w:cs="Arabic Transparent"/>
          <w:b/>
          <w:bCs/>
          <w:sz w:val="24"/>
          <w:rtl/>
        </w:rPr>
        <w:t>تفضل</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إتخاذ</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قرارات</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روتينية</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دون</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الرجوع</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إلى</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نظم</w:t>
      </w:r>
      <w:r w:rsidR="0038387D" w:rsidRPr="00D64CF8">
        <w:rPr>
          <w:rFonts w:ascii="Traditional Arabic" w:hAnsi="Traditional Arabic" w:cs="Arabic Transparent"/>
          <w:b/>
          <w:bCs/>
          <w:sz w:val="24"/>
        </w:rPr>
        <w:t xml:space="preserve"> </w:t>
      </w:r>
      <w:r w:rsidR="0038387D" w:rsidRPr="00D64CF8">
        <w:rPr>
          <w:rFonts w:ascii="Traditional Arabic" w:hAnsi="Traditional Arabic" w:cs="Arabic Transparent"/>
          <w:b/>
          <w:bCs/>
          <w:sz w:val="24"/>
          <w:rtl/>
        </w:rPr>
        <w:t>المعلومات</w:t>
      </w:r>
      <w:r w:rsidR="009A3017">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(الثامنة) بمتوسط حسابي بلغ (</w:t>
      </w:r>
      <w:r w:rsidRPr="00D64CF8">
        <w:rPr>
          <w:rFonts w:ascii="Traditional Arabic" w:hAnsi="Traditional Arabic" w:cs="Arabic Transparent" w:hint="cs"/>
          <w:sz w:val="28"/>
          <w:szCs w:val="28"/>
          <w:rtl/>
        </w:rPr>
        <w:t>2.53</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1.25</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غير موافق</w:t>
      </w:r>
      <w:r w:rsidR="00552C09">
        <w:rPr>
          <w:rFonts w:ascii="Traditional Arabic" w:hAnsi="Traditional Arabic" w:cs="Arabic Transparent" w:hint="cs"/>
          <w:sz w:val="28"/>
          <w:szCs w:val="28"/>
          <w:rtl/>
        </w:rPr>
        <w:t xml:space="preserve">، </w:t>
      </w:r>
      <w:r w:rsidR="00552C09" w:rsidRPr="00D36719">
        <w:rPr>
          <w:rFonts w:ascii="Traditional Arabic" w:hAnsi="Traditional Arabic" w:cs="Arabic Transparent" w:hint="cs"/>
          <w:sz w:val="28"/>
          <w:szCs w:val="28"/>
          <w:u w:val="single"/>
          <w:rtl/>
        </w:rPr>
        <w:t>يرى الباحث أن هذه النتيجة جاءت هكذا بسبب أن إدراك العاملين بقسم القبول والتسجيل أهمية نظام القبول والتسجيل الآلي وأنه يزودهم بمعلومات صحيحة ودقيقة ويساعدهم في اتخاذ القرارات</w:t>
      </w:r>
      <w:r w:rsidRPr="00D36719">
        <w:rPr>
          <w:rFonts w:ascii="Traditional Arabic" w:hAnsi="Traditional Arabic" w:cs="Arabic Transparent"/>
          <w:sz w:val="28"/>
          <w:szCs w:val="28"/>
          <w:u w:val="single"/>
          <w:rtl/>
        </w:rPr>
        <w:t>.</w:t>
      </w:r>
      <w:r w:rsidRPr="00D64CF8">
        <w:rPr>
          <w:rFonts w:ascii="Traditional Arabic" w:hAnsi="Traditional Arabic" w:cs="Arabic Transparent"/>
          <w:sz w:val="28"/>
          <w:szCs w:val="28"/>
          <w:rtl/>
        </w:rPr>
        <w:t xml:space="preserve">  </w:t>
      </w:r>
    </w:p>
    <w:p w:rsidR="00BD085D" w:rsidRDefault="00BD085D">
      <w:pPr>
        <w:bidi w:val="0"/>
        <w:rPr>
          <w:rFonts w:ascii="Traditional Arabic" w:hAnsi="Traditional Arabic"/>
          <w:sz w:val="32"/>
          <w:szCs w:val="32"/>
          <w:rtl/>
        </w:rPr>
      </w:pPr>
      <w:r>
        <w:rPr>
          <w:rFonts w:ascii="Traditional Arabic" w:hAnsi="Traditional Arabic"/>
          <w:sz w:val="32"/>
          <w:szCs w:val="32"/>
          <w:rtl/>
        </w:rPr>
        <w:br w:type="page"/>
      </w:r>
    </w:p>
    <w:p w:rsidR="004C45FC" w:rsidRPr="00D64CF8" w:rsidRDefault="004C45FC" w:rsidP="003F4749">
      <w:pPr>
        <w:widowControl w:val="0"/>
        <w:numPr>
          <w:ilvl w:val="0"/>
          <w:numId w:val="44"/>
        </w:numPr>
        <w:spacing w:line="276" w:lineRule="auto"/>
        <w:jc w:val="lowKashida"/>
        <w:rPr>
          <w:rFonts w:ascii="Traditional Arabic" w:hAnsi="Traditional Arabic" w:cs="Arabic Transparent"/>
          <w:sz w:val="28"/>
          <w:szCs w:val="28"/>
          <w:rtl/>
        </w:rPr>
      </w:pPr>
      <w:r w:rsidRPr="00D64CF8">
        <w:rPr>
          <w:rFonts w:ascii="Traditional Arabic" w:hAnsi="Traditional Arabic" w:cs="Arabic Transparent" w:hint="cs"/>
          <w:b/>
          <w:bCs/>
          <w:sz w:val="28"/>
          <w:szCs w:val="28"/>
          <w:u w:val="single"/>
          <w:rtl/>
        </w:rPr>
        <w:t>النتائج</w:t>
      </w:r>
      <w:r w:rsidRPr="00D64CF8">
        <w:rPr>
          <w:rFonts w:ascii="Traditional Arabic" w:hAnsi="Traditional Arabic" w:cs="Arabic Transparent"/>
          <w:b/>
          <w:bCs/>
          <w:sz w:val="28"/>
          <w:szCs w:val="28"/>
          <w:u w:val="single"/>
          <w:rtl/>
        </w:rPr>
        <w:t xml:space="preserve"> المتعلقة بالسؤال </w:t>
      </w:r>
      <w:r w:rsidRPr="00D64CF8">
        <w:rPr>
          <w:rFonts w:ascii="Traditional Arabic" w:hAnsi="Traditional Arabic" w:cs="Arabic Transparent" w:hint="cs"/>
          <w:b/>
          <w:bCs/>
          <w:sz w:val="28"/>
          <w:szCs w:val="28"/>
          <w:u w:val="single"/>
          <w:rtl/>
        </w:rPr>
        <w:t>الثالث</w:t>
      </w:r>
      <w:r w:rsidR="00A5692D">
        <w:rPr>
          <w:rFonts w:ascii="Traditional Arabic" w:hAnsi="Traditional Arabic" w:cs="Arabic Transparent" w:hint="cs"/>
          <w:b/>
          <w:bCs/>
          <w:sz w:val="28"/>
          <w:szCs w:val="28"/>
          <w:u w:val="single"/>
          <w:rtl/>
        </w:rPr>
        <w:t xml:space="preserve"> :</w:t>
      </w:r>
    </w:p>
    <w:p w:rsidR="004C45FC" w:rsidRPr="00D64CF8" w:rsidRDefault="004C45FC" w:rsidP="00A5692D">
      <w:pPr>
        <w:widowControl w:val="0"/>
        <w:spacing w:after="120" w:line="360" w:lineRule="auto"/>
        <w:ind w:firstLine="720"/>
        <w:jc w:val="lowKashida"/>
        <w:rPr>
          <w:rFonts w:ascii="Traditional Arabic" w:hAnsi="Traditional Arabic" w:cs="Arabic Transparent"/>
          <w:sz w:val="28"/>
          <w:szCs w:val="28"/>
          <w:rtl/>
        </w:rPr>
      </w:pPr>
      <w:r w:rsidRPr="00D64CF8">
        <w:rPr>
          <w:rFonts w:ascii="Traditional Arabic" w:hAnsi="Traditional Arabic" w:cs="Arabic Transparent"/>
          <w:sz w:val="28"/>
          <w:szCs w:val="28"/>
          <w:rtl/>
        </w:rPr>
        <w:t xml:space="preserve">وللإجابة على السؤال </w:t>
      </w:r>
      <w:r w:rsidRPr="00D64CF8">
        <w:rPr>
          <w:rFonts w:ascii="Traditional Arabic" w:hAnsi="Traditional Arabic" w:cs="Arabic Transparent" w:hint="cs"/>
          <w:sz w:val="28"/>
          <w:szCs w:val="28"/>
          <w:rtl/>
        </w:rPr>
        <w:t>الثالث</w:t>
      </w:r>
      <w:r w:rsidRPr="00D64CF8">
        <w:rPr>
          <w:rFonts w:ascii="Traditional Arabic" w:hAnsi="Traditional Arabic" w:cs="Arabic Transparent"/>
          <w:sz w:val="28"/>
          <w:szCs w:val="28"/>
          <w:rtl/>
        </w:rPr>
        <w:t xml:space="preserve"> في الدراسة والذي ينص على: </w:t>
      </w:r>
      <w:r w:rsidRPr="00CC7ADC">
        <w:rPr>
          <w:rFonts w:ascii="Traditional Arabic" w:hAnsi="Traditional Arabic" w:cs="Arabic Transparent"/>
          <w:b/>
          <w:bCs/>
          <w:sz w:val="28"/>
          <w:szCs w:val="28"/>
          <w:rtl/>
        </w:rPr>
        <w:t>ما مدى</w:t>
      </w:r>
      <w:r w:rsidRPr="00CC7ADC">
        <w:rPr>
          <w:rFonts w:ascii="Traditional Arabic" w:hAnsi="Traditional Arabic" w:cs="Arabic Transparent"/>
          <w:b/>
          <w:bCs/>
          <w:sz w:val="28"/>
          <w:szCs w:val="28"/>
        </w:rPr>
        <w:t xml:space="preserve"> </w:t>
      </w:r>
      <w:r w:rsidRPr="00CC7ADC">
        <w:rPr>
          <w:rFonts w:ascii="Traditional Arabic" w:hAnsi="Traditional Arabic" w:cs="Arabic Transparent"/>
          <w:b/>
          <w:bCs/>
          <w:sz w:val="28"/>
          <w:szCs w:val="28"/>
          <w:rtl/>
        </w:rPr>
        <w:t>ملائمة</w:t>
      </w:r>
      <w:r w:rsidRPr="00CC7ADC">
        <w:rPr>
          <w:rFonts w:ascii="Traditional Arabic" w:hAnsi="Traditional Arabic" w:cs="Arabic Transparent" w:hint="cs"/>
          <w:b/>
          <w:bCs/>
          <w:sz w:val="28"/>
          <w:szCs w:val="28"/>
          <w:rtl/>
        </w:rPr>
        <w:t xml:space="preserve"> </w:t>
      </w:r>
      <w:r w:rsidRPr="00CC7ADC">
        <w:rPr>
          <w:rFonts w:ascii="Traditional Arabic" w:hAnsi="Traditional Arabic" w:cs="Arabic Transparent"/>
          <w:b/>
          <w:bCs/>
          <w:sz w:val="28"/>
          <w:szCs w:val="28"/>
          <w:rtl/>
        </w:rPr>
        <w:t>نظام القبول والتسجيل في صنع</w:t>
      </w:r>
      <w:r w:rsidRPr="00CC7ADC">
        <w:rPr>
          <w:rFonts w:ascii="Traditional Arabic" w:hAnsi="Traditional Arabic" w:cs="Arabic Transparent"/>
          <w:b/>
          <w:bCs/>
          <w:sz w:val="28"/>
          <w:szCs w:val="28"/>
        </w:rPr>
        <w:t xml:space="preserve"> </w:t>
      </w:r>
      <w:r w:rsidRPr="00CC7ADC">
        <w:rPr>
          <w:rFonts w:ascii="Traditional Arabic" w:hAnsi="Traditional Arabic" w:cs="Arabic Transparent"/>
          <w:b/>
          <w:bCs/>
          <w:sz w:val="28"/>
          <w:szCs w:val="28"/>
          <w:rtl/>
        </w:rPr>
        <w:t>القرارات</w:t>
      </w:r>
      <w:r w:rsidRPr="00CC7ADC">
        <w:rPr>
          <w:rFonts w:ascii="Traditional Arabic" w:hAnsi="Traditional Arabic" w:cs="Arabic Transparent"/>
          <w:b/>
          <w:bCs/>
          <w:sz w:val="28"/>
          <w:szCs w:val="28"/>
        </w:rPr>
        <w:t xml:space="preserve"> </w:t>
      </w:r>
      <w:r w:rsidRPr="00CC7ADC">
        <w:rPr>
          <w:rFonts w:ascii="Traditional Arabic" w:hAnsi="Traditional Arabic" w:cs="Arabic Transparent"/>
          <w:b/>
          <w:bCs/>
          <w:sz w:val="28"/>
          <w:szCs w:val="28"/>
          <w:rtl/>
        </w:rPr>
        <w:t xml:space="preserve">الإدارية على مستوى إدارة القبول </w:t>
      </w:r>
      <w:r w:rsidR="00232002" w:rsidRPr="00CC7ADC">
        <w:rPr>
          <w:rFonts w:ascii="Traditional Arabic" w:hAnsi="Traditional Arabic" w:cs="Arabic Transparent"/>
          <w:b/>
          <w:bCs/>
          <w:sz w:val="28"/>
          <w:szCs w:val="28"/>
          <w:rtl/>
        </w:rPr>
        <w:t>والتسجيل</w:t>
      </w:r>
      <w:r w:rsidRPr="00CC7ADC">
        <w:rPr>
          <w:rFonts w:ascii="Traditional Arabic" w:hAnsi="Traditional Arabic" w:cs="Arabic Transparent"/>
          <w:b/>
          <w:bCs/>
          <w:sz w:val="28"/>
          <w:szCs w:val="28"/>
          <w:rtl/>
        </w:rPr>
        <w:t xml:space="preserve"> </w:t>
      </w:r>
      <w:r w:rsidR="00E84B60" w:rsidRPr="00CC7ADC">
        <w:rPr>
          <w:rFonts w:ascii="Traditional Arabic" w:hAnsi="Traditional Arabic" w:cs="Arabic Transparent"/>
          <w:b/>
          <w:bCs/>
          <w:sz w:val="28"/>
          <w:szCs w:val="28"/>
          <w:rtl/>
        </w:rPr>
        <w:t>و</w:t>
      </w:r>
      <w:r w:rsidRPr="00CC7ADC">
        <w:rPr>
          <w:rFonts w:ascii="Traditional Arabic" w:hAnsi="Traditional Arabic" w:cs="Arabic Transparent"/>
          <w:b/>
          <w:bCs/>
          <w:sz w:val="28"/>
          <w:szCs w:val="28"/>
          <w:rtl/>
        </w:rPr>
        <w:t xml:space="preserve">الإدارة العليا </w:t>
      </w:r>
      <w:r w:rsidRPr="00CC7ADC">
        <w:rPr>
          <w:rFonts w:ascii="Traditional Arabic" w:hAnsi="Traditional Arabic" w:cs="Arabic Transparent" w:hint="cs"/>
          <w:b/>
          <w:bCs/>
          <w:sz w:val="28"/>
          <w:szCs w:val="28"/>
          <w:rtl/>
        </w:rPr>
        <w:t>؟</w:t>
      </w:r>
      <w:r w:rsidRPr="00D64CF8">
        <w:rPr>
          <w:rFonts w:ascii="Traditional Arabic" w:hAnsi="Traditional Arabic" w:cs="Arabic Transparent" w:hint="cs"/>
          <w:sz w:val="28"/>
          <w:szCs w:val="28"/>
          <w:rtl/>
        </w:rPr>
        <w:t xml:space="preserve"> </w:t>
      </w:r>
      <w:r w:rsidRPr="00D64CF8">
        <w:rPr>
          <w:rFonts w:ascii="Traditional Arabic" w:hAnsi="Traditional Arabic" w:cs="Arabic Transparent"/>
          <w:sz w:val="28"/>
          <w:szCs w:val="28"/>
          <w:rtl/>
        </w:rPr>
        <w:t xml:space="preserve">تناول الباحث </w:t>
      </w:r>
      <w:r w:rsidRPr="00D64CF8">
        <w:rPr>
          <w:rFonts w:ascii="Traditional Arabic" w:hAnsi="Traditional Arabic" w:cs="Arabic Transparent" w:hint="cs"/>
          <w:sz w:val="28"/>
          <w:szCs w:val="28"/>
          <w:rtl/>
        </w:rPr>
        <w:t>التكرارا</w:t>
      </w:r>
      <w:r w:rsidRPr="00D64CF8">
        <w:rPr>
          <w:rFonts w:ascii="Traditional Arabic" w:hAnsi="Traditional Arabic" w:cs="Arabic Transparent" w:hint="eastAsia"/>
          <w:sz w:val="28"/>
          <w:szCs w:val="28"/>
          <w:rtl/>
        </w:rPr>
        <w:t>ت</w:t>
      </w:r>
      <w:r w:rsidRPr="00D64CF8">
        <w:rPr>
          <w:rFonts w:ascii="Traditional Arabic" w:hAnsi="Traditional Arabic" w:cs="Arabic Transparent" w:hint="cs"/>
          <w:sz w:val="28"/>
          <w:szCs w:val="28"/>
          <w:rtl/>
        </w:rPr>
        <w:t xml:space="preserve"> والنسب المئوية و</w:t>
      </w:r>
      <w:r w:rsidRPr="00D64CF8">
        <w:rPr>
          <w:rFonts w:ascii="Traditional Arabic" w:hAnsi="Traditional Arabic" w:cs="Arabic Transparent"/>
          <w:sz w:val="28"/>
          <w:szCs w:val="28"/>
          <w:rtl/>
        </w:rPr>
        <w:t>المتوسطات الحسابية، والانحرافات المعيارية لاستجابات أفراد العيّنة وهي على النحو التالي</w:t>
      </w:r>
      <w:r w:rsidR="00C514FD">
        <w:rPr>
          <w:rFonts w:ascii="Traditional Arabic" w:hAnsi="Traditional Arabic" w:cs="Arabic Transparent" w:hint="cs"/>
          <w:sz w:val="28"/>
          <w:szCs w:val="28"/>
          <w:rtl/>
          <w:lang w:bidi="ar-QA"/>
        </w:rPr>
        <w:t xml:space="preserve"> </w:t>
      </w:r>
      <w:r w:rsidRPr="00D64CF8">
        <w:rPr>
          <w:rFonts w:ascii="Traditional Arabic" w:hAnsi="Traditional Arabic" w:cs="Arabic Transparent"/>
          <w:sz w:val="28"/>
          <w:szCs w:val="28"/>
          <w:rtl/>
        </w:rPr>
        <w:t>:</w:t>
      </w:r>
    </w:p>
    <w:p w:rsidR="004C45FC" w:rsidRPr="00D64CF8" w:rsidRDefault="00D64CF8" w:rsidP="005E11A7">
      <w:pPr>
        <w:widowControl w:val="0"/>
        <w:tabs>
          <w:tab w:val="left" w:pos="610"/>
        </w:tabs>
        <w:spacing w:line="276" w:lineRule="auto"/>
        <w:jc w:val="center"/>
        <w:rPr>
          <w:rFonts w:ascii="Traditional Arabic" w:hAnsi="Traditional Arabic" w:cs="Arabic Transparent"/>
          <w:b/>
          <w:bCs/>
          <w:sz w:val="28"/>
          <w:szCs w:val="28"/>
          <w:u w:val="single"/>
        </w:rPr>
      </w:pPr>
      <w:r>
        <w:rPr>
          <w:rFonts w:ascii="Traditional Arabic" w:hAnsi="Traditional Arabic" w:cs="Arabic Transparent" w:hint="cs"/>
          <w:b/>
          <w:bCs/>
          <w:sz w:val="28"/>
          <w:szCs w:val="28"/>
          <w:u w:val="single"/>
          <w:rtl/>
        </w:rPr>
        <w:t>ال</w:t>
      </w:r>
      <w:r w:rsidR="004C45FC" w:rsidRPr="00D64CF8">
        <w:rPr>
          <w:rFonts w:ascii="Traditional Arabic" w:hAnsi="Traditional Arabic" w:cs="Arabic Transparent"/>
          <w:b/>
          <w:bCs/>
          <w:sz w:val="28"/>
          <w:szCs w:val="28"/>
          <w:u w:val="single"/>
          <w:rtl/>
        </w:rPr>
        <w:t>جدول  (</w:t>
      </w:r>
      <w:r w:rsidR="005E11A7">
        <w:rPr>
          <w:rFonts w:ascii="Traditional Arabic" w:hAnsi="Traditional Arabic" w:cs="Arabic Transparent" w:hint="cs"/>
          <w:b/>
          <w:bCs/>
          <w:sz w:val="28"/>
          <w:szCs w:val="28"/>
          <w:u w:val="single"/>
          <w:rtl/>
        </w:rPr>
        <w:t>7.4</w:t>
      </w:r>
      <w:r w:rsidR="004C45FC" w:rsidRPr="00D64CF8">
        <w:rPr>
          <w:rFonts w:ascii="Traditional Arabic" w:hAnsi="Traditional Arabic" w:cs="Arabic Transparent"/>
          <w:b/>
          <w:bCs/>
          <w:sz w:val="28"/>
          <w:szCs w:val="28"/>
          <w:u w:val="single"/>
          <w:rtl/>
        </w:rPr>
        <w:t>)</w:t>
      </w:r>
    </w:p>
    <w:p w:rsidR="004C45FC" w:rsidRPr="00D64CF8" w:rsidRDefault="004C45FC" w:rsidP="004C45FC">
      <w:pPr>
        <w:widowControl w:val="0"/>
        <w:tabs>
          <w:tab w:val="left" w:pos="610"/>
        </w:tabs>
        <w:spacing w:line="276" w:lineRule="auto"/>
        <w:jc w:val="center"/>
        <w:rPr>
          <w:rFonts w:ascii="Traditional Arabic" w:hAnsi="Traditional Arabic" w:cs="Arabic Transparent"/>
          <w:b/>
          <w:bCs/>
          <w:sz w:val="28"/>
          <w:szCs w:val="28"/>
          <w:u w:val="single"/>
          <w:rtl/>
        </w:rPr>
      </w:pPr>
      <w:r w:rsidRPr="00D64CF8">
        <w:rPr>
          <w:rFonts w:ascii="Traditional Arabic" w:hAnsi="Traditional Arabic" w:cs="Arabic Transparent" w:hint="cs"/>
          <w:b/>
          <w:bCs/>
          <w:sz w:val="28"/>
          <w:szCs w:val="28"/>
          <w:u w:val="single"/>
          <w:rtl/>
        </w:rPr>
        <w:t>التكرارا</w:t>
      </w:r>
      <w:r w:rsidRPr="00D64CF8">
        <w:rPr>
          <w:rFonts w:ascii="Traditional Arabic" w:hAnsi="Traditional Arabic" w:cs="Arabic Transparent" w:hint="eastAsia"/>
          <w:b/>
          <w:bCs/>
          <w:sz w:val="28"/>
          <w:szCs w:val="28"/>
          <w:u w:val="single"/>
          <w:rtl/>
        </w:rPr>
        <w:t>ت</w:t>
      </w:r>
      <w:r w:rsidRPr="00D64CF8">
        <w:rPr>
          <w:rFonts w:ascii="Traditional Arabic" w:hAnsi="Traditional Arabic" w:cs="Arabic Transparent" w:hint="cs"/>
          <w:b/>
          <w:bCs/>
          <w:sz w:val="28"/>
          <w:szCs w:val="28"/>
          <w:u w:val="single"/>
          <w:rtl/>
        </w:rPr>
        <w:t xml:space="preserve"> والنسب المئوية و</w:t>
      </w:r>
      <w:r w:rsidRPr="00D64CF8">
        <w:rPr>
          <w:rFonts w:ascii="Traditional Arabic" w:hAnsi="Traditional Arabic" w:cs="Arabic Transparent"/>
          <w:b/>
          <w:bCs/>
          <w:sz w:val="28"/>
          <w:szCs w:val="28"/>
          <w:u w:val="single"/>
          <w:rtl/>
        </w:rPr>
        <w:t xml:space="preserve">المتوسطات الحسابية، والانحرافات المعيارية </w:t>
      </w:r>
      <w:r w:rsidRPr="00D64CF8">
        <w:rPr>
          <w:rFonts w:ascii="Traditional Arabic" w:hAnsi="Traditional Arabic" w:cs="Arabic Transparent" w:hint="cs"/>
          <w:b/>
          <w:bCs/>
          <w:sz w:val="28"/>
          <w:szCs w:val="28"/>
          <w:u w:val="single"/>
          <w:rtl/>
        </w:rPr>
        <w:t xml:space="preserve">لعبارات </w:t>
      </w:r>
      <w:r w:rsidRPr="00D64CF8">
        <w:rPr>
          <w:rFonts w:ascii="Traditional Arabic" w:hAnsi="Traditional Arabic" w:cs="Arabic Transparent"/>
          <w:b/>
          <w:bCs/>
          <w:sz w:val="28"/>
          <w:szCs w:val="28"/>
          <w:u w:val="single"/>
          <w:rtl/>
        </w:rPr>
        <w:t>مدى</w:t>
      </w:r>
      <w:r w:rsidRPr="00D64CF8">
        <w:rPr>
          <w:rFonts w:ascii="Traditional Arabic" w:hAnsi="Traditional Arabic" w:cs="Arabic Transparent"/>
          <w:b/>
          <w:bCs/>
          <w:sz w:val="28"/>
          <w:szCs w:val="28"/>
          <w:u w:val="single"/>
        </w:rPr>
        <w:t xml:space="preserve"> </w:t>
      </w:r>
      <w:r w:rsidRPr="00D64CF8">
        <w:rPr>
          <w:rFonts w:ascii="Traditional Arabic" w:hAnsi="Traditional Arabic" w:cs="Arabic Transparent"/>
          <w:b/>
          <w:bCs/>
          <w:sz w:val="28"/>
          <w:szCs w:val="28"/>
          <w:u w:val="single"/>
          <w:rtl/>
        </w:rPr>
        <w:t>ملائمة</w:t>
      </w:r>
      <w:r w:rsidRPr="00D64CF8">
        <w:rPr>
          <w:rFonts w:ascii="Traditional Arabic" w:hAnsi="Traditional Arabic" w:cs="Arabic Transparent" w:hint="cs"/>
          <w:b/>
          <w:bCs/>
          <w:sz w:val="28"/>
          <w:szCs w:val="28"/>
          <w:u w:val="single"/>
          <w:rtl/>
        </w:rPr>
        <w:t xml:space="preserve"> </w:t>
      </w:r>
      <w:r w:rsidRPr="00D64CF8">
        <w:rPr>
          <w:rFonts w:ascii="Traditional Arabic" w:hAnsi="Traditional Arabic" w:cs="Arabic Transparent"/>
          <w:b/>
          <w:bCs/>
          <w:sz w:val="28"/>
          <w:szCs w:val="28"/>
          <w:u w:val="single"/>
          <w:rtl/>
        </w:rPr>
        <w:t>نظام القبول والتسجيل في صنع</w:t>
      </w:r>
      <w:r w:rsidRPr="00D64CF8">
        <w:rPr>
          <w:rFonts w:ascii="Traditional Arabic" w:hAnsi="Traditional Arabic" w:cs="Arabic Transparent"/>
          <w:b/>
          <w:bCs/>
          <w:sz w:val="28"/>
          <w:szCs w:val="28"/>
          <w:u w:val="single"/>
        </w:rPr>
        <w:t xml:space="preserve"> </w:t>
      </w:r>
      <w:r w:rsidRPr="00D64CF8">
        <w:rPr>
          <w:rFonts w:ascii="Traditional Arabic" w:hAnsi="Traditional Arabic" w:cs="Arabic Transparent"/>
          <w:b/>
          <w:bCs/>
          <w:sz w:val="28"/>
          <w:szCs w:val="28"/>
          <w:u w:val="single"/>
          <w:rtl/>
        </w:rPr>
        <w:t>القرارات</w:t>
      </w:r>
      <w:r w:rsidRPr="00D64CF8">
        <w:rPr>
          <w:rFonts w:ascii="Traditional Arabic" w:hAnsi="Traditional Arabic" w:cs="Arabic Transparent"/>
          <w:b/>
          <w:bCs/>
          <w:sz w:val="28"/>
          <w:szCs w:val="28"/>
          <w:u w:val="single"/>
        </w:rPr>
        <w:t xml:space="preserve"> </w:t>
      </w:r>
      <w:r w:rsidRPr="00D64CF8">
        <w:rPr>
          <w:rFonts w:ascii="Traditional Arabic" w:hAnsi="Traditional Arabic" w:cs="Arabic Transparent"/>
          <w:b/>
          <w:bCs/>
          <w:sz w:val="28"/>
          <w:szCs w:val="28"/>
          <w:u w:val="single"/>
          <w:rtl/>
        </w:rPr>
        <w:t xml:space="preserve">الإدارية على مستوى إدارة القبول </w:t>
      </w:r>
      <w:r w:rsidR="00232002">
        <w:rPr>
          <w:rFonts w:ascii="Traditional Arabic" w:hAnsi="Traditional Arabic" w:cs="Arabic Transparent"/>
          <w:b/>
          <w:bCs/>
          <w:sz w:val="28"/>
          <w:szCs w:val="28"/>
          <w:u w:val="single"/>
          <w:rtl/>
        </w:rPr>
        <w:t>والتسجيل</w:t>
      </w:r>
      <w:r w:rsidRPr="00D64CF8">
        <w:rPr>
          <w:rFonts w:ascii="Traditional Arabic" w:hAnsi="Traditional Arabic" w:cs="Arabic Transparent"/>
          <w:b/>
          <w:bCs/>
          <w:sz w:val="28"/>
          <w:szCs w:val="28"/>
          <w:u w:val="single"/>
          <w:rtl/>
        </w:rPr>
        <w:t xml:space="preserve"> </w:t>
      </w:r>
      <w:r w:rsidR="00E84B60">
        <w:rPr>
          <w:rFonts w:ascii="Traditional Arabic" w:hAnsi="Traditional Arabic" w:cs="Arabic Transparent"/>
          <w:b/>
          <w:bCs/>
          <w:sz w:val="28"/>
          <w:szCs w:val="28"/>
          <w:u w:val="single"/>
          <w:rtl/>
        </w:rPr>
        <w:t>و</w:t>
      </w:r>
      <w:r w:rsidRPr="00D64CF8">
        <w:rPr>
          <w:rFonts w:ascii="Traditional Arabic" w:hAnsi="Traditional Arabic" w:cs="Arabic Transparent"/>
          <w:b/>
          <w:bCs/>
          <w:sz w:val="28"/>
          <w:szCs w:val="28"/>
          <w:u w:val="single"/>
          <w:rtl/>
        </w:rPr>
        <w:t>الإدارة العليا</w:t>
      </w:r>
    </w:p>
    <w:tbl>
      <w:tblPr>
        <w:bidiVisual/>
        <w:tblW w:w="7734" w:type="dxa"/>
        <w:jc w:val="center"/>
        <w:tblLook w:val="04A0" w:firstRow="1" w:lastRow="0" w:firstColumn="1" w:lastColumn="0" w:noHBand="0" w:noVBand="1"/>
      </w:tblPr>
      <w:tblGrid>
        <w:gridCol w:w="622"/>
        <w:gridCol w:w="413"/>
        <w:gridCol w:w="624"/>
        <w:gridCol w:w="624"/>
        <w:gridCol w:w="817"/>
        <w:gridCol w:w="674"/>
        <w:gridCol w:w="813"/>
        <w:gridCol w:w="779"/>
        <w:gridCol w:w="830"/>
        <w:gridCol w:w="700"/>
        <w:gridCol w:w="891"/>
      </w:tblGrid>
      <w:tr w:rsidR="004C45FC" w:rsidRPr="006B3CC8" w:rsidTr="00A5692D">
        <w:trPr>
          <w:trHeight w:hRule="exact" w:val="1081"/>
          <w:jc w:val="center"/>
        </w:trPr>
        <w:tc>
          <w:tcPr>
            <w:tcW w:w="62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العبارة</w:t>
            </w:r>
          </w:p>
        </w:tc>
        <w:tc>
          <w:tcPr>
            <w:tcW w:w="41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Arabic Typesetting" w:hAnsi="Arabic Typesetting"/>
                <w:b/>
                <w:bCs/>
                <w:color w:val="000000"/>
                <w:sz w:val="24"/>
              </w:rPr>
            </w:pPr>
            <w:r w:rsidRPr="006B3CC8">
              <w:rPr>
                <w:rFonts w:ascii="Arabic Typesetting" w:hAnsi="Arabic Typesetting"/>
                <w:b/>
                <w:bCs/>
                <w:color w:val="000000"/>
                <w:sz w:val="24"/>
              </w:rPr>
              <w:t> </w:t>
            </w:r>
          </w:p>
        </w:tc>
        <w:tc>
          <w:tcPr>
            <w:tcW w:w="62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غير موافق اطلاقا</w:t>
            </w:r>
          </w:p>
        </w:tc>
        <w:tc>
          <w:tcPr>
            <w:tcW w:w="62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غير موافق</w:t>
            </w:r>
          </w:p>
        </w:tc>
        <w:tc>
          <w:tcPr>
            <w:tcW w:w="817"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لا ادري</w:t>
            </w:r>
          </w:p>
        </w:tc>
        <w:tc>
          <w:tcPr>
            <w:tcW w:w="67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موافق</w:t>
            </w:r>
          </w:p>
        </w:tc>
        <w:tc>
          <w:tcPr>
            <w:tcW w:w="81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hint="cs"/>
                <w:b/>
                <w:bCs/>
                <w:color w:val="000000"/>
                <w:sz w:val="24"/>
                <w:rtl/>
              </w:rPr>
              <w:t>موافق جداً</w:t>
            </w:r>
          </w:p>
        </w:tc>
        <w:tc>
          <w:tcPr>
            <w:tcW w:w="77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 xml:space="preserve">المتوسط </w:t>
            </w:r>
            <w:r w:rsidRPr="006B3CC8">
              <w:rPr>
                <w:rFonts w:ascii="Arabic Typesetting" w:hAnsi="Arabic Typesetting" w:hint="cs"/>
                <w:b/>
                <w:bCs/>
                <w:color w:val="000000"/>
                <w:sz w:val="24"/>
                <w:rtl/>
              </w:rPr>
              <w:t>الحسابي</w:t>
            </w:r>
          </w:p>
        </w:tc>
        <w:tc>
          <w:tcPr>
            <w:tcW w:w="78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 xml:space="preserve">الانحراف </w:t>
            </w:r>
            <w:r w:rsidRPr="006B3CC8">
              <w:rPr>
                <w:rFonts w:ascii="Arabic Typesetting" w:hAnsi="Arabic Typesetting" w:hint="cs"/>
                <w:b/>
                <w:bCs/>
                <w:color w:val="000000"/>
                <w:sz w:val="24"/>
                <w:rtl/>
              </w:rPr>
              <w:t>المعياري</w:t>
            </w:r>
          </w:p>
        </w:tc>
        <w:tc>
          <w:tcPr>
            <w:tcW w:w="70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الرتبة</w:t>
            </w:r>
          </w:p>
        </w:tc>
        <w:tc>
          <w:tcPr>
            <w:tcW w:w="891"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الاتجاه</w:t>
            </w:r>
          </w:p>
        </w:tc>
      </w:tr>
      <w:tr w:rsidR="004C45FC" w:rsidRPr="006B3CC8" w:rsidTr="00756E58">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53</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38</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4.23</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0.78</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 جداً</w:t>
            </w:r>
          </w:p>
        </w:tc>
      </w:tr>
      <w:tr w:rsidR="004C45FC" w:rsidRPr="006B3CC8" w:rsidTr="00756E58">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6.9</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3.0</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52.5</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37.6</w:t>
            </w:r>
          </w:p>
        </w:tc>
        <w:tc>
          <w:tcPr>
            <w:tcW w:w="77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00"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891"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r>
      <w:tr w:rsidR="004C45FC" w:rsidRPr="006B3CC8" w:rsidTr="00756E58">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54</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4.28</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0.74</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 جداً</w:t>
            </w:r>
          </w:p>
        </w:tc>
      </w:tr>
      <w:tr w:rsidR="004C45FC" w:rsidRPr="006B3CC8" w:rsidTr="00756E58">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5.0</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2.0</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53.5</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39.6</w:t>
            </w:r>
          </w:p>
        </w:tc>
        <w:tc>
          <w:tcPr>
            <w:tcW w:w="77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00"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891"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r>
      <w:tr w:rsidR="004C45FC" w:rsidRPr="006B3CC8" w:rsidTr="00756E58">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8</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11</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41</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41</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4.14</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0.91</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w:t>
            </w:r>
          </w:p>
        </w:tc>
      </w:tr>
      <w:tr w:rsidR="004C45FC" w:rsidRPr="006B3CC8" w:rsidTr="00756E58">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7.9</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10.9</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40.6</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40.6</w:t>
            </w:r>
          </w:p>
        </w:tc>
        <w:tc>
          <w:tcPr>
            <w:tcW w:w="77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00"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891"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r>
      <w:tr w:rsidR="004C45FC" w:rsidRPr="006B3CC8" w:rsidTr="00756E58">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54</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35</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4.17</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0.79</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w:t>
            </w:r>
          </w:p>
        </w:tc>
      </w:tr>
      <w:tr w:rsidR="004C45FC" w:rsidRPr="006B3CC8" w:rsidTr="00756E58">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5.9</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5.9</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53.5</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34.7</w:t>
            </w:r>
          </w:p>
        </w:tc>
        <w:tc>
          <w:tcPr>
            <w:tcW w:w="77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00"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891"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r>
      <w:tr w:rsidR="004C45FC" w:rsidRPr="006B3CC8" w:rsidTr="00756E58">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53</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33</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4.07</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0.92</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w:t>
            </w:r>
          </w:p>
        </w:tc>
      </w:tr>
      <w:tr w:rsidR="004C45FC" w:rsidRPr="006B3CC8" w:rsidTr="00756E58">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6.9</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5.9</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52.5</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32.7</w:t>
            </w:r>
          </w:p>
        </w:tc>
        <w:tc>
          <w:tcPr>
            <w:tcW w:w="77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00"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891"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r>
      <w:tr w:rsidR="004C45FC" w:rsidRPr="006B3CC8" w:rsidTr="00756E58">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17</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41</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37</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4.08</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0.88</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w:t>
            </w:r>
          </w:p>
        </w:tc>
      </w:tr>
      <w:tr w:rsidR="004C45FC" w:rsidRPr="006B3CC8" w:rsidTr="00756E58">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5.9</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16.8</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40.6</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36.6</w:t>
            </w:r>
          </w:p>
        </w:tc>
        <w:tc>
          <w:tcPr>
            <w:tcW w:w="77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00"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891"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r>
      <w:tr w:rsidR="004C45FC" w:rsidRPr="006B3CC8" w:rsidTr="00756E58">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14</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9</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46</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32</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3.99</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0.95</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9</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w:t>
            </w:r>
          </w:p>
        </w:tc>
      </w:tr>
      <w:tr w:rsidR="004C45FC" w:rsidRPr="006B3CC8" w:rsidTr="00756E58">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13.9</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8.9</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45.5</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31.7</w:t>
            </w:r>
          </w:p>
        </w:tc>
        <w:tc>
          <w:tcPr>
            <w:tcW w:w="77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00"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891"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r>
      <w:tr w:rsidR="004C45FC" w:rsidRPr="006B3CC8" w:rsidTr="00756E58">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8</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10</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42</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45</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4.21</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0.92</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 جداً</w:t>
            </w:r>
          </w:p>
        </w:tc>
      </w:tr>
      <w:tr w:rsidR="004C45FC" w:rsidRPr="006B3CC8" w:rsidTr="00756E58">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9.9</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41.6</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44.6</w:t>
            </w:r>
          </w:p>
        </w:tc>
        <w:tc>
          <w:tcPr>
            <w:tcW w:w="77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00"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891"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r>
      <w:tr w:rsidR="004C45FC" w:rsidRPr="006B3CC8" w:rsidTr="00756E58">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9</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8</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53</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31</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4.03</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0.92</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8</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موافق</w:t>
            </w:r>
          </w:p>
        </w:tc>
      </w:tr>
      <w:tr w:rsidR="004C45FC" w:rsidRPr="006B3CC8" w:rsidTr="00756E58">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6.9</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7.9</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52.5</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30.7</w:t>
            </w:r>
          </w:p>
        </w:tc>
        <w:tc>
          <w:tcPr>
            <w:tcW w:w="77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00"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891"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r>
      <w:tr w:rsidR="004C45FC" w:rsidRPr="006B3CC8" w:rsidTr="00756E58">
        <w:trPr>
          <w:trHeight w:hRule="exact" w:val="227"/>
          <w:jc w:val="center"/>
        </w:trPr>
        <w:tc>
          <w:tcPr>
            <w:tcW w:w="6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10</w:t>
            </w: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ك</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10</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25</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10</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33</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23</w:t>
            </w:r>
          </w:p>
        </w:tc>
        <w:tc>
          <w:tcPr>
            <w:tcW w:w="7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3.34</w:t>
            </w:r>
          </w:p>
        </w:tc>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1.34</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10</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jc w:val="center"/>
              <w:rPr>
                <w:rFonts w:ascii="Arabic Typesetting" w:hAnsi="Arabic Typesetting" w:cs="Arabic Typesetting"/>
                <w:color w:val="000000"/>
                <w:sz w:val="24"/>
              </w:rPr>
            </w:pPr>
            <w:r w:rsidRPr="006B3CC8">
              <w:rPr>
                <w:rFonts w:ascii="Arabic Typesetting" w:hAnsi="Arabic Typesetting" w:cs="Arabic Typesetting"/>
                <w:color w:val="000000"/>
                <w:sz w:val="24"/>
                <w:rtl/>
              </w:rPr>
              <w:t xml:space="preserve">لا </w:t>
            </w:r>
            <w:r w:rsidR="00A5692D" w:rsidRPr="006B3CC8">
              <w:rPr>
                <w:rFonts w:ascii="Arabic Typesetting" w:hAnsi="Arabic Typesetting" w:cs="Arabic Typesetting" w:hint="cs"/>
                <w:color w:val="000000"/>
                <w:sz w:val="24"/>
                <w:rtl/>
              </w:rPr>
              <w:t>ادري</w:t>
            </w:r>
          </w:p>
        </w:tc>
      </w:tr>
      <w:tr w:rsidR="004C45FC" w:rsidRPr="006B3CC8" w:rsidTr="00756E58">
        <w:trPr>
          <w:trHeight w:hRule="exact" w:val="227"/>
          <w:jc w:val="center"/>
        </w:trPr>
        <w:tc>
          <w:tcPr>
            <w:tcW w:w="62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9.9</w:t>
            </w:r>
          </w:p>
        </w:tc>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24.8</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9.9</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32.7</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4C45FC" w:rsidRPr="006B3CC8" w:rsidRDefault="004C45FC" w:rsidP="004C45FC">
            <w:pPr>
              <w:bidi w:val="0"/>
              <w:jc w:val="center"/>
              <w:rPr>
                <w:rFonts w:ascii="Arabic Typesetting" w:hAnsi="Arabic Typesetting" w:cs="Arabic Typesetting"/>
                <w:color w:val="000000"/>
                <w:sz w:val="24"/>
              </w:rPr>
            </w:pPr>
            <w:r w:rsidRPr="006B3CC8">
              <w:rPr>
                <w:rFonts w:ascii="Arabic Typesetting" w:hAnsi="Arabic Typesetting" w:cs="Arabic Typesetting"/>
                <w:color w:val="000000"/>
                <w:sz w:val="24"/>
              </w:rPr>
              <w:t>22.8</w:t>
            </w:r>
          </w:p>
        </w:tc>
        <w:tc>
          <w:tcPr>
            <w:tcW w:w="772"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84"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700"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c>
          <w:tcPr>
            <w:tcW w:w="891" w:type="dxa"/>
            <w:vMerge/>
            <w:tcBorders>
              <w:top w:val="nil"/>
              <w:left w:val="single" w:sz="4" w:space="0" w:color="auto"/>
              <w:bottom w:val="single" w:sz="4" w:space="0" w:color="auto"/>
              <w:right w:val="single" w:sz="4" w:space="0" w:color="auto"/>
            </w:tcBorders>
            <w:vAlign w:val="center"/>
            <w:hideMark/>
          </w:tcPr>
          <w:p w:rsidR="004C45FC" w:rsidRPr="006B3CC8" w:rsidRDefault="004C45FC" w:rsidP="004C45FC">
            <w:pPr>
              <w:bidi w:val="0"/>
              <w:rPr>
                <w:rFonts w:ascii="Arabic Typesetting" w:hAnsi="Arabic Typesetting" w:cs="Arabic Typesetting"/>
                <w:color w:val="000000"/>
                <w:sz w:val="24"/>
              </w:rPr>
            </w:pPr>
          </w:p>
        </w:tc>
      </w:tr>
      <w:tr w:rsidR="004C45FC" w:rsidRPr="006B3CC8" w:rsidTr="00756E58">
        <w:trPr>
          <w:trHeight w:hRule="exact" w:val="455"/>
          <w:jc w:val="center"/>
        </w:trPr>
        <w:tc>
          <w:tcPr>
            <w:tcW w:w="622" w:type="dxa"/>
            <w:tcBorders>
              <w:top w:val="nil"/>
              <w:left w:val="single" w:sz="4" w:space="0" w:color="auto"/>
              <w:bottom w:val="single" w:sz="4" w:space="0" w:color="auto"/>
              <w:right w:val="single" w:sz="4" w:space="0" w:color="auto"/>
            </w:tcBorders>
            <w:shd w:val="clear" w:color="000000" w:fill="D8D8D8"/>
            <w:noWrap/>
            <w:vAlign w:val="bottom"/>
            <w:hideMark/>
          </w:tcPr>
          <w:p w:rsidR="004C45FC" w:rsidRPr="006B3CC8" w:rsidRDefault="004C45FC" w:rsidP="004C45FC">
            <w:pPr>
              <w:bidi w:val="0"/>
              <w:rPr>
                <w:rFonts w:ascii="Arabic Typesetting" w:hAnsi="Arabic Typesetting"/>
                <w:b/>
                <w:bCs/>
                <w:color w:val="000000"/>
                <w:sz w:val="24"/>
              </w:rPr>
            </w:pPr>
            <w:r w:rsidRPr="006B3CC8">
              <w:rPr>
                <w:rFonts w:ascii="Arabic Typesetting" w:hAnsi="Arabic Typesetting"/>
                <w:b/>
                <w:bCs/>
                <w:color w:val="000000"/>
                <w:sz w:val="24"/>
              </w:rPr>
              <w:t> </w:t>
            </w:r>
          </w:p>
        </w:tc>
        <w:tc>
          <w:tcPr>
            <w:tcW w:w="3965" w:type="dxa"/>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المتوسط العام</w:t>
            </w:r>
          </w:p>
        </w:tc>
        <w:tc>
          <w:tcPr>
            <w:tcW w:w="772"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Arabic Typesetting" w:hAnsi="Arabic Typesetting"/>
                <w:b/>
                <w:bCs/>
                <w:color w:val="000000"/>
                <w:sz w:val="24"/>
              </w:rPr>
            </w:pPr>
            <w:r w:rsidRPr="006B3CC8">
              <w:rPr>
                <w:rFonts w:ascii="Arabic Typesetting" w:hAnsi="Arabic Typesetting"/>
                <w:b/>
                <w:bCs/>
                <w:color w:val="000000"/>
                <w:sz w:val="24"/>
              </w:rPr>
              <w:t>4.15</w:t>
            </w:r>
          </w:p>
        </w:tc>
        <w:tc>
          <w:tcPr>
            <w:tcW w:w="784"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bidi w:val="0"/>
              <w:jc w:val="center"/>
              <w:rPr>
                <w:rFonts w:ascii="Arabic Typesetting" w:hAnsi="Arabic Typesetting"/>
                <w:b/>
                <w:bCs/>
                <w:color w:val="000000"/>
                <w:sz w:val="24"/>
              </w:rPr>
            </w:pPr>
            <w:r w:rsidRPr="006B3CC8">
              <w:rPr>
                <w:rFonts w:ascii="Arabic Typesetting" w:hAnsi="Arabic Typesetting"/>
                <w:b/>
                <w:bCs/>
                <w:color w:val="000000"/>
                <w:sz w:val="24"/>
              </w:rPr>
              <w:t>0.86</w:t>
            </w:r>
          </w:p>
        </w:tc>
        <w:tc>
          <w:tcPr>
            <w:tcW w:w="700" w:type="dxa"/>
            <w:tcBorders>
              <w:top w:val="nil"/>
              <w:left w:val="single" w:sz="4" w:space="0" w:color="auto"/>
              <w:bottom w:val="single" w:sz="4" w:space="0" w:color="auto"/>
              <w:right w:val="single" w:sz="4" w:space="0" w:color="auto"/>
            </w:tcBorders>
            <w:shd w:val="clear" w:color="000000" w:fill="D8D8D8"/>
            <w:noWrap/>
            <w:vAlign w:val="bottom"/>
            <w:hideMark/>
          </w:tcPr>
          <w:p w:rsidR="004C45FC" w:rsidRPr="006B3CC8" w:rsidRDefault="004C45FC" w:rsidP="004C45FC">
            <w:pPr>
              <w:bidi w:val="0"/>
              <w:rPr>
                <w:rFonts w:ascii="Arabic Typesetting" w:hAnsi="Arabic Typesetting"/>
                <w:b/>
                <w:bCs/>
                <w:color w:val="000000"/>
                <w:sz w:val="24"/>
              </w:rPr>
            </w:pPr>
            <w:r w:rsidRPr="006B3CC8">
              <w:rPr>
                <w:rFonts w:ascii="Arabic Typesetting" w:hAnsi="Arabic Typesetting"/>
                <w:b/>
                <w:bCs/>
                <w:color w:val="000000"/>
                <w:sz w:val="24"/>
              </w:rPr>
              <w:t> </w:t>
            </w:r>
          </w:p>
        </w:tc>
        <w:tc>
          <w:tcPr>
            <w:tcW w:w="891" w:type="dxa"/>
            <w:tcBorders>
              <w:top w:val="nil"/>
              <w:left w:val="single" w:sz="4" w:space="0" w:color="auto"/>
              <w:bottom w:val="single" w:sz="4" w:space="0" w:color="auto"/>
              <w:right w:val="single" w:sz="4" w:space="0" w:color="auto"/>
            </w:tcBorders>
            <w:shd w:val="clear" w:color="000000" w:fill="D8D8D8"/>
            <w:noWrap/>
            <w:vAlign w:val="center"/>
            <w:hideMark/>
          </w:tcPr>
          <w:p w:rsidR="004C45FC" w:rsidRPr="006B3CC8" w:rsidRDefault="004C45FC" w:rsidP="004C45FC">
            <w:pPr>
              <w:jc w:val="center"/>
              <w:rPr>
                <w:rFonts w:ascii="Arabic Typesetting" w:hAnsi="Arabic Typesetting"/>
                <w:b/>
                <w:bCs/>
                <w:color w:val="000000"/>
                <w:sz w:val="24"/>
              </w:rPr>
            </w:pPr>
            <w:r w:rsidRPr="006B3CC8">
              <w:rPr>
                <w:rFonts w:ascii="Arabic Typesetting" w:hAnsi="Arabic Typesetting"/>
                <w:b/>
                <w:bCs/>
                <w:color w:val="000000"/>
                <w:sz w:val="24"/>
                <w:rtl/>
              </w:rPr>
              <w:t>موافق</w:t>
            </w:r>
          </w:p>
        </w:tc>
      </w:tr>
    </w:tbl>
    <w:p w:rsidR="004C45FC" w:rsidRDefault="004C45FC" w:rsidP="004C45FC">
      <w:pPr>
        <w:widowControl w:val="0"/>
        <w:tabs>
          <w:tab w:val="left" w:pos="610"/>
        </w:tabs>
        <w:spacing w:line="276" w:lineRule="auto"/>
        <w:jc w:val="both"/>
        <w:rPr>
          <w:rFonts w:ascii="Traditional Arabic" w:hAnsi="Traditional Arabic"/>
          <w:b/>
          <w:bCs/>
          <w:sz w:val="32"/>
          <w:szCs w:val="32"/>
          <w:rtl/>
        </w:rPr>
      </w:pPr>
    </w:p>
    <w:p w:rsidR="004C45FC" w:rsidRPr="00D64CF8" w:rsidRDefault="00D22B5F" w:rsidP="005E11A7">
      <w:pPr>
        <w:widowControl w:val="0"/>
        <w:tabs>
          <w:tab w:val="left" w:pos="610"/>
        </w:tabs>
        <w:spacing w:line="276" w:lineRule="auto"/>
        <w:jc w:val="both"/>
        <w:rPr>
          <w:rFonts w:ascii="Traditional Arabic" w:hAnsi="Traditional Arabic" w:cs="Arabic Transparent"/>
          <w:b/>
          <w:bCs/>
          <w:sz w:val="28"/>
          <w:szCs w:val="28"/>
          <w:rtl/>
        </w:rPr>
      </w:pPr>
      <w:r w:rsidRPr="00D64CF8">
        <w:rPr>
          <w:rFonts w:ascii="Traditional Arabic" w:hAnsi="Traditional Arabic" w:cs="Arabic Transparent"/>
          <w:b/>
          <w:bCs/>
          <w:sz w:val="28"/>
          <w:szCs w:val="28"/>
          <w:rtl/>
        </w:rPr>
        <w:t xml:space="preserve">يتضح </w:t>
      </w:r>
      <w:r w:rsidR="004C45FC" w:rsidRPr="00D64CF8">
        <w:rPr>
          <w:rFonts w:ascii="Traditional Arabic" w:hAnsi="Traditional Arabic" w:cs="Arabic Transparent"/>
          <w:b/>
          <w:bCs/>
          <w:sz w:val="28"/>
          <w:szCs w:val="28"/>
          <w:rtl/>
        </w:rPr>
        <w:t>من الجدول رقم (</w:t>
      </w:r>
      <w:r w:rsidR="005E11A7">
        <w:rPr>
          <w:rFonts w:ascii="Traditional Arabic" w:hAnsi="Traditional Arabic" w:cs="Arabic Transparent" w:hint="cs"/>
          <w:b/>
          <w:bCs/>
          <w:sz w:val="28"/>
          <w:szCs w:val="28"/>
          <w:rtl/>
        </w:rPr>
        <w:t>7.4</w:t>
      </w:r>
      <w:r w:rsidR="004C45FC" w:rsidRPr="00D64CF8">
        <w:rPr>
          <w:rFonts w:ascii="Traditional Arabic" w:hAnsi="Traditional Arabic" w:cs="Arabic Transparent"/>
          <w:b/>
          <w:bCs/>
          <w:sz w:val="28"/>
          <w:szCs w:val="28"/>
          <w:rtl/>
        </w:rPr>
        <w:t>) التالي:</w:t>
      </w:r>
    </w:p>
    <w:p w:rsidR="004C45FC" w:rsidRPr="00D64CF8" w:rsidRDefault="004C45FC" w:rsidP="003F4749">
      <w:pPr>
        <w:widowControl w:val="0"/>
        <w:numPr>
          <w:ilvl w:val="0"/>
          <w:numId w:val="40"/>
        </w:numPr>
        <w:spacing w:line="276" w:lineRule="auto"/>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2</w:t>
      </w:r>
      <w:r w:rsidR="00D92777">
        <w:rPr>
          <w:rFonts w:ascii="Traditional Arabic" w:hAnsi="Traditional Arabic" w:cs="Arabic Transparent"/>
          <w:sz w:val="28"/>
          <w:szCs w:val="28"/>
          <w:rtl/>
        </w:rPr>
        <w:t>)</w:t>
      </w:r>
      <w:r w:rsidR="0038387D">
        <w:rPr>
          <w:rFonts w:ascii="Traditional Arabic" w:hAnsi="Traditional Arabic" w:cs="Arabic Transparent" w:hint="cs"/>
          <w:sz w:val="28"/>
          <w:szCs w:val="28"/>
          <w:rtl/>
        </w:rPr>
        <w:t xml:space="preserve"> نص العبارة: (</w:t>
      </w:r>
      <w:r w:rsidR="0038387D" w:rsidRPr="00734642">
        <w:rPr>
          <w:rFonts w:ascii="Traditional Arabic" w:hAnsi="Traditional Arabic" w:cs="Arabic Transparent"/>
          <w:b/>
          <w:bCs/>
          <w:sz w:val="24"/>
          <w:rtl/>
        </w:rPr>
        <w:t>تأتي</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المعلومات</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التي</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تحتاجها</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مرتبة</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hint="cs"/>
          <w:b/>
          <w:bCs/>
          <w:sz w:val="24"/>
          <w:rtl/>
        </w:rPr>
        <w:t xml:space="preserve"> </w:t>
      </w:r>
      <w:r w:rsidR="0038387D">
        <w:rPr>
          <w:rFonts w:ascii="Traditional Arabic" w:hAnsi="Traditional Arabic" w:cs="Arabic Transparent" w:hint="cs"/>
          <w:b/>
          <w:bCs/>
          <w:sz w:val="24"/>
          <w:rtl/>
        </w:rPr>
        <w:t>و</w:t>
      </w:r>
      <w:r w:rsidR="0038387D" w:rsidRPr="00734642">
        <w:rPr>
          <w:rFonts w:ascii="Traditional Arabic" w:hAnsi="Traditional Arabic" w:cs="Arabic Transparent"/>
          <w:b/>
          <w:bCs/>
          <w:sz w:val="24"/>
          <w:rtl/>
        </w:rPr>
        <w:t>يسهل</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فهمها</w:t>
      </w:r>
      <w:r w:rsidR="0038387D">
        <w:rPr>
          <w:rFonts w:ascii="Traditional Arabic" w:hAnsi="Traditional Arabic" w:cs="Arabic Transparent" w:hint="cs"/>
          <w:sz w:val="28"/>
          <w:szCs w:val="28"/>
          <w:rtl/>
        </w:rPr>
        <w:t>)</w:t>
      </w:r>
      <w:r w:rsidR="00D92777">
        <w:rPr>
          <w:rFonts w:ascii="Traditional Arabic" w:hAnsi="Traditional Arabic" w:cs="Arabic Transparent"/>
          <w:sz w:val="28"/>
          <w:szCs w:val="28"/>
          <w:rtl/>
        </w:rPr>
        <w:t>، في المرتبة (الأول</w:t>
      </w:r>
      <w:r w:rsidR="00D92777">
        <w:rPr>
          <w:rFonts w:ascii="Traditional Arabic" w:hAnsi="Traditional Arabic" w:cs="Arabic Transparent" w:hint="cs"/>
          <w:sz w:val="28"/>
          <w:szCs w:val="28"/>
          <w:rtl/>
        </w:rPr>
        <w:t>ى</w:t>
      </w:r>
      <w:r w:rsidRPr="00D64CF8">
        <w:rPr>
          <w:rFonts w:ascii="Traditional Arabic" w:hAnsi="Traditional Arabic" w:cs="Arabic Transparent"/>
          <w:sz w:val="28"/>
          <w:szCs w:val="28"/>
          <w:rtl/>
        </w:rPr>
        <w:t>) بمتوسط حسابي بلغ (</w:t>
      </w:r>
      <w:r w:rsidRPr="00D64CF8">
        <w:rPr>
          <w:rFonts w:ascii="Traditional Arabic" w:hAnsi="Traditional Arabic" w:cs="Arabic Transparent" w:hint="cs"/>
          <w:sz w:val="28"/>
          <w:szCs w:val="28"/>
          <w:rtl/>
        </w:rPr>
        <w:t>4.28</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0.74</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 جداً</w:t>
      </w:r>
      <w:r w:rsidR="00552C09">
        <w:rPr>
          <w:rFonts w:ascii="Traditional Arabic" w:hAnsi="Traditional Arabic" w:cs="Arabic Transparent" w:hint="cs"/>
          <w:sz w:val="28"/>
          <w:szCs w:val="28"/>
          <w:rtl/>
        </w:rPr>
        <w:t xml:space="preserve">، </w:t>
      </w:r>
      <w:r w:rsidR="00552C09" w:rsidRPr="00D36719">
        <w:rPr>
          <w:rFonts w:ascii="Traditional Arabic" w:hAnsi="Traditional Arabic" w:cs="Arabic Transparent" w:hint="cs"/>
          <w:sz w:val="28"/>
          <w:szCs w:val="28"/>
          <w:u w:val="single"/>
          <w:rtl/>
        </w:rPr>
        <w:t>يرى الباحث أن هذه النتيجة جاءت هكذا بسبب أن نظام القبول والتسجيل الآلي مصمم بحيث يعطي معلومات صحيحة ودقيقة ومرتبة لتسهيل عملية فهمها</w:t>
      </w:r>
      <w:r w:rsidRPr="00D36719">
        <w:rPr>
          <w:rFonts w:ascii="Traditional Arabic" w:hAnsi="Traditional Arabic" w:cs="Arabic Transparent"/>
          <w:sz w:val="28"/>
          <w:szCs w:val="28"/>
          <w:u w:val="single"/>
          <w:rtl/>
        </w:rPr>
        <w:t>.</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276" w:lineRule="auto"/>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1</w:t>
      </w:r>
      <w:r w:rsidRPr="00D64CF8">
        <w:rPr>
          <w:rFonts w:ascii="Traditional Arabic" w:hAnsi="Traditional Arabic" w:cs="Arabic Transparent"/>
          <w:sz w:val="28"/>
          <w:szCs w:val="28"/>
          <w:rtl/>
        </w:rPr>
        <w:t>)</w:t>
      </w:r>
      <w:r w:rsidR="0038387D" w:rsidRPr="0038387D">
        <w:rPr>
          <w:rFonts w:ascii="Traditional Arabic" w:hAnsi="Traditional Arabic" w:cs="Arabic Transparent" w:hint="cs"/>
          <w:sz w:val="28"/>
          <w:szCs w:val="28"/>
          <w:rtl/>
        </w:rPr>
        <w:t xml:space="preserve"> </w:t>
      </w:r>
      <w:r w:rsidR="0038387D">
        <w:rPr>
          <w:rFonts w:ascii="Traditional Arabic" w:hAnsi="Traditional Arabic" w:cs="Arabic Transparent" w:hint="cs"/>
          <w:sz w:val="28"/>
          <w:szCs w:val="28"/>
          <w:rtl/>
        </w:rPr>
        <w:t>نص العبارة: (</w:t>
      </w:r>
      <w:r w:rsidR="0038387D" w:rsidRPr="00734642">
        <w:rPr>
          <w:rFonts w:ascii="Traditional Arabic" w:hAnsi="Traditional Arabic" w:cs="Arabic Transparent"/>
          <w:b/>
          <w:bCs/>
          <w:sz w:val="24"/>
          <w:rtl/>
        </w:rPr>
        <w:t>المعلومات</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التي</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يوفرها</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نظام</w:t>
      </w:r>
      <w:r w:rsidR="0038387D" w:rsidRPr="00734642">
        <w:rPr>
          <w:rFonts w:ascii="Traditional Arabic" w:hAnsi="Traditional Arabic" w:cs="Arabic Transparent" w:hint="cs"/>
          <w:b/>
          <w:bCs/>
          <w:sz w:val="24"/>
          <w:rtl/>
        </w:rPr>
        <w:t xml:space="preserve"> القبول والتسجيل</w:t>
      </w:r>
      <w:r w:rsidR="0038387D" w:rsidRPr="00734642">
        <w:rPr>
          <w:rFonts w:ascii="Traditional Arabic" w:hAnsi="Traditional Arabic" w:cs="Arabic Transparent"/>
          <w:b/>
          <w:bCs/>
          <w:sz w:val="24"/>
          <w:rtl/>
        </w:rPr>
        <w:t xml:space="preserve"> تكون</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معلومات</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صحيحة</w:t>
      </w:r>
      <w:r w:rsidR="0038387D">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(الثانية) بمتوسط حسابي بلغ (</w:t>
      </w:r>
      <w:r w:rsidRPr="00D64CF8">
        <w:rPr>
          <w:rFonts w:ascii="Traditional Arabic" w:hAnsi="Traditional Arabic" w:cs="Arabic Transparent" w:hint="cs"/>
          <w:sz w:val="28"/>
          <w:szCs w:val="28"/>
          <w:rtl/>
        </w:rPr>
        <w:t>4.23</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0.78</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 جداً</w:t>
      </w:r>
      <w:r w:rsidR="00552C09">
        <w:rPr>
          <w:rFonts w:ascii="Traditional Arabic" w:hAnsi="Traditional Arabic" w:cs="Arabic Transparent" w:hint="cs"/>
          <w:sz w:val="28"/>
          <w:szCs w:val="28"/>
          <w:rtl/>
        </w:rPr>
        <w:t xml:space="preserve">، </w:t>
      </w:r>
      <w:r w:rsidR="00552C09" w:rsidRPr="00D36719">
        <w:rPr>
          <w:rFonts w:ascii="Traditional Arabic" w:hAnsi="Traditional Arabic" w:cs="Arabic Transparent" w:hint="cs"/>
          <w:sz w:val="28"/>
          <w:szCs w:val="28"/>
          <w:u w:val="single"/>
          <w:rtl/>
        </w:rPr>
        <w:t>يرى الباحث أن هذه النتيجة جاءت هكذا بسبب أن نظام القبول والتسجيل الآلي مصمم لمنع إدخال بيانات خاطئة وحتى لو حاول المستخدم فعل ذلك سوف تظهر له رسالة خطأ تنبه</w:t>
      </w:r>
      <w:r w:rsidR="00234F58">
        <w:rPr>
          <w:rFonts w:ascii="Traditional Arabic" w:hAnsi="Traditional Arabic" w:cs="Arabic Transparent" w:hint="cs"/>
          <w:sz w:val="28"/>
          <w:szCs w:val="28"/>
          <w:u w:val="single"/>
          <w:rtl/>
        </w:rPr>
        <w:t>ه</w:t>
      </w:r>
      <w:r w:rsidRPr="00D36719">
        <w:rPr>
          <w:rFonts w:ascii="Traditional Arabic" w:hAnsi="Traditional Arabic" w:cs="Arabic Transparent"/>
          <w:sz w:val="28"/>
          <w:szCs w:val="28"/>
          <w:u w:val="single"/>
          <w:rtl/>
        </w:rPr>
        <w:t>.</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276" w:lineRule="auto"/>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8</w:t>
      </w:r>
      <w:r w:rsidRPr="00D64CF8">
        <w:rPr>
          <w:rFonts w:ascii="Traditional Arabic" w:hAnsi="Traditional Arabic" w:cs="Arabic Transparent"/>
          <w:sz w:val="28"/>
          <w:szCs w:val="28"/>
          <w:rtl/>
        </w:rPr>
        <w:t>)</w:t>
      </w:r>
      <w:r w:rsidR="0038387D" w:rsidRPr="0038387D">
        <w:rPr>
          <w:rFonts w:ascii="Traditional Arabic" w:hAnsi="Traditional Arabic" w:cs="Arabic Transparent" w:hint="cs"/>
          <w:sz w:val="28"/>
          <w:szCs w:val="28"/>
          <w:rtl/>
        </w:rPr>
        <w:t xml:space="preserve"> </w:t>
      </w:r>
      <w:r w:rsidR="0038387D">
        <w:rPr>
          <w:rFonts w:ascii="Traditional Arabic" w:hAnsi="Traditional Arabic" w:cs="Arabic Transparent" w:hint="cs"/>
          <w:sz w:val="28"/>
          <w:szCs w:val="28"/>
          <w:rtl/>
        </w:rPr>
        <w:t>نص العبارة: (</w:t>
      </w:r>
      <w:r w:rsidR="004076A4" w:rsidRPr="00734642">
        <w:rPr>
          <w:rFonts w:ascii="Traditional Arabic" w:hAnsi="Traditional Arabic" w:cs="Arabic Transparent"/>
          <w:b/>
          <w:bCs/>
          <w:sz w:val="24"/>
          <w:rtl/>
        </w:rPr>
        <w:t>نظام</w:t>
      </w:r>
      <w:r w:rsidR="004076A4" w:rsidRPr="00734642">
        <w:rPr>
          <w:rFonts w:ascii="Traditional Arabic" w:hAnsi="Traditional Arabic" w:cs="Arabic Transparent" w:hint="cs"/>
          <w:b/>
          <w:bCs/>
          <w:sz w:val="24"/>
          <w:rtl/>
        </w:rPr>
        <w:t xml:space="preserve"> القبول والتسجيل</w:t>
      </w:r>
      <w:r w:rsidR="004076A4" w:rsidRPr="00734642">
        <w:rPr>
          <w:rFonts w:ascii="Traditional Arabic" w:hAnsi="Traditional Arabic" w:cs="Arabic Transparent"/>
          <w:b/>
          <w:bCs/>
          <w:sz w:val="24"/>
          <w:rtl/>
        </w:rPr>
        <w:t xml:space="preserve"> يقدم</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لك</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معلومات</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حالية</w:t>
      </w:r>
      <w:r w:rsidR="0038387D">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(الثالثة) بمتوسط حسابي بلغ (</w:t>
      </w:r>
      <w:r w:rsidRPr="00D64CF8">
        <w:rPr>
          <w:rFonts w:ascii="Traditional Arabic" w:hAnsi="Traditional Arabic" w:cs="Arabic Transparent" w:hint="cs"/>
          <w:sz w:val="28"/>
          <w:szCs w:val="28"/>
          <w:rtl/>
        </w:rPr>
        <w:t>4.21</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0.92) وكان اتجاه أفراد العينة حولها موافق جداً</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276" w:lineRule="auto"/>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4</w:t>
      </w:r>
      <w:r w:rsidRPr="00D64CF8">
        <w:rPr>
          <w:rFonts w:ascii="Traditional Arabic" w:hAnsi="Traditional Arabic" w:cs="Arabic Transparent"/>
          <w:sz w:val="28"/>
          <w:szCs w:val="28"/>
          <w:rtl/>
        </w:rPr>
        <w:t>)</w:t>
      </w:r>
      <w:r w:rsidR="0038387D" w:rsidRPr="0038387D">
        <w:rPr>
          <w:rFonts w:ascii="Traditional Arabic" w:hAnsi="Traditional Arabic" w:cs="Arabic Transparent" w:hint="cs"/>
          <w:sz w:val="28"/>
          <w:szCs w:val="28"/>
          <w:rtl/>
        </w:rPr>
        <w:t xml:space="preserve"> </w:t>
      </w:r>
      <w:r w:rsidR="0038387D">
        <w:rPr>
          <w:rFonts w:ascii="Traditional Arabic" w:hAnsi="Traditional Arabic" w:cs="Arabic Transparent" w:hint="cs"/>
          <w:sz w:val="28"/>
          <w:szCs w:val="28"/>
          <w:rtl/>
        </w:rPr>
        <w:t>نص العبارة: (</w:t>
      </w:r>
      <w:r w:rsidR="004076A4" w:rsidRPr="00734642">
        <w:rPr>
          <w:rFonts w:ascii="Traditional Arabic" w:hAnsi="Traditional Arabic" w:cs="Arabic Transparent"/>
          <w:b/>
          <w:bCs/>
          <w:sz w:val="24"/>
          <w:rtl/>
        </w:rPr>
        <w:t>المعلومات</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التي</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يوفرها</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نظام</w:t>
      </w:r>
      <w:r w:rsidR="004076A4" w:rsidRPr="00734642">
        <w:rPr>
          <w:rFonts w:ascii="Traditional Arabic" w:hAnsi="Traditional Arabic" w:cs="Arabic Transparent" w:hint="cs"/>
          <w:b/>
          <w:bCs/>
          <w:sz w:val="24"/>
          <w:rtl/>
        </w:rPr>
        <w:t xml:space="preserve"> القبول والتسجيل</w:t>
      </w:r>
      <w:r w:rsidR="004076A4" w:rsidRPr="00734642">
        <w:rPr>
          <w:rFonts w:ascii="Traditional Arabic" w:hAnsi="Traditional Arabic" w:cs="Arabic Transparent"/>
          <w:b/>
          <w:bCs/>
          <w:sz w:val="24"/>
          <w:rtl/>
        </w:rPr>
        <w:t xml:space="preserve"> تكون</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معلومات</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حديثة</w:t>
      </w:r>
      <w:r w:rsidR="0038387D">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(الرابعة) بمتوسط حسابي بلغ (</w:t>
      </w:r>
      <w:r w:rsidRPr="00D64CF8">
        <w:rPr>
          <w:rFonts w:ascii="Traditional Arabic" w:hAnsi="Traditional Arabic" w:cs="Arabic Transparent" w:hint="cs"/>
          <w:sz w:val="28"/>
          <w:szCs w:val="28"/>
          <w:rtl/>
        </w:rPr>
        <w:t>4.17</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0.79</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276" w:lineRule="auto"/>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3</w:t>
      </w:r>
      <w:r w:rsidRPr="00D64CF8">
        <w:rPr>
          <w:rFonts w:ascii="Traditional Arabic" w:hAnsi="Traditional Arabic" w:cs="Arabic Transparent"/>
          <w:sz w:val="28"/>
          <w:szCs w:val="28"/>
          <w:rtl/>
        </w:rPr>
        <w:t>)</w:t>
      </w:r>
      <w:r w:rsidR="0038387D" w:rsidRPr="0038387D">
        <w:rPr>
          <w:rFonts w:ascii="Traditional Arabic" w:hAnsi="Traditional Arabic" w:cs="Arabic Transparent" w:hint="cs"/>
          <w:sz w:val="28"/>
          <w:szCs w:val="28"/>
          <w:rtl/>
        </w:rPr>
        <w:t xml:space="preserve"> </w:t>
      </w:r>
      <w:r w:rsidR="0038387D">
        <w:rPr>
          <w:rFonts w:ascii="Traditional Arabic" w:hAnsi="Traditional Arabic" w:cs="Arabic Transparent" w:hint="cs"/>
          <w:sz w:val="28"/>
          <w:szCs w:val="28"/>
          <w:rtl/>
        </w:rPr>
        <w:t>نص العبارة: (</w:t>
      </w:r>
      <w:r w:rsidR="004076A4" w:rsidRPr="00734642">
        <w:rPr>
          <w:rFonts w:ascii="Traditional Arabic" w:hAnsi="Traditional Arabic" w:cs="Arabic Transparent"/>
          <w:b/>
          <w:bCs/>
          <w:sz w:val="24"/>
          <w:rtl/>
        </w:rPr>
        <w:t>إن</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السرعة</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التي</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يوفر</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بها</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نظام</w:t>
      </w:r>
      <w:r w:rsidR="004076A4" w:rsidRPr="00734642">
        <w:rPr>
          <w:rFonts w:ascii="Traditional Arabic" w:hAnsi="Traditional Arabic" w:cs="Arabic Transparent" w:hint="cs"/>
          <w:b/>
          <w:bCs/>
          <w:sz w:val="24"/>
          <w:rtl/>
        </w:rPr>
        <w:t xml:space="preserve"> القبول والتسجيل</w:t>
      </w:r>
      <w:r w:rsidR="004076A4" w:rsidRPr="00734642">
        <w:rPr>
          <w:rFonts w:ascii="Traditional Arabic" w:hAnsi="Traditional Arabic" w:cs="Arabic Transparent"/>
          <w:b/>
          <w:bCs/>
          <w:sz w:val="24"/>
          <w:rtl/>
        </w:rPr>
        <w:t xml:space="preserve"> المطلوبة</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لا</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تتناقض</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مع</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كونها</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معلومات</w:t>
      </w:r>
      <w:r w:rsidR="004076A4" w:rsidRPr="00734642">
        <w:rPr>
          <w:rFonts w:ascii="Traditional Arabic" w:hAnsi="Traditional Arabic" w:cs="Arabic Transparent" w:hint="cs"/>
          <w:b/>
          <w:bCs/>
          <w:sz w:val="24"/>
          <w:rtl/>
        </w:rPr>
        <w:t xml:space="preserve"> حديثة</w:t>
      </w:r>
      <w:r w:rsidR="0038387D">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(الخامسة) بمتوسط حسابي بلغ (</w:t>
      </w:r>
      <w:r w:rsidRPr="00D64CF8">
        <w:rPr>
          <w:rFonts w:ascii="Traditional Arabic" w:hAnsi="Traditional Arabic" w:cs="Arabic Transparent" w:hint="cs"/>
          <w:sz w:val="28"/>
          <w:szCs w:val="28"/>
          <w:rtl/>
        </w:rPr>
        <w:t>4.14</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0.91</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276" w:lineRule="auto"/>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6</w:t>
      </w:r>
      <w:r w:rsidRPr="00D64CF8">
        <w:rPr>
          <w:rFonts w:ascii="Traditional Arabic" w:hAnsi="Traditional Arabic" w:cs="Arabic Transparent"/>
          <w:sz w:val="28"/>
          <w:szCs w:val="28"/>
          <w:rtl/>
        </w:rPr>
        <w:t>)</w:t>
      </w:r>
      <w:r w:rsidR="0038387D" w:rsidRPr="0038387D">
        <w:rPr>
          <w:rFonts w:ascii="Traditional Arabic" w:hAnsi="Traditional Arabic" w:cs="Arabic Transparent" w:hint="cs"/>
          <w:sz w:val="28"/>
          <w:szCs w:val="28"/>
          <w:rtl/>
        </w:rPr>
        <w:t xml:space="preserve"> </w:t>
      </w:r>
      <w:r w:rsidR="0038387D">
        <w:rPr>
          <w:rFonts w:ascii="Traditional Arabic" w:hAnsi="Traditional Arabic" w:cs="Arabic Transparent" w:hint="cs"/>
          <w:sz w:val="28"/>
          <w:szCs w:val="28"/>
          <w:rtl/>
        </w:rPr>
        <w:t>نص العبارة: (</w:t>
      </w:r>
      <w:r w:rsidR="004076A4" w:rsidRPr="00734642">
        <w:rPr>
          <w:rFonts w:ascii="Traditional Arabic" w:hAnsi="Traditional Arabic" w:cs="Arabic Transparent"/>
          <w:b/>
          <w:bCs/>
          <w:sz w:val="24"/>
          <w:rtl/>
        </w:rPr>
        <w:t>المعلومات</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التي</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يوفرها</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نظام</w:t>
      </w:r>
      <w:r w:rsidR="004076A4" w:rsidRPr="00734642">
        <w:rPr>
          <w:rFonts w:ascii="Traditional Arabic" w:hAnsi="Traditional Arabic" w:cs="Arabic Transparent" w:hint="cs"/>
          <w:b/>
          <w:bCs/>
          <w:sz w:val="24"/>
          <w:rtl/>
        </w:rPr>
        <w:t xml:space="preserve"> القبول والتسجيل</w:t>
      </w:r>
      <w:r w:rsidR="004076A4" w:rsidRPr="00734642">
        <w:rPr>
          <w:rFonts w:ascii="Traditional Arabic" w:hAnsi="Traditional Arabic" w:cs="Arabic Transparent"/>
          <w:b/>
          <w:bCs/>
          <w:sz w:val="24"/>
          <w:rtl/>
        </w:rPr>
        <w:t xml:space="preserve"> تتناسب</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مع</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نوع</w:t>
      </w:r>
      <w:r w:rsidR="004076A4" w:rsidRPr="00734642">
        <w:rPr>
          <w:rFonts w:ascii="Traditional Arabic" w:hAnsi="Traditional Arabic" w:cs="Arabic Transparent"/>
          <w:b/>
          <w:bCs/>
          <w:sz w:val="24"/>
        </w:rPr>
        <w:t xml:space="preserve"> </w:t>
      </w:r>
      <w:r w:rsidR="004076A4" w:rsidRPr="00734642">
        <w:rPr>
          <w:rFonts w:ascii="Traditional Arabic" w:hAnsi="Traditional Arabic" w:cs="Arabic Transparent"/>
          <w:b/>
          <w:bCs/>
          <w:sz w:val="24"/>
          <w:rtl/>
        </w:rPr>
        <w:t xml:space="preserve">القرارات </w:t>
      </w:r>
      <w:r w:rsidR="004076A4" w:rsidRPr="00734642">
        <w:rPr>
          <w:rFonts w:ascii="Traditional Arabic" w:hAnsi="Traditional Arabic" w:cs="Arabic Transparent" w:hint="cs"/>
          <w:b/>
          <w:bCs/>
          <w:sz w:val="24"/>
          <w:rtl/>
        </w:rPr>
        <w:t>المتخذة</w:t>
      </w:r>
      <w:r w:rsidR="0038387D">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(السادسة) بمتوسط حسابي بلغ (</w:t>
      </w:r>
      <w:r w:rsidRPr="00D64CF8">
        <w:rPr>
          <w:rFonts w:ascii="Traditional Arabic" w:hAnsi="Traditional Arabic" w:cs="Arabic Transparent" w:hint="cs"/>
          <w:sz w:val="28"/>
          <w:szCs w:val="28"/>
          <w:rtl/>
        </w:rPr>
        <w:t>4.08</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0.88</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276" w:lineRule="auto"/>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5</w:t>
      </w:r>
      <w:r w:rsidRPr="00D64CF8">
        <w:rPr>
          <w:rFonts w:ascii="Traditional Arabic" w:hAnsi="Traditional Arabic" w:cs="Arabic Transparent"/>
          <w:sz w:val="28"/>
          <w:szCs w:val="28"/>
          <w:rtl/>
        </w:rPr>
        <w:t>)</w:t>
      </w:r>
      <w:r w:rsidR="0038387D" w:rsidRPr="0038387D">
        <w:rPr>
          <w:rFonts w:ascii="Traditional Arabic" w:hAnsi="Traditional Arabic" w:cs="Arabic Transparent" w:hint="cs"/>
          <w:sz w:val="28"/>
          <w:szCs w:val="28"/>
          <w:rtl/>
        </w:rPr>
        <w:t xml:space="preserve"> </w:t>
      </w:r>
      <w:r w:rsidR="0038387D">
        <w:rPr>
          <w:rFonts w:ascii="Traditional Arabic" w:hAnsi="Traditional Arabic" w:cs="Arabic Transparent" w:hint="cs"/>
          <w:sz w:val="28"/>
          <w:szCs w:val="28"/>
          <w:rtl/>
        </w:rPr>
        <w:t>: (</w:t>
      </w:r>
      <w:r w:rsidR="0038387D" w:rsidRPr="00734642">
        <w:rPr>
          <w:rFonts w:ascii="Traditional Arabic" w:hAnsi="Traditional Arabic" w:cs="Arabic Transparent"/>
          <w:b/>
          <w:bCs/>
          <w:sz w:val="24"/>
          <w:rtl/>
        </w:rPr>
        <w:t>التقارير</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التي</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يخرجها</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نظام</w:t>
      </w:r>
      <w:r w:rsidR="0038387D" w:rsidRPr="00734642">
        <w:rPr>
          <w:rFonts w:ascii="Traditional Arabic" w:hAnsi="Traditional Arabic" w:cs="Arabic Transparent" w:hint="cs"/>
          <w:b/>
          <w:bCs/>
          <w:sz w:val="24"/>
          <w:rtl/>
        </w:rPr>
        <w:t xml:space="preserve"> القبول والتسجيل</w:t>
      </w:r>
      <w:r w:rsidR="0038387D" w:rsidRPr="00734642">
        <w:rPr>
          <w:rFonts w:ascii="Traditional Arabic" w:hAnsi="Traditional Arabic" w:cs="Arabic Transparent"/>
          <w:b/>
          <w:bCs/>
          <w:sz w:val="24"/>
          <w:rtl/>
        </w:rPr>
        <w:t xml:space="preserve"> واضحة</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وخالية</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من</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التشويه</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ويمكن</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فهمها</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بسهولة</w:t>
      </w:r>
      <w:r w:rsidR="0038387D">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(السابعة) بمتوسط حسابي بلغ (</w:t>
      </w:r>
      <w:r w:rsidRPr="00D64CF8">
        <w:rPr>
          <w:rFonts w:ascii="Traditional Arabic" w:hAnsi="Traditional Arabic" w:cs="Arabic Transparent" w:hint="cs"/>
          <w:sz w:val="28"/>
          <w:szCs w:val="28"/>
          <w:rtl/>
        </w:rPr>
        <w:t>4.07</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lang w:bidi="ar-EG"/>
        </w:rPr>
        <w:t>0.92</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xml:space="preserve"> على الترتيب، وكان اتجاه أفراد العينة حولها موافق</w:t>
      </w:r>
      <w:r w:rsidRPr="00D64CF8">
        <w:rPr>
          <w:rFonts w:ascii="Traditional Arabic" w:hAnsi="Traditional Arabic" w:cs="Arabic Transparent"/>
          <w:sz w:val="28"/>
          <w:szCs w:val="28"/>
          <w:rtl/>
        </w:rPr>
        <w:t xml:space="preserve">.  </w:t>
      </w:r>
    </w:p>
    <w:p w:rsidR="004C45FC" w:rsidRPr="00D64CF8" w:rsidRDefault="004C45FC" w:rsidP="003F4749">
      <w:pPr>
        <w:widowControl w:val="0"/>
        <w:numPr>
          <w:ilvl w:val="0"/>
          <w:numId w:val="40"/>
        </w:numPr>
        <w:spacing w:line="276" w:lineRule="auto"/>
        <w:jc w:val="both"/>
        <w:rPr>
          <w:rFonts w:ascii="Traditional Arabic" w:hAnsi="Traditional Arabic" w:cs="Arabic Transparent"/>
          <w:sz w:val="28"/>
          <w:szCs w:val="28"/>
          <w:rtl/>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9</w:t>
      </w:r>
      <w:r w:rsidRPr="00D64CF8">
        <w:rPr>
          <w:rFonts w:ascii="Traditional Arabic" w:hAnsi="Traditional Arabic" w:cs="Arabic Transparent"/>
          <w:sz w:val="28"/>
          <w:szCs w:val="28"/>
          <w:rtl/>
        </w:rPr>
        <w:t>)</w:t>
      </w:r>
      <w:r w:rsidR="0038387D" w:rsidRPr="0038387D">
        <w:rPr>
          <w:rFonts w:ascii="Traditional Arabic" w:hAnsi="Traditional Arabic" w:cs="Arabic Transparent" w:hint="cs"/>
          <w:sz w:val="28"/>
          <w:szCs w:val="28"/>
          <w:rtl/>
        </w:rPr>
        <w:t xml:space="preserve"> </w:t>
      </w:r>
      <w:r w:rsidR="0038387D">
        <w:rPr>
          <w:rFonts w:ascii="Traditional Arabic" w:hAnsi="Traditional Arabic" w:cs="Arabic Transparent" w:hint="cs"/>
          <w:sz w:val="28"/>
          <w:szCs w:val="28"/>
          <w:rtl/>
        </w:rPr>
        <w:t>نص العبارة: (</w:t>
      </w:r>
      <w:r w:rsidR="0038387D" w:rsidRPr="00734642">
        <w:rPr>
          <w:rFonts w:ascii="Traditional Arabic" w:hAnsi="Traditional Arabic" w:cs="Arabic Transparent"/>
          <w:b/>
          <w:bCs/>
          <w:sz w:val="24"/>
          <w:rtl/>
        </w:rPr>
        <w:t>نظام</w:t>
      </w:r>
      <w:r w:rsidR="0038387D" w:rsidRPr="00734642">
        <w:rPr>
          <w:rFonts w:ascii="Traditional Arabic" w:hAnsi="Traditional Arabic" w:cs="Arabic Transparent" w:hint="cs"/>
          <w:b/>
          <w:bCs/>
          <w:sz w:val="24"/>
          <w:rtl/>
        </w:rPr>
        <w:t xml:space="preserve"> القبول والتسجيل</w:t>
      </w:r>
      <w:r w:rsidR="0038387D" w:rsidRPr="00734642">
        <w:rPr>
          <w:rFonts w:ascii="Traditional Arabic" w:hAnsi="Traditional Arabic" w:cs="Arabic Transparent"/>
          <w:b/>
          <w:bCs/>
          <w:sz w:val="24"/>
          <w:rtl/>
        </w:rPr>
        <w:t xml:space="preserve"> يقدم</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معلومات</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ذات</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صلة</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وثيقة</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بالحالة</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أو المشكلة</w:t>
      </w:r>
      <w:r w:rsidR="0038387D">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(الثامنة) بمتوسط حسابي بلغ (</w:t>
      </w:r>
      <w:r w:rsidRPr="00D64CF8">
        <w:rPr>
          <w:rFonts w:ascii="Traditional Arabic" w:hAnsi="Traditional Arabic" w:cs="Arabic Transparent" w:hint="cs"/>
          <w:sz w:val="28"/>
          <w:szCs w:val="28"/>
          <w:rtl/>
        </w:rPr>
        <w:t>4.03</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0.92</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rPr>
        <w:t>، وكان اتجاه أفراد العينة حولها موافق</w:t>
      </w:r>
      <w:r w:rsidRPr="00D64CF8">
        <w:rPr>
          <w:rFonts w:ascii="Traditional Arabic" w:hAnsi="Traditional Arabic" w:cs="Arabic Transparent"/>
          <w:sz w:val="28"/>
          <w:szCs w:val="28"/>
          <w:rtl/>
        </w:rPr>
        <w:t xml:space="preserve">.  </w:t>
      </w:r>
    </w:p>
    <w:p w:rsidR="004C45FC" w:rsidRPr="00D64CF8" w:rsidRDefault="004C45FC" w:rsidP="00234F58">
      <w:pPr>
        <w:widowControl w:val="0"/>
        <w:numPr>
          <w:ilvl w:val="0"/>
          <w:numId w:val="40"/>
        </w:numPr>
        <w:spacing w:line="276" w:lineRule="auto"/>
        <w:jc w:val="both"/>
        <w:rPr>
          <w:rFonts w:ascii="Traditional Arabic" w:hAnsi="Traditional Arabic" w:cs="Arabic Transparent"/>
          <w:sz w:val="28"/>
          <w:szCs w:val="28"/>
        </w:rPr>
      </w:pPr>
      <w:r w:rsidRPr="00D64CF8">
        <w:rPr>
          <w:rFonts w:ascii="Traditional Arabic" w:hAnsi="Traditional Arabic" w:cs="Arabic Transparent"/>
          <w:sz w:val="28"/>
          <w:szCs w:val="28"/>
          <w:rtl/>
        </w:rPr>
        <w:t>جاءت العبارة رقم (</w:t>
      </w:r>
      <w:r w:rsidRPr="00D64CF8">
        <w:rPr>
          <w:rFonts w:ascii="Traditional Arabic" w:hAnsi="Traditional Arabic" w:cs="Arabic Transparent" w:hint="cs"/>
          <w:sz w:val="28"/>
          <w:szCs w:val="28"/>
          <w:rtl/>
        </w:rPr>
        <w:t>7</w:t>
      </w:r>
      <w:r w:rsidRPr="00D64CF8">
        <w:rPr>
          <w:rFonts w:ascii="Traditional Arabic" w:hAnsi="Traditional Arabic" w:cs="Arabic Transparent"/>
          <w:sz w:val="28"/>
          <w:szCs w:val="28"/>
          <w:rtl/>
        </w:rPr>
        <w:t>)</w:t>
      </w:r>
      <w:r w:rsidR="0038387D" w:rsidRPr="0038387D">
        <w:rPr>
          <w:rFonts w:ascii="Traditional Arabic" w:hAnsi="Traditional Arabic" w:cs="Arabic Transparent" w:hint="cs"/>
          <w:sz w:val="28"/>
          <w:szCs w:val="28"/>
          <w:rtl/>
        </w:rPr>
        <w:t xml:space="preserve"> </w:t>
      </w:r>
      <w:r w:rsidR="0038387D">
        <w:rPr>
          <w:rFonts w:ascii="Traditional Arabic" w:hAnsi="Traditional Arabic" w:cs="Arabic Transparent" w:hint="cs"/>
          <w:sz w:val="28"/>
          <w:szCs w:val="28"/>
          <w:rtl/>
        </w:rPr>
        <w:t>نص العبارة: (</w:t>
      </w:r>
      <w:r w:rsidR="0038387D" w:rsidRPr="00734642">
        <w:rPr>
          <w:rFonts w:ascii="Traditional Arabic" w:hAnsi="Traditional Arabic" w:cs="Arabic Transparent"/>
          <w:b/>
          <w:bCs/>
          <w:sz w:val="24"/>
          <w:rtl/>
        </w:rPr>
        <w:t>نظام</w:t>
      </w:r>
      <w:r w:rsidR="0038387D" w:rsidRPr="00734642">
        <w:rPr>
          <w:rFonts w:ascii="Traditional Arabic" w:hAnsi="Traditional Arabic" w:cs="Arabic Transparent" w:hint="cs"/>
          <w:b/>
          <w:bCs/>
          <w:sz w:val="24"/>
          <w:rtl/>
        </w:rPr>
        <w:t xml:space="preserve"> القبول والتسجيل</w:t>
      </w:r>
      <w:r w:rsidR="0038387D" w:rsidRPr="00734642">
        <w:rPr>
          <w:rFonts w:ascii="Traditional Arabic" w:hAnsi="Traditional Arabic" w:cs="Arabic Transparent"/>
          <w:b/>
          <w:bCs/>
          <w:sz w:val="24"/>
          <w:rtl/>
        </w:rPr>
        <w:t xml:space="preserve"> يقدم</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لك</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المعلومات</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الرقمية</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وغير</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الرقمية</w:t>
      </w:r>
      <w:r w:rsidR="0038387D">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(التاسعة) بمتوسط حسابي بلغ (</w:t>
      </w:r>
      <w:r w:rsidRPr="00D64CF8">
        <w:rPr>
          <w:rFonts w:ascii="Traditional Arabic" w:hAnsi="Traditional Arabic" w:cs="Arabic Transparent" w:hint="cs"/>
          <w:sz w:val="28"/>
          <w:szCs w:val="28"/>
          <w:rtl/>
        </w:rPr>
        <w:t>3.99</w:t>
      </w:r>
      <w:r w:rsidRPr="00D64CF8">
        <w:rPr>
          <w:rFonts w:ascii="Traditional Arabic" w:hAnsi="Traditional Arabic" w:cs="Arabic Transparent"/>
          <w:sz w:val="28"/>
          <w:szCs w:val="28"/>
          <w:rtl/>
        </w:rPr>
        <w:t>)، وبانحراف معياري بلغ (</w:t>
      </w:r>
      <w:r w:rsidR="00E20297">
        <w:rPr>
          <w:rFonts w:ascii="Traditional Arabic" w:hAnsi="Traditional Arabic" w:cs="Arabic Transparent" w:hint="cs"/>
          <w:sz w:val="28"/>
          <w:szCs w:val="28"/>
          <w:rtl/>
        </w:rPr>
        <w:t>0.95</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lang w:bidi="ar-EG"/>
        </w:rPr>
        <w:t xml:space="preserve">، </w:t>
      </w:r>
      <w:r w:rsidRPr="00D64CF8">
        <w:rPr>
          <w:rFonts w:ascii="Traditional Arabic" w:hAnsi="Traditional Arabic" w:cs="Arabic Transparent" w:hint="cs"/>
          <w:sz w:val="28"/>
          <w:szCs w:val="28"/>
          <w:rtl/>
        </w:rPr>
        <w:t>وكان اتجاه أفراد العينة حولها موافق</w:t>
      </w:r>
      <w:r w:rsidR="008867F8">
        <w:rPr>
          <w:rFonts w:ascii="Traditional Arabic" w:hAnsi="Traditional Arabic" w:cs="Arabic Transparent" w:hint="cs"/>
          <w:sz w:val="28"/>
          <w:szCs w:val="28"/>
          <w:rtl/>
        </w:rPr>
        <w:t xml:space="preserve">، </w:t>
      </w:r>
      <w:r w:rsidR="008867F8" w:rsidRPr="00D36719">
        <w:rPr>
          <w:rFonts w:ascii="Traditional Arabic" w:hAnsi="Traditional Arabic" w:cs="Arabic Transparent" w:hint="cs"/>
          <w:sz w:val="28"/>
          <w:szCs w:val="28"/>
          <w:u w:val="single"/>
          <w:rtl/>
        </w:rPr>
        <w:t>يرى الباحث أن هذه النتيجة جاءت هكذا بسبب نظام القبول والتسجيل</w:t>
      </w:r>
      <w:r w:rsidR="00234F58">
        <w:rPr>
          <w:rFonts w:ascii="Traditional Arabic" w:hAnsi="Traditional Arabic" w:cs="Arabic Transparent" w:hint="cs"/>
          <w:sz w:val="28"/>
          <w:szCs w:val="28"/>
          <w:u w:val="single"/>
          <w:rtl/>
        </w:rPr>
        <w:t xml:space="preserve"> يزود المستخدمين</w:t>
      </w:r>
      <w:r w:rsidR="008867F8" w:rsidRPr="00D36719">
        <w:rPr>
          <w:rFonts w:ascii="Traditional Arabic" w:hAnsi="Traditional Arabic" w:cs="Arabic Transparent" w:hint="cs"/>
          <w:sz w:val="28"/>
          <w:szCs w:val="28"/>
          <w:u w:val="single"/>
          <w:rtl/>
        </w:rPr>
        <w:t xml:space="preserve"> </w:t>
      </w:r>
      <w:r w:rsidR="00234F58">
        <w:rPr>
          <w:rFonts w:ascii="Traditional Arabic" w:hAnsi="Traditional Arabic" w:cs="Arabic Transparent" w:hint="cs"/>
          <w:sz w:val="28"/>
          <w:szCs w:val="28"/>
          <w:u w:val="single"/>
          <w:rtl/>
        </w:rPr>
        <w:t>ب</w:t>
      </w:r>
      <w:r w:rsidR="008867F8" w:rsidRPr="00D36719">
        <w:rPr>
          <w:rFonts w:ascii="Traditional Arabic" w:hAnsi="Traditional Arabic" w:cs="Arabic Transparent" w:hint="cs"/>
          <w:sz w:val="28"/>
          <w:szCs w:val="28"/>
          <w:u w:val="single"/>
          <w:rtl/>
        </w:rPr>
        <w:t>البيانات الرقمية</w:t>
      </w:r>
      <w:r w:rsidRPr="00D36719">
        <w:rPr>
          <w:rFonts w:ascii="Traditional Arabic" w:hAnsi="Traditional Arabic" w:cs="Arabic Transparent"/>
          <w:sz w:val="28"/>
          <w:szCs w:val="28"/>
          <w:u w:val="single"/>
          <w:rtl/>
        </w:rPr>
        <w:t>.</w:t>
      </w:r>
    </w:p>
    <w:p w:rsidR="004C45FC" w:rsidRPr="00D64CF8" w:rsidRDefault="004C45FC" w:rsidP="003F4749">
      <w:pPr>
        <w:widowControl w:val="0"/>
        <w:numPr>
          <w:ilvl w:val="0"/>
          <w:numId w:val="40"/>
        </w:numPr>
        <w:spacing w:line="276" w:lineRule="auto"/>
        <w:jc w:val="both"/>
        <w:rPr>
          <w:rFonts w:ascii="Traditional Arabic" w:hAnsi="Traditional Arabic" w:cs="Arabic Transparent"/>
          <w:sz w:val="28"/>
          <w:szCs w:val="28"/>
        </w:rPr>
      </w:pPr>
      <w:r w:rsidRPr="00D64CF8">
        <w:rPr>
          <w:rFonts w:ascii="Traditional Arabic" w:hAnsi="Traditional Arabic" w:cs="Arabic Transparent"/>
          <w:sz w:val="28"/>
          <w:szCs w:val="28"/>
          <w:rtl/>
        </w:rPr>
        <w:t>جاءت العبارة رقم (</w:t>
      </w:r>
      <w:r w:rsidR="00E20297">
        <w:rPr>
          <w:rFonts w:ascii="Traditional Arabic" w:hAnsi="Traditional Arabic" w:cs="Arabic Transparent" w:hint="cs"/>
          <w:sz w:val="28"/>
          <w:szCs w:val="28"/>
          <w:rtl/>
        </w:rPr>
        <w:t>10</w:t>
      </w:r>
      <w:r w:rsidRPr="00D64CF8">
        <w:rPr>
          <w:rFonts w:ascii="Traditional Arabic" w:hAnsi="Traditional Arabic" w:cs="Arabic Transparent"/>
          <w:sz w:val="28"/>
          <w:szCs w:val="28"/>
          <w:rtl/>
        </w:rPr>
        <w:t>)</w:t>
      </w:r>
      <w:r w:rsidR="0038387D" w:rsidRPr="0038387D">
        <w:rPr>
          <w:rFonts w:ascii="Traditional Arabic" w:hAnsi="Traditional Arabic" w:cs="Arabic Transparent" w:hint="cs"/>
          <w:sz w:val="28"/>
          <w:szCs w:val="28"/>
          <w:rtl/>
        </w:rPr>
        <w:t xml:space="preserve"> </w:t>
      </w:r>
      <w:r w:rsidR="0038387D">
        <w:rPr>
          <w:rFonts w:ascii="Traditional Arabic" w:hAnsi="Traditional Arabic" w:cs="Arabic Transparent" w:hint="cs"/>
          <w:sz w:val="28"/>
          <w:szCs w:val="28"/>
          <w:rtl/>
        </w:rPr>
        <w:t>نص العبارة: (</w:t>
      </w:r>
      <w:r w:rsidR="0038387D" w:rsidRPr="00734642">
        <w:rPr>
          <w:rFonts w:ascii="Traditional Arabic" w:hAnsi="Traditional Arabic" w:cs="Arabic Transparent"/>
          <w:b/>
          <w:bCs/>
          <w:sz w:val="24"/>
          <w:rtl/>
        </w:rPr>
        <w:t>نظام</w:t>
      </w:r>
      <w:r w:rsidR="0038387D" w:rsidRPr="00734642">
        <w:rPr>
          <w:rFonts w:ascii="Traditional Arabic" w:hAnsi="Traditional Arabic" w:cs="Arabic Transparent" w:hint="cs"/>
          <w:b/>
          <w:bCs/>
          <w:sz w:val="24"/>
          <w:rtl/>
        </w:rPr>
        <w:t xml:space="preserve"> القبول والتسجيل</w:t>
      </w:r>
      <w:r w:rsidR="0038387D" w:rsidRPr="00734642">
        <w:rPr>
          <w:rFonts w:ascii="Traditional Arabic" w:hAnsi="Traditional Arabic" w:cs="Arabic Transparent"/>
          <w:b/>
          <w:bCs/>
          <w:sz w:val="24"/>
          <w:rtl/>
        </w:rPr>
        <w:t xml:space="preserve"> يزودك</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بالمخططات</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البيانية</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التي</w:t>
      </w:r>
      <w:r w:rsidR="0038387D" w:rsidRPr="00734642">
        <w:rPr>
          <w:rFonts w:ascii="Traditional Arabic" w:hAnsi="Traditional Arabic" w:cs="Arabic Transparent"/>
          <w:b/>
          <w:bCs/>
          <w:sz w:val="24"/>
        </w:rPr>
        <w:t xml:space="preserve"> </w:t>
      </w:r>
      <w:r w:rsidR="0038387D" w:rsidRPr="00734642">
        <w:rPr>
          <w:rFonts w:ascii="Traditional Arabic" w:hAnsi="Traditional Arabic" w:cs="Arabic Transparent"/>
          <w:b/>
          <w:bCs/>
          <w:sz w:val="24"/>
          <w:rtl/>
        </w:rPr>
        <w:t>تحتاجها</w:t>
      </w:r>
      <w:r w:rsidR="0038387D">
        <w:rPr>
          <w:rFonts w:ascii="Traditional Arabic" w:hAnsi="Traditional Arabic" w:cs="Arabic Transparent" w:hint="cs"/>
          <w:sz w:val="28"/>
          <w:szCs w:val="28"/>
          <w:rtl/>
        </w:rPr>
        <w:t>)</w:t>
      </w:r>
      <w:r w:rsidRPr="00D64CF8">
        <w:rPr>
          <w:rFonts w:ascii="Traditional Arabic" w:hAnsi="Traditional Arabic" w:cs="Arabic Transparent"/>
          <w:sz w:val="28"/>
          <w:szCs w:val="28"/>
          <w:rtl/>
        </w:rPr>
        <w:t>، في المرتبة (</w:t>
      </w:r>
      <w:r w:rsidRPr="00D64CF8">
        <w:rPr>
          <w:rFonts w:ascii="Traditional Arabic" w:hAnsi="Traditional Arabic" w:cs="Arabic Transparent" w:hint="cs"/>
          <w:sz w:val="28"/>
          <w:szCs w:val="28"/>
          <w:rtl/>
        </w:rPr>
        <w:t>العاشرة</w:t>
      </w:r>
      <w:r w:rsidRPr="00D64CF8">
        <w:rPr>
          <w:rFonts w:ascii="Traditional Arabic" w:hAnsi="Traditional Arabic" w:cs="Arabic Transparent"/>
          <w:sz w:val="28"/>
          <w:szCs w:val="28"/>
          <w:rtl/>
        </w:rPr>
        <w:t>) بمتوسط حسابي بلغ (</w:t>
      </w:r>
      <w:r w:rsidRPr="00D64CF8">
        <w:rPr>
          <w:rFonts w:ascii="Traditional Arabic" w:hAnsi="Traditional Arabic" w:cs="Arabic Transparent" w:hint="cs"/>
          <w:sz w:val="28"/>
          <w:szCs w:val="28"/>
          <w:rtl/>
        </w:rPr>
        <w:t>3.34</w:t>
      </w:r>
      <w:r w:rsidRPr="00D64CF8">
        <w:rPr>
          <w:rFonts w:ascii="Traditional Arabic" w:hAnsi="Traditional Arabic" w:cs="Arabic Transparent"/>
          <w:sz w:val="28"/>
          <w:szCs w:val="28"/>
          <w:rtl/>
        </w:rPr>
        <w:t>)، وبانحراف معياري بلغ (</w:t>
      </w:r>
      <w:r w:rsidRPr="00D64CF8">
        <w:rPr>
          <w:rFonts w:ascii="Traditional Arabic" w:hAnsi="Traditional Arabic" w:cs="Arabic Transparent" w:hint="cs"/>
          <w:sz w:val="28"/>
          <w:szCs w:val="28"/>
          <w:rtl/>
        </w:rPr>
        <w:t>1.34</w:t>
      </w:r>
      <w:r w:rsidRPr="00D64CF8">
        <w:rPr>
          <w:rFonts w:ascii="Traditional Arabic" w:hAnsi="Traditional Arabic" w:cs="Arabic Transparent"/>
          <w:sz w:val="28"/>
          <w:szCs w:val="28"/>
          <w:rtl/>
        </w:rPr>
        <w:t>)</w:t>
      </w:r>
      <w:r w:rsidRPr="00D64CF8">
        <w:rPr>
          <w:rFonts w:ascii="Traditional Arabic" w:hAnsi="Traditional Arabic" w:cs="Arabic Transparent" w:hint="cs"/>
          <w:sz w:val="28"/>
          <w:szCs w:val="28"/>
          <w:rtl/>
          <w:lang w:bidi="ar-EG"/>
        </w:rPr>
        <w:t xml:space="preserve">، </w:t>
      </w:r>
      <w:r w:rsidRPr="00D64CF8">
        <w:rPr>
          <w:rFonts w:ascii="Traditional Arabic" w:hAnsi="Traditional Arabic" w:cs="Arabic Transparent" w:hint="cs"/>
          <w:sz w:val="28"/>
          <w:szCs w:val="28"/>
          <w:rtl/>
        </w:rPr>
        <w:t>وكان اتجاه أفراد العينة حولها لا أدرى</w:t>
      </w:r>
      <w:r w:rsidR="00552C09">
        <w:rPr>
          <w:rFonts w:ascii="Traditional Arabic" w:hAnsi="Traditional Arabic" w:cs="Arabic Transparent" w:hint="cs"/>
          <w:sz w:val="28"/>
          <w:szCs w:val="28"/>
          <w:rtl/>
        </w:rPr>
        <w:t xml:space="preserve">، </w:t>
      </w:r>
      <w:r w:rsidR="00552C09" w:rsidRPr="00D36719">
        <w:rPr>
          <w:rFonts w:ascii="Traditional Arabic" w:hAnsi="Traditional Arabic" w:cs="Arabic Transparent" w:hint="cs"/>
          <w:sz w:val="28"/>
          <w:szCs w:val="28"/>
          <w:u w:val="single"/>
          <w:rtl/>
        </w:rPr>
        <w:t>يرى الباحث أن هذه النتيجة جاءت هكذا بسبب أن نظام القبول والتسجيل الآلي لا يحتوي على مخططات بيانية</w:t>
      </w:r>
      <w:r w:rsidRPr="00D36719">
        <w:rPr>
          <w:rFonts w:ascii="Traditional Arabic" w:hAnsi="Traditional Arabic" w:cs="Arabic Transparent"/>
          <w:sz w:val="28"/>
          <w:szCs w:val="28"/>
          <w:u w:val="single"/>
          <w:rtl/>
        </w:rPr>
        <w:t>.</w:t>
      </w:r>
    </w:p>
    <w:p w:rsidR="004C45FC" w:rsidRPr="00142297" w:rsidRDefault="004C45FC" w:rsidP="004C45FC">
      <w:pPr>
        <w:widowControl w:val="0"/>
        <w:tabs>
          <w:tab w:val="left" w:pos="610"/>
        </w:tabs>
        <w:spacing w:line="276" w:lineRule="auto"/>
        <w:jc w:val="both"/>
        <w:rPr>
          <w:rFonts w:ascii="Traditional Arabic" w:hAnsi="Traditional Arabic"/>
          <w:sz w:val="32"/>
          <w:szCs w:val="32"/>
          <w:rtl/>
        </w:rPr>
      </w:pPr>
    </w:p>
    <w:p w:rsidR="00992C61" w:rsidRDefault="00992C61" w:rsidP="00992C61">
      <w:pPr>
        <w:spacing w:line="360" w:lineRule="auto"/>
        <w:ind w:hanging="2"/>
        <w:jc w:val="both"/>
        <w:rPr>
          <w:rFonts w:ascii="Traditional Arabic" w:hAnsi="Traditional Arabic" w:cs="Arabic Transparent"/>
          <w:b/>
          <w:bCs/>
          <w:sz w:val="28"/>
          <w:szCs w:val="28"/>
          <w:u w:val="single"/>
          <w:rtl/>
        </w:rPr>
      </w:pPr>
    </w:p>
    <w:p w:rsidR="00222B5B" w:rsidRDefault="00222B5B" w:rsidP="00992C61">
      <w:pPr>
        <w:spacing w:line="360" w:lineRule="auto"/>
        <w:ind w:hanging="2"/>
        <w:jc w:val="both"/>
        <w:rPr>
          <w:rFonts w:ascii="Traditional Arabic" w:hAnsi="Traditional Arabic" w:cs="Arabic Transparent"/>
          <w:b/>
          <w:bCs/>
          <w:sz w:val="28"/>
          <w:szCs w:val="28"/>
          <w:u w:val="single"/>
          <w:rtl/>
        </w:rPr>
      </w:pPr>
    </w:p>
    <w:p w:rsidR="00222B5B" w:rsidRDefault="00222B5B" w:rsidP="00992C61">
      <w:pPr>
        <w:spacing w:line="360" w:lineRule="auto"/>
        <w:ind w:hanging="2"/>
        <w:jc w:val="both"/>
        <w:rPr>
          <w:rFonts w:ascii="Traditional Arabic" w:hAnsi="Traditional Arabic" w:cs="Arabic Transparent"/>
          <w:b/>
          <w:bCs/>
          <w:sz w:val="28"/>
          <w:szCs w:val="28"/>
          <w:u w:val="single"/>
          <w:rtl/>
        </w:rPr>
      </w:pPr>
    </w:p>
    <w:p w:rsidR="00222B5B" w:rsidRDefault="00222B5B" w:rsidP="00992C61">
      <w:pPr>
        <w:spacing w:line="360" w:lineRule="auto"/>
        <w:ind w:hanging="2"/>
        <w:jc w:val="both"/>
        <w:rPr>
          <w:rFonts w:ascii="Traditional Arabic" w:hAnsi="Traditional Arabic" w:cs="Arabic Transparent"/>
          <w:b/>
          <w:bCs/>
          <w:sz w:val="28"/>
          <w:szCs w:val="28"/>
          <w:u w:val="single"/>
          <w:rtl/>
        </w:rPr>
      </w:pPr>
    </w:p>
    <w:p w:rsidR="00B74F6F" w:rsidRDefault="00B74F6F" w:rsidP="00992C61">
      <w:pPr>
        <w:spacing w:line="360" w:lineRule="auto"/>
        <w:ind w:hanging="2"/>
        <w:jc w:val="both"/>
        <w:rPr>
          <w:rFonts w:ascii="Traditional Arabic" w:hAnsi="Traditional Arabic" w:cs="Arabic Transparent"/>
          <w:b/>
          <w:bCs/>
          <w:sz w:val="28"/>
          <w:szCs w:val="28"/>
          <w:u w:val="single"/>
          <w:rtl/>
        </w:rPr>
      </w:pPr>
    </w:p>
    <w:p w:rsidR="00B74F6F" w:rsidRDefault="00B74F6F" w:rsidP="00992C61">
      <w:pPr>
        <w:spacing w:line="360" w:lineRule="auto"/>
        <w:ind w:hanging="2"/>
        <w:jc w:val="both"/>
        <w:rPr>
          <w:rFonts w:ascii="Traditional Arabic" w:hAnsi="Traditional Arabic" w:cs="Arabic Transparent"/>
          <w:b/>
          <w:bCs/>
          <w:sz w:val="28"/>
          <w:szCs w:val="28"/>
          <w:u w:val="single"/>
          <w:rtl/>
        </w:rPr>
      </w:pPr>
    </w:p>
    <w:p w:rsidR="00B74F6F" w:rsidRPr="00743E2F" w:rsidRDefault="00B74F6F" w:rsidP="00992C61">
      <w:pPr>
        <w:spacing w:line="360" w:lineRule="auto"/>
        <w:ind w:hanging="2"/>
        <w:jc w:val="both"/>
        <w:rPr>
          <w:rFonts w:ascii="Traditional Arabic" w:hAnsi="Traditional Arabic" w:cs="Arabic Transparent"/>
          <w:b/>
          <w:bCs/>
          <w:sz w:val="28"/>
          <w:szCs w:val="28"/>
          <w:u w:val="single"/>
          <w:rtl/>
        </w:rPr>
      </w:pPr>
    </w:p>
    <w:p w:rsidR="00222B5B" w:rsidRPr="00222B5B" w:rsidRDefault="00222B5B" w:rsidP="003F4749">
      <w:pPr>
        <w:widowControl w:val="0"/>
        <w:numPr>
          <w:ilvl w:val="0"/>
          <w:numId w:val="44"/>
        </w:numPr>
        <w:spacing w:line="276" w:lineRule="auto"/>
        <w:jc w:val="lowKashida"/>
        <w:rPr>
          <w:rFonts w:ascii="Traditional Arabic" w:hAnsi="Traditional Arabic" w:cs="Arabic Transparent"/>
          <w:b/>
          <w:bCs/>
          <w:sz w:val="28"/>
          <w:szCs w:val="28"/>
          <w:u w:val="single"/>
          <w:rtl/>
        </w:rPr>
      </w:pPr>
      <w:r w:rsidRPr="009C6845">
        <w:rPr>
          <w:rFonts w:ascii="Traditional Arabic" w:hAnsi="Traditional Arabic" w:cs="Arabic Transparent" w:hint="cs"/>
          <w:b/>
          <w:bCs/>
          <w:sz w:val="28"/>
          <w:szCs w:val="28"/>
          <w:u w:val="single"/>
          <w:rtl/>
        </w:rPr>
        <w:t>النتائج</w:t>
      </w:r>
      <w:r w:rsidRPr="009C6845">
        <w:rPr>
          <w:rFonts w:ascii="Traditional Arabic" w:hAnsi="Traditional Arabic" w:cs="Arabic Transparent"/>
          <w:b/>
          <w:bCs/>
          <w:sz w:val="28"/>
          <w:szCs w:val="28"/>
          <w:u w:val="single"/>
          <w:rtl/>
        </w:rPr>
        <w:t xml:space="preserve"> المتعلقة بالسؤال </w:t>
      </w:r>
      <w:r>
        <w:rPr>
          <w:rFonts w:ascii="Traditional Arabic" w:hAnsi="Traditional Arabic" w:cs="Arabic Transparent" w:hint="cs"/>
          <w:b/>
          <w:bCs/>
          <w:sz w:val="28"/>
          <w:szCs w:val="28"/>
          <w:u w:val="single"/>
          <w:rtl/>
        </w:rPr>
        <w:t>الرابع :</w:t>
      </w:r>
    </w:p>
    <w:p w:rsidR="00222B5B" w:rsidRPr="009C6845" w:rsidRDefault="00222B5B" w:rsidP="00D36719">
      <w:pPr>
        <w:spacing w:line="360" w:lineRule="auto"/>
        <w:ind w:left="360" w:firstLine="360"/>
        <w:jc w:val="both"/>
        <w:rPr>
          <w:rFonts w:ascii="Traditional Arabic" w:hAnsi="Traditional Arabic" w:cs="Arabic Transparent"/>
          <w:sz w:val="28"/>
          <w:szCs w:val="28"/>
          <w:rtl/>
        </w:rPr>
      </w:pPr>
      <w:r w:rsidRPr="009C6845">
        <w:rPr>
          <w:rFonts w:ascii="Traditional Arabic" w:hAnsi="Traditional Arabic" w:cs="Arabic Transparent"/>
          <w:sz w:val="28"/>
          <w:szCs w:val="28"/>
          <w:rtl/>
        </w:rPr>
        <w:t xml:space="preserve">وللإجابة على السؤال </w:t>
      </w:r>
      <w:r>
        <w:rPr>
          <w:rFonts w:ascii="Traditional Arabic" w:hAnsi="Traditional Arabic" w:cs="Arabic Transparent" w:hint="cs"/>
          <w:sz w:val="28"/>
          <w:szCs w:val="28"/>
          <w:rtl/>
        </w:rPr>
        <w:t>الرابع</w:t>
      </w:r>
      <w:r w:rsidRPr="009C6845">
        <w:rPr>
          <w:rFonts w:ascii="Traditional Arabic" w:hAnsi="Traditional Arabic" w:cs="Arabic Transparent"/>
          <w:sz w:val="28"/>
          <w:szCs w:val="28"/>
          <w:rtl/>
        </w:rPr>
        <w:t xml:space="preserve"> في الدراسة والذي ينص على</w:t>
      </w:r>
      <w:r w:rsidRPr="00CC7ADC">
        <w:rPr>
          <w:rFonts w:ascii="Traditional Arabic" w:hAnsi="Traditional Arabic" w:cs="Arabic Transparent"/>
          <w:b/>
          <w:bCs/>
          <w:sz w:val="28"/>
          <w:szCs w:val="28"/>
          <w:rtl/>
        </w:rPr>
        <w:t xml:space="preserve">: </w:t>
      </w:r>
      <w:r w:rsidRPr="003E38F3">
        <w:rPr>
          <w:rFonts w:ascii="Traditional Arabic" w:hAnsi="Traditional Arabic" w:cs="Arabic Transparent" w:hint="cs"/>
          <w:b/>
          <w:bCs/>
          <w:sz w:val="28"/>
          <w:szCs w:val="28"/>
          <w:rtl/>
        </w:rPr>
        <w:t>تطوير نظام قبول وتسجيل آلي ليتم تطبيقه في معاهد التدريب الخاصة</w:t>
      </w:r>
      <w:r w:rsidRPr="009C6845">
        <w:rPr>
          <w:rFonts w:ascii="Traditional Arabic" w:hAnsi="Traditional Arabic" w:cs="Arabic Transparent" w:hint="cs"/>
          <w:sz w:val="28"/>
          <w:szCs w:val="28"/>
          <w:rtl/>
        </w:rPr>
        <w:t xml:space="preserve">، </w:t>
      </w:r>
      <w:r>
        <w:rPr>
          <w:rFonts w:ascii="Traditional Arabic" w:hAnsi="Traditional Arabic" w:cs="Arabic Transparent" w:hint="cs"/>
          <w:sz w:val="28"/>
          <w:szCs w:val="28"/>
          <w:rtl/>
        </w:rPr>
        <w:t xml:space="preserve">قام </w:t>
      </w:r>
      <w:r w:rsidRPr="009C6845">
        <w:rPr>
          <w:rFonts w:ascii="Traditional Arabic" w:hAnsi="Traditional Arabic" w:cs="Arabic Transparent"/>
          <w:sz w:val="28"/>
          <w:szCs w:val="28"/>
          <w:rtl/>
        </w:rPr>
        <w:t>الباحث</w:t>
      </w:r>
      <w:r>
        <w:rPr>
          <w:rFonts w:ascii="Traditional Arabic" w:hAnsi="Traditional Arabic" w:cs="Arabic Transparent" w:hint="cs"/>
          <w:sz w:val="28"/>
          <w:szCs w:val="28"/>
          <w:rtl/>
        </w:rPr>
        <w:t xml:space="preserve"> بالفعل</w:t>
      </w:r>
      <w:r w:rsidR="0058516A">
        <w:rPr>
          <w:rFonts w:ascii="Traditional Arabic" w:hAnsi="Traditional Arabic" w:cs="Arabic Transparent" w:hint="cs"/>
          <w:sz w:val="28"/>
          <w:szCs w:val="28"/>
          <w:rtl/>
        </w:rPr>
        <w:t xml:space="preserve"> من خلال عمله في معهد أدكس</w:t>
      </w:r>
      <w:r>
        <w:rPr>
          <w:rFonts w:ascii="Traditional Arabic" w:hAnsi="Traditional Arabic" w:cs="Arabic Transparent" w:hint="cs"/>
          <w:sz w:val="28"/>
          <w:szCs w:val="28"/>
          <w:rtl/>
        </w:rPr>
        <w:t xml:space="preserve"> بتطوير نظام قبول وتسجيل آلي</w:t>
      </w:r>
      <w:r w:rsidR="0058516A">
        <w:rPr>
          <w:rFonts w:ascii="Traditional Arabic" w:hAnsi="Traditional Arabic" w:cs="Arabic Transparent" w:hint="cs"/>
          <w:sz w:val="28"/>
          <w:szCs w:val="28"/>
          <w:rtl/>
        </w:rPr>
        <w:t xml:space="preserve"> وتطبيقه في المعهد،</w:t>
      </w:r>
      <w:r>
        <w:rPr>
          <w:rFonts w:ascii="Traditional Arabic" w:hAnsi="Traditional Arabic" w:cs="Arabic Transparent" w:hint="cs"/>
          <w:sz w:val="28"/>
          <w:szCs w:val="28"/>
          <w:rtl/>
        </w:rPr>
        <w:t xml:space="preserve"> كما سيتم شرحه </w:t>
      </w:r>
      <w:r w:rsidRPr="009C6845">
        <w:rPr>
          <w:rFonts w:ascii="Traditional Arabic" w:hAnsi="Traditional Arabic" w:cs="Arabic Transparent"/>
          <w:sz w:val="28"/>
          <w:szCs w:val="28"/>
          <w:rtl/>
        </w:rPr>
        <w:t>النحو</w:t>
      </w:r>
      <w:r>
        <w:rPr>
          <w:rFonts w:ascii="Traditional Arabic" w:hAnsi="Traditional Arabic" w:cs="Arabic Transparent" w:hint="cs"/>
          <w:sz w:val="28"/>
          <w:szCs w:val="28"/>
          <w:rtl/>
        </w:rPr>
        <w:t xml:space="preserve"> </w:t>
      </w:r>
      <w:r w:rsidRPr="009C6845">
        <w:rPr>
          <w:rFonts w:ascii="Traditional Arabic" w:hAnsi="Traditional Arabic" w:cs="Arabic Transparent"/>
          <w:sz w:val="28"/>
          <w:szCs w:val="28"/>
          <w:rtl/>
        </w:rPr>
        <w:t>التالي</w:t>
      </w:r>
      <w:r>
        <w:rPr>
          <w:rFonts w:ascii="Traditional Arabic" w:hAnsi="Traditional Arabic" w:cs="Arabic Transparent" w:hint="cs"/>
          <w:sz w:val="28"/>
          <w:szCs w:val="28"/>
          <w:rtl/>
        </w:rPr>
        <w:t xml:space="preserve"> </w:t>
      </w:r>
      <w:r w:rsidRPr="009C6845">
        <w:rPr>
          <w:rFonts w:ascii="Traditional Arabic" w:hAnsi="Traditional Arabic" w:cs="Arabic Transparent" w:hint="cs"/>
          <w:sz w:val="28"/>
          <w:szCs w:val="28"/>
          <w:rtl/>
        </w:rPr>
        <w:t>:</w:t>
      </w:r>
    </w:p>
    <w:p w:rsidR="00222B5B" w:rsidRDefault="00222B5B" w:rsidP="00222B5B">
      <w:pPr>
        <w:spacing w:line="360" w:lineRule="auto"/>
        <w:jc w:val="both"/>
        <w:rPr>
          <w:rFonts w:cs="Arabic Transparent"/>
          <w:sz w:val="28"/>
          <w:szCs w:val="28"/>
          <w:rtl/>
        </w:rPr>
      </w:pPr>
    </w:p>
    <w:p w:rsidR="00222B5B" w:rsidRDefault="00222B5B" w:rsidP="00222B5B">
      <w:pPr>
        <w:spacing w:line="360" w:lineRule="auto"/>
        <w:ind w:left="360" w:right="675"/>
        <w:jc w:val="both"/>
        <w:rPr>
          <w:rFonts w:cs="Arabic Transparent"/>
          <w:sz w:val="28"/>
          <w:szCs w:val="28"/>
        </w:rPr>
      </w:pPr>
    </w:p>
    <w:p w:rsidR="00222B5B" w:rsidRPr="00D22B5F" w:rsidRDefault="00222B5B" w:rsidP="00222B5B">
      <w:pPr>
        <w:autoSpaceDE w:val="0"/>
        <w:autoSpaceDN w:val="0"/>
        <w:adjustRightInd w:val="0"/>
        <w:spacing w:line="360" w:lineRule="auto"/>
        <w:jc w:val="center"/>
        <w:rPr>
          <w:rFonts w:ascii="Arial" w:hAnsi="Arial" w:cs="Arabic Transparent"/>
          <w:b/>
          <w:bCs/>
          <w:color w:val="000000"/>
          <w:sz w:val="36"/>
          <w:szCs w:val="36"/>
          <w:rtl/>
        </w:rPr>
      </w:pPr>
      <w:r w:rsidRPr="00D22B5F">
        <w:rPr>
          <w:rFonts w:ascii="Arial" w:hAnsi="Arial" w:cs="Arabic Transparent"/>
          <w:b/>
          <w:bCs/>
          <w:color w:val="000000"/>
          <w:sz w:val="36"/>
          <w:szCs w:val="36"/>
          <w:rtl/>
        </w:rPr>
        <w:t>نظام</w:t>
      </w:r>
      <w:r w:rsidRPr="00D22B5F">
        <w:rPr>
          <w:rFonts w:ascii="Arial" w:hAnsi="Arial" w:cs="Arabic Transparent"/>
          <w:b/>
          <w:bCs/>
          <w:color w:val="000000"/>
          <w:sz w:val="36"/>
          <w:szCs w:val="36"/>
        </w:rPr>
        <w:t xml:space="preserve"> </w:t>
      </w:r>
      <w:r w:rsidRPr="00D22B5F">
        <w:rPr>
          <w:rFonts w:ascii="Arial" w:hAnsi="Arial" w:cs="Arabic Transparent"/>
          <w:b/>
          <w:bCs/>
          <w:color w:val="000000"/>
          <w:sz w:val="36"/>
          <w:szCs w:val="36"/>
          <w:rtl/>
        </w:rPr>
        <w:t>المعلومات</w:t>
      </w:r>
      <w:r w:rsidRPr="00D22B5F">
        <w:rPr>
          <w:rFonts w:ascii="Arial" w:hAnsi="Arial" w:cs="Arabic Transparent"/>
          <w:b/>
          <w:bCs/>
          <w:color w:val="000000"/>
          <w:sz w:val="36"/>
          <w:szCs w:val="36"/>
        </w:rPr>
        <w:t xml:space="preserve"> </w:t>
      </w:r>
      <w:r w:rsidRPr="00D22B5F">
        <w:rPr>
          <w:rFonts w:ascii="Arial" w:hAnsi="Arial" w:cs="Arabic Transparent"/>
          <w:b/>
          <w:bCs/>
          <w:color w:val="000000"/>
          <w:sz w:val="36"/>
          <w:szCs w:val="36"/>
          <w:rtl/>
        </w:rPr>
        <w:t>الإدارية</w:t>
      </w:r>
      <w:r w:rsidRPr="00D22B5F">
        <w:rPr>
          <w:rFonts w:ascii="Arial" w:hAnsi="Arial" w:cs="Arabic Transparent"/>
          <w:b/>
          <w:bCs/>
          <w:color w:val="000000"/>
          <w:sz w:val="36"/>
          <w:szCs w:val="36"/>
        </w:rPr>
        <w:t xml:space="preserve"> </w:t>
      </w:r>
      <w:r w:rsidRPr="00D22B5F">
        <w:rPr>
          <w:rFonts w:ascii="Arial" w:hAnsi="Arial" w:cs="Arabic Transparent"/>
          <w:b/>
          <w:bCs/>
          <w:color w:val="000000"/>
          <w:sz w:val="36"/>
          <w:szCs w:val="36"/>
          <w:rtl/>
        </w:rPr>
        <w:t>في</w:t>
      </w:r>
      <w:r w:rsidRPr="00D22B5F">
        <w:rPr>
          <w:rFonts w:ascii="Arial" w:hAnsi="Arial" w:cs="Arabic Transparent"/>
          <w:b/>
          <w:bCs/>
          <w:color w:val="000000"/>
          <w:sz w:val="36"/>
          <w:szCs w:val="36"/>
        </w:rPr>
        <w:t xml:space="preserve"> </w:t>
      </w:r>
      <w:r w:rsidRPr="00D22B5F">
        <w:rPr>
          <w:rFonts w:ascii="Arial" w:hAnsi="Arial" w:cs="Arabic Transparent" w:hint="cs"/>
          <w:b/>
          <w:bCs/>
          <w:color w:val="000000"/>
          <w:sz w:val="36"/>
          <w:szCs w:val="36"/>
          <w:rtl/>
        </w:rPr>
        <w:t>معهد أدكس الدولي للتدريب</w:t>
      </w:r>
    </w:p>
    <w:p w:rsidR="00222B5B" w:rsidRPr="005B4A76" w:rsidRDefault="00222B5B" w:rsidP="00222B5B">
      <w:pPr>
        <w:autoSpaceDE w:val="0"/>
        <w:autoSpaceDN w:val="0"/>
        <w:adjustRightInd w:val="0"/>
        <w:spacing w:line="360" w:lineRule="auto"/>
        <w:jc w:val="center"/>
        <w:rPr>
          <w:rFonts w:ascii="Arial" w:hAnsi="Arial" w:cs="Arabic Transparent"/>
          <w:b/>
          <w:bCs/>
          <w:color w:val="000000"/>
          <w:sz w:val="28"/>
          <w:szCs w:val="28"/>
          <w:rtl/>
        </w:rPr>
      </w:pPr>
    </w:p>
    <w:p w:rsidR="00222B5B" w:rsidRPr="006D155F" w:rsidRDefault="00222B5B" w:rsidP="00414BC3">
      <w:pPr>
        <w:autoSpaceDE w:val="0"/>
        <w:autoSpaceDN w:val="0"/>
        <w:adjustRightInd w:val="0"/>
        <w:spacing w:line="360" w:lineRule="auto"/>
        <w:ind w:firstLine="720"/>
        <w:jc w:val="both"/>
        <w:rPr>
          <w:rFonts w:ascii="Arial" w:hAnsi="Arial" w:cs="Arabic Transparent"/>
          <w:color w:val="000000"/>
          <w:sz w:val="28"/>
          <w:szCs w:val="28"/>
          <w:rtl/>
        </w:rPr>
      </w:pPr>
      <w:r>
        <w:rPr>
          <w:rFonts w:ascii="Arial" w:hAnsi="Arial" w:cs="Arabic Transparent" w:hint="cs"/>
          <w:color w:val="000000"/>
          <w:sz w:val="28"/>
          <w:szCs w:val="28"/>
          <w:rtl/>
        </w:rPr>
        <w:t>سبق وأن شرح الباحث آلية العمل بمعهد أدكس</w:t>
      </w:r>
      <w:r w:rsidR="0058516A">
        <w:rPr>
          <w:rFonts w:ascii="Arial" w:hAnsi="Arial" w:cs="Arabic Transparent" w:hint="cs"/>
          <w:color w:val="000000"/>
          <w:sz w:val="28"/>
          <w:szCs w:val="28"/>
          <w:rtl/>
        </w:rPr>
        <w:t xml:space="preserve"> </w:t>
      </w:r>
      <w:r w:rsidR="0058516A">
        <w:rPr>
          <w:rFonts w:ascii="Arial" w:hAnsi="Arial" w:cs="Arabic Transparent"/>
          <w:color w:val="000000"/>
          <w:sz w:val="28"/>
          <w:szCs w:val="28"/>
          <w:rtl/>
        </w:rPr>
        <w:t>–</w:t>
      </w:r>
      <w:r w:rsidR="0058516A">
        <w:rPr>
          <w:rFonts w:ascii="Arial" w:hAnsi="Arial" w:cs="Arabic Transparent" w:hint="cs"/>
          <w:color w:val="000000"/>
          <w:sz w:val="28"/>
          <w:szCs w:val="28"/>
          <w:rtl/>
        </w:rPr>
        <w:t xml:space="preserve"> تم استخدام معهد أدكس ك</w:t>
      </w:r>
      <w:r w:rsidR="00D22B5F">
        <w:rPr>
          <w:rFonts w:ascii="Arial" w:hAnsi="Arial" w:cs="Arabic Transparent" w:hint="cs"/>
          <w:color w:val="000000"/>
          <w:sz w:val="28"/>
          <w:szCs w:val="28"/>
          <w:rtl/>
        </w:rPr>
        <w:t>أ</w:t>
      </w:r>
      <w:r w:rsidR="0058516A">
        <w:rPr>
          <w:rFonts w:ascii="Arial" w:hAnsi="Arial" w:cs="Arabic Transparent" w:hint="cs"/>
          <w:color w:val="000000"/>
          <w:sz w:val="28"/>
          <w:szCs w:val="28"/>
          <w:rtl/>
        </w:rPr>
        <w:t>نموذج</w:t>
      </w:r>
      <w:r w:rsidR="00414BC3">
        <w:rPr>
          <w:rFonts w:ascii="Arial" w:hAnsi="Arial" w:cs="Arabic Transparent" w:hint="cs"/>
          <w:color w:val="000000"/>
          <w:sz w:val="28"/>
          <w:szCs w:val="28"/>
          <w:rtl/>
        </w:rPr>
        <w:t xml:space="preserve"> لتحليل و</w:t>
      </w:r>
      <w:r w:rsidR="0058516A">
        <w:rPr>
          <w:rFonts w:ascii="Arial" w:hAnsi="Arial" w:cs="Arabic Transparent" w:hint="cs"/>
          <w:color w:val="000000"/>
          <w:sz w:val="28"/>
          <w:szCs w:val="28"/>
          <w:rtl/>
        </w:rPr>
        <w:t xml:space="preserve">تطبيق النظام </w:t>
      </w:r>
      <w:r w:rsidR="00414BC3">
        <w:rPr>
          <w:rFonts w:ascii="Arial" w:hAnsi="Arial" w:cs="Arabic Transparent" w:hint="cs"/>
          <w:color w:val="000000"/>
          <w:sz w:val="28"/>
          <w:szCs w:val="28"/>
          <w:rtl/>
        </w:rPr>
        <w:t>فيه</w:t>
      </w:r>
      <w:r w:rsidR="0058516A">
        <w:rPr>
          <w:rFonts w:ascii="Arial" w:hAnsi="Arial" w:cs="Arabic Transparent" w:hint="cs"/>
          <w:color w:val="000000"/>
          <w:sz w:val="28"/>
          <w:szCs w:val="28"/>
          <w:rtl/>
        </w:rPr>
        <w:t xml:space="preserve"> -</w:t>
      </w:r>
      <w:r>
        <w:rPr>
          <w:rFonts w:ascii="Arial" w:hAnsi="Arial" w:cs="Arabic Transparent" w:hint="cs"/>
          <w:color w:val="000000"/>
          <w:sz w:val="28"/>
          <w:szCs w:val="28"/>
          <w:rtl/>
        </w:rPr>
        <w:t xml:space="preserve">، والآن </w:t>
      </w:r>
      <w:r>
        <w:rPr>
          <w:rFonts w:ascii="Arial" w:hAnsi="Arial" w:cs="Arabic Transparent"/>
          <w:color w:val="000000"/>
          <w:sz w:val="28"/>
          <w:szCs w:val="28"/>
          <w:rtl/>
        </w:rPr>
        <w:t>س</w:t>
      </w:r>
      <w:r>
        <w:rPr>
          <w:rFonts w:ascii="Arial" w:hAnsi="Arial" w:cs="Arabic Transparent" w:hint="cs"/>
          <w:color w:val="000000"/>
          <w:sz w:val="28"/>
          <w:szCs w:val="28"/>
          <w:rtl/>
        </w:rPr>
        <w:t>ي</w:t>
      </w:r>
      <w:r w:rsidRPr="006D155F">
        <w:rPr>
          <w:rFonts w:ascii="Arial" w:hAnsi="Arial" w:cs="Arabic Transparent"/>
          <w:color w:val="000000"/>
          <w:sz w:val="28"/>
          <w:szCs w:val="28"/>
          <w:rtl/>
        </w:rPr>
        <w:t>تم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شرح</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آلية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تدفق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 xml:space="preserve">معهد أدكس </w:t>
      </w:r>
      <w:r w:rsidRPr="006D155F">
        <w:rPr>
          <w:rFonts w:ascii="Arial" w:hAnsi="Arial" w:cs="Arabic Transparent"/>
          <w:color w:val="000000"/>
          <w:sz w:val="28"/>
          <w:szCs w:val="28"/>
          <w:rtl/>
        </w:rPr>
        <w:t>مع</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التركيز</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النظام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الآلي</w:t>
      </w:r>
      <w:r w:rsidRPr="006D155F">
        <w:rPr>
          <w:rFonts w:ascii="Arial" w:hAnsi="Arial" w:cs="Arabic Transparent" w:hint="cs"/>
          <w:color w:val="000000"/>
          <w:sz w:val="28"/>
          <w:szCs w:val="28"/>
          <w:rtl/>
        </w:rPr>
        <w:t xml:space="preserve"> و</w:t>
      </w:r>
      <w:r w:rsidRPr="006D155F">
        <w:rPr>
          <w:rFonts w:ascii="Arial" w:hAnsi="Arial" w:cs="Arabic Transparent"/>
          <w:color w:val="000000"/>
          <w:sz w:val="28"/>
          <w:szCs w:val="28"/>
          <w:rtl/>
        </w:rPr>
        <w:t>كافة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التجهيزات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والبرامج</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يحتوي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عليها</w:t>
      </w:r>
      <w:r w:rsidRPr="006D155F">
        <w:rPr>
          <w:rFonts w:ascii="Arial" w:hAnsi="Arial" w:cs="Arabic Transparent"/>
          <w:color w:val="000000"/>
          <w:sz w:val="28"/>
          <w:szCs w:val="28"/>
        </w:rPr>
        <w:t>.</w:t>
      </w: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Pr>
      </w:pPr>
    </w:p>
    <w:p w:rsidR="00222B5B" w:rsidRPr="00D36719" w:rsidRDefault="00222B5B" w:rsidP="00222B5B">
      <w:pPr>
        <w:autoSpaceDE w:val="0"/>
        <w:autoSpaceDN w:val="0"/>
        <w:adjustRightInd w:val="0"/>
        <w:spacing w:line="360" w:lineRule="auto"/>
        <w:jc w:val="both"/>
        <w:rPr>
          <w:rFonts w:ascii="Arial" w:hAnsi="Arial" w:cs="Arabic Transparent"/>
          <w:b/>
          <w:bCs/>
          <w:color w:val="000000"/>
          <w:sz w:val="28"/>
          <w:szCs w:val="28"/>
          <w:rtl/>
        </w:rPr>
      </w:pPr>
      <w:r w:rsidRPr="00D36719">
        <w:rPr>
          <w:rFonts w:ascii="Arial" w:hAnsi="Arial" w:cs="Arabic Transparent"/>
          <w:b/>
          <w:bCs/>
          <w:color w:val="000000"/>
          <w:sz w:val="28"/>
          <w:szCs w:val="28"/>
          <w:rtl/>
        </w:rPr>
        <w:t>أول</w:t>
      </w:r>
      <w:r w:rsidRPr="00D36719">
        <w:rPr>
          <w:rFonts w:ascii="Arial" w:hAnsi="Arial" w:cs="Arabic Transparent" w:hint="cs"/>
          <w:b/>
          <w:bCs/>
          <w:color w:val="000000"/>
          <w:sz w:val="28"/>
          <w:szCs w:val="28"/>
          <w:rtl/>
        </w:rPr>
        <w:t>اً</w:t>
      </w:r>
      <w:r w:rsidRPr="00D36719">
        <w:rPr>
          <w:rFonts w:ascii="Arial" w:hAnsi="Arial" w:cs="Arabic Transparent"/>
          <w:b/>
          <w:bCs/>
          <w:color w:val="000000"/>
          <w:sz w:val="28"/>
          <w:szCs w:val="28"/>
        </w:rPr>
        <w:t xml:space="preserve"> :  </w:t>
      </w:r>
      <w:r w:rsidRPr="00D36719">
        <w:rPr>
          <w:rFonts w:ascii="Arial" w:hAnsi="Arial" w:cs="Arabic Transparent"/>
          <w:b/>
          <w:bCs/>
          <w:color w:val="000000"/>
          <w:sz w:val="28"/>
          <w:szCs w:val="28"/>
          <w:rtl/>
        </w:rPr>
        <w:t>تدفق</w:t>
      </w:r>
      <w:r w:rsidRPr="00D36719">
        <w:rPr>
          <w:rFonts w:ascii="Arial" w:hAnsi="Arial" w:cs="Arabic Transparent"/>
          <w:b/>
          <w:bCs/>
          <w:color w:val="000000"/>
          <w:sz w:val="28"/>
          <w:szCs w:val="28"/>
        </w:rPr>
        <w:t xml:space="preserve"> </w:t>
      </w:r>
      <w:r w:rsidRPr="00D36719">
        <w:rPr>
          <w:rFonts w:ascii="Arial" w:hAnsi="Arial" w:cs="Arabic Transparent"/>
          <w:b/>
          <w:bCs/>
          <w:color w:val="000000"/>
          <w:sz w:val="28"/>
          <w:szCs w:val="28"/>
          <w:rtl/>
        </w:rPr>
        <w:t>المعلومات</w:t>
      </w:r>
      <w:r w:rsidRPr="00D36719">
        <w:rPr>
          <w:rFonts w:ascii="Arial" w:hAnsi="Arial" w:cs="Arabic Transparent"/>
          <w:b/>
          <w:bCs/>
          <w:color w:val="000000"/>
          <w:sz w:val="28"/>
          <w:szCs w:val="28"/>
        </w:rPr>
        <w:t xml:space="preserve"> </w:t>
      </w:r>
      <w:r w:rsidRPr="00D36719">
        <w:rPr>
          <w:rFonts w:ascii="Arial" w:hAnsi="Arial" w:cs="Arabic Transparent"/>
          <w:b/>
          <w:bCs/>
          <w:color w:val="000000"/>
          <w:sz w:val="28"/>
          <w:szCs w:val="28"/>
          <w:rtl/>
        </w:rPr>
        <w:t>في</w:t>
      </w:r>
      <w:r w:rsidRPr="00D36719">
        <w:rPr>
          <w:rFonts w:ascii="Arial" w:hAnsi="Arial" w:cs="Arabic Transparent"/>
          <w:b/>
          <w:bCs/>
          <w:color w:val="000000"/>
          <w:sz w:val="28"/>
          <w:szCs w:val="28"/>
        </w:rPr>
        <w:t xml:space="preserve"> </w:t>
      </w:r>
      <w:r w:rsidRPr="00D36719">
        <w:rPr>
          <w:rFonts w:ascii="Arial" w:hAnsi="Arial" w:cs="Arabic Transparent" w:hint="cs"/>
          <w:b/>
          <w:bCs/>
          <w:color w:val="000000"/>
          <w:sz w:val="28"/>
          <w:szCs w:val="28"/>
          <w:rtl/>
        </w:rPr>
        <w:t xml:space="preserve">معهد أدكس الدولي للتدريب </w:t>
      </w:r>
    </w:p>
    <w:p w:rsidR="00222B5B" w:rsidRPr="006D155F" w:rsidRDefault="00222B5B" w:rsidP="00C66F0B">
      <w:pPr>
        <w:autoSpaceDE w:val="0"/>
        <w:autoSpaceDN w:val="0"/>
        <w:adjustRightInd w:val="0"/>
        <w:spacing w:line="360" w:lineRule="auto"/>
        <w:ind w:firstLine="720"/>
        <w:jc w:val="both"/>
        <w:rPr>
          <w:rFonts w:ascii="Arial" w:hAnsi="Arial" w:cs="Arabic Transparent"/>
          <w:color w:val="000000"/>
          <w:sz w:val="28"/>
          <w:szCs w:val="28"/>
          <w:rtl/>
        </w:rPr>
      </w:pPr>
      <w:r w:rsidRPr="006D155F">
        <w:rPr>
          <w:rFonts w:ascii="Arial" w:hAnsi="Arial" w:cs="Arabic Transparent"/>
          <w:color w:val="000000"/>
          <w:sz w:val="28"/>
          <w:szCs w:val="28"/>
          <w:rtl/>
        </w:rPr>
        <w:t>إن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تدفق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معهد أدكس</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يتم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عبر</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w:t>
      </w:r>
      <w:r w:rsidRPr="006D155F">
        <w:rPr>
          <w:rFonts w:ascii="Arial" w:hAnsi="Arial" w:cs="Arabic Transparent"/>
          <w:color w:val="000000"/>
          <w:sz w:val="28"/>
          <w:szCs w:val="28"/>
          <w:rtl/>
        </w:rPr>
        <w:t>لعديد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w:t>
      </w:r>
      <w:r w:rsidRPr="006D155F">
        <w:rPr>
          <w:rFonts w:ascii="Arial" w:hAnsi="Arial" w:cs="Arabic Transparent"/>
          <w:color w:val="000000"/>
          <w:sz w:val="28"/>
          <w:szCs w:val="28"/>
          <w:rtl/>
        </w:rPr>
        <w:t>لقنوات،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أهمها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نظام</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الإدارية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المبني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الحاسب</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الآلي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الذي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تعتمده</w:t>
      </w:r>
      <w:r w:rsidRPr="006D155F">
        <w:rPr>
          <w:rFonts w:ascii="Arial" w:hAnsi="Arial" w:cs="Arabic Transparent" w:hint="cs"/>
          <w:color w:val="000000"/>
          <w:sz w:val="28"/>
          <w:szCs w:val="28"/>
          <w:rtl/>
        </w:rPr>
        <w:t xml:space="preserve"> إدارة المعهد </w:t>
      </w:r>
      <w:r w:rsidRPr="006D155F">
        <w:rPr>
          <w:rFonts w:ascii="Arial" w:hAnsi="Arial" w:cs="Arabic Transparent"/>
          <w:color w:val="000000"/>
          <w:sz w:val="28"/>
          <w:szCs w:val="28"/>
          <w:rtl/>
        </w:rPr>
        <w:t>والذي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يرتكز</w:t>
      </w:r>
      <w:r w:rsidRPr="006D155F">
        <w:rPr>
          <w:rFonts w:ascii="Arial" w:hAnsi="Arial" w:cs="Arabic Transparent" w:hint="cs"/>
          <w:color w:val="000000"/>
          <w:sz w:val="28"/>
          <w:szCs w:val="28"/>
          <w:rtl/>
          <w:lang w:bidi="ar-QA"/>
        </w:rPr>
        <w:t xml:space="preserve"> على </w:t>
      </w:r>
      <w:r w:rsidRPr="006D155F">
        <w:rPr>
          <w:rFonts w:ascii="Arial" w:hAnsi="Arial" w:cs="Arabic Transparent"/>
          <w:color w:val="000000"/>
          <w:sz w:val="28"/>
          <w:szCs w:val="28"/>
          <w:rtl/>
        </w:rPr>
        <w:t>القنوات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المعتمدة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انتقال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سواء</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داخليا</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خارجيا</w:t>
      </w:r>
      <w:r w:rsidRPr="006D155F">
        <w:rPr>
          <w:rFonts w:ascii="Arial" w:hAnsi="Arial" w:cs="Arabic Transparent" w:hint="cs"/>
          <w:color w:val="000000"/>
          <w:sz w:val="28"/>
          <w:szCs w:val="28"/>
          <w:rtl/>
        </w:rPr>
        <w:t>ً</w:t>
      </w:r>
      <w:r w:rsidRPr="006D155F">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وذلك</w:t>
      </w:r>
      <w:r w:rsidRPr="006D155F">
        <w:rPr>
          <w:rFonts w:ascii="Arial" w:hAnsi="Arial" w:cs="Arabic Transparent"/>
          <w:color w:val="000000"/>
          <w:sz w:val="28"/>
          <w:szCs w:val="28"/>
        </w:rPr>
        <w:t xml:space="preserve"> </w:t>
      </w:r>
      <w:r w:rsidR="00C66F0B">
        <w:rPr>
          <w:rFonts w:ascii="Arial" w:hAnsi="Arial" w:cs="Arabic Transparent" w:hint="cs"/>
          <w:color w:val="000000"/>
          <w:sz w:val="28"/>
          <w:szCs w:val="28"/>
          <w:rtl/>
        </w:rPr>
        <w:t>على النحو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التالي</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Pr>
        <w:t>:</w:t>
      </w: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Pr>
      </w:pPr>
    </w:p>
    <w:p w:rsidR="00222B5B" w:rsidRPr="00ED6034" w:rsidRDefault="00222B5B" w:rsidP="003F4749">
      <w:pPr>
        <w:pStyle w:val="a8"/>
        <w:numPr>
          <w:ilvl w:val="0"/>
          <w:numId w:val="48"/>
        </w:numPr>
        <w:autoSpaceDE w:val="0"/>
        <w:autoSpaceDN w:val="0"/>
        <w:bidi/>
        <w:adjustRightInd w:val="0"/>
        <w:spacing w:line="360" w:lineRule="auto"/>
        <w:jc w:val="both"/>
        <w:rPr>
          <w:rFonts w:ascii="Arial" w:hAnsi="Arial" w:cs="Arabic Transparent"/>
          <w:b/>
          <w:bCs/>
          <w:color w:val="000000"/>
          <w:sz w:val="28"/>
          <w:szCs w:val="28"/>
          <w:u w:val="single"/>
        </w:rPr>
      </w:pPr>
      <w:r w:rsidRPr="00ED6034">
        <w:rPr>
          <w:rFonts w:ascii="Arial" w:hAnsi="Arial" w:cs="Arabic Transparent" w:hint="cs"/>
          <w:b/>
          <w:bCs/>
          <w:color w:val="000000"/>
          <w:sz w:val="28"/>
          <w:szCs w:val="28"/>
          <w:u w:val="single"/>
          <w:rtl/>
        </w:rPr>
        <w:t>المعهد :</w:t>
      </w:r>
    </w:p>
    <w:p w:rsidR="00222B5B" w:rsidRPr="006D155F" w:rsidRDefault="00222B5B" w:rsidP="00222B5B">
      <w:pPr>
        <w:autoSpaceDE w:val="0"/>
        <w:autoSpaceDN w:val="0"/>
        <w:adjustRightInd w:val="0"/>
        <w:spacing w:line="360" w:lineRule="auto"/>
        <w:ind w:firstLine="720"/>
        <w:jc w:val="both"/>
        <w:rPr>
          <w:rFonts w:ascii="Arial" w:hAnsi="Arial" w:cs="Arabic Transparent"/>
          <w:color w:val="000000"/>
          <w:sz w:val="28"/>
          <w:szCs w:val="28"/>
          <w:rtl/>
        </w:rPr>
      </w:pPr>
      <w:r w:rsidRPr="006D155F">
        <w:rPr>
          <w:rFonts w:ascii="Arial" w:hAnsi="Arial" w:cs="Arabic Transparent"/>
          <w:color w:val="000000"/>
          <w:sz w:val="28"/>
          <w:szCs w:val="28"/>
          <w:rtl/>
        </w:rPr>
        <w:t>تتدفق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داخل</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المعهد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بشكل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تقليدي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وباستخدام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الوسائل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التقليدية</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للا</w:t>
      </w:r>
      <w:r w:rsidRPr="006D155F">
        <w:rPr>
          <w:rFonts w:ascii="Arial" w:hAnsi="Arial" w:cs="Arabic Transparent"/>
          <w:color w:val="000000"/>
          <w:sz w:val="28"/>
          <w:szCs w:val="28"/>
          <w:rtl/>
        </w:rPr>
        <w:t>تصال؛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شفهيا</w:t>
      </w:r>
      <w:r w:rsidRPr="006D155F">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بطريقة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مباشرة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طريق</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الهاتف،</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باستخدام</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 xml:space="preserve">البريد الإلكتروني </w:t>
      </w:r>
      <w:r w:rsidRPr="007E2B7C">
        <w:rPr>
          <w:rFonts w:asciiTheme="majorBidi" w:hAnsiTheme="majorBidi" w:cstheme="majorBidi"/>
          <w:color w:val="000000"/>
          <w:sz w:val="28"/>
          <w:szCs w:val="28"/>
        </w:rPr>
        <w:t xml:space="preserve">(Email) </w:t>
      </w:r>
      <w:r w:rsidRPr="007E2B7C">
        <w:rPr>
          <w:rFonts w:asciiTheme="majorBidi" w:hAnsiTheme="majorBidi" w:cstheme="majorBidi"/>
          <w:color w:val="000000"/>
          <w:sz w:val="28"/>
          <w:szCs w:val="28"/>
          <w:rtl/>
          <w:lang w:bidi="ar-QA"/>
        </w:rPr>
        <w:t xml:space="preserve"> </w:t>
      </w:r>
      <w:r w:rsidRPr="006D155F">
        <w:rPr>
          <w:rFonts w:ascii="Arial" w:hAnsi="Arial" w:cs="Arabic Transparent"/>
          <w:color w:val="000000"/>
          <w:sz w:val="28"/>
          <w:szCs w:val="28"/>
          <w:rtl/>
        </w:rPr>
        <w:t>أو كتابيا</w:t>
      </w:r>
      <w:r w:rsidRPr="006D155F">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بالانتقال</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اليدوي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للوثائق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بين</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الأقسام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المختلفة</w:t>
      </w:r>
      <w:r w:rsidRPr="006D155F">
        <w:rPr>
          <w:rFonts w:ascii="Arial" w:hAnsi="Arial" w:cs="Arabic Transparent"/>
          <w:color w:val="000000"/>
          <w:sz w:val="28"/>
          <w:szCs w:val="28"/>
        </w:rPr>
        <w:t>.</w:t>
      </w: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Pr>
      </w:pPr>
    </w:p>
    <w:p w:rsidR="00222B5B" w:rsidRPr="006D155F" w:rsidRDefault="00222B5B" w:rsidP="00222B5B">
      <w:pPr>
        <w:autoSpaceDE w:val="0"/>
        <w:autoSpaceDN w:val="0"/>
        <w:adjustRightInd w:val="0"/>
        <w:spacing w:line="360" w:lineRule="auto"/>
        <w:ind w:firstLine="720"/>
        <w:jc w:val="both"/>
        <w:rPr>
          <w:rFonts w:ascii="Arial" w:hAnsi="Arial" w:cs="Arabic Transparent"/>
          <w:color w:val="000000"/>
          <w:sz w:val="28"/>
          <w:szCs w:val="28"/>
          <w:rtl/>
        </w:rPr>
      </w:pPr>
      <w:r w:rsidRPr="006D155F">
        <w:rPr>
          <w:rFonts w:ascii="Arial" w:hAnsi="Arial" w:cs="Arabic Transparent"/>
          <w:color w:val="000000"/>
          <w:sz w:val="28"/>
          <w:szCs w:val="28"/>
          <w:rtl/>
        </w:rPr>
        <w:t>انتقال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w:t>
      </w:r>
      <w:r w:rsidRPr="006D155F">
        <w:rPr>
          <w:rFonts w:ascii="Arial" w:hAnsi="Arial" w:cs="Arabic Transparent" w:hint="cs"/>
          <w:color w:val="000000"/>
          <w:sz w:val="28"/>
          <w:szCs w:val="28"/>
          <w:rtl/>
        </w:rPr>
        <w:t>ل</w:t>
      </w:r>
      <w:r w:rsidRPr="006D155F">
        <w:rPr>
          <w:rFonts w:ascii="Arial" w:hAnsi="Arial" w:cs="Arabic Transparent"/>
          <w:color w:val="000000"/>
          <w:sz w:val="28"/>
          <w:szCs w:val="28"/>
          <w:rtl/>
        </w:rPr>
        <w:t>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بين</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 xml:space="preserve">إدارة المعهد وبقية الأقسام يتم </w:t>
      </w:r>
      <w:r w:rsidRPr="006D155F">
        <w:rPr>
          <w:rFonts w:ascii="Arial" w:hAnsi="Arial" w:cs="Arabic Transparent"/>
          <w:color w:val="000000"/>
          <w:sz w:val="28"/>
          <w:szCs w:val="28"/>
          <w:rtl/>
        </w:rPr>
        <w:t>عن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طريق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نقل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بواسطة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الوثائق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الرسمية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العادية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عبر</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وسائط</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التخزين</w:t>
      </w:r>
      <w:r>
        <w:rPr>
          <w:rFonts w:ascii="Arial" w:hAnsi="Arial" w:cs="Arabic Transparent" w:hint="cs"/>
          <w:color w:val="000000"/>
          <w:sz w:val="28"/>
          <w:szCs w:val="28"/>
          <w:rtl/>
        </w:rPr>
        <w:t xml:space="preserve"> المتنقلة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المختلفة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كالأقراص</w:t>
      </w:r>
      <w:r>
        <w:rPr>
          <w:rFonts w:ascii="Arial" w:hAnsi="Arial" w:cs="Arabic Transparent" w:hint="cs"/>
          <w:color w:val="000000"/>
          <w:sz w:val="28"/>
          <w:szCs w:val="28"/>
          <w:rtl/>
        </w:rPr>
        <w:t xml:space="preserve"> </w:t>
      </w:r>
      <w:r w:rsidR="00D22B5F">
        <w:rPr>
          <w:rFonts w:ascii="Arial" w:hAnsi="Arial" w:cs="Arabic Transparent" w:hint="cs"/>
          <w:color w:val="000000"/>
          <w:sz w:val="28"/>
          <w:szCs w:val="28"/>
          <w:rtl/>
        </w:rPr>
        <w:t>الليزرية</w:t>
      </w:r>
      <w:r w:rsidRPr="006D155F">
        <w:rPr>
          <w:rFonts w:ascii="Arial" w:hAnsi="Arial" w:cs="Arabic Transparent" w:hint="cs"/>
          <w:color w:val="000000"/>
          <w:sz w:val="28"/>
          <w:szCs w:val="28"/>
          <w:rtl/>
        </w:rPr>
        <w:t xml:space="preserve"> المضغوطة </w:t>
      </w:r>
      <w:r w:rsidRPr="007E2B7C">
        <w:rPr>
          <w:rFonts w:asciiTheme="majorBidi" w:hAnsiTheme="majorBidi" w:cstheme="majorBidi"/>
          <w:color w:val="000000"/>
          <w:sz w:val="28"/>
          <w:szCs w:val="28"/>
        </w:rPr>
        <w:t>(CD</w:t>
      </w:r>
      <w:r>
        <w:rPr>
          <w:rFonts w:asciiTheme="majorBidi" w:hAnsiTheme="majorBidi" w:cstheme="majorBidi"/>
          <w:color w:val="000000"/>
          <w:sz w:val="28"/>
          <w:szCs w:val="28"/>
        </w:rPr>
        <w:t>/DVD</w:t>
      </w:r>
      <w:r w:rsidRPr="007E2B7C">
        <w:rPr>
          <w:rFonts w:asciiTheme="majorBidi" w:hAnsiTheme="majorBidi" w:cstheme="majorBidi"/>
          <w:color w:val="000000"/>
          <w:sz w:val="28"/>
          <w:szCs w:val="28"/>
        </w:rPr>
        <w:t xml:space="preserve">) </w:t>
      </w:r>
      <w:r w:rsidRPr="006D155F">
        <w:rPr>
          <w:rFonts w:ascii="Arial" w:hAnsi="Arial" w:cs="Arabic Transparent" w:hint="cs"/>
          <w:color w:val="000000"/>
          <w:sz w:val="28"/>
          <w:szCs w:val="28"/>
          <w:rtl/>
        </w:rPr>
        <w:t xml:space="preserve"> أو</w:t>
      </w:r>
      <w:r>
        <w:rPr>
          <w:rFonts w:ascii="Arial" w:hAnsi="Arial" w:cs="Arabic Transparent" w:hint="cs"/>
          <w:color w:val="000000"/>
          <w:sz w:val="28"/>
          <w:szCs w:val="28"/>
          <w:rtl/>
          <w:lang w:bidi="ar-QA"/>
        </w:rPr>
        <w:t xml:space="preserve"> ذاكرة</w:t>
      </w:r>
      <w:r w:rsidRPr="00A82C68">
        <w:rPr>
          <w:rFonts w:asciiTheme="majorBidi" w:hAnsiTheme="majorBidi" w:cstheme="majorBidi" w:hint="cs"/>
          <w:color w:val="000000"/>
          <w:sz w:val="28"/>
          <w:szCs w:val="28"/>
          <w:rtl/>
        </w:rPr>
        <w:t xml:space="preserve"> </w:t>
      </w:r>
      <w:r w:rsidRPr="00A82C68">
        <w:rPr>
          <w:rFonts w:asciiTheme="majorBidi" w:hAnsiTheme="majorBidi" w:cstheme="majorBidi"/>
          <w:color w:val="000000"/>
          <w:sz w:val="28"/>
          <w:szCs w:val="28"/>
        </w:rPr>
        <w:t>(USB)</w:t>
      </w:r>
      <w:r w:rsidRPr="00A82C68">
        <w:rPr>
          <w:rFonts w:asciiTheme="majorBidi" w:hAnsiTheme="majorBidi" w:cstheme="majorBidi" w:hint="cs"/>
          <w:color w:val="000000"/>
          <w:sz w:val="28"/>
          <w:szCs w:val="28"/>
          <w:rtl/>
        </w:rPr>
        <w:t xml:space="preserve"> </w:t>
      </w:r>
      <w:r>
        <w:rPr>
          <w:rFonts w:ascii="Arial" w:hAnsi="Arial" w:cs="Arabic Transparent" w:hint="cs"/>
          <w:color w:val="000000"/>
          <w:sz w:val="28"/>
          <w:szCs w:val="28"/>
          <w:rtl/>
          <w:lang w:bidi="ar-QA"/>
        </w:rPr>
        <w:t xml:space="preserve">أو </w:t>
      </w:r>
      <w:r w:rsidRPr="006D155F">
        <w:rPr>
          <w:rFonts w:ascii="Arial" w:hAnsi="Arial" w:cs="Arabic Transparent" w:hint="cs"/>
          <w:color w:val="000000"/>
          <w:sz w:val="28"/>
          <w:szCs w:val="28"/>
          <w:rtl/>
        </w:rPr>
        <w:t xml:space="preserve">عبر الشبكة الداخلية للمعهد </w:t>
      </w:r>
      <w:r w:rsidRPr="007E2B7C">
        <w:rPr>
          <w:rFonts w:asciiTheme="majorBidi" w:hAnsiTheme="majorBidi" w:cstheme="majorBidi"/>
          <w:color w:val="000000"/>
          <w:sz w:val="28"/>
          <w:szCs w:val="28"/>
        </w:rPr>
        <w:t>(LAN)</w:t>
      </w:r>
      <w:r w:rsidRPr="006D155F">
        <w:rPr>
          <w:rFonts w:ascii="Arial" w:hAnsi="Arial" w:cs="Arabic Transparent" w:hint="cs"/>
          <w:color w:val="000000"/>
          <w:sz w:val="28"/>
          <w:szCs w:val="28"/>
          <w:rtl/>
        </w:rPr>
        <w:t xml:space="preserve"> </w:t>
      </w:r>
      <w:r w:rsidRPr="006D155F">
        <w:rPr>
          <w:rFonts w:ascii="Arial" w:hAnsi="Arial" w:cs="Arabic Transparent" w:hint="cs"/>
          <w:color w:val="000000"/>
          <w:sz w:val="28"/>
          <w:szCs w:val="28"/>
          <w:rtl/>
          <w:lang w:bidi="ar-QA"/>
        </w:rPr>
        <w:t>التي تربط أجهزة الحاسب الآلي في المعهد مع</w:t>
      </w:r>
      <w:r>
        <w:rPr>
          <w:rFonts w:ascii="Arial" w:hAnsi="Arial" w:cs="Arabic Transparent" w:hint="cs"/>
          <w:color w:val="000000"/>
          <w:sz w:val="28"/>
          <w:szCs w:val="28"/>
          <w:rtl/>
          <w:lang w:bidi="ar-QA"/>
        </w:rPr>
        <w:t xml:space="preserve"> بعضها البعض ومع</w:t>
      </w:r>
      <w:r w:rsidRPr="006D155F">
        <w:rPr>
          <w:rFonts w:ascii="Arial" w:hAnsi="Arial" w:cs="Arabic Transparent" w:hint="cs"/>
          <w:color w:val="000000"/>
          <w:sz w:val="28"/>
          <w:szCs w:val="28"/>
          <w:rtl/>
          <w:lang w:bidi="ar-QA"/>
        </w:rPr>
        <w:t xml:space="preserve"> الخادم المركزي</w:t>
      </w:r>
      <w:r>
        <w:rPr>
          <w:rFonts w:ascii="Arial" w:hAnsi="Arial" w:cs="Arabic Transparent" w:hint="cs"/>
          <w:color w:val="000000"/>
          <w:sz w:val="28"/>
          <w:szCs w:val="28"/>
          <w:rtl/>
          <w:lang w:bidi="ar-QA"/>
        </w:rPr>
        <w:t xml:space="preserve"> </w:t>
      </w:r>
      <w:r w:rsidRPr="006D155F">
        <w:rPr>
          <w:rFonts w:ascii="Arial" w:hAnsi="Arial" w:cs="Arabic Transparent"/>
          <w:color w:val="000000"/>
          <w:sz w:val="28"/>
          <w:szCs w:val="28"/>
        </w:rPr>
        <w:t xml:space="preserve"> </w:t>
      </w:r>
      <w:r w:rsidRPr="007E2B7C">
        <w:rPr>
          <w:rFonts w:asciiTheme="majorBidi" w:hAnsiTheme="majorBidi" w:cstheme="majorBidi"/>
          <w:color w:val="000000"/>
          <w:sz w:val="28"/>
          <w:szCs w:val="28"/>
        </w:rPr>
        <w:t>(Server)</w:t>
      </w:r>
      <w:r>
        <w:rPr>
          <w:rFonts w:asciiTheme="majorBidi" w:hAnsiTheme="majorBidi" w:cstheme="majorBidi"/>
          <w:color w:val="000000"/>
          <w:sz w:val="28"/>
          <w:szCs w:val="28"/>
          <w:rtl/>
        </w:rPr>
        <w:t>.</w:t>
      </w: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Pr>
      </w:pPr>
    </w:p>
    <w:p w:rsidR="00222B5B" w:rsidRPr="006D155F" w:rsidRDefault="00222B5B" w:rsidP="00222B5B">
      <w:pPr>
        <w:autoSpaceDE w:val="0"/>
        <w:autoSpaceDN w:val="0"/>
        <w:adjustRightInd w:val="0"/>
        <w:spacing w:line="360" w:lineRule="auto"/>
        <w:ind w:firstLine="720"/>
        <w:jc w:val="both"/>
        <w:rPr>
          <w:rFonts w:ascii="Arial" w:hAnsi="Arial" w:cs="Arabic Transparent"/>
          <w:color w:val="000000"/>
          <w:sz w:val="28"/>
          <w:szCs w:val="28"/>
        </w:rPr>
      </w:pPr>
      <w:r w:rsidRPr="006D155F">
        <w:rPr>
          <w:rFonts w:ascii="Arial" w:hAnsi="Arial" w:cs="Arabic Transparent"/>
          <w:color w:val="000000"/>
          <w:sz w:val="28"/>
          <w:szCs w:val="28"/>
          <w:rtl/>
        </w:rPr>
        <w:t>أما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تدفق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بين</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المعهد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والمحيط</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الخارجي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عملاء</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وموردين،</w:t>
      </w:r>
      <w:r w:rsidRPr="006D155F">
        <w:rPr>
          <w:rFonts w:ascii="Arial" w:hAnsi="Arial" w:cs="Arabic Transparent" w:hint="cs"/>
          <w:color w:val="000000"/>
          <w:sz w:val="28"/>
          <w:szCs w:val="28"/>
          <w:rtl/>
        </w:rPr>
        <w:t xml:space="preserve"> </w:t>
      </w:r>
      <w:r>
        <w:rPr>
          <w:rFonts w:ascii="Arial" w:hAnsi="Arial" w:cs="Arabic Transparent" w:hint="cs"/>
          <w:color w:val="000000"/>
          <w:sz w:val="28"/>
          <w:szCs w:val="28"/>
          <w:rtl/>
        </w:rPr>
        <w:t>و</w:t>
      </w:r>
      <w:r w:rsidRPr="006D155F">
        <w:rPr>
          <w:rFonts w:ascii="Arial" w:hAnsi="Arial" w:cs="Arabic Transparent"/>
          <w:color w:val="000000"/>
          <w:sz w:val="28"/>
          <w:szCs w:val="28"/>
          <w:rtl/>
        </w:rPr>
        <w:t>أطراف</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حكومية</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منافسين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غيرهم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فيتم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طريق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الهاتف</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الفاكس</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بواسطة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البريد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العادي</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أو عن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طريق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شبكة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الانترنت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وباستخدام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البريد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الالكتروني</w:t>
      </w:r>
      <w:r>
        <w:rPr>
          <w:rFonts w:ascii="Arial" w:hAnsi="Arial" w:cs="Arabic Transparent" w:hint="cs"/>
          <w:color w:val="000000"/>
          <w:sz w:val="28"/>
          <w:szCs w:val="28"/>
          <w:rtl/>
          <w:lang w:bidi="ar-QA"/>
        </w:rPr>
        <w:t>،</w:t>
      </w:r>
      <w:r w:rsidRPr="006D155F">
        <w:rPr>
          <w:rFonts w:ascii="Arial" w:hAnsi="Arial" w:cs="Arabic Transparent" w:hint="cs"/>
          <w:color w:val="000000"/>
          <w:sz w:val="28"/>
          <w:szCs w:val="28"/>
          <w:rtl/>
        </w:rPr>
        <w:t xml:space="preserve"> وأيضاً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يتم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عرض</w:t>
      </w:r>
      <w:r w:rsidRPr="006D155F">
        <w:rPr>
          <w:rFonts w:ascii="Arial" w:hAnsi="Arial" w:cs="Arabic Transparent" w:hint="cs"/>
          <w:color w:val="000000"/>
          <w:sz w:val="28"/>
          <w:szCs w:val="28"/>
          <w:rtl/>
        </w:rPr>
        <w:t xml:space="preserve"> خدمات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معهد أدكس</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العملاء،</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تلقي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عروض</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الموردين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بخصوص</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 xml:space="preserve">الخدمات المتعلقة بالتدريب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غيرها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الخدمات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التي</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يحتاجها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 xml:space="preserve">معهد أدكس </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الخارج</w:t>
      </w:r>
      <w:r w:rsidRPr="006D155F">
        <w:rPr>
          <w:rFonts w:ascii="Arial" w:hAnsi="Arial" w:cs="Arabic Transparent" w:hint="cs"/>
          <w:color w:val="000000"/>
          <w:sz w:val="28"/>
          <w:szCs w:val="28"/>
          <w:rtl/>
        </w:rPr>
        <w:t xml:space="preserve"> عن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طريق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شبكة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الانترنت</w:t>
      </w:r>
      <w:r>
        <w:rPr>
          <w:rFonts w:ascii="Arial" w:hAnsi="Arial" w:cs="Arabic Transparent" w:hint="cs"/>
          <w:color w:val="000000"/>
          <w:sz w:val="28"/>
          <w:szCs w:val="28"/>
          <w:rtl/>
        </w:rPr>
        <w:t xml:space="preserve"> والبريد الإلكتروني</w:t>
      </w:r>
      <w:r w:rsidRPr="006D155F">
        <w:rPr>
          <w:rFonts w:ascii="Arial" w:hAnsi="Arial" w:cs="Arabic Transparent"/>
          <w:color w:val="000000"/>
          <w:sz w:val="28"/>
          <w:szCs w:val="28"/>
        </w:rPr>
        <w:t>.</w:t>
      </w:r>
    </w:p>
    <w:p w:rsidR="00222B5B" w:rsidRDefault="00222B5B" w:rsidP="00222B5B">
      <w:pPr>
        <w:autoSpaceDE w:val="0"/>
        <w:autoSpaceDN w:val="0"/>
        <w:adjustRightInd w:val="0"/>
        <w:spacing w:line="360" w:lineRule="auto"/>
        <w:jc w:val="both"/>
        <w:rPr>
          <w:rFonts w:ascii="Arial" w:hAnsi="Arial" w:cs="Arabic Transparent"/>
          <w:color w:val="000000"/>
          <w:sz w:val="28"/>
          <w:szCs w:val="28"/>
          <w:rtl/>
        </w:rPr>
      </w:pPr>
    </w:p>
    <w:p w:rsidR="00222B5B" w:rsidRPr="00ED6034" w:rsidRDefault="00222B5B" w:rsidP="003F4749">
      <w:pPr>
        <w:pStyle w:val="a8"/>
        <w:numPr>
          <w:ilvl w:val="0"/>
          <w:numId w:val="48"/>
        </w:numPr>
        <w:autoSpaceDE w:val="0"/>
        <w:autoSpaceDN w:val="0"/>
        <w:bidi/>
        <w:adjustRightInd w:val="0"/>
        <w:spacing w:line="360" w:lineRule="auto"/>
        <w:jc w:val="both"/>
        <w:rPr>
          <w:rFonts w:ascii="Arial" w:hAnsi="Arial" w:cs="Arabic Transparent"/>
          <w:b/>
          <w:bCs/>
          <w:color w:val="000000"/>
          <w:sz w:val="28"/>
          <w:szCs w:val="28"/>
          <w:u w:val="single"/>
        </w:rPr>
      </w:pPr>
      <w:r w:rsidRPr="00ED6034">
        <w:rPr>
          <w:rFonts w:ascii="Arial" w:hAnsi="Arial" w:cs="Arabic Transparent" w:hint="cs"/>
          <w:b/>
          <w:bCs/>
          <w:color w:val="000000"/>
          <w:sz w:val="28"/>
          <w:szCs w:val="28"/>
          <w:u w:val="single"/>
          <w:rtl/>
        </w:rPr>
        <w:t>قسم القبول والتسجيل :</w:t>
      </w:r>
    </w:p>
    <w:p w:rsidR="00222B5B" w:rsidRPr="006D155F" w:rsidRDefault="00222B5B" w:rsidP="00D36719">
      <w:pPr>
        <w:autoSpaceDE w:val="0"/>
        <w:autoSpaceDN w:val="0"/>
        <w:adjustRightInd w:val="0"/>
        <w:spacing w:line="360" w:lineRule="auto"/>
        <w:ind w:firstLine="720"/>
        <w:jc w:val="both"/>
        <w:rPr>
          <w:rFonts w:ascii="Arial" w:hAnsi="Arial" w:cs="Arabic Transparent"/>
          <w:color w:val="000000"/>
          <w:sz w:val="28"/>
          <w:szCs w:val="28"/>
          <w:rtl/>
        </w:rPr>
      </w:pPr>
      <w:r w:rsidRPr="006D155F">
        <w:rPr>
          <w:rFonts w:ascii="Arial" w:hAnsi="Arial" w:cs="Arabic Transparent" w:hint="cs"/>
          <w:color w:val="000000"/>
          <w:sz w:val="28"/>
          <w:szCs w:val="28"/>
          <w:rtl/>
        </w:rPr>
        <w:t xml:space="preserve">قسم القبول والتسجيل </w:t>
      </w:r>
      <w:r w:rsidRPr="006D155F">
        <w:rPr>
          <w:rFonts w:ascii="Arial" w:hAnsi="Arial" w:cs="Arabic Transparent"/>
          <w:color w:val="000000"/>
          <w:sz w:val="28"/>
          <w:szCs w:val="28"/>
          <w:rtl/>
        </w:rPr>
        <w:t>يعتمد</w:t>
      </w:r>
      <w:r w:rsidRPr="006D155F">
        <w:rPr>
          <w:rFonts w:ascii="Arial" w:hAnsi="Arial" w:cs="Arabic Transparent" w:hint="cs"/>
          <w:color w:val="000000"/>
          <w:sz w:val="28"/>
          <w:szCs w:val="28"/>
          <w:rtl/>
        </w:rPr>
        <w:t xml:space="preserve"> 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تدفق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الإدارية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المعهد</w:t>
      </w:r>
      <w:r w:rsidRPr="006D155F">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والذي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w:t>
      </w:r>
      <w:r w:rsidR="00C66F0B">
        <w:rPr>
          <w:rFonts w:ascii="Arial" w:hAnsi="Arial" w:cs="Arabic Transparent" w:hint="cs"/>
          <w:color w:val="000000"/>
          <w:sz w:val="28"/>
          <w:szCs w:val="28"/>
          <w:rtl/>
        </w:rPr>
        <w:t>ُ</w:t>
      </w:r>
      <w:r w:rsidRPr="006D155F">
        <w:rPr>
          <w:rFonts w:ascii="Arial" w:hAnsi="Arial" w:cs="Arabic Transparent"/>
          <w:color w:val="000000"/>
          <w:sz w:val="28"/>
          <w:szCs w:val="28"/>
          <w:rtl/>
        </w:rPr>
        <w:t>عبر</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عن</w:t>
      </w:r>
      <w:r w:rsidRPr="006D155F">
        <w:rPr>
          <w:rFonts w:ascii="Arial" w:hAnsi="Arial" w:cs="Arabic Transparent" w:hint="cs"/>
          <w:color w:val="000000"/>
          <w:sz w:val="28"/>
          <w:szCs w:val="28"/>
          <w:rtl/>
        </w:rPr>
        <w:t>ه من خلال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مجموعة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المنظومات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الشبكية</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وأجهزة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اتصالات</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ال</w:t>
      </w:r>
      <w:r w:rsidRPr="006D155F">
        <w:rPr>
          <w:rFonts w:ascii="Arial" w:hAnsi="Arial" w:cs="Arabic Transparent"/>
          <w:color w:val="000000"/>
          <w:sz w:val="28"/>
          <w:szCs w:val="28"/>
          <w:rtl/>
        </w:rPr>
        <w:t>بيانات</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المكونة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أجهزة</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الحاسب الآلي والخادم المركزي</w:t>
      </w:r>
      <w:r w:rsidRPr="007E2B7C">
        <w:rPr>
          <w:rFonts w:asciiTheme="majorBidi" w:hAnsiTheme="majorBidi" w:cstheme="majorBidi"/>
          <w:color w:val="000000"/>
          <w:sz w:val="28"/>
          <w:szCs w:val="28"/>
        </w:rPr>
        <w:t xml:space="preserve">(Server) </w:t>
      </w:r>
      <w:r w:rsidRPr="007E2B7C">
        <w:rPr>
          <w:rFonts w:asciiTheme="majorBidi" w:hAnsiTheme="majorBidi" w:cstheme="majorBidi" w:hint="cs"/>
          <w:color w:val="000000"/>
          <w:sz w:val="28"/>
          <w:szCs w:val="28"/>
          <w:rtl/>
        </w:rPr>
        <w:t xml:space="preserve"> </w:t>
      </w:r>
      <w:r w:rsidRPr="006D155F">
        <w:rPr>
          <w:rFonts w:ascii="Arial" w:hAnsi="Arial" w:cs="Arabic Transparent" w:hint="cs"/>
          <w:color w:val="000000"/>
          <w:sz w:val="28"/>
          <w:szCs w:val="28"/>
          <w:rtl/>
          <w:lang w:bidi="ar-QA"/>
        </w:rPr>
        <w:t>و</w:t>
      </w:r>
      <w:r w:rsidRPr="006D155F">
        <w:rPr>
          <w:rFonts w:ascii="Arial" w:hAnsi="Arial" w:cs="Arabic Transparent"/>
          <w:color w:val="000000"/>
          <w:sz w:val="28"/>
          <w:szCs w:val="28"/>
          <w:rtl/>
        </w:rPr>
        <w:t>برمجيات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تشغيلية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يتخصص</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كل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منها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مجال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معين،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تعمل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إطار</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بنية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تنظيمية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وتقنية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متكاملة</w:t>
      </w:r>
      <w:r w:rsidRPr="006D155F">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وبالإضافة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إلى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نظام</w:t>
      </w:r>
      <w:r w:rsidR="00D36719">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الإدارية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يتم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تدفق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داخليا</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 في قسم القبول والتسجيل بواسطة الوسائل التقليدية التي تم ذكرها سابقاً.</w:t>
      </w: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Pr>
      </w:pPr>
    </w:p>
    <w:p w:rsidR="00222B5B" w:rsidRPr="006D155F" w:rsidRDefault="00222B5B" w:rsidP="00D22B5F">
      <w:pPr>
        <w:autoSpaceDE w:val="0"/>
        <w:autoSpaceDN w:val="0"/>
        <w:adjustRightInd w:val="0"/>
        <w:spacing w:line="360" w:lineRule="auto"/>
        <w:ind w:firstLine="720"/>
        <w:jc w:val="both"/>
        <w:rPr>
          <w:rFonts w:ascii="Arial" w:hAnsi="Arial" w:cs="Arabic Transparent"/>
          <w:color w:val="000000"/>
          <w:sz w:val="28"/>
          <w:szCs w:val="28"/>
          <w:rtl/>
        </w:rPr>
      </w:pPr>
      <w:r w:rsidRPr="006D155F">
        <w:rPr>
          <w:rFonts w:ascii="Arial" w:hAnsi="Arial" w:cs="Arabic Transparent"/>
          <w:color w:val="000000"/>
          <w:sz w:val="28"/>
          <w:szCs w:val="28"/>
          <w:rtl/>
        </w:rPr>
        <w:t>أما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انتقال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الإدارية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بين</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قسم القبول والتسجيل وإدارة المعهد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فيتم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كما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ذكر</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سابقا</w:t>
      </w:r>
      <w:r w:rsidRPr="006D155F">
        <w:rPr>
          <w:rFonts w:ascii="Arial" w:hAnsi="Arial" w:cs="Arabic Transparent" w:hint="cs"/>
          <w:color w:val="000000"/>
          <w:sz w:val="28"/>
          <w:szCs w:val="28"/>
          <w:rtl/>
        </w:rPr>
        <w:t xml:space="preserve">ً- باستخدام </w:t>
      </w:r>
      <w:r w:rsidRPr="006D155F">
        <w:rPr>
          <w:rFonts w:ascii="Arial" w:hAnsi="Arial" w:cs="Arabic Transparent"/>
          <w:color w:val="000000"/>
          <w:sz w:val="28"/>
          <w:szCs w:val="28"/>
          <w:rtl/>
        </w:rPr>
        <w:t>الوسائل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التقليدية</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للا</w:t>
      </w:r>
      <w:r w:rsidRPr="006D155F">
        <w:rPr>
          <w:rFonts w:ascii="Arial" w:hAnsi="Arial" w:cs="Arabic Transparent"/>
          <w:color w:val="000000"/>
          <w:sz w:val="28"/>
          <w:szCs w:val="28"/>
          <w:rtl/>
        </w:rPr>
        <w:t>تصال؛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شفهيا</w:t>
      </w:r>
      <w:r w:rsidRPr="006D155F">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بطريقة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مباشرة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أو عن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طريق</w:t>
      </w:r>
      <w:r w:rsidRPr="006D155F">
        <w:rPr>
          <w:rFonts w:ascii="Arial" w:hAnsi="Arial" w:cs="Arabic Transparent" w:hint="cs"/>
          <w:color w:val="000000"/>
          <w:sz w:val="28"/>
          <w:szCs w:val="28"/>
          <w:rtl/>
        </w:rPr>
        <w:t xml:space="preserve"> الشبكة المحلية</w:t>
      </w:r>
      <w:r w:rsidRPr="006D155F">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أو</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بواسطة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وسائط</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تخزين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ونقل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المختلفة</w:t>
      </w:r>
      <w:r w:rsidRPr="006D155F">
        <w:rPr>
          <w:rFonts w:ascii="Arial" w:hAnsi="Arial" w:cs="Arabic Transparent" w:hint="cs"/>
          <w:color w:val="000000"/>
          <w:sz w:val="28"/>
          <w:szCs w:val="28"/>
          <w:rtl/>
        </w:rPr>
        <w:t>، وكذلك الحال بالنسبة للأقسام الأخرى من المعهد مثل : قسم التدريب</w:t>
      </w:r>
      <w:r>
        <w:rPr>
          <w:rFonts w:ascii="Arial" w:hAnsi="Arial" w:cs="Arabic Transparent" w:hint="cs"/>
          <w:color w:val="000000"/>
          <w:sz w:val="28"/>
          <w:szCs w:val="28"/>
          <w:rtl/>
        </w:rPr>
        <w:t>،</w:t>
      </w:r>
      <w:r w:rsidRPr="006D155F">
        <w:rPr>
          <w:rFonts w:ascii="Arial" w:hAnsi="Arial" w:cs="Arabic Transparent" w:hint="cs"/>
          <w:color w:val="000000"/>
          <w:sz w:val="28"/>
          <w:szCs w:val="28"/>
          <w:rtl/>
        </w:rPr>
        <w:t xml:space="preserve"> وقسم المحاسبة</w:t>
      </w:r>
      <w:r w:rsidR="00D22B5F">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p>
    <w:p w:rsidR="00222B5B" w:rsidRPr="006D155F" w:rsidRDefault="00222B5B" w:rsidP="00222B5B">
      <w:pPr>
        <w:autoSpaceDE w:val="0"/>
        <w:autoSpaceDN w:val="0"/>
        <w:adjustRightInd w:val="0"/>
        <w:spacing w:line="360" w:lineRule="auto"/>
        <w:ind w:firstLine="720"/>
        <w:jc w:val="both"/>
        <w:rPr>
          <w:rFonts w:ascii="Arial" w:hAnsi="Arial" w:cs="Arabic Transparent"/>
          <w:color w:val="000000"/>
          <w:sz w:val="28"/>
          <w:szCs w:val="28"/>
        </w:rPr>
      </w:pPr>
    </w:p>
    <w:p w:rsidR="00222B5B" w:rsidRPr="006D155F" w:rsidRDefault="00222B5B" w:rsidP="00B74F6F">
      <w:pPr>
        <w:autoSpaceDE w:val="0"/>
        <w:autoSpaceDN w:val="0"/>
        <w:adjustRightInd w:val="0"/>
        <w:spacing w:line="360" w:lineRule="auto"/>
        <w:ind w:firstLine="720"/>
        <w:jc w:val="both"/>
        <w:rPr>
          <w:rFonts w:ascii="Arial" w:hAnsi="Arial" w:cs="Arabic Transparent"/>
          <w:color w:val="000000"/>
          <w:sz w:val="28"/>
          <w:szCs w:val="28"/>
          <w:rtl/>
        </w:rPr>
      </w:pPr>
      <w:r w:rsidRPr="006D155F">
        <w:rPr>
          <w:rFonts w:ascii="Arial" w:hAnsi="Arial" w:cs="Arabic Transparent" w:hint="cs"/>
          <w:color w:val="000000"/>
          <w:sz w:val="28"/>
          <w:szCs w:val="28"/>
          <w:rtl/>
        </w:rPr>
        <w:t>نظراً ل</w:t>
      </w:r>
      <w:r w:rsidRPr="006D155F">
        <w:rPr>
          <w:rFonts w:ascii="Arial" w:hAnsi="Arial" w:cs="Arabic Transparent"/>
          <w:color w:val="000000"/>
          <w:sz w:val="28"/>
          <w:szCs w:val="28"/>
          <w:rtl/>
        </w:rPr>
        <w:t>ارتباط</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العديد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الأقسام في المعهد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عملها</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 xml:space="preserve">مع قسم القبول والتسجيل </w:t>
      </w:r>
      <w:r w:rsidRPr="006D155F">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فمثلا</w:t>
      </w:r>
      <w:r w:rsidRPr="006D155F">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قسم التدريب</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يمكن</w:t>
      </w:r>
      <w:r w:rsidRPr="006D155F">
        <w:rPr>
          <w:rFonts w:ascii="Arial" w:hAnsi="Arial" w:cs="Arabic Transparent" w:hint="cs"/>
          <w:color w:val="000000"/>
          <w:sz w:val="28"/>
          <w:szCs w:val="28"/>
          <w:rtl/>
        </w:rPr>
        <w:t xml:space="preserve">ه </w:t>
      </w:r>
      <w:r w:rsidRPr="006D155F">
        <w:rPr>
          <w:rFonts w:ascii="Arial" w:hAnsi="Arial" w:cs="Arabic Transparent"/>
          <w:color w:val="000000"/>
          <w:sz w:val="28"/>
          <w:szCs w:val="28"/>
          <w:rtl/>
        </w:rPr>
        <w:t>القيام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بعمله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دون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عن</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المتدربين والدورات المسجلين فيها، وأيضاً قسم المحاسبة ي</w:t>
      </w:r>
      <w:r w:rsidRPr="006D155F">
        <w:rPr>
          <w:rFonts w:ascii="Arial" w:hAnsi="Arial" w:cs="Arabic Transparent"/>
          <w:color w:val="000000"/>
          <w:sz w:val="28"/>
          <w:szCs w:val="28"/>
          <w:rtl/>
        </w:rPr>
        <w:t>عتمد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بدوره</w:t>
      </w:r>
      <w:r w:rsidRPr="006D155F">
        <w:rPr>
          <w:rFonts w:ascii="Arial" w:hAnsi="Arial" w:cs="Arabic Transparent" w:hint="cs"/>
          <w:color w:val="000000"/>
          <w:sz w:val="28"/>
          <w:szCs w:val="28"/>
          <w:rtl/>
        </w:rPr>
        <w:t xml:space="preserve"> ع</w:t>
      </w:r>
      <w:r w:rsidRPr="006D155F">
        <w:rPr>
          <w:rFonts w:ascii="Arial" w:hAnsi="Arial" w:cs="Arabic Transparent"/>
          <w:color w:val="000000"/>
          <w:sz w:val="28"/>
          <w:szCs w:val="28"/>
          <w:rtl/>
        </w:rPr>
        <w:t>لى</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w:t>
      </w:r>
      <w:r w:rsidRPr="006D155F">
        <w:rPr>
          <w:rFonts w:ascii="Arial" w:hAnsi="Arial" w:cs="Arabic Transparent"/>
          <w:color w:val="000000"/>
          <w:sz w:val="28"/>
          <w:szCs w:val="28"/>
          <w:rtl/>
        </w:rPr>
        <w:t>معلومات</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 xml:space="preserve">المدخلة بواسطة قسم القبول والتسجيل </w:t>
      </w:r>
      <w:r w:rsidR="00D22B5F">
        <w:rPr>
          <w:rFonts w:ascii="Arial" w:hAnsi="Arial" w:cs="Arabic Transparent" w:hint="cs"/>
          <w:color w:val="000000"/>
          <w:sz w:val="28"/>
          <w:szCs w:val="28"/>
          <w:rtl/>
        </w:rPr>
        <w:t>ل</w:t>
      </w:r>
      <w:r w:rsidRPr="006D155F">
        <w:rPr>
          <w:rFonts w:ascii="Arial" w:hAnsi="Arial" w:cs="Arabic Transparent" w:hint="cs"/>
          <w:color w:val="000000"/>
          <w:sz w:val="28"/>
          <w:szCs w:val="28"/>
          <w:rtl/>
        </w:rPr>
        <w:t>لمتدربين</w:t>
      </w:r>
      <w:r w:rsidRPr="006D155F">
        <w:rPr>
          <w:rFonts w:ascii="Arial" w:hAnsi="Arial" w:cs="Arabic Transparent"/>
          <w:color w:val="000000"/>
          <w:sz w:val="28"/>
          <w:szCs w:val="28"/>
          <w:rtl/>
        </w:rPr>
        <w:t>،</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وهكذا</w:t>
      </w:r>
      <w:r w:rsidRPr="006D155F">
        <w:rPr>
          <w:rFonts w:ascii="Arial" w:hAnsi="Arial" w:cs="Arabic Transparent"/>
          <w:color w:val="000000"/>
          <w:sz w:val="28"/>
          <w:szCs w:val="28"/>
        </w:rPr>
        <w:t>.</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بناءا</w:t>
      </w:r>
      <w:r w:rsidR="00B74F6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سبق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تجد</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 xml:space="preserve">إدارة </w:t>
      </w:r>
      <w:r w:rsidRPr="006D155F">
        <w:rPr>
          <w:rFonts w:ascii="Arial" w:hAnsi="Arial" w:cs="Arabic Transparent"/>
          <w:color w:val="000000"/>
          <w:sz w:val="28"/>
          <w:szCs w:val="28"/>
          <w:rtl/>
        </w:rPr>
        <w:t xml:space="preserve">معهد أدكس </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نفسها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مجبرة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ضمان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اتصال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دائم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ومباشر</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وآمن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بين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هذه</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الأقسام</w:t>
      </w:r>
      <w:r w:rsidRPr="006D155F">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واتصال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هذا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النوع</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توفره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إلا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أنظمة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الإدارية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تبنت</w:t>
      </w:r>
      <w:r w:rsidRPr="006D155F">
        <w:rPr>
          <w:rFonts w:ascii="Arial" w:hAnsi="Arial" w:cs="Arabic Transparent" w:hint="cs"/>
          <w:color w:val="000000"/>
          <w:sz w:val="28"/>
          <w:szCs w:val="28"/>
          <w:rtl/>
        </w:rPr>
        <w:t xml:space="preserve"> إدارة المعهد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واحدا</w:t>
      </w:r>
      <w:r w:rsidRPr="006D155F">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منها،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خدمة</w:t>
      </w:r>
      <w:r w:rsidR="00C66F0B">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لاتخاذ</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قرارات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تشغيلية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ووظيفية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فع</w:t>
      </w:r>
      <w:r w:rsidR="00D22B5F">
        <w:rPr>
          <w:rFonts w:ascii="Arial" w:hAnsi="Arial" w:cs="Arabic Transparent" w:hint="cs"/>
          <w:color w:val="000000"/>
          <w:sz w:val="28"/>
          <w:szCs w:val="28"/>
          <w:rtl/>
        </w:rPr>
        <w:t>ّ</w:t>
      </w:r>
      <w:r w:rsidRPr="006D155F">
        <w:rPr>
          <w:rFonts w:ascii="Arial" w:hAnsi="Arial" w:cs="Arabic Transparent"/>
          <w:color w:val="000000"/>
          <w:sz w:val="28"/>
          <w:szCs w:val="28"/>
          <w:rtl/>
        </w:rPr>
        <w:t>الة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تخدم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بدورها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السياسات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والقرارات</w:t>
      </w:r>
      <w:r w:rsidRPr="006D155F">
        <w:rPr>
          <w:rFonts w:ascii="Arial" w:hAnsi="Arial" w:cs="Arabic Transparent" w:hint="cs"/>
          <w:color w:val="000000"/>
          <w:sz w:val="28"/>
          <w:szCs w:val="28"/>
          <w:rtl/>
        </w:rPr>
        <w:t xml:space="preserve"> الإستراتيجية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تتخذها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الإدارة</w:t>
      </w:r>
      <w:r>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مما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يفرض</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التنسيق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بين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هذه</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 xml:space="preserve">الأقسام </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وتبادل</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بشكل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سريع،</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شامل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ودقيق</w:t>
      </w:r>
      <w:r w:rsidRPr="006D155F">
        <w:rPr>
          <w:rFonts w:ascii="Arial" w:hAnsi="Arial" w:cs="Arabic Transparent"/>
          <w:color w:val="000000"/>
          <w:sz w:val="28"/>
          <w:szCs w:val="28"/>
        </w:rPr>
        <w:t>.</w:t>
      </w:r>
    </w:p>
    <w:p w:rsidR="00222B5B" w:rsidRDefault="00222B5B" w:rsidP="00222B5B">
      <w:pPr>
        <w:autoSpaceDE w:val="0"/>
        <w:autoSpaceDN w:val="0"/>
        <w:adjustRightInd w:val="0"/>
        <w:spacing w:line="360" w:lineRule="auto"/>
        <w:ind w:firstLine="720"/>
        <w:jc w:val="both"/>
        <w:rPr>
          <w:rFonts w:ascii="Arial" w:hAnsi="Arial" w:cs="Arabic Transparent"/>
          <w:color w:val="000000"/>
          <w:sz w:val="28"/>
          <w:szCs w:val="28"/>
          <w:rtl/>
        </w:rPr>
      </w:pPr>
    </w:p>
    <w:p w:rsidR="00B74F6F" w:rsidRDefault="00B74F6F" w:rsidP="00222B5B">
      <w:pPr>
        <w:autoSpaceDE w:val="0"/>
        <w:autoSpaceDN w:val="0"/>
        <w:adjustRightInd w:val="0"/>
        <w:spacing w:line="360" w:lineRule="auto"/>
        <w:jc w:val="both"/>
        <w:rPr>
          <w:rFonts w:ascii="Arial" w:hAnsi="Arial" w:cs="Arabic Transparent"/>
          <w:b/>
          <w:bCs/>
          <w:color w:val="000000"/>
          <w:sz w:val="28"/>
          <w:szCs w:val="28"/>
          <w:rtl/>
        </w:rPr>
      </w:pPr>
    </w:p>
    <w:p w:rsidR="00222B5B" w:rsidRPr="00D36719" w:rsidRDefault="00222B5B" w:rsidP="00222B5B">
      <w:pPr>
        <w:autoSpaceDE w:val="0"/>
        <w:autoSpaceDN w:val="0"/>
        <w:adjustRightInd w:val="0"/>
        <w:spacing w:line="360" w:lineRule="auto"/>
        <w:jc w:val="both"/>
        <w:rPr>
          <w:rFonts w:ascii="Arial" w:hAnsi="Arial" w:cs="Arabic Transparent"/>
          <w:b/>
          <w:bCs/>
          <w:color w:val="000000"/>
          <w:sz w:val="28"/>
          <w:szCs w:val="28"/>
          <w:rtl/>
        </w:rPr>
      </w:pPr>
      <w:r w:rsidRPr="00D36719">
        <w:rPr>
          <w:rFonts w:ascii="Arial" w:hAnsi="Arial" w:cs="Arabic Transparent"/>
          <w:b/>
          <w:bCs/>
          <w:color w:val="000000"/>
          <w:sz w:val="28"/>
          <w:szCs w:val="28"/>
          <w:rtl/>
        </w:rPr>
        <w:t>ثاني</w:t>
      </w:r>
      <w:r w:rsidRPr="00D36719">
        <w:rPr>
          <w:rFonts w:ascii="Arial" w:hAnsi="Arial" w:cs="Arabic Transparent" w:hint="cs"/>
          <w:b/>
          <w:bCs/>
          <w:color w:val="000000"/>
          <w:sz w:val="28"/>
          <w:szCs w:val="28"/>
          <w:rtl/>
        </w:rPr>
        <w:t xml:space="preserve">اً </w:t>
      </w:r>
      <w:r w:rsidRPr="00D36719">
        <w:rPr>
          <w:rFonts w:ascii="Arial" w:hAnsi="Arial" w:cs="Arabic Transparent"/>
          <w:b/>
          <w:bCs/>
          <w:color w:val="000000"/>
          <w:sz w:val="28"/>
          <w:szCs w:val="28"/>
        </w:rPr>
        <w:t xml:space="preserve">: </w:t>
      </w:r>
      <w:r w:rsidRPr="00D36719">
        <w:rPr>
          <w:rFonts w:ascii="Arial" w:hAnsi="Arial" w:cs="Arabic Transparent" w:hint="cs"/>
          <w:b/>
          <w:bCs/>
          <w:color w:val="000000"/>
          <w:sz w:val="28"/>
          <w:szCs w:val="28"/>
          <w:rtl/>
        </w:rPr>
        <w:t xml:space="preserve"> </w:t>
      </w:r>
      <w:r w:rsidRPr="00D36719">
        <w:rPr>
          <w:rFonts w:ascii="Arial" w:hAnsi="Arial" w:cs="Arabic Transparent"/>
          <w:b/>
          <w:bCs/>
          <w:color w:val="000000"/>
          <w:sz w:val="28"/>
          <w:szCs w:val="28"/>
          <w:rtl/>
        </w:rPr>
        <w:t>تصميم</w:t>
      </w:r>
      <w:r w:rsidRPr="00D36719">
        <w:rPr>
          <w:rFonts w:ascii="Arial" w:hAnsi="Arial" w:cs="Arabic Transparent"/>
          <w:b/>
          <w:bCs/>
          <w:color w:val="000000"/>
          <w:sz w:val="28"/>
          <w:szCs w:val="28"/>
        </w:rPr>
        <w:t xml:space="preserve"> </w:t>
      </w:r>
      <w:r w:rsidRPr="00D36719">
        <w:rPr>
          <w:rFonts w:ascii="Arial" w:hAnsi="Arial" w:cs="Arabic Transparent"/>
          <w:b/>
          <w:bCs/>
          <w:color w:val="000000"/>
          <w:sz w:val="28"/>
          <w:szCs w:val="28"/>
          <w:rtl/>
        </w:rPr>
        <w:t>وتطبيق</w:t>
      </w:r>
      <w:r w:rsidRPr="00D36719">
        <w:rPr>
          <w:rFonts w:ascii="Arial" w:hAnsi="Arial" w:cs="Arabic Transparent"/>
          <w:b/>
          <w:bCs/>
          <w:color w:val="000000"/>
          <w:sz w:val="28"/>
          <w:szCs w:val="28"/>
        </w:rPr>
        <w:t xml:space="preserve"> </w:t>
      </w:r>
      <w:r w:rsidRPr="00D36719">
        <w:rPr>
          <w:rFonts w:ascii="Arial" w:hAnsi="Arial" w:cs="Arabic Transparent"/>
          <w:b/>
          <w:bCs/>
          <w:color w:val="000000"/>
          <w:sz w:val="28"/>
          <w:szCs w:val="28"/>
          <w:rtl/>
        </w:rPr>
        <w:t>النظام</w:t>
      </w:r>
      <w:r w:rsidRPr="00D36719">
        <w:rPr>
          <w:rFonts w:ascii="Arial" w:hAnsi="Arial" w:cs="Arabic Transparent"/>
          <w:b/>
          <w:bCs/>
          <w:color w:val="000000"/>
          <w:sz w:val="28"/>
          <w:szCs w:val="28"/>
        </w:rPr>
        <w:t xml:space="preserve"> </w:t>
      </w:r>
      <w:r w:rsidRPr="00D36719">
        <w:rPr>
          <w:rFonts w:ascii="Arial" w:hAnsi="Arial" w:cs="Arabic Transparent"/>
          <w:b/>
          <w:bCs/>
          <w:color w:val="000000"/>
          <w:sz w:val="28"/>
          <w:szCs w:val="28"/>
          <w:rtl/>
        </w:rPr>
        <w:t>الآلي</w:t>
      </w:r>
      <w:r w:rsidRPr="00D36719">
        <w:rPr>
          <w:rFonts w:ascii="Arial" w:hAnsi="Arial" w:cs="Arabic Transparent"/>
          <w:b/>
          <w:bCs/>
          <w:color w:val="000000"/>
          <w:sz w:val="28"/>
          <w:szCs w:val="28"/>
        </w:rPr>
        <w:t xml:space="preserve"> </w:t>
      </w:r>
      <w:r w:rsidRPr="00D36719">
        <w:rPr>
          <w:rFonts w:ascii="Arial" w:hAnsi="Arial" w:cs="Arabic Transparent"/>
          <w:b/>
          <w:bCs/>
          <w:color w:val="000000"/>
          <w:sz w:val="28"/>
          <w:szCs w:val="28"/>
          <w:rtl/>
        </w:rPr>
        <w:t>للمعلومات</w:t>
      </w:r>
      <w:r w:rsidRPr="00D36719">
        <w:rPr>
          <w:rFonts w:ascii="Arial" w:hAnsi="Arial" w:cs="Arabic Transparent"/>
          <w:b/>
          <w:bCs/>
          <w:color w:val="000000"/>
          <w:sz w:val="28"/>
          <w:szCs w:val="28"/>
        </w:rPr>
        <w:t xml:space="preserve"> </w:t>
      </w:r>
      <w:r w:rsidRPr="00D36719">
        <w:rPr>
          <w:rFonts w:ascii="Arial" w:hAnsi="Arial" w:cs="Arabic Transparent"/>
          <w:b/>
          <w:bCs/>
          <w:color w:val="000000"/>
          <w:sz w:val="28"/>
          <w:szCs w:val="28"/>
          <w:rtl/>
        </w:rPr>
        <w:t xml:space="preserve">بمعهد أدكس </w:t>
      </w:r>
    </w:p>
    <w:p w:rsidR="00222B5B" w:rsidRPr="00662223" w:rsidRDefault="00222B5B" w:rsidP="00222B5B">
      <w:pPr>
        <w:autoSpaceDE w:val="0"/>
        <w:autoSpaceDN w:val="0"/>
        <w:adjustRightInd w:val="0"/>
        <w:spacing w:line="360" w:lineRule="auto"/>
        <w:jc w:val="both"/>
        <w:rPr>
          <w:rFonts w:ascii="Arial" w:hAnsi="Arial" w:cs="Arabic Transparent"/>
          <w:color w:val="000000"/>
          <w:sz w:val="16"/>
          <w:szCs w:val="16"/>
        </w:rPr>
      </w:pPr>
    </w:p>
    <w:p w:rsidR="00222B5B" w:rsidRPr="006D155F" w:rsidRDefault="00222B5B" w:rsidP="00222B5B">
      <w:pPr>
        <w:autoSpaceDE w:val="0"/>
        <w:autoSpaceDN w:val="0"/>
        <w:adjustRightInd w:val="0"/>
        <w:spacing w:line="360" w:lineRule="auto"/>
        <w:ind w:firstLine="720"/>
        <w:jc w:val="both"/>
        <w:rPr>
          <w:rFonts w:ascii="Arial" w:hAnsi="Arial" w:cs="Arabic Transparent"/>
          <w:color w:val="000000"/>
          <w:sz w:val="28"/>
          <w:szCs w:val="28"/>
          <w:rtl/>
        </w:rPr>
      </w:pPr>
      <w:r w:rsidRPr="006D155F">
        <w:rPr>
          <w:rFonts w:ascii="Arial" w:hAnsi="Arial" w:cs="Arabic Transparent"/>
          <w:color w:val="000000"/>
          <w:sz w:val="28"/>
          <w:szCs w:val="28"/>
          <w:rtl/>
        </w:rPr>
        <w:t>لقد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ظهرت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الحاجة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إلى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نظام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الإدارية</w:t>
      </w:r>
      <w:r w:rsidRPr="006D155F">
        <w:rPr>
          <w:rFonts w:ascii="Arial" w:hAnsi="Arial" w:cs="Arabic Transparent" w:hint="cs"/>
          <w:color w:val="000000"/>
          <w:sz w:val="28"/>
          <w:szCs w:val="28"/>
          <w:rtl/>
        </w:rPr>
        <w:t xml:space="preserve"> لقسم القبول والتسجيل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 xml:space="preserve">معهد أدكس </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منذ</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بداية تأسيس المعهد</w:t>
      </w:r>
      <w:r w:rsidRPr="006D155F">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لكن</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التفكير</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الجِدي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تصميم</w:t>
      </w:r>
      <w:r w:rsidRPr="006D155F">
        <w:rPr>
          <w:rFonts w:ascii="Arial" w:hAnsi="Arial" w:cs="Arabic Transparent" w:hint="cs"/>
          <w:color w:val="000000"/>
          <w:sz w:val="28"/>
          <w:szCs w:val="28"/>
          <w:rtl/>
        </w:rPr>
        <w:t>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وتطبيق</w:t>
      </w:r>
      <w:r w:rsidRPr="006D155F">
        <w:rPr>
          <w:rFonts w:ascii="Arial" w:hAnsi="Arial" w:cs="Arabic Transparent" w:hint="cs"/>
          <w:color w:val="000000"/>
          <w:sz w:val="28"/>
          <w:szCs w:val="28"/>
          <w:rtl/>
        </w:rPr>
        <w:t>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كان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hint="cs"/>
          <w:color w:val="000000"/>
          <w:sz w:val="28"/>
          <w:szCs w:val="28"/>
          <w:rtl/>
        </w:rPr>
        <w:t xml:space="preserve"> بداية العام </w:t>
      </w:r>
      <w:r>
        <w:rPr>
          <w:rFonts w:ascii="Arial" w:hAnsi="Arial" w:cs="Arabic Transparent" w:hint="cs"/>
          <w:color w:val="000000"/>
          <w:sz w:val="28"/>
          <w:szCs w:val="28"/>
          <w:rtl/>
        </w:rPr>
        <w:t>2012</w:t>
      </w:r>
      <w:r w:rsidRPr="006D155F">
        <w:rPr>
          <w:rFonts w:ascii="Arial" w:hAnsi="Arial" w:cs="Arabic Transparent" w:hint="cs"/>
          <w:color w:val="000000"/>
          <w:sz w:val="28"/>
          <w:szCs w:val="28"/>
          <w:rtl/>
        </w:rPr>
        <w:t xml:space="preserve"> م</w:t>
      </w:r>
      <w:r>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قبل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انطلاق</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العملية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قام</w:t>
      </w:r>
      <w:r w:rsidRPr="006D155F">
        <w:rPr>
          <w:rFonts w:ascii="Arial" w:hAnsi="Arial" w:cs="Arabic Transparent" w:hint="cs"/>
          <w:color w:val="000000"/>
          <w:sz w:val="28"/>
          <w:szCs w:val="28"/>
          <w:rtl/>
        </w:rPr>
        <w:t xml:space="preserve"> المختصين بتقنية المعلومات العاملين بالمعهد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بتحديد</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الأهداف</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الأساسية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المرجوة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النظام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متمثلة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أساسا</w:t>
      </w:r>
      <w:r w:rsidRPr="006D155F">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تخفيف</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الأعمال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الإدارية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وتحسين</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إجراءات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الاتصال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وانتقال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خلال</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أتمتة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العديد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المهام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الروتينية،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إضافة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إلى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العمل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على</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توفير</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المناسبة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أشكال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مختلفة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الوقت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المناسب</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مما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يدعم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عملية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اتخاذ</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القرار</w:t>
      </w:r>
      <w:r w:rsidR="00C66F0B">
        <w:rPr>
          <w:rFonts w:ascii="Arial" w:hAnsi="Arial" w:cs="Arabic Transparent" w:hint="cs"/>
          <w:color w:val="000000"/>
          <w:sz w:val="28"/>
          <w:szCs w:val="28"/>
          <w:rtl/>
        </w:rPr>
        <w:t>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بمعهد أدكس</w:t>
      </w:r>
      <w:r>
        <w:rPr>
          <w:rFonts w:ascii="Arial" w:hAnsi="Arial" w:cs="Arabic Transparent"/>
          <w:color w:val="000000"/>
          <w:sz w:val="28"/>
          <w:szCs w:val="28"/>
          <w:rtl/>
        </w:rPr>
        <w:t>.</w:t>
      </w:r>
    </w:p>
    <w:p w:rsidR="00222B5B" w:rsidRPr="006D155F" w:rsidRDefault="00222B5B" w:rsidP="00222B5B">
      <w:pPr>
        <w:autoSpaceDE w:val="0"/>
        <w:autoSpaceDN w:val="0"/>
        <w:adjustRightInd w:val="0"/>
        <w:spacing w:line="360" w:lineRule="auto"/>
        <w:ind w:firstLine="720"/>
        <w:jc w:val="both"/>
        <w:rPr>
          <w:rFonts w:ascii="Arial" w:hAnsi="Arial" w:cs="Arabic Transparent"/>
          <w:color w:val="000000"/>
          <w:sz w:val="28"/>
          <w:szCs w:val="28"/>
        </w:rPr>
      </w:pP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tl/>
        </w:rPr>
      </w:pPr>
      <w:r w:rsidRPr="006D155F">
        <w:rPr>
          <w:rFonts w:ascii="Arial" w:hAnsi="Arial" w:cs="Arabic Transparent"/>
          <w:color w:val="000000"/>
          <w:sz w:val="28"/>
          <w:szCs w:val="28"/>
          <w:rtl/>
        </w:rPr>
        <w:t>وللقيام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بوضع</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النظام</w:t>
      </w:r>
      <w:r w:rsidRPr="006D155F">
        <w:rPr>
          <w:rFonts w:ascii="Arial" w:hAnsi="Arial" w:cs="Arabic Transparent" w:hint="cs"/>
          <w:color w:val="000000"/>
          <w:sz w:val="28"/>
          <w:szCs w:val="28"/>
          <w:rtl/>
        </w:rPr>
        <w:t xml:space="preserve"> الآلي </w:t>
      </w:r>
      <w:r w:rsidRPr="006D155F">
        <w:rPr>
          <w:rFonts w:ascii="Arial" w:hAnsi="Arial" w:cs="Arabic Transparent"/>
          <w:color w:val="000000"/>
          <w:sz w:val="28"/>
          <w:szCs w:val="28"/>
          <w:rtl/>
        </w:rPr>
        <w:t>وجب</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معهد أدكس</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دراسة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إمكاني</w:t>
      </w:r>
      <w:r w:rsidRPr="006D155F">
        <w:rPr>
          <w:rFonts w:ascii="Arial" w:hAnsi="Arial" w:cs="Arabic Transparent" w:hint="cs"/>
          <w:color w:val="000000"/>
          <w:sz w:val="28"/>
          <w:szCs w:val="28"/>
          <w:rtl/>
        </w:rPr>
        <w:t>ته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المادية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والبشرية،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وبالتالي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الإجابة</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أربعة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أسئلة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هامة</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Pr>
        <w:t>:</w:t>
      </w:r>
    </w:p>
    <w:p w:rsidR="00222B5B" w:rsidRPr="006D155F" w:rsidRDefault="00222B5B" w:rsidP="00222B5B">
      <w:pPr>
        <w:autoSpaceDE w:val="0"/>
        <w:autoSpaceDN w:val="0"/>
        <w:adjustRightInd w:val="0"/>
        <w:jc w:val="both"/>
        <w:rPr>
          <w:rFonts w:ascii="Arial" w:hAnsi="Arial" w:cs="Arabic Transparent"/>
          <w:color w:val="000000"/>
          <w:sz w:val="28"/>
          <w:szCs w:val="28"/>
        </w:rPr>
      </w:pPr>
    </w:p>
    <w:p w:rsidR="00222B5B" w:rsidRPr="00D24C0E" w:rsidRDefault="00222B5B" w:rsidP="00C66F0B">
      <w:pPr>
        <w:pStyle w:val="a8"/>
        <w:numPr>
          <w:ilvl w:val="0"/>
          <w:numId w:val="36"/>
        </w:numPr>
        <w:autoSpaceDE w:val="0"/>
        <w:autoSpaceDN w:val="0"/>
        <w:bidi/>
        <w:adjustRightInd w:val="0"/>
        <w:spacing w:line="240" w:lineRule="auto"/>
        <w:jc w:val="both"/>
        <w:rPr>
          <w:rFonts w:ascii="Arial" w:hAnsi="Arial" w:cs="Arabic Transparent"/>
          <w:color w:val="000000"/>
          <w:sz w:val="28"/>
          <w:szCs w:val="28"/>
          <w:rtl/>
        </w:rPr>
      </w:pPr>
      <w:r w:rsidRPr="00D36719">
        <w:rPr>
          <w:rFonts w:ascii="Arial" w:hAnsi="Arial" w:cs="Arabic Transparent"/>
          <w:color w:val="000000"/>
          <w:sz w:val="28"/>
          <w:szCs w:val="28"/>
          <w:u w:val="single"/>
          <w:rtl/>
        </w:rPr>
        <w:t>السؤال</w:t>
      </w:r>
      <w:r w:rsidRPr="00D36719">
        <w:rPr>
          <w:rFonts w:ascii="Arial" w:hAnsi="Arial" w:cs="Arabic Transparent"/>
          <w:color w:val="000000"/>
          <w:sz w:val="28"/>
          <w:szCs w:val="28"/>
          <w:u w:val="single"/>
        </w:rPr>
        <w:t xml:space="preserve"> </w:t>
      </w:r>
      <w:r w:rsidRPr="00D36719">
        <w:rPr>
          <w:rFonts w:ascii="Arial" w:hAnsi="Arial" w:cs="Arabic Transparent"/>
          <w:color w:val="000000"/>
          <w:sz w:val="28"/>
          <w:szCs w:val="28"/>
          <w:u w:val="single"/>
          <w:rtl/>
        </w:rPr>
        <w:t>الاقتصادي</w:t>
      </w:r>
      <w:r w:rsidRPr="00DD06DF">
        <w:rPr>
          <w:rFonts w:ascii="Arial" w:hAnsi="Arial" w:cs="Arabic Transparent"/>
          <w:color w:val="000000"/>
          <w:sz w:val="28"/>
          <w:szCs w:val="28"/>
        </w:rPr>
        <w:t>:</w:t>
      </w:r>
      <w:r w:rsidRPr="00D24C0E">
        <w:rPr>
          <w:rFonts w:ascii="Arial" w:hAnsi="Arial" w:cs="Arabic Transparent"/>
          <w:color w:val="000000"/>
          <w:sz w:val="28"/>
          <w:szCs w:val="28"/>
        </w:rPr>
        <w:t xml:space="preserve"> </w:t>
      </w:r>
      <w:r>
        <w:rPr>
          <w:rFonts w:ascii="Arial" w:hAnsi="Arial" w:cs="Arabic Transparent" w:hint="cs"/>
          <w:color w:val="000000"/>
          <w:sz w:val="28"/>
          <w:szCs w:val="28"/>
          <w:rtl/>
        </w:rPr>
        <w:t xml:space="preserve"> </w:t>
      </w:r>
      <w:r w:rsidRPr="00D24C0E">
        <w:rPr>
          <w:rFonts w:ascii="Arial" w:hAnsi="Arial" w:cs="Arabic Transparent"/>
          <w:color w:val="000000"/>
          <w:sz w:val="28"/>
          <w:szCs w:val="28"/>
          <w:rtl/>
        </w:rPr>
        <w:t>هل</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س</w:t>
      </w:r>
      <w:r w:rsidR="00D36719">
        <w:rPr>
          <w:rFonts w:ascii="Arial" w:hAnsi="Arial" w:cs="Arabic Transparent" w:hint="cs"/>
          <w:color w:val="000000"/>
          <w:sz w:val="28"/>
          <w:szCs w:val="28"/>
          <w:rtl/>
        </w:rPr>
        <w:t>ي</w:t>
      </w:r>
      <w:r w:rsidRPr="00D24C0E">
        <w:rPr>
          <w:rFonts w:ascii="Arial" w:hAnsi="Arial" w:cs="Arabic Transparent"/>
          <w:color w:val="000000"/>
          <w:sz w:val="28"/>
          <w:szCs w:val="28"/>
          <w:rtl/>
        </w:rPr>
        <w:t>غطي</w:t>
      </w:r>
      <w:r w:rsidRPr="00D24C0E">
        <w:rPr>
          <w:rFonts w:ascii="Arial" w:hAnsi="Arial" w:cs="Arabic Transparent"/>
          <w:color w:val="000000"/>
          <w:sz w:val="28"/>
          <w:szCs w:val="28"/>
        </w:rPr>
        <w:t xml:space="preserve"> </w:t>
      </w:r>
      <w:r w:rsidR="00D36719">
        <w:rPr>
          <w:rFonts w:ascii="Arial" w:hAnsi="Arial" w:cs="Arabic Transparent" w:hint="cs"/>
          <w:color w:val="000000"/>
          <w:sz w:val="28"/>
          <w:szCs w:val="28"/>
          <w:rtl/>
        </w:rPr>
        <w:t>العائد المادي</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المتحصل</w:t>
      </w:r>
      <w:r w:rsidRPr="00D24C0E">
        <w:rPr>
          <w:rFonts w:ascii="Arial" w:hAnsi="Arial" w:cs="Arabic Transparent"/>
          <w:color w:val="000000"/>
          <w:sz w:val="28"/>
          <w:szCs w:val="28"/>
        </w:rPr>
        <w:t xml:space="preserve"> </w:t>
      </w:r>
      <w:r w:rsidR="00D36719">
        <w:rPr>
          <w:rFonts w:ascii="Arial" w:hAnsi="Arial" w:cs="Arabic Transparent"/>
          <w:color w:val="000000"/>
          <w:sz w:val="28"/>
          <w:szCs w:val="28"/>
          <w:rtl/>
        </w:rPr>
        <w:t>عليه</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جراء</w:t>
      </w:r>
      <w:r w:rsidRPr="00D24C0E">
        <w:rPr>
          <w:rFonts w:ascii="Arial" w:hAnsi="Arial" w:cs="Arabic Transparent"/>
          <w:color w:val="000000"/>
          <w:sz w:val="28"/>
          <w:szCs w:val="28"/>
        </w:rPr>
        <w:t xml:space="preserve"> </w:t>
      </w:r>
      <w:r w:rsidR="00C66F0B">
        <w:rPr>
          <w:rFonts w:ascii="Arial" w:hAnsi="Arial" w:cs="Arabic Transparent" w:hint="cs"/>
          <w:color w:val="000000"/>
          <w:sz w:val="28"/>
          <w:szCs w:val="28"/>
          <w:rtl/>
        </w:rPr>
        <w:t>تطبيق</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النظام</w:t>
      </w:r>
      <w:r w:rsidRPr="00D24C0E">
        <w:rPr>
          <w:rFonts w:ascii="Arial" w:hAnsi="Arial" w:cs="Arabic Transparent" w:hint="cs"/>
          <w:color w:val="000000"/>
          <w:sz w:val="28"/>
          <w:szCs w:val="28"/>
          <w:rtl/>
        </w:rPr>
        <w:t xml:space="preserve"> الآلي </w:t>
      </w:r>
      <w:r w:rsidRPr="00D24C0E">
        <w:rPr>
          <w:rFonts w:ascii="Arial" w:hAnsi="Arial" w:cs="Arabic Transparent"/>
          <w:color w:val="000000"/>
          <w:sz w:val="28"/>
          <w:szCs w:val="28"/>
          <w:rtl/>
        </w:rPr>
        <w:t>على</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تكاليف</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تصميمه</w:t>
      </w:r>
      <w:r w:rsidRPr="00D24C0E">
        <w:rPr>
          <w:rFonts w:ascii="Arial" w:hAnsi="Arial" w:cs="Arabic Transparent" w:hint="cs"/>
          <w:color w:val="000000"/>
          <w:sz w:val="28"/>
          <w:szCs w:val="28"/>
          <w:rtl/>
        </w:rPr>
        <w:t xml:space="preserve"> </w:t>
      </w:r>
      <w:r w:rsidRPr="00D24C0E">
        <w:rPr>
          <w:rFonts w:ascii="Arial" w:hAnsi="Arial" w:cs="Arabic Transparent"/>
          <w:color w:val="000000"/>
          <w:sz w:val="28"/>
          <w:szCs w:val="28"/>
          <w:rtl/>
        </w:rPr>
        <w:t>وتنفيذه؟</w:t>
      </w:r>
    </w:p>
    <w:p w:rsidR="00222B5B" w:rsidRPr="006D155F" w:rsidRDefault="00222B5B" w:rsidP="00222B5B">
      <w:pPr>
        <w:autoSpaceDE w:val="0"/>
        <w:autoSpaceDN w:val="0"/>
        <w:adjustRightInd w:val="0"/>
        <w:jc w:val="both"/>
        <w:rPr>
          <w:rFonts w:ascii="Arial" w:hAnsi="Arial" w:cs="Arabic Transparent"/>
          <w:color w:val="000000"/>
          <w:sz w:val="28"/>
          <w:szCs w:val="28"/>
        </w:rPr>
      </w:pPr>
    </w:p>
    <w:p w:rsidR="00222B5B" w:rsidRPr="00D24C0E" w:rsidRDefault="00222B5B" w:rsidP="003F4749">
      <w:pPr>
        <w:pStyle w:val="a8"/>
        <w:numPr>
          <w:ilvl w:val="0"/>
          <w:numId w:val="36"/>
        </w:numPr>
        <w:autoSpaceDE w:val="0"/>
        <w:autoSpaceDN w:val="0"/>
        <w:bidi/>
        <w:adjustRightInd w:val="0"/>
        <w:spacing w:line="240" w:lineRule="auto"/>
        <w:jc w:val="both"/>
        <w:rPr>
          <w:rFonts w:ascii="Arial" w:hAnsi="Arial" w:cs="Arabic Transparent"/>
          <w:color w:val="000000"/>
          <w:sz w:val="28"/>
          <w:szCs w:val="28"/>
          <w:rtl/>
        </w:rPr>
      </w:pPr>
      <w:r w:rsidRPr="00D36719">
        <w:rPr>
          <w:rFonts w:ascii="Arial" w:hAnsi="Arial" w:cs="Arabic Transparent"/>
          <w:color w:val="000000"/>
          <w:sz w:val="28"/>
          <w:szCs w:val="28"/>
          <w:u w:val="single"/>
          <w:rtl/>
        </w:rPr>
        <w:t>السؤال</w:t>
      </w:r>
      <w:r w:rsidRPr="00D36719">
        <w:rPr>
          <w:rFonts w:ascii="Arial" w:hAnsi="Arial" w:cs="Arabic Transparent"/>
          <w:color w:val="000000"/>
          <w:sz w:val="28"/>
          <w:szCs w:val="28"/>
          <w:u w:val="single"/>
        </w:rPr>
        <w:t xml:space="preserve"> </w:t>
      </w:r>
      <w:r w:rsidRPr="00D36719">
        <w:rPr>
          <w:rFonts w:ascii="Arial" w:hAnsi="Arial" w:cs="Arabic Transparent"/>
          <w:color w:val="000000"/>
          <w:sz w:val="28"/>
          <w:szCs w:val="28"/>
          <w:u w:val="single"/>
          <w:rtl/>
        </w:rPr>
        <w:t>التقني</w:t>
      </w:r>
      <w:r w:rsidRPr="00DD06DF">
        <w:rPr>
          <w:rFonts w:ascii="Arial" w:hAnsi="Arial" w:cs="Arabic Transparent"/>
          <w:color w:val="000000"/>
          <w:sz w:val="28"/>
          <w:szCs w:val="28"/>
        </w:rPr>
        <w:t xml:space="preserve">: </w:t>
      </w:r>
      <w:r w:rsidRPr="00D24C0E">
        <w:rPr>
          <w:rFonts w:ascii="Arial" w:hAnsi="Arial" w:cs="Arabic Transparent" w:hint="cs"/>
          <w:color w:val="000000"/>
          <w:sz w:val="28"/>
          <w:szCs w:val="28"/>
          <w:rtl/>
        </w:rPr>
        <w:t xml:space="preserve"> </w:t>
      </w:r>
      <w:r w:rsidRPr="00D24C0E">
        <w:rPr>
          <w:rFonts w:ascii="Arial" w:hAnsi="Arial" w:cs="Arabic Transparent"/>
          <w:color w:val="000000"/>
          <w:sz w:val="28"/>
          <w:szCs w:val="28"/>
          <w:rtl/>
        </w:rPr>
        <w:t>ما</w:t>
      </w:r>
      <w:r w:rsidRPr="00D24C0E">
        <w:rPr>
          <w:rFonts w:ascii="Arial" w:hAnsi="Arial" w:cs="Arabic Transparent" w:hint="cs"/>
          <w:color w:val="000000"/>
          <w:sz w:val="28"/>
          <w:szCs w:val="28"/>
          <w:rtl/>
        </w:rPr>
        <w:t xml:space="preserve"> </w:t>
      </w:r>
      <w:r w:rsidRPr="00D24C0E">
        <w:rPr>
          <w:rFonts w:ascii="Arial" w:hAnsi="Arial" w:cs="Arabic Transparent"/>
          <w:color w:val="000000"/>
          <w:sz w:val="28"/>
          <w:szCs w:val="28"/>
          <w:rtl/>
        </w:rPr>
        <w:t>هي</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التكنولوجيا</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الواجب</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اعتمادها</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في</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عملية</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الحوسبة</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بمعهد أدكس؟،</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وبالتالي</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ضرورة</w:t>
      </w:r>
      <w:r w:rsidRPr="00D24C0E">
        <w:rPr>
          <w:rFonts w:ascii="Arial" w:hAnsi="Arial" w:cs="Arabic Transparent" w:hint="cs"/>
          <w:color w:val="000000"/>
          <w:sz w:val="28"/>
          <w:szCs w:val="28"/>
          <w:rtl/>
        </w:rPr>
        <w:t xml:space="preserve"> </w:t>
      </w:r>
      <w:r w:rsidRPr="00D24C0E">
        <w:rPr>
          <w:rFonts w:ascii="Arial" w:hAnsi="Arial" w:cs="Arabic Transparent"/>
          <w:color w:val="000000"/>
          <w:sz w:val="28"/>
          <w:szCs w:val="28"/>
          <w:rtl/>
        </w:rPr>
        <w:t>تحديد</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التطبيقات</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المراد</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حوسبتها،</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وكذا</w:t>
      </w:r>
      <w:r>
        <w:rPr>
          <w:rFonts w:ascii="Arial" w:hAnsi="Arial" w:cs="Arabic Transparent" w:hint="cs"/>
          <w:color w:val="000000"/>
          <w:sz w:val="28"/>
          <w:szCs w:val="28"/>
          <w:rtl/>
        </w:rPr>
        <w:t>لك</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التجهيزات</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والبرامج</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المناسبة</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لكل</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تطبيق</w:t>
      </w:r>
      <w:r w:rsidRPr="00D24C0E">
        <w:rPr>
          <w:rFonts w:ascii="Arial" w:hAnsi="Arial" w:cs="Arabic Transparent"/>
          <w:color w:val="000000"/>
          <w:sz w:val="28"/>
          <w:szCs w:val="28"/>
        </w:rPr>
        <w:t>.</w:t>
      </w:r>
    </w:p>
    <w:p w:rsidR="00222B5B" w:rsidRPr="006D155F" w:rsidRDefault="00222B5B" w:rsidP="00222B5B">
      <w:pPr>
        <w:autoSpaceDE w:val="0"/>
        <w:autoSpaceDN w:val="0"/>
        <w:adjustRightInd w:val="0"/>
        <w:jc w:val="both"/>
        <w:rPr>
          <w:rFonts w:ascii="Arial" w:hAnsi="Arial" w:cs="Arabic Transparent"/>
          <w:color w:val="000000"/>
          <w:sz w:val="28"/>
          <w:szCs w:val="28"/>
        </w:rPr>
      </w:pPr>
    </w:p>
    <w:p w:rsidR="00222B5B" w:rsidRPr="00D24C0E" w:rsidRDefault="00222B5B" w:rsidP="003F4749">
      <w:pPr>
        <w:pStyle w:val="a8"/>
        <w:numPr>
          <w:ilvl w:val="0"/>
          <w:numId w:val="36"/>
        </w:numPr>
        <w:autoSpaceDE w:val="0"/>
        <w:autoSpaceDN w:val="0"/>
        <w:bidi/>
        <w:adjustRightInd w:val="0"/>
        <w:spacing w:line="240" w:lineRule="auto"/>
        <w:jc w:val="both"/>
        <w:rPr>
          <w:rFonts w:ascii="Arial" w:hAnsi="Arial" w:cs="Arabic Transparent"/>
          <w:color w:val="000000"/>
          <w:sz w:val="28"/>
          <w:szCs w:val="28"/>
          <w:rtl/>
        </w:rPr>
      </w:pPr>
      <w:r w:rsidRPr="00DD06DF">
        <w:rPr>
          <w:rFonts w:ascii="Arial" w:hAnsi="Arial" w:cs="Arabic Transparent"/>
          <w:color w:val="000000"/>
          <w:sz w:val="28"/>
          <w:szCs w:val="28"/>
          <w:u w:val="single"/>
          <w:rtl/>
        </w:rPr>
        <w:t>السؤال</w:t>
      </w:r>
      <w:r w:rsidRPr="00DD06DF">
        <w:rPr>
          <w:rFonts w:ascii="Arial" w:hAnsi="Arial" w:cs="Arabic Transparent"/>
          <w:color w:val="000000"/>
          <w:sz w:val="28"/>
          <w:szCs w:val="28"/>
          <w:u w:val="single"/>
        </w:rPr>
        <w:t xml:space="preserve"> </w:t>
      </w:r>
      <w:r w:rsidRPr="00DD06DF">
        <w:rPr>
          <w:rFonts w:ascii="Arial" w:hAnsi="Arial" w:cs="Arabic Transparent"/>
          <w:color w:val="000000"/>
          <w:sz w:val="28"/>
          <w:szCs w:val="28"/>
          <w:u w:val="single"/>
          <w:rtl/>
        </w:rPr>
        <w:t>البشري</w:t>
      </w:r>
      <w:r w:rsidRPr="00DD06DF">
        <w:rPr>
          <w:rFonts w:ascii="Arial" w:hAnsi="Arial" w:cs="Arabic Transparent"/>
          <w:color w:val="000000"/>
          <w:sz w:val="28"/>
          <w:szCs w:val="28"/>
        </w:rPr>
        <w:t>:</w:t>
      </w:r>
      <w:r w:rsidRPr="00D24C0E">
        <w:rPr>
          <w:rFonts w:ascii="Arial" w:hAnsi="Arial" w:cs="Arabic Transparent"/>
          <w:color w:val="000000"/>
          <w:sz w:val="28"/>
          <w:szCs w:val="28"/>
        </w:rPr>
        <w:t xml:space="preserve"> </w:t>
      </w:r>
      <w:r w:rsidRPr="00D24C0E">
        <w:rPr>
          <w:rFonts w:ascii="Arial" w:hAnsi="Arial" w:cs="Arabic Transparent" w:hint="cs"/>
          <w:color w:val="000000"/>
          <w:sz w:val="28"/>
          <w:szCs w:val="28"/>
          <w:rtl/>
        </w:rPr>
        <w:t xml:space="preserve"> </w:t>
      </w:r>
      <w:r w:rsidRPr="00D24C0E">
        <w:rPr>
          <w:rFonts w:ascii="Arial" w:hAnsi="Arial" w:cs="Arabic Transparent"/>
          <w:color w:val="000000"/>
          <w:sz w:val="28"/>
          <w:szCs w:val="28"/>
          <w:rtl/>
        </w:rPr>
        <w:t>ما</w:t>
      </w:r>
      <w:r w:rsidRPr="00D24C0E">
        <w:rPr>
          <w:rFonts w:ascii="Arial" w:hAnsi="Arial" w:cs="Arabic Transparent" w:hint="cs"/>
          <w:color w:val="000000"/>
          <w:sz w:val="28"/>
          <w:szCs w:val="28"/>
          <w:rtl/>
        </w:rPr>
        <w:t xml:space="preserve"> </w:t>
      </w:r>
      <w:r w:rsidRPr="00D24C0E">
        <w:rPr>
          <w:rFonts w:ascii="Arial" w:hAnsi="Arial" w:cs="Arabic Transparent"/>
          <w:color w:val="000000"/>
          <w:sz w:val="28"/>
          <w:szCs w:val="28"/>
          <w:rtl/>
        </w:rPr>
        <w:t>هو</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حجم</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ونوعية</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المستخدمين</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الضروريين</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لعملية</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تشغيل</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النظام</w:t>
      </w:r>
      <w:r w:rsidRPr="00D24C0E">
        <w:rPr>
          <w:rFonts w:ascii="Arial" w:hAnsi="Arial" w:cs="Arabic Transparent"/>
          <w:color w:val="000000"/>
          <w:sz w:val="28"/>
          <w:szCs w:val="28"/>
        </w:rPr>
        <w:t xml:space="preserve"> </w:t>
      </w:r>
      <w:r>
        <w:rPr>
          <w:rFonts w:ascii="Arial" w:hAnsi="Arial" w:cs="Arabic Transparent"/>
          <w:color w:val="000000"/>
          <w:sz w:val="28"/>
          <w:szCs w:val="28"/>
          <w:rtl/>
        </w:rPr>
        <w:t>الجدي</w:t>
      </w:r>
      <w:r>
        <w:rPr>
          <w:rFonts w:ascii="Arial" w:hAnsi="Arial" w:cs="Arabic Transparent" w:hint="cs"/>
          <w:color w:val="000000"/>
          <w:sz w:val="28"/>
          <w:szCs w:val="28"/>
          <w:rtl/>
        </w:rPr>
        <w:t>د؟</w:t>
      </w:r>
    </w:p>
    <w:p w:rsidR="00222B5B" w:rsidRPr="006D155F" w:rsidRDefault="00222B5B" w:rsidP="00222B5B">
      <w:pPr>
        <w:autoSpaceDE w:val="0"/>
        <w:autoSpaceDN w:val="0"/>
        <w:adjustRightInd w:val="0"/>
        <w:jc w:val="both"/>
        <w:rPr>
          <w:rFonts w:ascii="Arial" w:hAnsi="Arial" w:cs="Arabic Transparent"/>
          <w:color w:val="000000"/>
          <w:sz w:val="28"/>
          <w:szCs w:val="28"/>
        </w:rPr>
      </w:pPr>
    </w:p>
    <w:p w:rsidR="00222B5B" w:rsidRPr="00D24C0E" w:rsidRDefault="00222B5B" w:rsidP="003F4749">
      <w:pPr>
        <w:pStyle w:val="a8"/>
        <w:numPr>
          <w:ilvl w:val="0"/>
          <w:numId w:val="36"/>
        </w:numPr>
        <w:autoSpaceDE w:val="0"/>
        <w:autoSpaceDN w:val="0"/>
        <w:bidi/>
        <w:adjustRightInd w:val="0"/>
        <w:spacing w:line="240" w:lineRule="auto"/>
        <w:jc w:val="both"/>
        <w:rPr>
          <w:rFonts w:ascii="Arial" w:hAnsi="Arial" w:cs="Arabic Transparent"/>
          <w:color w:val="000000"/>
          <w:sz w:val="28"/>
          <w:szCs w:val="28"/>
          <w:rtl/>
        </w:rPr>
      </w:pPr>
      <w:r w:rsidRPr="00DD06DF">
        <w:rPr>
          <w:rFonts w:ascii="Arial" w:hAnsi="Arial" w:cs="Arabic Transparent"/>
          <w:color w:val="000000"/>
          <w:sz w:val="28"/>
          <w:szCs w:val="28"/>
          <w:u w:val="single"/>
          <w:rtl/>
        </w:rPr>
        <w:t>السؤال</w:t>
      </w:r>
      <w:r w:rsidRPr="00DD06DF">
        <w:rPr>
          <w:rFonts w:ascii="Arial" w:hAnsi="Arial" w:cs="Arabic Transparent"/>
          <w:color w:val="000000"/>
          <w:sz w:val="28"/>
          <w:szCs w:val="28"/>
          <w:u w:val="single"/>
        </w:rPr>
        <w:t xml:space="preserve"> </w:t>
      </w:r>
      <w:r w:rsidRPr="00DD06DF">
        <w:rPr>
          <w:rFonts w:ascii="Arial" w:hAnsi="Arial" w:cs="Arabic Transparent"/>
          <w:color w:val="000000"/>
          <w:sz w:val="28"/>
          <w:szCs w:val="28"/>
          <w:u w:val="single"/>
          <w:rtl/>
        </w:rPr>
        <w:t>العملي</w:t>
      </w:r>
      <w:r w:rsidRPr="00DD06DF">
        <w:rPr>
          <w:rFonts w:ascii="Arial" w:hAnsi="Arial" w:cs="Arabic Transparent"/>
          <w:color w:val="000000"/>
          <w:sz w:val="28"/>
          <w:szCs w:val="28"/>
        </w:rPr>
        <w:t>:</w:t>
      </w:r>
      <w:r w:rsidRPr="00D24C0E">
        <w:rPr>
          <w:rFonts w:ascii="Arial" w:hAnsi="Arial" w:cs="Arabic Transparent"/>
          <w:color w:val="000000"/>
          <w:sz w:val="28"/>
          <w:szCs w:val="28"/>
        </w:rPr>
        <w:t xml:space="preserve"> </w:t>
      </w:r>
      <w:r w:rsidRPr="00D24C0E">
        <w:rPr>
          <w:rFonts w:ascii="Arial" w:hAnsi="Arial" w:cs="Arabic Transparent" w:hint="cs"/>
          <w:color w:val="000000"/>
          <w:sz w:val="28"/>
          <w:szCs w:val="28"/>
          <w:rtl/>
        </w:rPr>
        <w:t xml:space="preserve"> </w:t>
      </w:r>
      <w:r w:rsidRPr="00D24C0E">
        <w:rPr>
          <w:rFonts w:ascii="Arial" w:hAnsi="Arial" w:cs="Arabic Transparent"/>
          <w:color w:val="000000"/>
          <w:sz w:val="28"/>
          <w:szCs w:val="28"/>
          <w:rtl/>
        </w:rPr>
        <w:t>هل</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يمكن</w:t>
      </w:r>
      <w:r w:rsidRPr="00D24C0E">
        <w:rPr>
          <w:rFonts w:ascii="Arial" w:hAnsi="Arial" w:cs="Arabic Transparent"/>
          <w:color w:val="000000"/>
          <w:sz w:val="28"/>
          <w:szCs w:val="28"/>
        </w:rPr>
        <w:t xml:space="preserve"> </w:t>
      </w:r>
      <w:r w:rsidRPr="00D24C0E">
        <w:rPr>
          <w:rFonts w:ascii="Arial" w:hAnsi="Arial" w:cs="Arabic Transparent" w:hint="cs"/>
          <w:color w:val="000000"/>
          <w:sz w:val="28"/>
          <w:szCs w:val="28"/>
          <w:rtl/>
        </w:rPr>
        <w:t>للمعهد</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القيام</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بعملية</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تصميم</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وتطبيق</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النظام</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بنفسه،</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أم</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عليه</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الاستعانة</w:t>
      </w:r>
      <w:r w:rsidRPr="00D24C0E">
        <w:rPr>
          <w:rFonts w:ascii="Arial" w:hAnsi="Arial" w:cs="Arabic Transparent" w:hint="cs"/>
          <w:color w:val="000000"/>
          <w:sz w:val="28"/>
          <w:szCs w:val="28"/>
          <w:rtl/>
        </w:rPr>
        <w:t xml:space="preserve"> </w:t>
      </w:r>
      <w:r w:rsidRPr="00D24C0E">
        <w:rPr>
          <w:rFonts w:ascii="Arial" w:hAnsi="Arial" w:cs="Arabic Transparent"/>
          <w:color w:val="000000"/>
          <w:sz w:val="28"/>
          <w:szCs w:val="28"/>
          <w:rtl/>
        </w:rPr>
        <w:t>بشركات</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متخصصة</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في</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هذا</w:t>
      </w:r>
      <w:r w:rsidRPr="00D24C0E">
        <w:rPr>
          <w:rFonts w:ascii="Arial" w:hAnsi="Arial" w:cs="Arabic Transparent"/>
          <w:color w:val="000000"/>
          <w:sz w:val="28"/>
          <w:szCs w:val="28"/>
        </w:rPr>
        <w:t xml:space="preserve"> </w:t>
      </w:r>
      <w:r w:rsidRPr="00D24C0E">
        <w:rPr>
          <w:rFonts w:ascii="Arial" w:hAnsi="Arial" w:cs="Arabic Transparent" w:hint="cs"/>
          <w:color w:val="000000"/>
          <w:sz w:val="28"/>
          <w:szCs w:val="28"/>
          <w:rtl/>
        </w:rPr>
        <w:t>المجال</w:t>
      </w:r>
      <w:r w:rsidRPr="00D24C0E">
        <w:rPr>
          <w:rFonts w:ascii="Arial" w:hAnsi="Arial" w:cs="Arabic Transparent"/>
          <w:color w:val="000000"/>
          <w:sz w:val="28"/>
          <w:szCs w:val="28"/>
          <w:rtl/>
        </w:rPr>
        <w:t>،</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وهل</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بإمكا</w:t>
      </w:r>
      <w:r w:rsidRPr="00D24C0E">
        <w:rPr>
          <w:rFonts w:ascii="Arial" w:hAnsi="Arial" w:cs="Arabic Transparent" w:hint="cs"/>
          <w:color w:val="000000"/>
          <w:sz w:val="28"/>
          <w:szCs w:val="28"/>
          <w:rtl/>
        </w:rPr>
        <w:t>نه</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فيما</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بعد</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الاستمرار</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في</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تشغيله</w:t>
      </w:r>
      <w:r w:rsidRPr="00D24C0E">
        <w:rPr>
          <w:rFonts w:ascii="Arial" w:hAnsi="Arial" w:cs="Arabic Transparent"/>
          <w:color w:val="000000"/>
          <w:sz w:val="28"/>
          <w:szCs w:val="28"/>
        </w:rPr>
        <w:t xml:space="preserve"> </w:t>
      </w:r>
      <w:r w:rsidRPr="00D24C0E">
        <w:rPr>
          <w:rFonts w:ascii="Arial" w:hAnsi="Arial" w:cs="Arabic Transparent"/>
          <w:color w:val="000000"/>
          <w:sz w:val="28"/>
          <w:szCs w:val="28"/>
          <w:rtl/>
        </w:rPr>
        <w:t>وصيانته</w:t>
      </w:r>
      <w:r>
        <w:rPr>
          <w:rFonts w:ascii="Arial" w:hAnsi="Arial" w:cs="Arabic Transparent" w:hint="cs"/>
          <w:color w:val="000000"/>
          <w:sz w:val="28"/>
          <w:szCs w:val="28"/>
          <w:rtl/>
        </w:rPr>
        <w:t>؟</w:t>
      </w:r>
    </w:p>
    <w:p w:rsidR="00222B5B" w:rsidRPr="006D155F" w:rsidRDefault="00222B5B" w:rsidP="00222B5B">
      <w:pPr>
        <w:autoSpaceDE w:val="0"/>
        <w:autoSpaceDN w:val="0"/>
        <w:adjustRightInd w:val="0"/>
        <w:jc w:val="both"/>
        <w:rPr>
          <w:rFonts w:ascii="Arial" w:hAnsi="Arial" w:cs="Arabic Transparent"/>
          <w:color w:val="000000"/>
          <w:sz w:val="28"/>
          <w:szCs w:val="28"/>
        </w:rPr>
      </w:pP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tl/>
        </w:rPr>
      </w:pPr>
      <w:r w:rsidRPr="006D155F">
        <w:rPr>
          <w:rFonts w:ascii="Arial" w:hAnsi="Arial" w:cs="Arabic Transparent"/>
          <w:color w:val="000000"/>
          <w:sz w:val="28"/>
          <w:szCs w:val="28"/>
          <w:rtl/>
        </w:rPr>
        <w:t>وبعد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دراسة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الأسئلة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السابقة</w:t>
      </w:r>
      <w:r w:rsidRPr="006D155F">
        <w:rPr>
          <w:rFonts w:ascii="Arial" w:hAnsi="Arial" w:cs="Arabic Transparent" w:hint="cs"/>
          <w:color w:val="000000"/>
          <w:sz w:val="28"/>
          <w:szCs w:val="28"/>
          <w:rtl/>
        </w:rPr>
        <w:t xml:space="preserve"> والإجابة عليها</w:t>
      </w:r>
      <w:r w:rsidRPr="006D155F">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 xml:space="preserve">قامت إدارة </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 xml:space="preserve">معهد أدكس </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بتكليف العاملين</w:t>
      </w:r>
      <w:r>
        <w:rPr>
          <w:rFonts w:ascii="Arial" w:hAnsi="Arial" w:cs="Arabic Transparent" w:hint="cs"/>
          <w:color w:val="000000"/>
          <w:sz w:val="28"/>
          <w:szCs w:val="28"/>
          <w:rtl/>
        </w:rPr>
        <w:t xml:space="preserve"> بقسم </w:t>
      </w:r>
      <w:r w:rsidRPr="006D155F">
        <w:rPr>
          <w:rFonts w:ascii="Arial" w:hAnsi="Arial" w:cs="Arabic Transparent" w:hint="cs"/>
          <w:color w:val="000000"/>
          <w:sz w:val="28"/>
          <w:szCs w:val="28"/>
          <w:rtl/>
        </w:rPr>
        <w:t>تقنية المعلومات في معهد أدكس بعمل النظام الجديد لقسم القبول والتسجيل وذلك لتمتعهم بالخبرة والكفاءات اللازمة لإنجاز المهمة المطلوبة منهم.</w:t>
      </w: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Pr>
      </w:pPr>
    </w:p>
    <w:p w:rsidR="00222B5B" w:rsidRDefault="00222B5B" w:rsidP="00C66F0B">
      <w:pPr>
        <w:autoSpaceDE w:val="0"/>
        <w:autoSpaceDN w:val="0"/>
        <w:adjustRightInd w:val="0"/>
        <w:spacing w:line="360" w:lineRule="auto"/>
        <w:jc w:val="both"/>
        <w:rPr>
          <w:rFonts w:ascii="Arial" w:hAnsi="Arial" w:cs="Arabic Transparent"/>
          <w:color w:val="000000"/>
          <w:sz w:val="28"/>
          <w:szCs w:val="28"/>
          <w:rtl/>
        </w:rPr>
      </w:pPr>
      <w:r w:rsidRPr="006D155F">
        <w:rPr>
          <w:rFonts w:ascii="Arial" w:hAnsi="Arial" w:cs="Arabic Transparent" w:hint="cs"/>
          <w:color w:val="000000"/>
          <w:sz w:val="28"/>
          <w:szCs w:val="28"/>
          <w:rtl/>
        </w:rPr>
        <w:t xml:space="preserve">وقد تم بالفعل تصميم نظام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شكل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مجموعات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نظم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فاعلة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مترابطة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ومتشابكة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فيما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بينها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خلال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قاعدة</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بيانات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مشتركة،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لأجل</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الحصول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نظام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آلي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للمعلومات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يساعد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الإدارة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واتخاذ</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القرارات،</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والشكل</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w:t>
      </w:r>
      <w:r w:rsidR="0059765C">
        <w:rPr>
          <w:rFonts w:cs="Arabic Transparent" w:hint="cs"/>
          <w:sz w:val="28"/>
          <w:szCs w:val="28"/>
          <w:rtl/>
          <w:lang w:bidi="ar-QA"/>
        </w:rPr>
        <w:t>5</w:t>
      </w:r>
      <w:r w:rsidRPr="00B80777">
        <w:rPr>
          <w:rFonts w:cs="Arabic Transparent" w:hint="cs"/>
          <w:sz w:val="28"/>
          <w:szCs w:val="28"/>
          <w:rtl/>
          <w:lang w:bidi="ar-QA"/>
        </w:rPr>
        <w:t>.</w:t>
      </w:r>
      <w:r w:rsidR="0059765C">
        <w:rPr>
          <w:rFonts w:cs="Arabic Transparent" w:hint="cs"/>
          <w:sz w:val="28"/>
          <w:szCs w:val="28"/>
          <w:rtl/>
          <w:lang w:bidi="ar-QA"/>
        </w:rPr>
        <w:t>4</w:t>
      </w:r>
      <w:r>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يبين</w:t>
      </w:r>
      <w:r>
        <w:rPr>
          <w:rFonts w:ascii="Arial" w:hAnsi="Arial" w:cs="Arabic Transparent" w:hint="cs"/>
          <w:color w:val="000000"/>
          <w:sz w:val="28"/>
          <w:szCs w:val="28"/>
          <w:rtl/>
        </w:rPr>
        <w:t xml:space="preserve"> آلية عمل نظام القبول والتسجيل</w:t>
      </w:r>
      <w:r w:rsidR="00D22B5F">
        <w:rPr>
          <w:rFonts w:ascii="Arial" w:hAnsi="Arial" w:cs="Arabic Transparent" w:hint="cs"/>
          <w:color w:val="000000"/>
          <w:sz w:val="28"/>
          <w:szCs w:val="28"/>
          <w:rtl/>
        </w:rPr>
        <w:t xml:space="preserve"> الجديد</w:t>
      </w:r>
      <w:r>
        <w:rPr>
          <w:rFonts w:ascii="Arial" w:hAnsi="Arial" w:cs="Arabic Transparent" w:hint="cs"/>
          <w:color w:val="000000"/>
          <w:sz w:val="28"/>
          <w:szCs w:val="28"/>
          <w:rtl/>
        </w:rPr>
        <w:t xml:space="preserve"> بمعهد أدكس</w:t>
      </w:r>
      <w:r w:rsidRPr="006D155F">
        <w:rPr>
          <w:rFonts w:ascii="Arial" w:hAnsi="Arial" w:cs="Arabic Transparent"/>
          <w:color w:val="000000"/>
          <w:sz w:val="28"/>
          <w:szCs w:val="28"/>
          <w:rtl/>
        </w:rPr>
        <w:t>،</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و</w:t>
      </w:r>
      <w:r w:rsidRPr="006D155F">
        <w:rPr>
          <w:rFonts w:ascii="Arial" w:hAnsi="Arial" w:cs="Arabic Transparent"/>
          <w:color w:val="000000"/>
          <w:sz w:val="28"/>
          <w:szCs w:val="28"/>
          <w:rtl/>
        </w:rPr>
        <w:t>سيتم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شرح</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التجهيزات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والبرامج</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يحتويها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هذا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النظام</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 xml:space="preserve">الفقرة </w:t>
      </w:r>
      <w:r w:rsidR="00C66F0B">
        <w:rPr>
          <w:rFonts w:ascii="Arial" w:hAnsi="Arial" w:cs="Arabic Transparent" w:hint="cs"/>
          <w:color w:val="000000"/>
          <w:sz w:val="28"/>
          <w:szCs w:val="28"/>
          <w:rtl/>
        </w:rPr>
        <w:t>ثالثاً</w:t>
      </w:r>
      <w:r>
        <w:rPr>
          <w:rFonts w:ascii="Arial" w:hAnsi="Arial" w:cs="Arabic Transparent" w:hint="cs"/>
          <w:color w:val="000000"/>
          <w:sz w:val="28"/>
          <w:szCs w:val="28"/>
          <w:rtl/>
        </w:rPr>
        <w:t xml:space="preserve"> :</w:t>
      </w:r>
      <w:r w:rsidRPr="00600BB3">
        <w:rPr>
          <w:rFonts w:ascii="Arial" w:hAnsi="Arial" w:cs="Arabic Transparent"/>
          <w:color w:val="000000"/>
          <w:sz w:val="28"/>
          <w:szCs w:val="28"/>
          <w:rtl/>
        </w:rPr>
        <w:t xml:space="preserve"> التجهيزات</w:t>
      </w:r>
      <w:r w:rsidRPr="00600BB3">
        <w:rPr>
          <w:rFonts w:ascii="Arial" w:hAnsi="Arial" w:cs="Arabic Transparent"/>
          <w:color w:val="000000"/>
          <w:sz w:val="28"/>
          <w:szCs w:val="28"/>
        </w:rPr>
        <w:t xml:space="preserve"> </w:t>
      </w:r>
      <w:r w:rsidRPr="00600BB3">
        <w:rPr>
          <w:rFonts w:ascii="Arial" w:hAnsi="Arial" w:cs="Arabic Transparent"/>
          <w:color w:val="000000"/>
          <w:sz w:val="28"/>
          <w:szCs w:val="28"/>
          <w:rtl/>
        </w:rPr>
        <w:t>والبرامج</w:t>
      </w:r>
      <w:r w:rsidRPr="00600BB3">
        <w:rPr>
          <w:rFonts w:ascii="Arial" w:hAnsi="Arial" w:cs="Arabic Transparent"/>
          <w:color w:val="000000"/>
          <w:sz w:val="28"/>
          <w:szCs w:val="28"/>
        </w:rPr>
        <w:t xml:space="preserve"> </w:t>
      </w:r>
      <w:r w:rsidRPr="00600BB3">
        <w:rPr>
          <w:rFonts w:ascii="Arial" w:hAnsi="Arial" w:cs="Arabic Transparent"/>
          <w:color w:val="000000"/>
          <w:sz w:val="28"/>
          <w:szCs w:val="28"/>
          <w:rtl/>
        </w:rPr>
        <w:t>الوظيفية</w:t>
      </w:r>
      <w:r w:rsidR="00C66F0B" w:rsidRPr="00C66F0B">
        <w:rPr>
          <w:rFonts w:ascii="Arial" w:hAnsi="Arial" w:cs="Arabic Transparent"/>
          <w:color w:val="000000"/>
          <w:sz w:val="28"/>
          <w:szCs w:val="28"/>
        </w:rPr>
        <w:t xml:space="preserve"> </w:t>
      </w:r>
      <w:r w:rsidR="00C66F0B" w:rsidRPr="00C66F0B">
        <w:rPr>
          <w:rFonts w:ascii="Arial" w:hAnsi="Arial" w:cs="Arabic Transparent"/>
          <w:color w:val="000000"/>
          <w:sz w:val="28"/>
          <w:szCs w:val="28"/>
          <w:rtl/>
        </w:rPr>
        <w:t>التي</w:t>
      </w:r>
      <w:r w:rsidR="00C66F0B" w:rsidRPr="00C66F0B">
        <w:rPr>
          <w:rFonts w:ascii="Arial" w:hAnsi="Arial" w:cs="Arabic Transparent"/>
          <w:color w:val="000000"/>
          <w:sz w:val="28"/>
          <w:szCs w:val="28"/>
        </w:rPr>
        <w:t xml:space="preserve"> </w:t>
      </w:r>
      <w:r w:rsidR="00C66F0B" w:rsidRPr="00C66F0B">
        <w:rPr>
          <w:rFonts w:ascii="Arial" w:hAnsi="Arial" w:cs="Arabic Transparent"/>
          <w:color w:val="000000"/>
          <w:sz w:val="28"/>
          <w:szCs w:val="28"/>
          <w:rtl/>
        </w:rPr>
        <w:t>يعتمد</w:t>
      </w:r>
      <w:r w:rsidR="00C66F0B" w:rsidRPr="00C66F0B">
        <w:rPr>
          <w:rFonts w:ascii="Arial" w:hAnsi="Arial" w:cs="Arabic Transparent"/>
          <w:color w:val="000000"/>
          <w:sz w:val="28"/>
          <w:szCs w:val="28"/>
        </w:rPr>
        <w:t xml:space="preserve"> </w:t>
      </w:r>
      <w:r w:rsidR="00C66F0B" w:rsidRPr="00C66F0B">
        <w:rPr>
          <w:rFonts w:ascii="Arial" w:hAnsi="Arial" w:cs="Arabic Transparent"/>
          <w:color w:val="000000"/>
          <w:sz w:val="28"/>
          <w:szCs w:val="28"/>
          <w:rtl/>
        </w:rPr>
        <w:t>عليها</w:t>
      </w:r>
      <w:r w:rsidR="00C66F0B" w:rsidRPr="00C66F0B">
        <w:rPr>
          <w:rFonts w:ascii="Arial" w:hAnsi="Arial" w:cs="Arabic Transparent"/>
          <w:color w:val="000000"/>
          <w:sz w:val="28"/>
          <w:szCs w:val="28"/>
        </w:rPr>
        <w:t xml:space="preserve"> </w:t>
      </w:r>
      <w:r w:rsidR="00C66F0B" w:rsidRPr="00C66F0B">
        <w:rPr>
          <w:rFonts w:ascii="Arial" w:hAnsi="Arial" w:cs="Arabic Transparent"/>
          <w:color w:val="000000"/>
          <w:sz w:val="28"/>
          <w:szCs w:val="28"/>
          <w:rtl/>
        </w:rPr>
        <w:t>النظام</w:t>
      </w:r>
      <w:r w:rsidR="00C66F0B" w:rsidRPr="00C66F0B">
        <w:rPr>
          <w:rFonts w:ascii="Arial" w:hAnsi="Arial" w:cs="Arabic Transparent"/>
          <w:color w:val="000000"/>
          <w:sz w:val="28"/>
          <w:szCs w:val="28"/>
        </w:rPr>
        <w:t xml:space="preserve"> </w:t>
      </w:r>
      <w:r w:rsidR="00C66F0B" w:rsidRPr="00C66F0B">
        <w:rPr>
          <w:rFonts w:ascii="Arial" w:hAnsi="Arial" w:cs="Arabic Transparent"/>
          <w:color w:val="000000"/>
          <w:sz w:val="28"/>
          <w:szCs w:val="28"/>
          <w:rtl/>
        </w:rPr>
        <w:t>الآلي</w:t>
      </w:r>
      <w:r w:rsidR="00C66F0B" w:rsidRPr="00C66F0B">
        <w:rPr>
          <w:rFonts w:ascii="Arial" w:hAnsi="Arial" w:cs="Arabic Transparent" w:hint="cs"/>
          <w:color w:val="000000"/>
          <w:sz w:val="28"/>
          <w:szCs w:val="28"/>
          <w:rtl/>
        </w:rPr>
        <w:t xml:space="preserve"> </w:t>
      </w:r>
      <w:r w:rsidR="00C66F0B" w:rsidRPr="00C66F0B">
        <w:rPr>
          <w:rFonts w:ascii="Arial" w:hAnsi="Arial" w:cs="Arabic Transparent"/>
          <w:color w:val="000000"/>
          <w:sz w:val="28"/>
          <w:szCs w:val="28"/>
          <w:rtl/>
        </w:rPr>
        <w:t>بمعهد أدكس</w:t>
      </w:r>
      <w:r>
        <w:rPr>
          <w:rFonts w:ascii="Arial" w:hAnsi="Arial" w:cs="Arabic Transparent" w:hint="cs"/>
          <w:color w:val="000000"/>
          <w:sz w:val="28"/>
          <w:szCs w:val="28"/>
          <w:rtl/>
        </w:rPr>
        <w:t>.</w:t>
      </w: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Pr>
      </w:pPr>
      <w:r w:rsidRPr="0001273A">
        <w:rPr>
          <w:rFonts w:ascii="Arial" w:hAnsi="Arial" w:cs="Arabic Transparent"/>
          <w:noProof/>
          <w:color w:val="000000"/>
          <w:sz w:val="28"/>
          <w:szCs w:val="28"/>
          <w:rtl/>
        </w:rPr>
        <w:drawing>
          <wp:inline distT="0" distB="0" distL="0" distR="0">
            <wp:extent cx="5399405" cy="3779584"/>
            <wp:effectExtent l="0" t="38100" r="0" b="87630"/>
            <wp:docPr id="5"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22B5B" w:rsidRDefault="00222B5B" w:rsidP="00E31151">
      <w:pPr>
        <w:spacing w:line="360" w:lineRule="auto"/>
        <w:ind w:left="360"/>
        <w:jc w:val="center"/>
        <w:rPr>
          <w:rFonts w:cs="Arabic Transparent"/>
          <w:sz w:val="28"/>
          <w:szCs w:val="28"/>
          <w:u w:val="single"/>
          <w:rtl/>
        </w:rPr>
      </w:pPr>
      <w:r w:rsidRPr="00A57207">
        <w:rPr>
          <w:rFonts w:cs="Arabic Transparent" w:hint="cs"/>
          <w:sz w:val="28"/>
          <w:szCs w:val="28"/>
          <w:u w:val="single"/>
          <w:rtl/>
        </w:rPr>
        <w:t xml:space="preserve">الــشـكـل </w:t>
      </w:r>
      <w:r>
        <w:rPr>
          <w:rFonts w:cs="Arabic Transparent" w:hint="cs"/>
          <w:sz w:val="28"/>
          <w:szCs w:val="28"/>
          <w:u w:val="single"/>
          <w:rtl/>
          <w:lang w:bidi="ar-QA"/>
        </w:rPr>
        <w:t>(</w:t>
      </w:r>
      <w:r w:rsidR="00E31151">
        <w:rPr>
          <w:rFonts w:cs="Arabic Transparent" w:hint="cs"/>
          <w:sz w:val="28"/>
          <w:szCs w:val="28"/>
          <w:u w:val="single"/>
          <w:rtl/>
          <w:lang w:bidi="ar-QA"/>
        </w:rPr>
        <w:t>5</w:t>
      </w:r>
      <w:r>
        <w:rPr>
          <w:rFonts w:cs="Arabic Transparent" w:hint="cs"/>
          <w:sz w:val="28"/>
          <w:szCs w:val="28"/>
          <w:u w:val="single"/>
          <w:rtl/>
          <w:lang w:bidi="ar-QA"/>
        </w:rPr>
        <w:t>.</w:t>
      </w:r>
      <w:r w:rsidR="00E31151">
        <w:rPr>
          <w:rFonts w:cs="Arabic Transparent" w:hint="cs"/>
          <w:sz w:val="28"/>
          <w:szCs w:val="28"/>
          <w:u w:val="single"/>
          <w:rtl/>
          <w:lang w:bidi="ar-QA"/>
        </w:rPr>
        <w:t>4</w:t>
      </w:r>
      <w:r>
        <w:rPr>
          <w:rFonts w:cs="Arabic Transparent" w:hint="cs"/>
          <w:sz w:val="28"/>
          <w:szCs w:val="28"/>
          <w:u w:val="single"/>
          <w:rtl/>
          <w:lang w:bidi="ar-QA"/>
        </w:rPr>
        <w:t xml:space="preserve">) </w:t>
      </w:r>
      <w:r>
        <w:rPr>
          <w:rFonts w:cs="Arabic Transparent" w:hint="cs"/>
          <w:sz w:val="28"/>
          <w:szCs w:val="28"/>
          <w:u w:val="single"/>
          <w:rtl/>
        </w:rPr>
        <w:t>آلية عمل برنامج القبول والتسجيل</w:t>
      </w:r>
    </w:p>
    <w:p w:rsidR="00222B5B" w:rsidRDefault="00222B5B" w:rsidP="00222B5B">
      <w:pPr>
        <w:spacing w:line="360" w:lineRule="auto"/>
        <w:ind w:left="360"/>
        <w:jc w:val="center"/>
        <w:rPr>
          <w:rFonts w:cs="Arabic Transparent"/>
          <w:sz w:val="28"/>
          <w:szCs w:val="28"/>
          <w:u w:val="single"/>
          <w:rtl/>
        </w:rPr>
      </w:pP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tl/>
        </w:rPr>
      </w:pPr>
      <w:r w:rsidRPr="0001273A">
        <w:rPr>
          <w:rFonts w:ascii="Arial" w:hAnsi="Arial" w:cs="Arabic Transparent"/>
          <w:noProof/>
          <w:color w:val="000000"/>
          <w:sz w:val="28"/>
          <w:szCs w:val="28"/>
          <w:rtl/>
        </w:rPr>
        <w:drawing>
          <wp:inline distT="0" distB="0" distL="0" distR="0">
            <wp:extent cx="5399405" cy="2295525"/>
            <wp:effectExtent l="76200" t="0" r="67945" b="0"/>
            <wp:docPr id="6"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22B5B" w:rsidRPr="00A57207" w:rsidRDefault="00222B5B" w:rsidP="00E31151">
      <w:pPr>
        <w:spacing w:line="360" w:lineRule="auto"/>
        <w:ind w:left="360"/>
        <w:jc w:val="center"/>
        <w:rPr>
          <w:rFonts w:cs="Arabic Transparent"/>
          <w:sz w:val="28"/>
          <w:szCs w:val="28"/>
          <w:u w:val="single"/>
          <w:rtl/>
        </w:rPr>
      </w:pPr>
      <w:r w:rsidRPr="00A57207">
        <w:rPr>
          <w:rFonts w:cs="Arabic Transparent" w:hint="cs"/>
          <w:sz w:val="28"/>
          <w:szCs w:val="28"/>
          <w:u w:val="single"/>
          <w:rtl/>
        </w:rPr>
        <w:t xml:space="preserve">الــشـكـل </w:t>
      </w:r>
      <w:r>
        <w:rPr>
          <w:rFonts w:cs="Arabic Transparent" w:hint="cs"/>
          <w:sz w:val="28"/>
          <w:szCs w:val="28"/>
          <w:u w:val="single"/>
          <w:rtl/>
          <w:lang w:bidi="ar-QA"/>
        </w:rPr>
        <w:t>(</w:t>
      </w:r>
      <w:r w:rsidR="00E31151">
        <w:rPr>
          <w:rFonts w:cs="Arabic Transparent" w:hint="cs"/>
          <w:sz w:val="28"/>
          <w:szCs w:val="28"/>
          <w:u w:val="single"/>
          <w:rtl/>
          <w:lang w:bidi="ar-QA"/>
        </w:rPr>
        <w:t>6</w:t>
      </w:r>
      <w:r>
        <w:rPr>
          <w:rFonts w:cs="Arabic Transparent" w:hint="cs"/>
          <w:sz w:val="28"/>
          <w:szCs w:val="28"/>
          <w:u w:val="single"/>
          <w:rtl/>
          <w:lang w:bidi="ar-QA"/>
        </w:rPr>
        <w:t>.</w:t>
      </w:r>
      <w:r w:rsidR="00E31151">
        <w:rPr>
          <w:rFonts w:cs="Arabic Transparent" w:hint="cs"/>
          <w:sz w:val="28"/>
          <w:szCs w:val="28"/>
          <w:u w:val="single"/>
          <w:rtl/>
          <w:lang w:bidi="ar-QA"/>
        </w:rPr>
        <w:t>4</w:t>
      </w:r>
      <w:r>
        <w:rPr>
          <w:rFonts w:cs="Arabic Transparent" w:hint="cs"/>
          <w:sz w:val="28"/>
          <w:szCs w:val="28"/>
          <w:u w:val="single"/>
          <w:rtl/>
          <w:lang w:bidi="ar-QA"/>
        </w:rPr>
        <w:t xml:space="preserve">) </w:t>
      </w:r>
      <w:r>
        <w:rPr>
          <w:rFonts w:cs="Arabic Transparent" w:hint="cs"/>
          <w:sz w:val="28"/>
          <w:szCs w:val="28"/>
          <w:u w:val="single"/>
          <w:rtl/>
        </w:rPr>
        <w:t xml:space="preserve">خيارات المتابعة </w:t>
      </w:r>
      <w:r w:rsidR="00D22B5F">
        <w:rPr>
          <w:rFonts w:cs="Arabic Transparent" w:hint="cs"/>
          <w:sz w:val="28"/>
          <w:szCs w:val="28"/>
          <w:u w:val="single"/>
          <w:rtl/>
        </w:rPr>
        <w:t>الأكاديمية</w:t>
      </w:r>
      <w:r>
        <w:rPr>
          <w:rFonts w:cs="Arabic Transparent" w:hint="cs"/>
          <w:sz w:val="28"/>
          <w:szCs w:val="28"/>
          <w:u w:val="single"/>
          <w:rtl/>
        </w:rPr>
        <w:t xml:space="preserve"> لبرنامج القبول والتسجيل</w:t>
      </w:r>
    </w:p>
    <w:p w:rsidR="00222B5B" w:rsidRDefault="00222B5B" w:rsidP="00222B5B">
      <w:pPr>
        <w:autoSpaceDE w:val="0"/>
        <w:autoSpaceDN w:val="0"/>
        <w:adjustRightInd w:val="0"/>
        <w:spacing w:line="360" w:lineRule="auto"/>
        <w:jc w:val="both"/>
        <w:rPr>
          <w:rFonts w:ascii="Arial" w:hAnsi="Arial" w:cs="Arabic Transparent"/>
          <w:b/>
          <w:bCs/>
          <w:color w:val="000000"/>
          <w:sz w:val="28"/>
          <w:szCs w:val="28"/>
          <w:u w:val="single"/>
          <w:rtl/>
        </w:rPr>
      </w:pPr>
    </w:p>
    <w:p w:rsidR="00222B5B" w:rsidRPr="00DD06DF" w:rsidRDefault="00222B5B" w:rsidP="00222B5B">
      <w:pPr>
        <w:autoSpaceDE w:val="0"/>
        <w:autoSpaceDN w:val="0"/>
        <w:adjustRightInd w:val="0"/>
        <w:spacing w:line="360" w:lineRule="auto"/>
        <w:jc w:val="both"/>
        <w:rPr>
          <w:rFonts w:ascii="Arial" w:hAnsi="Arial" w:cs="Arabic Transparent"/>
          <w:b/>
          <w:bCs/>
          <w:color w:val="000000"/>
          <w:sz w:val="28"/>
          <w:szCs w:val="28"/>
          <w:rtl/>
        </w:rPr>
      </w:pPr>
      <w:r w:rsidRPr="00DD06DF">
        <w:rPr>
          <w:rFonts w:ascii="Arial" w:hAnsi="Arial" w:cs="Arabic Transparent"/>
          <w:b/>
          <w:bCs/>
          <w:color w:val="000000"/>
          <w:sz w:val="28"/>
          <w:szCs w:val="28"/>
          <w:rtl/>
        </w:rPr>
        <w:t>ثالث</w:t>
      </w:r>
      <w:r w:rsidRPr="00DD06DF">
        <w:rPr>
          <w:rFonts w:ascii="Arial" w:hAnsi="Arial" w:cs="Arabic Transparent" w:hint="cs"/>
          <w:b/>
          <w:bCs/>
          <w:color w:val="000000"/>
          <w:sz w:val="28"/>
          <w:szCs w:val="28"/>
          <w:rtl/>
        </w:rPr>
        <w:t>اً</w:t>
      </w:r>
      <w:r w:rsidRPr="00DD06DF">
        <w:rPr>
          <w:rFonts w:ascii="Arial" w:hAnsi="Arial" w:cs="Arabic Transparent"/>
          <w:b/>
          <w:bCs/>
          <w:color w:val="000000"/>
          <w:sz w:val="28"/>
          <w:szCs w:val="28"/>
        </w:rPr>
        <w:t xml:space="preserve">: </w:t>
      </w:r>
      <w:r w:rsidRPr="00DD06DF">
        <w:rPr>
          <w:rFonts w:ascii="Arial" w:hAnsi="Arial" w:cs="Arabic Transparent" w:hint="cs"/>
          <w:b/>
          <w:bCs/>
          <w:color w:val="000000"/>
          <w:sz w:val="28"/>
          <w:szCs w:val="28"/>
          <w:rtl/>
        </w:rPr>
        <w:t xml:space="preserve"> </w:t>
      </w:r>
      <w:r w:rsidRPr="00DD06DF">
        <w:rPr>
          <w:rFonts w:ascii="Arial" w:hAnsi="Arial" w:cs="Arabic Transparent"/>
          <w:b/>
          <w:bCs/>
          <w:color w:val="000000"/>
          <w:sz w:val="28"/>
          <w:szCs w:val="28"/>
          <w:rtl/>
        </w:rPr>
        <w:t>التجهيزات</w:t>
      </w:r>
      <w:r w:rsidRPr="00DD06DF">
        <w:rPr>
          <w:rFonts w:ascii="Arial" w:hAnsi="Arial" w:cs="Arabic Transparent"/>
          <w:b/>
          <w:bCs/>
          <w:color w:val="000000"/>
          <w:sz w:val="28"/>
          <w:szCs w:val="28"/>
        </w:rPr>
        <w:t xml:space="preserve"> </w:t>
      </w:r>
      <w:r w:rsidRPr="00DD06DF">
        <w:rPr>
          <w:rFonts w:ascii="Arial" w:hAnsi="Arial" w:cs="Arabic Transparent"/>
          <w:b/>
          <w:bCs/>
          <w:color w:val="000000"/>
          <w:sz w:val="28"/>
          <w:szCs w:val="28"/>
          <w:rtl/>
        </w:rPr>
        <w:t>والبرامج</w:t>
      </w:r>
      <w:r w:rsidRPr="00DD06DF">
        <w:rPr>
          <w:rFonts w:ascii="Arial" w:hAnsi="Arial" w:cs="Arabic Transparent"/>
          <w:b/>
          <w:bCs/>
          <w:color w:val="000000"/>
          <w:sz w:val="28"/>
          <w:szCs w:val="28"/>
        </w:rPr>
        <w:t xml:space="preserve"> </w:t>
      </w:r>
      <w:r w:rsidRPr="00DD06DF">
        <w:rPr>
          <w:rFonts w:ascii="Arial" w:hAnsi="Arial" w:cs="Arabic Transparent"/>
          <w:b/>
          <w:bCs/>
          <w:color w:val="000000"/>
          <w:sz w:val="28"/>
          <w:szCs w:val="28"/>
          <w:rtl/>
        </w:rPr>
        <w:t>الوظيفية</w:t>
      </w:r>
      <w:r w:rsidRPr="00DD06DF">
        <w:rPr>
          <w:rFonts w:ascii="Arial" w:hAnsi="Arial" w:cs="Arabic Transparent"/>
          <w:b/>
          <w:bCs/>
          <w:color w:val="000000"/>
          <w:sz w:val="28"/>
          <w:szCs w:val="28"/>
        </w:rPr>
        <w:t xml:space="preserve"> </w:t>
      </w:r>
      <w:r w:rsidRPr="00DD06DF">
        <w:rPr>
          <w:rFonts w:ascii="Arial" w:hAnsi="Arial" w:cs="Arabic Transparent"/>
          <w:b/>
          <w:bCs/>
          <w:color w:val="000000"/>
          <w:sz w:val="28"/>
          <w:szCs w:val="28"/>
          <w:rtl/>
        </w:rPr>
        <w:t>التي</w:t>
      </w:r>
      <w:r w:rsidRPr="00DD06DF">
        <w:rPr>
          <w:rFonts w:ascii="Arial" w:hAnsi="Arial" w:cs="Arabic Transparent"/>
          <w:b/>
          <w:bCs/>
          <w:color w:val="000000"/>
          <w:sz w:val="28"/>
          <w:szCs w:val="28"/>
        </w:rPr>
        <w:t xml:space="preserve"> </w:t>
      </w:r>
      <w:r w:rsidRPr="00DD06DF">
        <w:rPr>
          <w:rFonts w:ascii="Arial" w:hAnsi="Arial" w:cs="Arabic Transparent"/>
          <w:b/>
          <w:bCs/>
          <w:color w:val="000000"/>
          <w:sz w:val="28"/>
          <w:szCs w:val="28"/>
          <w:rtl/>
        </w:rPr>
        <w:t>يعتمد</w:t>
      </w:r>
      <w:r w:rsidRPr="00DD06DF">
        <w:rPr>
          <w:rFonts w:ascii="Arial" w:hAnsi="Arial" w:cs="Arabic Transparent"/>
          <w:b/>
          <w:bCs/>
          <w:color w:val="000000"/>
          <w:sz w:val="28"/>
          <w:szCs w:val="28"/>
        </w:rPr>
        <w:t xml:space="preserve"> </w:t>
      </w:r>
      <w:r w:rsidRPr="00DD06DF">
        <w:rPr>
          <w:rFonts w:ascii="Arial" w:hAnsi="Arial" w:cs="Arabic Transparent"/>
          <w:b/>
          <w:bCs/>
          <w:color w:val="000000"/>
          <w:sz w:val="28"/>
          <w:szCs w:val="28"/>
          <w:rtl/>
        </w:rPr>
        <w:t>عليها</w:t>
      </w:r>
      <w:r w:rsidRPr="00DD06DF">
        <w:rPr>
          <w:rFonts w:ascii="Arial" w:hAnsi="Arial" w:cs="Arabic Transparent"/>
          <w:b/>
          <w:bCs/>
          <w:color w:val="000000"/>
          <w:sz w:val="28"/>
          <w:szCs w:val="28"/>
        </w:rPr>
        <w:t xml:space="preserve"> </w:t>
      </w:r>
      <w:r w:rsidRPr="00DD06DF">
        <w:rPr>
          <w:rFonts w:ascii="Arial" w:hAnsi="Arial" w:cs="Arabic Transparent"/>
          <w:b/>
          <w:bCs/>
          <w:color w:val="000000"/>
          <w:sz w:val="28"/>
          <w:szCs w:val="28"/>
          <w:rtl/>
        </w:rPr>
        <w:t>النظام</w:t>
      </w:r>
      <w:r w:rsidRPr="00DD06DF">
        <w:rPr>
          <w:rFonts w:ascii="Arial" w:hAnsi="Arial" w:cs="Arabic Transparent"/>
          <w:b/>
          <w:bCs/>
          <w:color w:val="000000"/>
          <w:sz w:val="28"/>
          <w:szCs w:val="28"/>
        </w:rPr>
        <w:t xml:space="preserve"> </w:t>
      </w:r>
      <w:r w:rsidRPr="00DD06DF">
        <w:rPr>
          <w:rFonts w:ascii="Arial" w:hAnsi="Arial" w:cs="Arabic Transparent"/>
          <w:b/>
          <w:bCs/>
          <w:color w:val="000000"/>
          <w:sz w:val="28"/>
          <w:szCs w:val="28"/>
          <w:rtl/>
        </w:rPr>
        <w:t>الآلي</w:t>
      </w:r>
      <w:r w:rsidRPr="00DD06DF">
        <w:rPr>
          <w:rFonts w:ascii="Arial" w:hAnsi="Arial" w:cs="Arabic Transparent" w:hint="cs"/>
          <w:b/>
          <w:bCs/>
          <w:color w:val="000000"/>
          <w:sz w:val="28"/>
          <w:szCs w:val="28"/>
          <w:rtl/>
        </w:rPr>
        <w:t xml:space="preserve"> </w:t>
      </w:r>
      <w:r w:rsidRPr="00DD06DF">
        <w:rPr>
          <w:rFonts w:ascii="Arial" w:hAnsi="Arial" w:cs="Arabic Transparent"/>
          <w:b/>
          <w:bCs/>
          <w:color w:val="000000"/>
          <w:sz w:val="28"/>
          <w:szCs w:val="28"/>
          <w:rtl/>
        </w:rPr>
        <w:t>بمعهد أدكس</w:t>
      </w:r>
    </w:p>
    <w:p w:rsidR="00222B5B" w:rsidRPr="006D155F" w:rsidRDefault="00222B5B" w:rsidP="00C66F0B">
      <w:pPr>
        <w:autoSpaceDE w:val="0"/>
        <w:autoSpaceDN w:val="0"/>
        <w:adjustRightInd w:val="0"/>
        <w:spacing w:line="360" w:lineRule="auto"/>
        <w:jc w:val="both"/>
        <w:rPr>
          <w:rFonts w:ascii="Arial" w:hAnsi="Arial" w:cs="Arabic Transparent"/>
          <w:color w:val="000000"/>
          <w:sz w:val="28"/>
          <w:szCs w:val="28"/>
          <w:rtl/>
        </w:rPr>
      </w:pPr>
      <w:r w:rsidRPr="006D155F">
        <w:rPr>
          <w:rFonts w:ascii="Arial" w:hAnsi="Arial" w:cs="Arabic Transparent"/>
          <w:color w:val="000000"/>
          <w:sz w:val="28"/>
          <w:szCs w:val="28"/>
          <w:rtl/>
        </w:rPr>
        <w:t xml:space="preserve"> </w:t>
      </w:r>
      <w:r w:rsidR="00C66F0B">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قبل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دراسة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نظام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معلومات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وعلاقته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باتخاذ</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القرار</w:t>
      </w:r>
      <w:r>
        <w:rPr>
          <w:rFonts w:ascii="Arial" w:hAnsi="Arial" w:cs="Arabic Transparent" w:hint="cs"/>
          <w:color w:val="000000"/>
          <w:sz w:val="28"/>
          <w:szCs w:val="28"/>
          <w:rtl/>
        </w:rPr>
        <w:t>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منظمة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لابد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دراسة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تركيبة</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هذا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النظام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حد</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ذاته،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والذي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تعتبر</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مكوناته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المادية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والبرامج</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الوظيفية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يتمتع</w:t>
      </w:r>
      <w:r w:rsidRPr="006D155F">
        <w:rPr>
          <w:rFonts w:ascii="Arial" w:hAnsi="Arial" w:cs="Arabic Transparent"/>
          <w:color w:val="000000"/>
          <w:sz w:val="28"/>
          <w:szCs w:val="28"/>
        </w:rPr>
        <w:t xml:space="preserve"> </w:t>
      </w:r>
      <w:r w:rsidRPr="006D155F">
        <w:rPr>
          <w:rFonts w:ascii="Arial" w:hAnsi="Arial" w:cs="Arabic Transparent" w:hint="cs"/>
          <w:color w:val="000000"/>
          <w:sz w:val="28"/>
          <w:szCs w:val="28"/>
          <w:rtl/>
        </w:rPr>
        <w:t>به</w:t>
      </w:r>
      <w:r w:rsidRPr="006D155F">
        <w:rPr>
          <w:rFonts w:ascii="Arial" w:hAnsi="Arial" w:cs="Arabic Transparent"/>
          <w:color w:val="000000"/>
          <w:sz w:val="28"/>
          <w:szCs w:val="28"/>
          <w:rtl/>
        </w:rPr>
        <w:t>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أبرز</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مقوماته</w:t>
      </w:r>
      <w:r w:rsidRPr="006D155F">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وعوامل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نجاحه،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وهذا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سيتم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التطرق</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إليه لاحقاً</w:t>
      </w:r>
      <w:r w:rsidRPr="006D155F">
        <w:rPr>
          <w:rFonts w:ascii="Arial" w:hAnsi="Arial" w:cs="Arabic Transparent"/>
          <w:color w:val="000000"/>
          <w:sz w:val="28"/>
          <w:szCs w:val="28"/>
        </w:rPr>
        <w:t>.</w:t>
      </w:r>
    </w:p>
    <w:p w:rsidR="00222B5B" w:rsidRPr="006D155F" w:rsidRDefault="00222B5B" w:rsidP="00222B5B">
      <w:pPr>
        <w:autoSpaceDE w:val="0"/>
        <w:autoSpaceDN w:val="0"/>
        <w:adjustRightInd w:val="0"/>
        <w:spacing w:line="360" w:lineRule="auto"/>
        <w:jc w:val="both"/>
        <w:rPr>
          <w:rFonts w:ascii="Arial" w:hAnsi="Arial" w:cs="Arabic Transparent"/>
          <w:color w:val="000000"/>
          <w:sz w:val="28"/>
          <w:szCs w:val="28"/>
        </w:rPr>
      </w:pPr>
    </w:p>
    <w:p w:rsidR="00222B5B" w:rsidRPr="00DD06DF" w:rsidRDefault="00222B5B" w:rsidP="003F4749">
      <w:pPr>
        <w:pStyle w:val="a8"/>
        <w:numPr>
          <w:ilvl w:val="0"/>
          <w:numId w:val="49"/>
        </w:numPr>
        <w:autoSpaceDE w:val="0"/>
        <w:autoSpaceDN w:val="0"/>
        <w:bidi/>
        <w:adjustRightInd w:val="0"/>
        <w:spacing w:line="360" w:lineRule="auto"/>
        <w:jc w:val="both"/>
        <w:rPr>
          <w:rFonts w:ascii="Arial" w:hAnsi="Arial" w:cs="Arabic Transparent"/>
          <w:color w:val="000000"/>
          <w:sz w:val="28"/>
          <w:szCs w:val="28"/>
          <w:u w:val="single"/>
        </w:rPr>
      </w:pPr>
      <w:r w:rsidRPr="00DD06DF">
        <w:rPr>
          <w:rFonts w:ascii="Arial" w:hAnsi="Arial" w:cs="Arabic Transparent"/>
          <w:color w:val="000000"/>
          <w:sz w:val="28"/>
          <w:szCs w:val="28"/>
          <w:u w:val="single"/>
          <w:rtl/>
        </w:rPr>
        <w:t>المكونات</w:t>
      </w:r>
      <w:r w:rsidRPr="00DD06DF">
        <w:rPr>
          <w:rFonts w:ascii="Arial" w:hAnsi="Arial" w:cs="Arabic Transparent"/>
          <w:color w:val="000000"/>
          <w:sz w:val="28"/>
          <w:szCs w:val="28"/>
          <w:u w:val="single"/>
        </w:rPr>
        <w:t xml:space="preserve"> </w:t>
      </w:r>
      <w:r w:rsidRPr="00DD06DF">
        <w:rPr>
          <w:rFonts w:ascii="Arial" w:hAnsi="Arial" w:cs="Arabic Transparent"/>
          <w:color w:val="000000"/>
          <w:sz w:val="28"/>
          <w:szCs w:val="28"/>
          <w:u w:val="single"/>
          <w:rtl/>
        </w:rPr>
        <w:t>المادية</w:t>
      </w:r>
      <w:r w:rsidR="00D22B5F">
        <w:rPr>
          <w:rFonts w:ascii="Arial" w:hAnsi="Arial" w:cs="Arabic Transparent" w:hint="cs"/>
          <w:color w:val="000000"/>
          <w:sz w:val="28"/>
          <w:szCs w:val="28"/>
          <w:u w:val="single"/>
          <w:rtl/>
        </w:rPr>
        <w:t xml:space="preserve"> للنظام</w:t>
      </w:r>
      <w:r w:rsidRPr="00DD06DF">
        <w:rPr>
          <w:rFonts w:ascii="Arial" w:hAnsi="Arial" w:cs="Arabic Transparent" w:hint="cs"/>
          <w:color w:val="000000"/>
          <w:sz w:val="28"/>
          <w:szCs w:val="28"/>
          <w:u w:val="single"/>
          <w:rtl/>
        </w:rPr>
        <w:t xml:space="preserve"> :</w:t>
      </w:r>
    </w:p>
    <w:p w:rsidR="00222B5B" w:rsidRPr="006D155F" w:rsidRDefault="00222B5B" w:rsidP="00E31151">
      <w:pPr>
        <w:autoSpaceDE w:val="0"/>
        <w:autoSpaceDN w:val="0"/>
        <w:adjustRightInd w:val="0"/>
        <w:spacing w:line="360" w:lineRule="auto"/>
        <w:ind w:firstLine="720"/>
        <w:jc w:val="both"/>
        <w:rPr>
          <w:rFonts w:ascii="Arial" w:hAnsi="Arial" w:cs="Arabic Transparent"/>
          <w:color w:val="000000"/>
          <w:sz w:val="28"/>
          <w:szCs w:val="28"/>
        </w:rPr>
      </w:pPr>
      <w:r w:rsidRPr="006D155F">
        <w:rPr>
          <w:rFonts w:ascii="Arial" w:hAnsi="Arial" w:cs="Arabic Transparent"/>
          <w:color w:val="000000"/>
          <w:sz w:val="28"/>
          <w:szCs w:val="28"/>
          <w:rtl/>
        </w:rPr>
        <w:t>تبعا</w:t>
      </w:r>
      <w:r w:rsidRPr="006D155F">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للشكل</w:t>
      </w:r>
      <w:r>
        <w:rPr>
          <w:rFonts w:ascii="Arial" w:hAnsi="Arial" w:cs="Arabic Transparent" w:hint="cs"/>
          <w:color w:val="000000"/>
          <w:sz w:val="28"/>
          <w:szCs w:val="28"/>
          <w:rtl/>
        </w:rPr>
        <w:t xml:space="preserve"> (</w:t>
      </w:r>
      <w:r w:rsidR="00E31151">
        <w:rPr>
          <w:rFonts w:cs="Arabic Transparent" w:hint="cs"/>
          <w:sz w:val="28"/>
          <w:szCs w:val="28"/>
          <w:rtl/>
          <w:lang w:bidi="ar-QA"/>
        </w:rPr>
        <w:t>7</w:t>
      </w:r>
      <w:r w:rsidRPr="00B80777">
        <w:rPr>
          <w:rFonts w:cs="Arabic Transparent" w:hint="cs"/>
          <w:sz w:val="28"/>
          <w:szCs w:val="28"/>
          <w:rtl/>
          <w:lang w:bidi="ar-QA"/>
        </w:rPr>
        <w:t>.</w:t>
      </w:r>
      <w:r w:rsidR="00E31151">
        <w:rPr>
          <w:rFonts w:cs="Arabic Transparent" w:hint="cs"/>
          <w:sz w:val="28"/>
          <w:szCs w:val="28"/>
          <w:rtl/>
          <w:lang w:bidi="ar-QA"/>
        </w:rPr>
        <w:t>4</w:t>
      </w:r>
      <w:r>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تتكون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الشبكة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المعلوماتية</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لمعهد أدكس الدولي للتدريب</w:t>
      </w:r>
      <w:r w:rsidRPr="006D155F">
        <w:rPr>
          <w:rFonts w:ascii="Arial" w:hAnsi="Arial" w:cs="Arabic Transparent"/>
          <w:color w:val="000000"/>
          <w:sz w:val="28"/>
          <w:szCs w:val="28"/>
          <w:rtl/>
        </w:rPr>
        <w:t xml:space="preserve"> من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شبكة</w:t>
      </w:r>
      <w:r>
        <w:rPr>
          <w:rFonts w:ascii="Arial" w:hAnsi="Arial" w:cs="Arabic Transparent" w:hint="cs"/>
          <w:color w:val="000000"/>
          <w:sz w:val="28"/>
          <w:szCs w:val="28"/>
          <w:rtl/>
        </w:rPr>
        <w:t xml:space="preserve"> ذات هيكل نجمي</w:t>
      </w:r>
      <w:r w:rsidRPr="006D155F">
        <w:rPr>
          <w:rFonts w:ascii="Arial" w:hAnsi="Arial" w:cs="Arabic Transparent"/>
          <w:color w:val="000000"/>
          <w:sz w:val="28"/>
          <w:szCs w:val="28"/>
        </w:rPr>
        <w:t xml:space="preserve"> </w:t>
      </w:r>
      <w:r>
        <w:rPr>
          <w:rStyle w:val="a7"/>
          <w:rFonts w:ascii="Arial" w:hAnsi="Arial" w:cs="Arabic Transparent"/>
          <w:color w:val="000000"/>
          <w:sz w:val="28"/>
          <w:szCs w:val="28"/>
        </w:rPr>
        <w:footnoteReference w:id="57"/>
      </w:r>
      <w:r w:rsidRPr="00860F61">
        <w:rPr>
          <w:rFonts w:asciiTheme="majorBidi" w:hAnsiTheme="majorBidi" w:cstheme="majorBidi"/>
          <w:color w:val="000000"/>
          <w:sz w:val="28"/>
          <w:szCs w:val="28"/>
        </w:rPr>
        <w:t>(Star Topology)</w:t>
      </w:r>
      <w:r w:rsidRPr="009E0955">
        <w:rPr>
          <w:rFonts w:ascii="Arial" w:hAnsi="Arial" w:cs="Arabic Transparent"/>
          <w:color w:val="000000"/>
          <w:sz w:val="24"/>
        </w:rPr>
        <w:t xml:space="preserve">  </w:t>
      </w:r>
      <w:r>
        <w:rPr>
          <w:rFonts w:ascii="Arial" w:hAnsi="Arial" w:cs="Arabic Transparent" w:hint="cs"/>
          <w:color w:val="000000"/>
          <w:sz w:val="28"/>
          <w:szCs w:val="28"/>
          <w:rtl/>
        </w:rPr>
        <w:t xml:space="preserve">وقد </w:t>
      </w:r>
      <w:r w:rsidRPr="006D155F">
        <w:rPr>
          <w:rFonts w:ascii="Arial" w:hAnsi="Arial" w:cs="Arabic Transparent"/>
          <w:color w:val="000000"/>
          <w:sz w:val="28"/>
          <w:szCs w:val="28"/>
          <w:rtl/>
        </w:rPr>
        <w:t>ص</w:t>
      </w:r>
      <w:r>
        <w:rPr>
          <w:rFonts w:ascii="Arial" w:hAnsi="Arial" w:cs="Arabic Transparent" w:hint="cs"/>
          <w:color w:val="000000"/>
          <w:sz w:val="28"/>
          <w:szCs w:val="28"/>
          <w:rtl/>
        </w:rPr>
        <w:t>م</w:t>
      </w:r>
      <w:r w:rsidRPr="006D155F">
        <w:rPr>
          <w:rFonts w:ascii="Arial" w:hAnsi="Arial" w:cs="Arabic Transparent"/>
          <w:color w:val="000000"/>
          <w:sz w:val="28"/>
          <w:szCs w:val="28"/>
          <w:rtl/>
        </w:rPr>
        <w:t>مت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هذا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الشكل</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وفقا</w:t>
      </w:r>
      <w:r>
        <w:rPr>
          <w:rFonts w:ascii="Arial" w:hAnsi="Arial" w:cs="Arabic Transparent" w:hint="cs"/>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لاعتبارين</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أساسيين</w:t>
      </w:r>
      <w:r>
        <w:rPr>
          <w:rFonts w:ascii="Arial" w:hAnsi="Arial" w:cs="Arabic Transparent" w:hint="cs"/>
          <w:color w:val="000000"/>
          <w:sz w:val="28"/>
          <w:szCs w:val="28"/>
          <w:rtl/>
        </w:rPr>
        <w:t xml:space="preserve"> هما </w:t>
      </w:r>
      <w:r w:rsidRPr="006D155F">
        <w:rPr>
          <w:rFonts w:ascii="Arial" w:hAnsi="Arial" w:cs="Arabic Transparent"/>
          <w:color w:val="000000"/>
          <w:sz w:val="28"/>
          <w:szCs w:val="28"/>
        </w:rPr>
        <w:t>:</w:t>
      </w:r>
    </w:p>
    <w:p w:rsidR="00222B5B" w:rsidRPr="009E0955" w:rsidRDefault="00222B5B" w:rsidP="003F4749">
      <w:pPr>
        <w:pStyle w:val="a8"/>
        <w:numPr>
          <w:ilvl w:val="0"/>
          <w:numId w:val="35"/>
        </w:numPr>
        <w:autoSpaceDE w:val="0"/>
        <w:autoSpaceDN w:val="0"/>
        <w:bidi/>
        <w:adjustRightInd w:val="0"/>
        <w:spacing w:line="360" w:lineRule="auto"/>
        <w:jc w:val="both"/>
        <w:rPr>
          <w:rFonts w:ascii="Arial" w:hAnsi="Arial" w:cs="Arabic Transparent"/>
          <w:color w:val="000000"/>
          <w:sz w:val="28"/>
          <w:szCs w:val="28"/>
        </w:rPr>
      </w:pPr>
      <w:r w:rsidRPr="009E0955">
        <w:rPr>
          <w:rFonts w:ascii="Arial" w:hAnsi="Arial" w:cs="Arabic Transparent"/>
          <w:b/>
          <w:bCs/>
          <w:color w:val="000000"/>
          <w:sz w:val="28"/>
          <w:szCs w:val="28"/>
          <w:rtl/>
        </w:rPr>
        <w:t>الاعتبار</w:t>
      </w:r>
      <w:r w:rsidRPr="009E0955">
        <w:rPr>
          <w:rFonts w:ascii="Arial" w:hAnsi="Arial" w:cs="Arabic Transparent"/>
          <w:b/>
          <w:bCs/>
          <w:color w:val="000000"/>
          <w:sz w:val="28"/>
          <w:szCs w:val="28"/>
        </w:rPr>
        <w:t xml:space="preserve"> </w:t>
      </w:r>
      <w:r w:rsidRPr="009E0955">
        <w:rPr>
          <w:rFonts w:ascii="Arial" w:hAnsi="Arial" w:cs="Arabic Transparent" w:hint="cs"/>
          <w:b/>
          <w:bCs/>
          <w:color w:val="000000"/>
          <w:sz w:val="28"/>
          <w:szCs w:val="28"/>
          <w:rtl/>
        </w:rPr>
        <w:t xml:space="preserve">الفني  </w:t>
      </w:r>
      <w:r w:rsidRPr="009E0955">
        <w:rPr>
          <w:rFonts w:ascii="Arial" w:hAnsi="Arial" w:cs="Arabic Transparent"/>
          <w:b/>
          <w:bCs/>
          <w:color w:val="000000"/>
          <w:sz w:val="28"/>
          <w:szCs w:val="28"/>
        </w:rPr>
        <w:t>:</w:t>
      </w:r>
      <w:r w:rsidRPr="009E0955">
        <w:rPr>
          <w:rFonts w:ascii="Arial" w:hAnsi="Arial" w:cs="Arabic Transparent" w:hint="cs"/>
          <w:b/>
          <w:bCs/>
          <w:color w:val="000000"/>
          <w:sz w:val="28"/>
          <w:szCs w:val="28"/>
          <w:rtl/>
        </w:rPr>
        <w:t xml:space="preserve"> </w:t>
      </w:r>
      <w:r w:rsidRPr="009E0955">
        <w:rPr>
          <w:rFonts w:ascii="Arial" w:hAnsi="Arial" w:cs="Arabic Transparent" w:hint="cs"/>
          <w:color w:val="000000"/>
          <w:sz w:val="28"/>
          <w:szCs w:val="28"/>
          <w:rtl/>
        </w:rPr>
        <w:t xml:space="preserve">سهولة تركيب الشبكة </w:t>
      </w:r>
      <w:r>
        <w:rPr>
          <w:rFonts w:ascii="Arial" w:hAnsi="Arial" w:cs="Arabic Transparent" w:hint="cs"/>
          <w:color w:val="000000"/>
          <w:sz w:val="28"/>
          <w:szCs w:val="28"/>
          <w:rtl/>
        </w:rPr>
        <w:t>و</w:t>
      </w:r>
      <w:r w:rsidRPr="009E0955">
        <w:rPr>
          <w:rFonts w:ascii="Arial" w:hAnsi="Arial" w:cs="Arabic Transparent" w:hint="cs"/>
          <w:color w:val="000000"/>
          <w:sz w:val="28"/>
          <w:szCs w:val="28"/>
          <w:rtl/>
        </w:rPr>
        <w:t>إكتشاف المشاكل وحلها</w:t>
      </w:r>
      <w:r>
        <w:rPr>
          <w:rFonts w:ascii="Arial" w:hAnsi="Arial" w:cs="Arabic Transparent"/>
          <w:color w:val="000000"/>
          <w:sz w:val="28"/>
          <w:szCs w:val="28"/>
          <w:rtl/>
        </w:rPr>
        <w:t>.</w:t>
      </w:r>
    </w:p>
    <w:p w:rsidR="00222B5B" w:rsidRDefault="00222B5B" w:rsidP="003F4749">
      <w:pPr>
        <w:pStyle w:val="a8"/>
        <w:numPr>
          <w:ilvl w:val="0"/>
          <w:numId w:val="35"/>
        </w:numPr>
        <w:autoSpaceDE w:val="0"/>
        <w:autoSpaceDN w:val="0"/>
        <w:bidi/>
        <w:adjustRightInd w:val="0"/>
        <w:spacing w:line="360" w:lineRule="auto"/>
        <w:jc w:val="both"/>
        <w:rPr>
          <w:rFonts w:ascii="Arial" w:hAnsi="Arial" w:cs="Arabic Transparent"/>
          <w:color w:val="000000"/>
          <w:sz w:val="28"/>
          <w:szCs w:val="28"/>
        </w:rPr>
      </w:pPr>
      <w:r w:rsidRPr="009E0955">
        <w:rPr>
          <w:rFonts w:ascii="Arial" w:hAnsi="Arial" w:cs="Arabic Transparent"/>
          <w:b/>
          <w:bCs/>
          <w:color w:val="000000"/>
          <w:sz w:val="28"/>
          <w:szCs w:val="28"/>
          <w:rtl/>
        </w:rPr>
        <w:t>الاعتبار</w:t>
      </w:r>
      <w:r w:rsidRPr="009E0955">
        <w:rPr>
          <w:rFonts w:ascii="Arial" w:hAnsi="Arial" w:cs="Arabic Transparent"/>
          <w:b/>
          <w:bCs/>
          <w:color w:val="000000"/>
          <w:sz w:val="28"/>
          <w:szCs w:val="28"/>
        </w:rPr>
        <w:t xml:space="preserve"> </w:t>
      </w:r>
      <w:r w:rsidRPr="009E0955">
        <w:rPr>
          <w:rFonts w:ascii="Arial" w:hAnsi="Arial" w:cs="Arabic Transparent"/>
          <w:b/>
          <w:bCs/>
          <w:color w:val="000000"/>
          <w:sz w:val="28"/>
          <w:szCs w:val="28"/>
          <w:rtl/>
        </w:rPr>
        <w:t>الأمني</w:t>
      </w:r>
      <w:r w:rsidRPr="009E0955">
        <w:rPr>
          <w:rFonts w:ascii="Arial" w:hAnsi="Arial" w:cs="Arabic Transparent"/>
          <w:b/>
          <w:bCs/>
          <w:color w:val="000000"/>
          <w:sz w:val="28"/>
          <w:szCs w:val="28"/>
        </w:rPr>
        <w:t xml:space="preserve">: </w:t>
      </w:r>
      <w:r w:rsidRPr="009E0955">
        <w:rPr>
          <w:rFonts w:ascii="Arial" w:hAnsi="Arial" w:cs="Arabic Transparent" w:hint="cs"/>
          <w:b/>
          <w:bCs/>
          <w:color w:val="000000"/>
          <w:sz w:val="28"/>
          <w:szCs w:val="28"/>
          <w:rtl/>
        </w:rPr>
        <w:t xml:space="preserve"> </w:t>
      </w:r>
      <w:r>
        <w:rPr>
          <w:rFonts w:ascii="Arial" w:hAnsi="Arial" w:cs="Arabic Transparent" w:hint="cs"/>
          <w:color w:val="000000"/>
          <w:sz w:val="28"/>
          <w:szCs w:val="28"/>
          <w:rtl/>
        </w:rPr>
        <w:t>إمكانية ربط عدة شبكات فرعية وسهولة متابعتها والرقابة عليها</w:t>
      </w:r>
      <w:r w:rsidRPr="009E0955">
        <w:rPr>
          <w:rFonts w:ascii="Arial" w:hAnsi="Arial" w:cs="Arabic Transparent"/>
          <w:color w:val="000000"/>
          <w:sz w:val="28"/>
          <w:szCs w:val="28"/>
        </w:rPr>
        <w:t>.</w:t>
      </w:r>
    </w:p>
    <w:p w:rsidR="00222B5B" w:rsidRDefault="00222B5B" w:rsidP="00222B5B">
      <w:pPr>
        <w:autoSpaceDE w:val="0"/>
        <w:autoSpaceDN w:val="0"/>
        <w:adjustRightInd w:val="0"/>
        <w:spacing w:line="360" w:lineRule="auto"/>
        <w:jc w:val="center"/>
        <w:rPr>
          <w:rFonts w:ascii="Arial" w:hAnsi="Arial" w:cs="Arabic Transparent"/>
          <w:color w:val="000000"/>
          <w:sz w:val="28"/>
          <w:szCs w:val="28"/>
          <w:rtl/>
        </w:rPr>
      </w:pPr>
      <w:r>
        <w:rPr>
          <w:rFonts w:ascii="Arial" w:hAnsi="Arial" w:cs="Arabic Transparent"/>
          <w:noProof/>
          <w:color w:val="000000"/>
          <w:sz w:val="28"/>
          <w:szCs w:val="28"/>
        </w:rPr>
        <w:drawing>
          <wp:inline distT="0" distB="0" distL="0" distR="0">
            <wp:extent cx="2905041" cy="2182483"/>
            <wp:effectExtent l="19050" t="0" r="0" b="0"/>
            <wp:docPr id="1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910228" cy="2186380"/>
                    </a:xfrm>
                    <a:prstGeom prst="rect">
                      <a:avLst/>
                    </a:prstGeom>
                    <a:noFill/>
                    <a:ln w="9525">
                      <a:noFill/>
                      <a:miter lim="800000"/>
                      <a:headEnd/>
                      <a:tailEnd/>
                    </a:ln>
                  </pic:spPr>
                </pic:pic>
              </a:graphicData>
            </a:graphic>
          </wp:inline>
        </w:drawing>
      </w:r>
    </w:p>
    <w:p w:rsidR="00222B5B" w:rsidRPr="00A57207" w:rsidRDefault="00222B5B" w:rsidP="00E31151">
      <w:pPr>
        <w:spacing w:line="360" w:lineRule="auto"/>
        <w:ind w:left="360"/>
        <w:jc w:val="center"/>
        <w:rPr>
          <w:rFonts w:cs="Arabic Transparent"/>
          <w:sz w:val="28"/>
          <w:szCs w:val="28"/>
          <w:u w:val="single"/>
          <w:rtl/>
        </w:rPr>
      </w:pPr>
      <w:r w:rsidRPr="00A57207">
        <w:rPr>
          <w:rFonts w:cs="Arabic Transparent" w:hint="cs"/>
          <w:sz w:val="28"/>
          <w:szCs w:val="28"/>
          <w:u w:val="single"/>
          <w:rtl/>
        </w:rPr>
        <w:t xml:space="preserve">الــشـكـل </w:t>
      </w:r>
      <w:r>
        <w:rPr>
          <w:rFonts w:cs="Arabic Transparent" w:hint="cs"/>
          <w:sz w:val="28"/>
          <w:szCs w:val="28"/>
          <w:u w:val="single"/>
          <w:rtl/>
          <w:lang w:bidi="ar-QA"/>
        </w:rPr>
        <w:t>(</w:t>
      </w:r>
      <w:r w:rsidR="00E31151">
        <w:rPr>
          <w:rFonts w:cs="Arabic Transparent" w:hint="cs"/>
          <w:sz w:val="28"/>
          <w:szCs w:val="28"/>
          <w:u w:val="single"/>
          <w:rtl/>
          <w:lang w:bidi="ar-QA"/>
        </w:rPr>
        <w:t>7</w:t>
      </w:r>
      <w:r>
        <w:rPr>
          <w:rFonts w:cs="Arabic Transparent" w:hint="cs"/>
          <w:sz w:val="28"/>
          <w:szCs w:val="28"/>
          <w:u w:val="single"/>
          <w:rtl/>
          <w:lang w:bidi="ar-QA"/>
        </w:rPr>
        <w:t>.</w:t>
      </w:r>
      <w:r w:rsidR="00E31151">
        <w:rPr>
          <w:rFonts w:cs="Arabic Transparent" w:hint="cs"/>
          <w:sz w:val="28"/>
          <w:szCs w:val="28"/>
          <w:u w:val="single"/>
          <w:rtl/>
          <w:lang w:bidi="ar-QA"/>
        </w:rPr>
        <w:t>4</w:t>
      </w:r>
      <w:r>
        <w:rPr>
          <w:rFonts w:cs="Arabic Transparent" w:hint="cs"/>
          <w:sz w:val="28"/>
          <w:szCs w:val="28"/>
          <w:u w:val="single"/>
          <w:rtl/>
          <w:lang w:bidi="ar-QA"/>
        </w:rPr>
        <w:t xml:space="preserve">) </w:t>
      </w:r>
      <w:r w:rsidRPr="00662223">
        <w:rPr>
          <w:rFonts w:cs="Arabic Transparent" w:hint="cs"/>
          <w:sz w:val="28"/>
          <w:szCs w:val="28"/>
          <w:u w:val="single"/>
          <w:rtl/>
        </w:rPr>
        <w:t>بنية الشبكة النجمية</w:t>
      </w:r>
    </w:p>
    <w:p w:rsidR="00222B5B" w:rsidRDefault="00222B5B" w:rsidP="00222B5B">
      <w:pPr>
        <w:autoSpaceDE w:val="0"/>
        <w:autoSpaceDN w:val="0"/>
        <w:adjustRightInd w:val="0"/>
        <w:spacing w:line="360" w:lineRule="auto"/>
        <w:jc w:val="both"/>
        <w:rPr>
          <w:rFonts w:ascii="Arial" w:hAnsi="Arial" w:cs="Arabic Transparent"/>
          <w:color w:val="000000"/>
          <w:sz w:val="28"/>
          <w:szCs w:val="28"/>
          <w:rtl/>
        </w:rPr>
      </w:pPr>
      <w:r>
        <w:rPr>
          <w:rFonts w:ascii="Arial" w:hAnsi="Arial" w:cs="Arabic Transparent" w:hint="cs"/>
          <w:color w:val="000000"/>
          <w:sz w:val="28"/>
          <w:szCs w:val="28"/>
          <w:rtl/>
        </w:rPr>
        <w:t>الشبكة النجمية المطبقة في المعهد تتكون من</w:t>
      </w:r>
      <w:r w:rsidRPr="005024C4">
        <w:rPr>
          <w:rFonts w:ascii="Arial" w:hAnsi="Arial" w:cs="Arabic Transparent"/>
          <w:color w:val="FF0000"/>
          <w:sz w:val="28"/>
          <w:szCs w:val="28"/>
        </w:rPr>
        <w:t xml:space="preserve"> </w:t>
      </w:r>
      <w:r w:rsidRPr="00635B5F">
        <w:rPr>
          <w:rFonts w:ascii="Arial" w:hAnsi="Arial" w:cs="Arabic Transparent"/>
          <w:color w:val="000000"/>
          <w:sz w:val="28"/>
          <w:szCs w:val="28"/>
          <w:rtl/>
        </w:rPr>
        <w:t>مجموعة</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من</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أجهزة</w:t>
      </w:r>
      <w:r w:rsidRPr="00635B5F">
        <w:rPr>
          <w:rFonts w:ascii="Arial" w:hAnsi="Arial" w:cs="Arabic Transparent"/>
          <w:color w:val="000000"/>
          <w:sz w:val="28"/>
          <w:szCs w:val="28"/>
        </w:rPr>
        <w:t xml:space="preserve"> </w:t>
      </w:r>
      <w:r>
        <w:rPr>
          <w:rFonts w:ascii="Arial" w:hAnsi="Arial" w:cs="Arabic Transparent" w:hint="cs"/>
          <w:color w:val="000000"/>
          <w:sz w:val="28"/>
          <w:szCs w:val="28"/>
          <w:rtl/>
        </w:rPr>
        <w:t>الحاسب الآلي</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مربوطة</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مع</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بعضها</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عبر</w:t>
      </w:r>
      <w:r w:rsidRPr="00635B5F">
        <w:rPr>
          <w:rFonts w:ascii="Arial" w:hAnsi="Arial" w:cs="Arabic Transparent"/>
          <w:color w:val="000000"/>
          <w:sz w:val="28"/>
          <w:szCs w:val="28"/>
        </w:rPr>
        <w:t xml:space="preserve"> </w:t>
      </w:r>
      <w:r w:rsidRPr="00635B5F">
        <w:rPr>
          <w:rFonts w:ascii="Arial" w:hAnsi="Arial" w:cs="Arabic Transparent" w:hint="cs"/>
          <w:color w:val="000000"/>
          <w:sz w:val="28"/>
          <w:szCs w:val="28"/>
          <w:rtl/>
        </w:rPr>
        <w:t>جهاز يسمى المجمع المركزي</w:t>
      </w:r>
      <w:r w:rsidRPr="00600BB3">
        <w:rPr>
          <w:rFonts w:asciiTheme="majorBidi" w:hAnsiTheme="majorBidi" w:cstheme="majorBidi"/>
          <w:color w:val="000000"/>
          <w:sz w:val="28"/>
          <w:szCs w:val="28"/>
        </w:rPr>
        <w:t>(Switch)</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 xml:space="preserve"> </w:t>
      </w:r>
      <w:r w:rsidRPr="00635B5F">
        <w:rPr>
          <w:rFonts w:ascii="Arial" w:hAnsi="Arial" w:cs="Arabic Transparent" w:hint="cs"/>
          <w:color w:val="000000"/>
          <w:sz w:val="28"/>
          <w:szCs w:val="28"/>
          <w:rtl/>
        </w:rPr>
        <w:t xml:space="preserve"> </w:t>
      </w:r>
      <w:r w:rsidRPr="00635B5F">
        <w:rPr>
          <w:rFonts w:ascii="Arial" w:hAnsi="Arial" w:cs="Arabic Transparent"/>
          <w:color w:val="000000"/>
          <w:sz w:val="28"/>
          <w:szCs w:val="28"/>
          <w:rtl/>
        </w:rPr>
        <w:t>يصلها</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مباشرة</w:t>
      </w:r>
      <w:r w:rsidRPr="00635B5F">
        <w:rPr>
          <w:rFonts w:ascii="Arial" w:hAnsi="Arial" w:cs="Arabic Transparent"/>
          <w:color w:val="000000"/>
          <w:sz w:val="28"/>
          <w:szCs w:val="28"/>
        </w:rPr>
        <w:t xml:space="preserve"> </w:t>
      </w:r>
      <w:r w:rsidRPr="00635B5F">
        <w:rPr>
          <w:rFonts w:ascii="Arial" w:hAnsi="Arial" w:cs="Arabic Transparent" w:hint="cs"/>
          <w:color w:val="000000"/>
          <w:sz w:val="28"/>
          <w:szCs w:val="28"/>
          <w:rtl/>
        </w:rPr>
        <w:t xml:space="preserve">مع الجهاز المركزي </w:t>
      </w:r>
      <w:r w:rsidRPr="00635B5F">
        <w:rPr>
          <w:rFonts w:ascii="Arial" w:hAnsi="Arial" w:cs="Arabic Transparent"/>
          <w:color w:val="000000"/>
          <w:sz w:val="28"/>
          <w:szCs w:val="28"/>
          <w:rtl/>
        </w:rPr>
        <w:t>الذي</w:t>
      </w:r>
      <w:r w:rsidRPr="00635B5F">
        <w:rPr>
          <w:rFonts w:ascii="Arial" w:hAnsi="Arial" w:cs="Arabic Transparent" w:hint="cs"/>
          <w:color w:val="000000"/>
          <w:sz w:val="28"/>
          <w:szCs w:val="28"/>
          <w:rtl/>
        </w:rPr>
        <w:t xml:space="preserve"> يسمى</w:t>
      </w:r>
      <w:r>
        <w:rPr>
          <w:rFonts w:ascii="Arial" w:hAnsi="Arial" w:cs="Arabic Transparent" w:hint="cs"/>
          <w:color w:val="000000"/>
          <w:sz w:val="28"/>
          <w:szCs w:val="28"/>
          <w:rtl/>
        </w:rPr>
        <w:t xml:space="preserve"> الخادم</w:t>
      </w:r>
      <w:r w:rsidRPr="00600BB3">
        <w:rPr>
          <w:rFonts w:asciiTheme="majorBidi" w:hAnsiTheme="majorBidi" w:cstheme="majorBidi"/>
          <w:color w:val="000000"/>
          <w:sz w:val="28"/>
          <w:szCs w:val="28"/>
        </w:rPr>
        <w:t xml:space="preserve"> (Server) </w:t>
      </w:r>
      <w:r w:rsidRPr="00600BB3">
        <w:rPr>
          <w:rFonts w:asciiTheme="majorBidi" w:hAnsiTheme="majorBidi" w:cstheme="majorBidi"/>
          <w:color w:val="000000"/>
          <w:sz w:val="28"/>
          <w:szCs w:val="28"/>
          <w:rtl/>
        </w:rPr>
        <w:t xml:space="preserve"> </w:t>
      </w:r>
      <w:r w:rsidRPr="00635B5F">
        <w:rPr>
          <w:rFonts w:ascii="Arial" w:hAnsi="Arial" w:cs="Arabic Transparent" w:hint="cs"/>
          <w:color w:val="000000"/>
          <w:sz w:val="28"/>
          <w:szCs w:val="28"/>
          <w:rtl/>
        </w:rPr>
        <w:t xml:space="preserve">والذي بدوره </w:t>
      </w:r>
      <w:r w:rsidRPr="00635B5F">
        <w:rPr>
          <w:rFonts w:ascii="Arial" w:hAnsi="Arial" w:cs="Arabic Transparent"/>
          <w:color w:val="000000"/>
          <w:sz w:val="28"/>
          <w:szCs w:val="28"/>
          <w:rtl/>
        </w:rPr>
        <w:t>يحتوي</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على</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قاعدة</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البيانات</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المشتركة</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والبرامج</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التشغيلية</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التي</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تشغل</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النظام</w:t>
      </w:r>
      <w:r w:rsidRPr="00635B5F">
        <w:rPr>
          <w:rFonts w:ascii="Arial" w:hAnsi="Arial" w:cs="Arabic Transparent"/>
          <w:color w:val="000000"/>
          <w:sz w:val="28"/>
          <w:szCs w:val="28"/>
        </w:rPr>
        <w:t xml:space="preserve"> </w:t>
      </w:r>
      <w:r w:rsidRPr="00635B5F">
        <w:rPr>
          <w:rFonts w:ascii="Arial" w:hAnsi="Arial" w:cs="Arabic Transparent"/>
          <w:color w:val="000000"/>
          <w:sz w:val="28"/>
          <w:szCs w:val="28"/>
          <w:rtl/>
        </w:rPr>
        <w:t>ككل،</w:t>
      </w:r>
      <w:r w:rsidRPr="00635B5F">
        <w:rPr>
          <w:rFonts w:ascii="Arial" w:hAnsi="Arial" w:cs="Arabic Transparent"/>
          <w:color w:val="000000"/>
          <w:sz w:val="28"/>
          <w:szCs w:val="28"/>
        </w:rPr>
        <w:t xml:space="preserve"> </w:t>
      </w:r>
      <w:r w:rsidRPr="00635B5F">
        <w:rPr>
          <w:rFonts w:ascii="Arial" w:hAnsi="Arial" w:cs="Arabic Transparent" w:hint="cs"/>
          <w:color w:val="000000"/>
          <w:sz w:val="28"/>
          <w:szCs w:val="28"/>
          <w:rtl/>
        </w:rPr>
        <w:t>وهذا يسهل على كافة مستخدمين نظام القبول والتسجيل الوصول إلى البيانات التي يحتاجونها.</w:t>
      </w:r>
    </w:p>
    <w:p w:rsidR="00C66F0B" w:rsidRDefault="00C66F0B" w:rsidP="00222B5B">
      <w:pPr>
        <w:autoSpaceDE w:val="0"/>
        <w:autoSpaceDN w:val="0"/>
        <w:adjustRightInd w:val="0"/>
        <w:spacing w:line="360" w:lineRule="auto"/>
        <w:jc w:val="both"/>
        <w:rPr>
          <w:rFonts w:ascii="Arial" w:hAnsi="Arial" w:cs="Arabic Transparent"/>
          <w:color w:val="000000"/>
          <w:sz w:val="28"/>
          <w:szCs w:val="28"/>
          <w:rtl/>
        </w:rPr>
      </w:pPr>
    </w:p>
    <w:p w:rsidR="002D1D18" w:rsidRDefault="002D1D18" w:rsidP="00222B5B">
      <w:pPr>
        <w:autoSpaceDE w:val="0"/>
        <w:autoSpaceDN w:val="0"/>
        <w:adjustRightInd w:val="0"/>
        <w:spacing w:line="360" w:lineRule="auto"/>
        <w:jc w:val="both"/>
        <w:rPr>
          <w:rFonts w:ascii="Arial" w:hAnsi="Arial" w:cs="Arabic Transparent"/>
          <w:color w:val="000000"/>
          <w:sz w:val="28"/>
          <w:szCs w:val="28"/>
          <w:rtl/>
        </w:rPr>
      </w:pPr>
    </w:p>
    <w:p w:rsidR="00222B5B" w:rsidRPr="00DD06DF" w:rsidRDefault="00222B5B" w:rsidP="003F4749">
      <w:pPr>
        <w:pStyle w:val="a8"/>
        <w:numPr>
          <w:ilvl w:val="0"/>
          <w:numId w:val="49"/>
        </w:numPr>
        <w:autoSpaceDE w:val="0"/>
        <w:autoSpaceDN w:val="0"/>
        <w:bidi/>
        <w:adjustRightInd w:val="0"/>
        <w:spacing w:line="360" w:lineRule="auto"/>
        <w:jc w:val="both"/>
        <w:rPr>
          <w:rFonts w:ascii="Arial" w:hAnsi="Arial" w:cs="Arabic Transparent"/>
          <w:color w:val="000000"/>
          <w:sz w:val="28"/>
          <w:szCs w:val="28"/>
          <w:u w:val="single"/>
        </w:rPr>
      </w:pPr>
      <w:r w:rsidRPr="00DD06DF">
        <w:rPr>
          <w:rFonts w:ascii="Arial" w:hAnsi="Arial" w:cs="Arabic Transparent"/>
          <w:color w:val="000000"/>
          <w:sz w:val="28"/>
          <w:szCs w:val="28"/>
          <w:u w:val="single"/>
          <w:rtl/>
        </w:rPr>
        <w:t>البرامج</w:t>
      </w:r>
      <w:r w:rsidRPr="00DD06DF">
        <w:rPr>
          <w:rFonts w:ascii="Arial" w:hAnsi="Arial" w:cs="Arabic Transparent"/>
          <w:color w:val="000000"/>
          <w:sz w:val="28"/>
          <w:szCs w:val="28"/>
          <w:u w:val="single"/>
        </w:rPr>
        <w:t xml:space="preserve"> </w:t>
      </w:r>
      <w:r w:rsidRPr="00DD06DF">
        <w:rPr>
          <w:rFonts w:ascii="Arial" w:hAnsi="Arial" w:cs="Arabic Transparent"/>
          <w:color w:val="000000"/>
          <w:sz w:val="28"/>
          <w:szCs w:val="28"/>
          <w:u w:val="single"/>
          <w:rtl/>
        </w:rPr>
        <w:t>الوظيفية</w:t>
      </w:r>
      <w:r w:rsidRPr="00DD06DF">
        <w:rPr>
          <w:rFonts w:ascii="Arial" w:hAnsi="Arial" w:cs="Arabic Transparent"/>
          <w:color w:val="000000"/>
          <w:sz w:val="28"/>
          <w:szCs w:val="28"/>
          <w:u w:val="single"/>
        </w:rPr>
        <w:t xml:space="preserve"> </w:t>
      </w:r>
      <w:r w:rsidRPr="00DD06DF">
        <w:rPr>
          <w:rFonts w:ascii="Arial" w:hAnsi="Arial" w:cs="Arabic Transparent"/>
          <w:color w:val="000000"/>
          <w:sz w:val="28"/>
          <w:szCs w:val="28"/>
          <w:u w:val="single"/>
          <w:rtl/>
        </w:rPr>
        <w:t>التي</w:t>
      </w:r>
      <w:r w:rsidRPr="00DD06DF">
        <w:rPr>
          <w:rFonts w:ascii="Arial" w:hAnsi="Arial" w:cs="Arabic Transparent"/>
          <w:color w:val="000000"/>
          <w:sz w:val="28"/>
          <w:szCs w:val="28"/>
          <w:u w:val="single"/>
        </w:rPr>
        <w:t xml:space="preserve"> </w:t>
      </w:r>
      <w:r w:rsidRPr="00DD06DF">
        <w:rPr>
          <w:rFonts w:ascii="Arial" w:hAnsi="Arial" w:cs="Arabic Transparent"/>
          <w:color w:val="000000"/>
          <w:sz w:val="28"/>
          <w:szCs w:val="28"/>
          <w:u w:val="single"/>
          <w:rtl/>
        </w:rPr>
        <w:t>يحتوي</w:t>
      </w:r>
      <w:r w:rsidRPr="00DD06DF">
        <w:rPr>
          <w:rFonts w:ascii="Arial" w:hAnsi="Arial" w:cs="Arabic Transparent"/>
          <w:color w:val="000000"/>
          <w:sz w:val="28"/>
          <w:szCs w:val="28"/>
          <w:u w:val="single"/>
        </w:rPr>
        <w:t xml:space="preserve"> </w:t>
      </w:r>
      <w:r w:rsidRPr="00DD06DF">
        <w:rPr>
          <w:rFonts w:ascii="Arial" w:hAnsi="Arial" w:cs="Arabic Transparent"/>
          <w:color w:val="000000"/>
          <w:sz w:val="28"/>
          <w:szCs w:val="28"/>
          <w:u w:val="single"/>
          <w:rtl/>
        </w:rPr>
        <w:t>عليها</w:t>
      </w:r>
      <w:r w:rsidRPr="00DD06DF">
        <w:rPr>
          <w:rFonts w:ascii="Arial" w:hAnsi="Arial" w:cs="Arabic Transparent"/>
          <w:color w:val="000000"/>
          <w:sz w:val="28"/>
          <w:szCs w:val="28"/>
          <w:u w:val="single"/>
        </w:rPr>
        <w:t xml:space="preserve"> </w:t>
      </w:r>
      <w:r w:rsidRPr="00DD06DF">
        <w:rPr>
          <w:rFonts w:ascii="Arial" w:hAnsi="Arial" w:cs="Arabic Transparent"/>
          <w:color w:val="000000"/>
          <w:sz w:val="28"/>
          <w:szCs w:val="28"/>
          <w:u w:val="single"/>
          <w:rtl/>
        </w:rPr>
        <w:t>النظام</w:t>
      </w:r>
      <w:r w:rsidRPr="00DD06DF">
        <w:rPr>
          <w:rFonts w:ascii="Arial" w:hAnsi="Arial" w:cs="Arabic Transparent" w:hint="cs"/>
          <w:color w:val="000000"/>
          <w:sz w:val="28"/>
          <w:szCs w:val="28"/>
          <w:u w:val="single"/>
          <w:rtl/>
        </w:rPr>
        <w:t xml:space="preserve"> :</w:t>
      </w:r>
    </w:p>
    <w:p w:rsidR="00222B5B" w:rsidRDefault="00222B5B" w:rsidP="00DD06DF">
      <w:pPr>
        <w:autoSpaceDE w:val="0"/>
        <w:autoSpaceDN w:val="0"/>
        <w:adjustRightInd w:val="0"/>
        <w:spacing w:line="360" w:lineRule="auto"/>
        <w:ind w:firstLine="720"/>
        <w:jc w:val="both"/>
        <w:rPr>
          <w:rFonts w:ascii="Arial" w:hAnsi="Arial" w:cs="Arabic Transparent"/>
          <w:color w:val="000000"/>
          <w:sz w:val="28"/>
          <w:szCs w:val="28"/>
          <w:rtl/>
        </w:rPr>
      </w:pPr>
      <w:r w:rsidRPr="006D155F">
        <w:rPr>
          <w:rFonts w:ascii="Arial" w:hAnsi="Arial" w:cs="Arabic Transparent"/>
          <w:color w:val="000000"/>
          <w:sz w:val="28"/>
          <w:szCs w:val="28"/>
          <w:rtl/>
        </w:rPr>
        <w:t>بالإضافة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إلى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المكونات</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المادية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للنظام</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المعلوماتي،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تعتمد</w:t>
      </w:r>
      <w:r>
        <w:rPr>
          <w:rFonts w:ascii="Arial" w:hAnsi="Arial" w:cs="Arabic Transparent" w:hint="cs"/>
          <w:color w:val="000000"/>
          <w:sz w:val="28"/>
          <w:szCs w:val="28"/>
          <w:rtl/>
        </w:rPr>
        <w:t xml:space="preserve"> إدارة</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معهد أدكس</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بر</w:t>
      </w:r>
      <w:r>
        <w:rPr>
          <w:rFonts w:ascii="Arial" w:hAnsi="Arial" w:cs="Arabic Transparent" w:hint="cs"/>
          <w:color w:val="000000"/>
          <w:sz w:val="28"/>
          <w:szCs w:val="28"/>
          <w:rtl/>
        </w:rPr>
        <w:t>ن</w:t>
      </w:r>
      <w:r w:rsidRPr="006D155F">
        <w:rPr>
          <w:rFonts w:ascii="Arial" w:hAnsi="Arial" w:cs="Arabic Transparent"/>
          <w:color w:val="000000"/>
          <w:sz w:val="28"/>
          <w:szCs w:val="28"/>
          <w:rtl/>
        </w:rPr>
        <w:t>امج</w:t>
      </w:r>
      <w:r w:rsidRPr="006D155F">
        <w:rPr>
          <w:rFonts w:ascii="Arial" w:hAnsi="Arial" w:cs="Arabic Transparent" w:hint="cs"/>
          <w:color w:val="000000"/>
          <w:sz w:val="28"/>
          <w:szCs w:val="28"/>
          <w:rtl/>
        </w:rPr>
        <w:t xml:space="preserve"> </w:t>
      </w:r>
      <w:r>
        <w:rPr>
          <w:rFonts w:ascii="Arial" w:hAnsi="Arial" w:cs="Arabic Transparent" w:hint="cs"/>
          <w:color w:val="000000"/>
          <w:sz w:val="28"/>
          <w:szCs w:val="28"/>
          <w:rtl/>
        </w:rPr>
        <w:t xml:space="preserve">خاص بعملية تسجيل المتدربين مطبق بقسم القبول والتسجيل، </w:t>
      </w:r>
      <w:r w:rsidRPr="006D155F">
        <w:rPr>
          <w:rFonts w:ascii="Arial" w:hAnsi="Arial" w:cs="Arabic Transparent"/>
          <w:color w:val="000000"/>
          <w:sz w:val="28"/>
          <w:szCs w:val="28"/>
          <w:rtl/>
        </w:rPr>
        <w:t>قررت</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 xml:space="preserve">إدارة </w:t>
      </w:r>
      <w:r w:rsidRPr="006D155F">
        <w:rPr>
          <w:rFonts w:ascii="Arial" w:hAnsi="Arial" w:cs="Arabic Transparent"/>
          <w:color w:val="000000"/>
          <w:sz w:val="28"/>
          <w:szCs w:val="28"/>
          <w:rtl/>
        </w:rPr>
        <w:t xml:space="preserve">معهد أدكس </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حوسبته</w:t>
      </w:r>
      <w:r w:rsidRPr="006D155F">
        <w:rPr>
          <w:rFonts w:ascii="Arial" w:hAnsi="Arial" w:cs="Arabic Transparent"/>
          <w:color w:val="000000"/>
          <w:sz w:val="28"/>
          <w:szCs w:val="28"/>
        </w:rPr>
        <w:t xml:space="preserve"> </w:t>
      </w:r>
      <w:r>
        <w:rPr>
          <w:rFonts w:ascii="Arial" w:hAnsi="Arial" w:cs="Arabic Transparent"/>
          <w:color w:val="000000"/>
          <w:sz w:val="28"/>
          <w:szCs w:val="28"/>
          <w:rtl/>
        </w:rPr>
        <w:t>بناء</w:t>
      </w:r>
      <w:r>
        <w:rPr>
          <w:rFonts w:ascii="Arial" w:hAnsi="Arial" w:cs="Arabic Transparent" w:hint="cs"/>
          <w:color w:val="000000"/>
          <w:sz w:val="28"/>
          <w:szCs w:val="28"/>
          <w:rtl/>
        </w:rPr>
        <w:t>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على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أهميته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خدمة</w:t>
      </w:r>
      <w:r w:rsidRPr="006D155F">
        <w:rPr>
          <w:rFonts w:ascii="Arial" w:hAnsi="Arial" w:cs="Arabic Transparent" w:hint="cs"/>
          <w:color w:val="000000"/>
          <w:sz w:val="28"/>
          <w:szCs w:val="28"/>
          <w:rtl/>
        </w:rPr>
        <w:t xml:space="preserve"> </w:t>
      </w:r>
      <w:r>
        <w:rPr>
          <w:rFonts w:ascii="Arial" w:hAnsi="Arial" w:cs="Arabic Transparent" w:hint="cs"/>
          <w:color w:val="000000"/>
          <w:sz w:val="28"/>
          <w:szCs w:val="28"/>
          <w:rtl/>
        </w:rPr>
        <w:t>المعهد</w:t>
      </w:r>
      <w:r w:rsidRPr="006D155F">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ومدى</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حاجته</w:t>
      </w:r>
      <w:r>
        <w:rPr>
          <w:rFonts w:ascii="Arial" w:hAnsi="Arial" w:cs="Arabic Transparent" w:hint="cs"/>
          <w:color w:val="000000"/>
          <w:sz w:val="28"/>
          <w:szCs w:val="28"/>
          <w:rtl/>
        </w:rPr>
        <w:t>ا</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إليه</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في</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اتخاذ</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ال</w:t>
      </w:r>
      <w:r w:rsidRPr="006D155F">
        <w:rPr>
          <w:rFonts w:ascii="Arial" w:hAnsi="Arial" w:cs="Arabic Transparent"/>
          <w:color w:val="000000"/>
          <w:sz w:val="28"/>
          <w:szCs w:val="28"/>
          <w:rtl/>
        </w:rPr>
        <w:t>قرارات</w:t>
      </w:r>
      <w:r>
        <w:rPr>
          <w:rFonts w:ascii="Arial" w:hAnsi="Arial" w:cs="Arabic Transparent" w:hint="cs"/>
          <w:color w:val="000000"/>
          <w:sz w:val="28"/>
          <w:szCs w:val="28"/>
          <w:rtl/>
        </w:rPr>
        <w:t xml:space="preserve"> الفاعلة بقسم القبول والتسجيل</w:t>
      </w:r>
      <w:r w:rsidRPr="006D155F">
        <w:rPr>
          <w:rFonts w:ascii="Arial" w:hAnsi="Arial" w:cs="Arabic Transparent"/>
          <w:color w:val="000000"/>
          <w:sz w:val="28"/>
          <w:szCs w:val="28"/>
          <w:rtl/>
        </w:rPr>
        <w:t>،</w:t>
      </w:r>
      <w:r w:rsidRPr="006D155F">
        <w:rPr>
          <w:rFonts w:ascii="Arial" w:hAnsi="Arial" w:cs="Arabic Transparent"/>
          <w:color w:val="000000"/>
          <w:sz w:val="28"/>
          <w:szCs w:val="28"/>
        </w:rPr>
        <w:t xml:space="preserve"> </w:t>
      </w:r>
      <w:r w:rsidRPr="006D155F">
        <w:rPr>
          <w:rFonts w:ascii="Arial" w:hAnsi="Arial" w:cs="Arabic Transparent"/>
          <w:color w:val="000000"/>
          <w:sz w:val="28"/>
          <w:szCs w:val="28"/>
          <w:rtl/>
        </w:rPr>
        <w:t>والشكل</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w:t>
      </w:r>
      <w:r w:rsidR="00DD06DF">
        <w:rPr>
          <w:rFonts w:cs="Arabic Transparent" w:hint="cs"/>
          <w:sz w:val="28"/>
          <w:szCs w:val="28"/>
          <w:rtl/>
          <w:lang w:bidi="ar-QA"/>
        </w:rPr>
        <w:t>8</w:t>
      </w:r>
      <w:r w:rsidRPr="00B80777">
        <w:rPr>
          <w:rFonts w:cs="Arabic Transparent" w:hint="cs"/>
          <w:sz w:val="28"/>
          <w:szCs w:val="28"/>
          <w:rtl/>
          <w:lang w:bidi="ar-QA"/>
        </w:rPr>
        <w:t>.</w:t>
      </w:r>
      <w:r w:rsidR="00DD06DF">
        <w:rPr>
          <w:rFonts w:cs="Arabic Transparent" w:hint="cs"/>
          <w:sz w:val="28"/>
          <w:szCs w:val="28"/>
          <w:rtl/>
          <w:lang w:bidi="ar-QA"/>
        </w:rPr>
        <w:t>4</w:t>
      </w:r>
      <w:r>
        <w:rPr>
          <w:rFonts w:ascii="Arial" w:hAnsi="Arial" w:cs="Arabic Transparent" w:hint="cs"/>
          <w:color w:val="000000"/>
          <w:sz w:val="28"/>
          <w:szCs w:val="28"/>
          <w:rtl/>
        </w:rPr>
        <w:t xml:space="preserve">) </w:t>
      </w:r>
      <w:r w:rsidRPr="006D155F">
        <w:rPr>
          <w:rFonts w:ascii="Arial" w:hAnsi="Arial" w:cs="Arabic Transparent"/>
          <w:color w:val="000000"/>
          <w:sz w:val="28"/>
          <w:szCs w:val="28"/>
          <w:rtl/>
        </w:rPr>
        <w:t>يوضح</w:t>
      </w:r>
      <w:r w:rsidRPr="006D155F">
        <w:rPr>
          <w:rFonts w:ascii="Arial" w:hAnsi="Arial" w:cs="Arabic Transparent"/>
          <w:color w:val="000000"/>
          <w:sz w:val="28"/>
          <w:szCs w:val="28"/>
        </w:rPr>
        <w:t xml:space="preserve"> </w:t>
      </w:r>
      <w:r>
        <w:rPr>
          <w:rFonts w:ascii="Arial" w:hAnsi="Arial" w:cs="Arabic Transparent" w:hint="cs"/>
          <w:color w:val="000000"/>
          <w:sz w:val="28"/>
          <w:szCs w:val="28"/>
          <w:rtl/>
        </w:rPr>
        <w:t>الواجهة الرئيسية لبرنامج القبول والتسجيل (المسجل المثالي)</w:t>
      </w:r>
      <w:r>
        <w:rPr>
          <w:rStyle w:val="a7"/>
          <w:rFonts w:ascii="Arial" w:hAnsi="Arial" w:cs="Arabic Transparent"/>
          <w:color w:val="000000"/>
          <w:sz w:val="28"/>
          <w:szCs w:val="28"/>
          <w:rtl/>
        </w:rPr>
        <w:footnoteReference w:id="58"/>
      </w:r>
      <w:r>
        <w:rPr>
          <w:rFonts w:ascii="Arial" w:hAnsi="Arial" w:cs="Arabic Transparent" w:hint="cs"/>
          <w:color w:val="000000"/>
          <w:sz w:val="28"/>
          <w:szCs w:val="28"/>
          <w:rtl/>
        </w:rPr>
        <w:t>، وكذلك الأشكال التالية التي تمثل شاشات البرنامج.</w:t>
      </w:r>
    </w:p>
    <w:p w:rsidR="00222B5B" w:rsidRPr="00635B5F" w:rsidRDefault="00222B5B" w:rsidP="00222B5B">
      <w:pPr>
        <w:autoSpaceDE w:val="0"/>
        <w:autoSpaceDN w:val="0"/>
        <w:adjustRightInd w:val="0"/>
        <w:spacing w:line="360" w:lineRule="auto"/>
        <w:ind w:firstLine="720"/>
        <w:jc w:val="both"/>
        <w:rPr>
          <w:rFonts w:ascii="Arial" w:hAnsi="Arial" w:cs="Arabic Transparent"/>
          <w:color w:val="000000"/>
          <w:sz w:val="10"/>
          <w:szCs w:val="10"/>
        </w:rPr>
      </w:pPr>
    </w:p>
    <w:p w:rsidR="00222B5B" w:rsidRPr="006D155F" w:rsidRDefault="00222B5B" w:rsidP="00222B5B">
      <w:pPr>
        <w:autoSpaceDE w:val="0"/>
        <w:autoSpaceDN w:val="0"/>
        <w:adjustRightInd w:val="0"/>
        <w:spacing w:line="360" w:lineRule="auto"/>
        <w:jc w:val="center"/>
        <w:rPr>
          <w:rFonts w:ascii="Arial" w:hAnsi="Arial" w:cs="Arabic Transparent"/>
          <w:color w:val="000000"/>
          <w:sz w:val="28"/>
          <w:szCs w:val="28"/>
          <w:rtl/>
        </w:rPr>
      </w:pPr>
      <w:r>
        <w:rPr>
          <w:rFonts w:ascii="Arial" w:hAnsi="Arial" w:cs="Arabic Transparent"/>
          <w:noProof/>
          <w:color w:val="000000"/>
          <w:sz w:val="28"/>
          <w:szCs w:val="28"/>
        </w:rPr>
        <w:drawing>
          <wp:inline distT="0" distB="0" distL="0" distR="0">
            <wp:extent cx="4867275" cy="2880808"/>
            <wp:effectExtent l="19050" t="0" r="9525" b="0"/>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867275" cy="2880808"/>
                    </a:xfrm>
                    <a:prstGeom prst="rect">
                      <a:avLst/>
                    </a:prstGeom>
                    <a:noFill/>
                    <a:ln w="9525">
                      <a:noFill/>
                      <a:miter lim="800000"/>
                      <a:headEnd/>
                      <a:tailEnd/>
                    </a:ln>
                  </pic:spPr>
                </pic:pic>
              </a:graphicData>
            </a:graphic>
          </wp:inline>
        </w:drawing>
      </w:r>
    </w:p>
    <w:p w:rsidR="00222B5B" w:rsidRDefault="00222B5B" w:rsidP="00E31151">
      <w:pPr>
        <w:autoSpaceDE w:val="0"/>
        <w:autoSpaceDN w:val="0"/>
        <w:adjustRightInd w:val="0"/>
        <w:spacing w:line="360" w:lineRule="auto"/>
        <w:ind w:hanging="2"/>
        <w:jc w:val="center"/>
        <w:rPr>
          <w:rFonts w:cs="Arabic Transparent"/>
          <w:sz w:val="28"/>
          <w:szCs w:val="28"/>
          <w:u w:val="single"/>
          <w:rtl/>
        </w:rPr>
      </w:pPr>
      <w:r w:rsidRPr="00A57207">
        <w:rPr>
          <w:rFonts w:cs="Arabic Transparent" w:hint="cs"/>
          <w:sz w:val="28"/>
          <w:szCs w:val="28"/>
          <w:u w:val="single"/>
          <w:rtl/>
        </w:rPr>
        <w:t xml:space="preserve">الــشـكـل </w:t>
      </w:r>
      <w:r>
        <w:rPr>
          <w:rFonts w:cs="Arabic Transparent" w:hint="cs"/>
          <w:sz w:val="28"/>
          <w:szCs w:val="28"/>
          <w:u w:val="single"/>
          <w:rtl/>
          <w:lang w:bidi="ar-QA"/>
        </w:rPr>
        <w:t>(</w:t>
      </w:r>
      <w:r w:rsidR="00E31151">
        <w:rPr>
          <w:rFonts w:cs="Arabic Transparent" w:hint="cs"/>
          <w:sz w:val="28"/>
          <w:szCs w:val="28"/>
          <w:u w:val="single"/>
          <w:rtl/>
          <w:lang w:bidi="ar-QA"/>
        </w:rPr>
        <w:t>8</w:t>
      </w:r>
      <w:r>
        <w:rPr>
          <w:rFonts w:cs="Arabic Transparent" w:hint="cs"/>
          <w:sz w:val="28"/>
          <w:szCs w:val="28"/>
          <w:u w:val="single"/>
          <w:rtl/>
          <w:lang w:bidi="ar-QA"/>
        </w:rPr>
        <w:t>.</w:t>
      </w:r>
      <w:r w:rsidR="00E31151">
        <w:rPr>
          <w:rFonts w:cs="Arabic Transparent" w:hint="cs"/>
          <w:sz w:val="28"/>
          <w:szCs w:val="28"/>
          <w:u w:val="single"/>
          <w:rtl/>
          <w:lang w:bidi="ar-QA"/>
        </w:rPr>
        <w:t>4</w:t>
      </w:r>
      <w:r>
        <w:rPr>
          <w:rFonts w:cs="Arabic Transparent" w:hint="cs"/>
          <w:sz w:val="28"/>
          <w:szCs w:val="28"/>
          <w:u w:val="single"/>
          <w:rtl/>
          <w:lang w:bidi="ar-QA"/>
        </w:rPr>
        <w:t xml:space="preserve">) </w:t>
      </w:r>
      <w:r w:rsidRPr="00662223">
        <w:rPr>
          <w:rFonts w:cs="Arabic Transparent" w:hint="cs"/>
          <w:sz w:val="28"/>
          <w:szCs w:val="28"/>
          <w:u w:val="single"/>
          <w:rtl/>
        </w:rPr>
        <w:t>الواجهة الرئيسية لبرنامج القبول والتسجيل (المسجل المثالي)</w:t>
      </w:r>
    </w:p>
    <w:p w:rsidR="007E3AB5" w:rsidRDefault="007E3AB5" w:rsidP="007E3AB5">
      <w:pPr>
        <w:autoSpaceDE w:val="0"/>
        <w:autoSpaceDN w:val="0"/>
        <w:adjustRightInd w:val="0"/>
        <w:spacing w:line="360" w:lineRule="auto"/>
        <w:ind w:hanging="2"/>
        <w:jc w:val="center"/>
        <w:rPr>
          <w:rFonts w:cs="Arabic Transparent"/>
          <w:sz w:val="28"/>
          <w:szCs w:val="28"/>
          <w:rtl/>
        </w:rPr>
      </w:pPr>
    </w:p>
    <w:p w:rsidR="00DD06DF" w:rsidRDefault="007E3AB5" w:rsidP="00087235">
      <w:pPr>
        <w:autoSpaceDE w:val="0"/>
        <w:autoSpaceDN w:val="0"/>
        <w:adjustRightInd w:val="0"/>
        <w:spacing w:line="360" w:lineRule="auto"/>
        <w:ind w:hanging="2"/>
        <w:jc w:val="both"/>
        <w:rPr>
          <w:rFonts w:cs="Arabic Transparent"/>
          <w:sz w:val="28"/>
          <w:szCs w:val="28"/>
          <w:rtl/>
        </w:rPr>
      </w:pPr>
      <w:r w:rsidRPr="00087235">
        <w:rPr>
          <w:rFonts w:cs="Arabic Transparent" w:hint="cs"/>
          <w:b/>
          <w:bCs/>
          <w:sz w:val="28"/>
          <w:szCs w:val="28"/>
          <w:rtl/>
        </w:rPr>
        <w:t>تعريف برنامج المسجل المثالي :</w:t>
      </w:r>
      <w:r>
        <w:rPr>
          <w:rFonts w:cs="Arabic Transparent" w:hint="cs"/>
          <w:sz w:val="28"/>
          <w:szCs w:val="28"/>
          <w:rtl/>
        </w:rPr>
        <w:t xml:space="preserve"> </w:t>
      </w:r>
    </w:p>
    <w:p w:rsidR="007E3AB5" w:rsidRDefault="007E3AB5" w:rsidP="00ED6034">
      <w:pPr>
        <w:autoSpaceDE w:val="0"/>
        <w:autoSpaceDN w:val="0"/>
        <w:adjustRightInd w:val="0"/>
        <w:spacing w:line="360" w:lineRule="auto"/>
        <w:ind w:firstLine="720"/>
        <w:jc w:val="both"/>
        <w:rPr>
          <w:rFonts w:cs="Arabic Transparent"/>
          <w:sz w:val="28"/>
          <w:szCs w:val="28"/>
          <w:rtl/>
        </w:rPr>
      </w:pPr>
      <w:r w:rsidRPr="007E3AB5">
        <w:rPr>
          <w:rFonts w:cs="Arabic Transparent"/>
          <w:sz w:val="28"/>
          <w:szCs w:val="28"/>
          <w:rtl/>
        </w:rPr>
        <w:t>هو</w:t>
      </w:r>
      <w:r>
        <w:rPr>
          <w:rFonts w:cs="Arabic Transparent" w:hint="cs"/>
          <w:sz w:val="28"/>
          <w:szCs w:val="28"/>
          <w:rtl/>
        </w:rPr>
        <w:t xml:space="preserve"> </w:t>
      </w:r>
      <w:r w:rsidR="00ED6034">
        <w:rPr>
          <w:rFonts w:cs="Arabic Transparent" w:hint="cs"/>
          <w:sz w:val="28"/>
          <w:szCs w:val="28"/>
          <w:rtl/>
        </w:rPr>
        <w:t xml:space="preserve">عبارة </w:t>
      </w:r>
      <w:r>
        <w:rPr>
          <w:rFonts w:cs="Arabic Transparent" w:hint="cs"/>
          <w:sz w:val="28"/>
          <w:szCs w:val="28"/>
          <w:rtl/>
        </w:rPr>
        <w:t>عن</w:t>
      </w:r>
      <w:r w:rsidRPr="007E3AB5">
        <w:rPr>
          <w:rFonts w:cs="Arabic Transparent"/>
          <w:sz w:val="28"/>
          <w:szCs w:val="28"/>
          <w:rtl/>
        </w:rPr>
        <w:t xml:space="preserve"> برنامج (قاعدة بيانات) وظيفته تسجيل الأفراد على الدورات التدريبية المنعقدة في معهد</w:t>
      </w:r>
      <w:r w:rsidR="00087235">
        <w:rPr>
          <w:rFonts w:cs="Arabic Transparent" w:hint="cs"/>
          <w:sz w:val="28"/>
          <w:szCs w:val="28"/>
          <w:rtl/>
        </w:rPr>
        <w:t xml:space="preserve"> </w:t>
      </w:r>
      <w:r w:rsidRPr="007E3AB5">
        <w:rPr>
          <w:rFonts w:cs="Arabic Transparent"/>
          <w:sz w:val="28"/>
          <w:szCs w:val="28"/>
          <w:rtl/>
          <w:lang w:bidi="ar-QA"/>
        </w:rPr>
        <w:t>التدريب</w:t>
      </w:r>
      <w:r w:rsidR="00087235">
        <w:rPr>
          <w:rFonts w:cs="Arabic Transparent" w:hint="cs"/>
          <w:sz w:val="28"/>
          <w:szCs w:val="28"/>
          <w:rtl/>
          <w:lang w:bidi="ar-QA"/>
        </w:rPr>
        <w:t>،</w:t>
      </w:r>
      <w:r w:rsidRPr="007E3AB5">
        <w:rPr>
          <w:rFonts w:cs="Arabic Transparent"/>
          <w:sz w:val="28"/>
          <w:szCs w:val="28"/>
          <w:rtl/>
        </w:rPr>
        <w:t xml:space="preserve"> </w:t>
      </w:r>
      <w:r w:rsidRPr="00087235">
        <w:rPr>
          <w:rFonts w:cs="Arabic Transparent"/>
          <w:sz w:val="28"/>
          <w:szCs w:val="28"/>
          <w:rtl/>
        </w:rPr>
        <w:t xml:space="preserve">ويعمل </w:t>
      </w:r>
      <w:r w:rsidRPr="00087235">
        <w:rPr>
          <w:rFonts w:cs="Arabic Transparent"/>
          <w:sz w:val="28"/>
          <w:szCs w:val="28"/>
          <w:rtl/>
          <w:lang w:bidi="ar-QA"/>
        </w:rPr>
        <w:t>كإدارة إلكترونية للمعهد توفر أدوات</w:t>
      </w:r>
      <w:r w:rsidR="00ED6034">
        <w:rPr>
          <w:rFonts w:cs="Arabic Transparent" w:hint="cs"/>
          <w:sz w:val="28"/>
          <w:szCs w:val="28"/>
          <w:rtl/>
          <w:lang w:bidi="ar-QA"/>
        </w:rPr>
        <w:t xml:space="preserve"> لاتخاذ القرارات و</w:t>
      </w:r>
      <w:r w:rsidRPr="00087235">
        <w:rPr>
          <w:rFonts w:cs="Arabic Transparent"/>
          <w:sz w:val="28"/>
          <w:szCs w:val="28"/>
          <w:rtl/>
          <w:lang w:bidi="ar-QA"/>
        </w:rPr>
        <w:t>المراقبة والمتابعة</w:t>
      </w:r>
      <w:r w:rsidRPr="007E3AB5">
        <w:rPr>
          <w:rFonts w:cs="Arabic Transparent"/>
          <w:b/>
          <w:bCs/>
          <w:sz w:val="28"/>
          <w:szCs w:val="28"/>
          <w:rtl/>
          <w:lang w:bidi="ar-QA"/>
        </w:rPr>
        <w:t xml:space="preserve"> </w:t>
      </w:r>
      <w:r w:rsidRPr="007E3AB5">
        <w:rPr>
          <w:rFonts w:cs="Arabic Transparent"/>
          <w:sz w:val="28"/>
          <w:szCs w:val="28"/>
          <w:rtl/>
          <w:lang w:bidi="ar-QA"/>
        </w:rPr>
        <w:t xml:space="preserve">من خلال </w:t>
      </w:r>
      <w:r w:rsidRPr="007E3AB5">
        <w:rPr>
          <w:rFonts w:cs="Arabic Transparent"/>
          <w:sz w:val="28"/>
          <w:szCs w:val="28"/>
          <w:rtl/>
        </w:rPr>
        <w:t xml:space="preserve">متابعة العميل من لحظة </w:t>
      </w:r>
      <w:r w:rsidR="00087235" w:rsidRPr="007E3AB5">
        <w:rPr>
          <w:rFonts w:cs="Arabic Transparent" w:hint="cs"/>
          <w:sz w:val="28"/>
          <w:szCs w:val="28"/>
          <w:rtl/>
        </w:rPr>
        <w:t>اتصاله</w:t>
      </w:r>
      <w:r w:rsidRPr="007E3AB5">
        <w:rPr>
          <w:rFonts w:cs="Arabic Transparent"/>
          <w:sz w:val="28"/>
          <w:szCs w:val="28"/>
          <w:rtl/>
        </w:rPr>
        <w:t xml:space="preserve"> بالمعهد للإستفسار عن الدورات ثم تسجيله ولغاية تخرجه من المعهد</w:t>
      </w:r>
      <w:r w:rsidR="00087235">
        <w:rPr>
          <w:rFonts w:cs="Arabic Transparent" w:hint="cs"/>
          <w:sz w:val="28"/>
          <w:szCs w:val="28"/>
          <w:rtl/>
        </w:rPr>
        <w:t>،</w:t>
      </w:r>
      <w:r w:rsidRPr="007E3AB5">
        <w:rPr>
          <w:rFonts w:cs="Arabic Transparent"/>
          <w:sz w:val="28"/>
          <w:szCs w:val="28"/>
          <w:rtl/>
        </w:rPr>
        <w:t xml:space="preserve"> </w:t>
      </w:r>
      <w:r w:rsidR="00087235" w:rsidRPr="007E3AB5">
        <w:rPr>
          <w:rFonts w:cs="Arabic Transparent" w:hint="cs"/>
          <w:sz w:val="28"/>
          <w:szCs w:val="28"/>
          <w:rtl/>
        </w:rPr>
        <w:t>وأيضا</w:t>
      </w:r>
      <w:r w:rsidR="00087235">
        <w:rPr>
          <w:rFonts w:cs="Arabic Transparent" w:hint="cs"/>
          <w:sz w:val="28"/>
          <w:szCs w:val="28"/>
          <w:rtl/>
        </w:rPr>
        <w:t>ً</w:t>
      </w:r>
      <w:r w:rsidRPr="007E3AB5">
        <w:rPr>
          <w:rFonts w:cs="Arabic Transparent"/>
          <w:sz w:val="28"/>
          <w:szCs w:val="28"/>
          <w:rtl/>
        </w:rPr>
        <w:t xml:space="preserve"> متابعته بعد التخرج، ويناسب هذا البرنامج أي نوع من الدورات التدريبية التي يمكن أن تعقد مثل</w:t>
      </w:r>
      <w:r w:rsidRPr="007E3AB5">
        <w:rPr>
          <w:rFonts w:cs="Arabic Transparent"/>
          <w:sz w:val="28"/>
          <w:szCs w:val="28"/>
          <w:rtl/>
          <w:lang w:bidi="ar-QA"/>
        </w:rPr>
        <w:t xml:space="preserve"> :</w:t>
      </w:r>
      <w:r w:rsidRPr="007E3AB5">
        <w:rPr>
          <w:rFonts w:cs="Arabic Transparent"/>
          <w:sz w:val="28"/>
          <w:szCs w:val="28"/>
          <w:rtl/>
        </w:rPr>
        <w:t xml:space="preserve"> دورات الحاسب الآلي، دورات اللغة الانجليزية، الدورات الإدارية</w:t>
      </w:r>
      <w:r w:rsidR="00087235">
        <w:rPr>
          <w:rFonts w:cs="Arabic Transparent" w:hint="cs"/>
          <w:sz w:val="28"/>
          <w:szCs w:val="28"/>
          <w:rtl/>
        </w:rPr>
        <w:t>.</w:t>
      </w:r>
    </w:p>
    <w:p w:rsidR="00087235" w:rsidRDefault="00087235" w:rsidP="00087235">
      <w:pPr>
        <w:autoSpaceDE w:val="0"/>
        <w:autoSpaceDN w:val="0"/>
        <w:adjustRightInd w:val="0"/>
        <w:spacing w:line="360" w:lineRule="auto"/>
        <w:ind w:hanging="2"/>
        <w:jc w:val="both"/>
        <w:rPr>
          <w:rFonts w:cs="Arabic Transparent"/>
          <w:sz w:val="28"/>
          <w:szCs w:val="28"/>
          <w:rtl/>
        </w:rPr>
      </w:pPr>
    </w:p>
    <w:p w:rsidR="00087235" w:rsidRDefault="00087235" w:rsidP="00087235">
      <w:pPr>
        <w:autoSpaceDE w:val="0"/>
        <w:autoSpaceDN w:val="0"/>
        <w:adjustRightInd w:val="0"/>
        <w:spacing w:line="360" w:lineRule="auto"/>
        <w:ind w:hanging="2"/>
        <w:jc w:val="both"/>
        <w:rPr>
          <w:rFonts w:cs="Arabic Transparent"/>
          <w:sz w:val="28"/>
          <w:szCs w:val="28"/>
          <w:rtl/>
        </w:rPr>
      </w:pPr>
    </w:p>
    <w:p w:rsidR="00087235" w:rsidRDefault="00087235" w:rsidP="00087235">
      <w:pPr>
        <w:autoSpaceDE w:val="0"/>
        <w:autoSpaceDN w:val="0"/>
        <w:adjustRightInd w:val="0"/>
        <w:spacing w:line="360" w:lineRule="auto"/>
        <w:ind w:hanging="2"/>
        <w:jc w:val="both"/>
        <w:rPr>
          <w:rFonts w:cs="Arabic Transparent"/>
          <w:sz w:val="28"/>
          <w:szCs w:val="28"/>
          <w:rtl/>
        </w:rPr>
      </w:pPr>
      <w:r>
        <w:rPr>
          <w:rFonts w:cs="Arabic Transparent" w:hint="cs"/>
          <w:b/>
          <w:bCs/>
          <w:sz w:val="28"/>
          <w:szCs w:val="28"/>
          <w:rtl/>
        </w:rPr>
        <w:t xml:space="preserve">أهداف </w:t>
      </w:r>
      <w:r w:rsidRPr="00087235">
        <w:rPr>
          <w:rFonts w:cs="Arabic Transparent" w:hint="cs"/>
          <w:b/>
          <w:bCs/>
          <w:sz w:val="28"/>
          <w:szCs w:val="28"/>
          <w:rtl/>
        </w:rPr>
        <w:t>برنامج المسجل المثالي</w:t>
      </w:r>
      <w:r>
        <w:rPr>
          <w:rFonts w:cs="Arabic Transparent" w:hint="cs"/>
          <w:b/>
          <w:bCs/>
          <w:sz w:val="28"/>
          <w:szCs w:val="28"/>
          <w:rtl/>
        </w:rPr>
        <w:t xml:space="preserve"> :</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lang w:bidi="ar-QA"/>
        </w:rPr>
        <w:t xml:space="preserve">توفير أدوات لإدارة المعهد لعملية المراقبة والمتابعة والمساعدة في اتخاذ </w:t>
      </w:r>
      <w:r w:rsidR="00087235" w:rsidRPr="00087235">
        <w:rPr>
          <w:rFonts w:cs="Arabic Transparent" w:hint="cs"/>
          <w:sz w:val="28"/>
          <w:szCs w:val="28"/>
          <w:rtl/>
          <w:lang w:bidi="ar-QA"/>
        </w:rPr>
        <w:t>القرارا</w:t>
      </w:r>
      <w:r w:rsidR="00087235" w:rsidRPr="00087235">
        <w:rPr>
          <w:rFonts w:cs="Arabic Transparent" w:hint="eastAsia"/>
          <w:sz w:val="28"/>
          <w:szCs w:val="28"/>
          <w:rtl/>
          <w:lang w:bidi="ar-QA"/>
        </w:rPr>
        <w:t>ت</w:t>
      </w:r>
      <w:r w:rsidR="00087235">
        <w:rPr>
          <w:rFonts w:cs="Arabic Transparent" w:hint="cs"/>
          <w:sz w:val="28"/>
          <w:szCs w:val="28"/>
          <w:rtl/>
          <w:lang w:bidi="ar-QA"/>
        </w:rPr>
        <w:t>.</w:t>
      </w:r>
      <w:r w:rsidRPr="00087235">
        <w:rPr>
          <w:rFonts w:cs="Arabic Transparent"/>
          <w:sz w:val="28"/>
          <w:szCs w:val="28"/>
          <w:rtl/>
          <w:lang w:bidi="ar-QA"/>
        </w:rPr>
        <w:t xml:space="preserve"> </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lang w:bidi="ar-QA"/>
        </w:rPr>
        <w:t>عرض التقارير المالية التي تحتاجها الإدارة حسب معايير مختلفة</w:t>
      </w:r>
      <w:r w:rsidR="00087235">
        <w:rPr>
          <w:rFonts w:cs="Arabic Transparent" w:hint="cs"/>
          <w:sz w:val="28"/>
          <w:szCs w:val="28"/>
          <w:rtl/>
          <w:lang w:bidi="ar-QA"/>
        </w:rPr>
        <w:t>.</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 xml:space="preserve">توفير قاعدة بيانات مركزية </w:t>
      </w:r>
      <w:r w:rsidRPr="00087235">
        <w:rPr>
          <w:rFonts w:cs="Arabic Transparent"/>
          <w:sz w:val="28"/>
          <w:szCs w:val="28"/>
          <w:rtl/>
          <w:lang w:bidi="ar-QA"/>
        </w:rPr>
        <w:t>لجميع الأقسام بالمعهد</w:t>
      </w:r>
      <w:r w:rsidR="00087235">
        <w:rPr>
          <w:rFonts w:cs="Arabic Transparent" w:hint="cs"/>
          <w:sz w:val="28"/>
          <w:szCs w:val="28"/>
          <w:rtl/>
          <w:lang w:bidi="ar-QA"/>
        </w:rPr>
        <w:t>.</w:t>
      </w:r>
      <w:r w:rsidRPr="00087235">
        <w:rPr>
          <w:rFonts w:cs="Arabic Transparent"/>
          <w:sz w:val="28"/>
          <w:szCs w:val="28"/>
          <w:rtl/>
        </w:rPr>
        <w:t xml:space="preserve"> </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 xml:space="preserve">‏ تسجيل الإتصالات الواردة </w:t>
      </w:r>
      <w:r w:rsidRPr="00087235">
        <w:rPr>
          <w:rFonts w:cs="Arabic Transparent"/>
          <w:sz w:val="28"/>
          <w:szCs w:val="28"/>
          <w:rtl/>
          <w:lang w:bidi="ar-QA"/>
        </w:rPr>
        <w:t>أ</w:t>
      </w:r>
      <w:r w:rsidRPr="00087235">
        <w:rPr>
          <w:rFonts w:cs="Arabic Transparent"/>
          <w:sz w:val="28"/>
          <w:szCs w:val="28"/>
          <w:rtl/>
        </w:rPr>
        <w:t>وزيارة العملاء في قاعدة البيانات</w:t>
      </w:r>
      <w:r w:rsidR="00087235">
        <w:rPr>
          <w:rFonts w:cs="Arabic Transparent" w:hint="cs"/>
          <w:sz w:val="28"/>
          <w:szCs w:val="28"/>
          <w:rtl/>
        </w:rPr>
        <w:t>.</w:t>
      </w:r>
      <w:r w:rsidRPr="00087235">
        <w:rPr>
          <w:rFonts w:cs="Arabic Transparent"/>
          <w:sz w:val="28"/>
          <w:szCs w:val="28"/>
        </w:rPr>
        <w:t xml:space="preserve"> </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متابعة العميل قبل التسجيل بالدورة</w:t>
      </w:r>
      <w:r w:rsidRPr="00087235">
        <w:rPr>
          <w:rFonts w:cs="Arabic Transparent"/>
          <w:sz w:val="28"/>
          <w:szCs w:val="28"/>
        </w:rPr>
        <w:t xml:space="preserve"> </w:t>
      </w:r>
      <w:r w:rsidR="00087235">
        <w:rPr>
          <w:rFonts w:cs="Arabic Transparent" w:hint="cs"/>
          <w:sz w:val="28"/>
          <w:szCs w:val="28"/>
          <w:rtl/>
        </w:rPr>
        <w:t>.</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 xml:space="preserve">تسجيل </w:t>
      </w:r>
      <w:r w:rsidR="00DD06DF">
        <w:rPr>
          <w:rFonts w:cs="Arabic Transparent" w:hint="cs"/>
          <w:sz w:val="28"/>
          <w:szCs w:val="28"/>
          <w:rtl/>
        </w:rPr>
        <w:t>المتدربين</w:t>
      </w:r>
      <w:r w:rsidRPr="00087235">
        <w:rPr>
          <w:rFonts w:cs="Arabic Transparent"/>
          <w:sz w:val="28"/>
          <w:szCs w:val="28"/>
          <w:rtl/>
        </w:rPr>
        <w:t xml:space="preserve"> على الدورات</w:t>
      </w:r>
      <w:r w:rsidR="00087235">
        <w:rPr>
          <w:rFonts w:cs="Arabic Transparent" w:hint="cs"/>
          <w:sz w:val="28"/>
          <w:szCs w:val="28"/>
          <w:rtl/>
        </w:rPr>
        <w:t>.</w:t>
      </w:r>
      <w:r w:rsidRPr="00087235">
        <w:rPr>
          <w:rFonts w:cs="Arabic Transparent"/>
          <w:sz w:val="28"/>
          <w:szCs w:val="28"/>
        </w:rPr>
        <w:t xml:space="preserve"> </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 xml:space="preserve">المتابعة الأكاديمية </w:t>
      </w:r>
      <w:r w:rsidRPr="00087235">
        <w:rPr>
          <w:rFonts w:cs="Arabic Transparent"/>
          <w:sz w:val="28"/>
          <w:szCs w:val="28"/>
          <w:rtl/>
          <w:lang w:bidi="ar-QA"/>
        </w:rPr>
        <w:t>و</w:t>
      </w:r>
      <w:r w:rsidRPr="00087235">
        <w:rPr>
          <w:rFonts w:cs="Arabic Transparent"/>
          <w:sz w:val="28"/>
          <w:szCs w:val="28"/>
          <w:rtl/>
        </w:rPr>
        <w:t xml:space="preserve">المتابعة المالية </w:t>
      </w:r>
      <w:r w:rsidR="00DD06DF">
        <w:rPr>
          <w:rFonts w:cs="Arabic Transparent" w:hint="cs"/>
          <w:sz w:val="28"/>
          <w:szCs w:val="28"/>
          <w:rtl/>
        </w:rPr>
        <w:t>للمتدرب</w:t>
      </w:r>
      <w:r w:rsidRPr="00087235">
        <w:rPr>
          <w:rFonts w:cs="Arabic Transparent"/>
          <w:sz w:val="28"/>
          <w:szCs w:val="28"/>
          <w:rtl/>
        </w:rPr>
        <w:t xml:space="preserve"> وتوفير تقارير مالية بأية لحظة</w:t>
      </w:r>
      <w:r w:rsidRPr="00087235">
        <w:rPr>
          <w:rFonts w:cs="Arabic Transparent"/>
          <w:sz w:val="28"/>
          <w:szCs w:val="28"/>
        </w:rPr>
        <w:t xml:space="preserve"> </w:t>
      </w:r>
      <w:r w:rsidR="00087235">
        <w:rPr>
          <w:rFonts w:cs="Arabic Transparent" w:hint="cs"/>
          <w:sz w:val="28"/>
          <w:szCs w:val="28"/>
          <w:rtl/>
        </w:rPr>
        <w:t>.</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 xml:space="preserve">متابعة حضور وغياب </w:t>
      </w:r>
      <w:r w:rsidR="00DD06DF">
        <w:rPr>
          <w:rFonts w:cs="Arabic Transparent" w:hint="cs"/>
          <w:sz w:val="28"/>
          <w:szCs w:val="28"/>
          <w:rtl/>
        </w:rPr>
        <w:t>المتدرب</w:t>
      </w:r>
      <w:r w:rsidRPr="00087235">
        <w:rPr>
          <w:rFonts w:cs="Arabic Transparent"/>
          <w:sz w:val="28"/>
          <w:szCs w:val="28"/>
        </w:rPr>
        <w:t xml:space="preserve"> </w:t>
      </w:r>
      <w:r w:rsidR="00087235">
        <w:rPr>
          <w:rFonts w:cs="Arabic Transparent" w:hint="cs"/>
          <w:sz w:val="28"/>
          <w:szCs w:val="28"/>
          <w:rtl/>
        </w:rPr>
        <w:t>.</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متابعة الأمور المتعلقة بالمؤسسة العامة</w:t>
      </w:r>
      <w:r w:rsidR="00087235">
        <w:rPr>
          <w:rFonts w:cs="Arabic Transparent" w:hint="cs"/>
          <w:sz w:val="28"/>
          <w:szCs w:val="28"/>
          <w:rtl/>
        </w:rPr>
        <w:t>.</w:t>
      </w:r>
      <w:r w:rsidRPr="00087235">
        <w:rPr>
          <w:rFonts w:cs="Arabic Transparent"/>
          <w:sz w:val="28"/>
          <w:szCs w:val="28"/>
          <w:rtl/>
        </w:rPr>
        <w:t xml:space="preserve"> </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تخصيص الامتحانات الدولية</w:t>
      </w:r>
      <w:r w:rsidR="00087235">
        <w:rPr>
          <w:rFonts w:cs="Arabic Transparent" w:hint="cs"/>
          <w:sz w:val="28"/>
          <w:szCs w:val="28"/>
          <w:rtl/>
        </w:rPr>
        <w:t>.</w:t>
      </w:r>
      <w:r w:rsidRPr="00087235">
        <w:rPr>
          <w:rFonts w:cs="Arabic Transparent"/>
          <w:sz w:val="28"/>
          <w:szCs w:val="28"/>
        </w:rPr>
        <w:t xml:space="preserve"> </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إستيراد بيانات العملاء السابقين لقاعدة البيانات</w:t>
      </w:r>
      <w:r w:rsidR="00087235">
        <w:rPr>
          <w:rFonts w:cs="Arabic Transparent" w:hint="cs"/>
          <w:sz w:val="28"/>
          <w:szCs w:val="28"/>
          <w:rtl/>
        </w:rPr>
        <w:t>.</w:t>
      </w:r>
      <w:r w:rsidRPr="00087235">
        <w:rPr>
          <w:rFonts w:cs="Arabic Transparent"/>
          <w:sz w:val="28"/>
          <w:szCs w:val="28"/>
        </w:rPr>
        <w:t xml:space="preserve"> </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تصدير بيانات العملاء لملفات خارجية مثل الإكسل والوورد</w:t>
      </w:r>
      <w:r w:rsidR="00087235">
        <w:rPr>
          <w:rFonts w:cs="Arabic Transparent" w:hint="cs"/>
          <w:sz w:val="28"/>
          <w:szCs w:val="28"/>
          <w:rtl/>
        </w:rPr>
        <w:t>.</w:t>
      </w:r>
      <w:r w:rsidRPr="00087235">
        <w:rPr>
          <w:rFonts w:cs="Arabic Transparent"/>
          <w:sz w:val="28"/>
          <w:szCs w:val="28"/>
        </w:rPr>
        <w:t xml:space="preserve"> </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 xml:space="preserve">تصدير جهات الإتصال الخاصة بالعملاء </w:t>
      </w:r>
      <w:r w:rsidR="00C66F0B">
        <w:rPr>
          <w:rFonts w:cs="Arabic Transparent" w:hint="cs"/>
          <w:sz w:val="28"/>
          <w:szCs w:val="28"/>
          <w:rtl/>
        </w:rPr>
        <w:t>ل</w:t>
      </w:r>
      <w:r w:rsidRPr="00087235">
        <w:rPr>
          <w:rFonts w:cs="Arabic Transparent"/>
          <w:sz w:val="28"/>
          <w:szCs w:val="28"/>
          <w:rtl/>
        </w:rPr>
        <w:t xml:space="preserve">لرسائل </w:t>
      </w:r>
      <w:r w:rsidR="00C66F0B">
        <w:rPr>
          <w:rFonts w:cs="Arabic Transparent" w:hint="cs"/>
          <w:sz w:val="28"/>
          <w:szCs w:val="28"/>
          <w:rtl/>
        </w:rPr>
        <w:t>ال</w:t>
      </w:r>
      <w:r w:rsidRPr="00087235">
        <w:rPr>
          <w:rFonts w:cs="Arabic Transparent"/>
          <w:sz w:val="28"/>
          <w:szCs w:val="28"/>
          <w:rtl/>
        </w:rPr>
        <w:t xml:space="preserve">قصيرة </w:t>
      </w:r>
      <w:r w:rsidRPr="00087235">
        <w:rPr>
          <w:rFonts w:cs="Arabic Transparent"/>
          <w:sz w:val="28"/>
          <w:szCs w:val="28"/>
        </w:rPr>
        <w:t>SMS</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جدولة المدربين</w:t>
      </w:r>
      <w:r w:rsidRPr="00087235">
        <w:rPr>
          <w:rFonts w:cs="Arabic Transparent"/>
          <w:sz w:val="28"/>
          <w:szCs w:val="28"/>
          <w:rtl/>
          <w:lang w:bidi="ar-QA"/>
        </w:rPr>
        <w:t xml:space="preserve"> والمتدربين والقاعات والمعامل</w:t>
      </w:r>
      <w:r w:rsidRPr="00087235">
        <w:rPr>
          <w:rFonts w:cs="Arabic Transparent"/>
          <w:sz w:val="28"/>
          <w:szCs w:val="28"/>
          <w:rtl/>
        </w:rPr>
        <w:t xml:space="preserve"> من خلال الجداول الدراسية</w:t>
      </w:r>
      <w:r w:rsidRPr="00087235">
        <w:rPr>
          <w:rFonts w:cs="Arabic Transparent"/>
          <w:sz w:val="28"/>
          <w:szCs w:val="28"/>
        </w:rPr>
        <w:t xml:space="preserve"> </w:t>
      </w:r>
      <w:r w:rsidR="00087235">
        <w:rPr>
          <w:rFonts w:cs="Arabic Transparent" w:hint="cs"/>
          <w:sz w:val="28"/>
          <w:szCs w:val="28"/>
          <w:rtl/>
        </w:rPr>
        <w:t>.</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متابعة المستودع ومعرفة حالة المواد الموجودة فيه</w:t>
      </w:r>
      <w:r w:rsidR="00087235">
        <w:rPr>
          <w:rFonts w:cs="Arabic Transparent" w:hint="cs"/>
          <w:sz w:val="28"/>
          <w:szCs w:val="28"/>
          <w:rtl/>
        </w:rPr>
        <w:t>.</w:t>
      </w:r>
    </w:p>
    <w:p w:rsidR="00004D2A" w:rsidRPr="00087235" w:rsidRDefault="00AD46B1" w:rsidP="003F4749">
      <w:pPr>
        <w:numPr>
          <w:ilvl w:val="0"/>
          <w:numId w:val="76"/>
        </w:numPr>
        <w:autoSpaceDE w:val="0"/>
        <w:autoSpaceDN w:val="0"/>
        <w:adjustRightInd w:val="0"/>
        <w:spacing w:line="360" w:lineRule="auto"/>
        <w:jc w:val="both"/>
        <w:rPr>
          <w:rFonts w:cs="Arabic Transparent"/>
          <w:sz w:val="28"/>
          <w:szCs w:val="28"/>
        </w:rPr>
      </w:pPr>
      <w:r w:rsidRPr="00087235">
        <w:rPr>
          <w:rFonts w:cs="Arabic Transparent"/>
          <w:sz w:val="28"/>
          <w:szCs w:val="28"/>
          <w:rtl/>
        </w:rPr>
        <w:t xml:space="preserve">عرض احصاءات أعداد </w:t>
      </w:r>
      <w:r w:rsidR="00DD06DF">
        <w:rPr>
          <w:rFonts w:cs="Arabic Transparent" w:hint="cs"/>
          <w:sz w:val="28"/>
          <w:szCs w:val="28"/>
          <w:rtl/>
        </w:rPr>
        <w:t>المتدربين</w:t>
      </w:r>
      <w:r w:rsidR="00DD06DF" w:rsidRPr="00087235">
        <w:rPr>
          <w:rFonts w:cs="Arabic Transparent"/>
          <w:sz w:val="28"/>
          <w:szCs w:val="28"/>
          <w:rtl/>
        </w:rPr>
        <w:t xml:space="preserve"> </w:t>
      </w:r>
      <w:r w:rsidRPr="00087235">
        <w:rPr>
          <w:rFonts w:cs="Arabic Transparent"/>
          <w:sz w:val="28"/>
          <w:szCs w:val="28"/>
          <w:rtl/>
        </w:rPr>
        <w:t>حسب عدة معايير</w:t>
      </w:r>
      <w:r w:rsidR="00087235">
        <w:rPr>
          <w:rFonts w:cs="Arabic Transparent" w:hint="cs"/>
          <w:sz w:val="28"/>
          <w:szCs w:val="28"/>
          <w:rtl/>
        </w:rPr>
        <w:t>.</w:t>
      </w:r>
    </w:p>
    <w:p w:rsidR="00222B5B" w:rsidRPr="00635B5F" w:rsidRDefault="00222B5B" w:rsidP="00222B5B">
      <w:pPr>
        <w:autoSpaceDE w:val="0"/>
        <w:autoSpaceDN w:val="0"/>
        <w:adjustRightInd w:val="0"/>
        <w:spacing w:line="360" w:lineRule="auto"/>
        <w:ind w:firstLine="720"/>
        <w:jc w:val="both"/>
        <w:rPr>
          <w:rFonts w:ascii="Arial" w:hAnsi="Arial" w:cs="Arabic Transparent"/>
          <w:color w:val="000000"/>
          <w:sz w:val="10"/>
          <w:szCs w:val="10"/>
        </w:rPr>
      </w:pPr>
    </w:p>
    <w:p w:rsidR="00222B5B" w:rsidRPr="006D155F" w:rsidRDefault="00222B5B" w:rsidP="00222B5B">
      <w:pPr>
        <w:autoSpaceDE w:val="0"/>
        <w:autoSpaceDN w:val="0"/>
        <w:adjustRightInd w:val="0"/>
        <w:spacing w:line="360" w:lineRule="auto"/>
        <w:jc w:val="center"/>
        <w:rPr>
          <w:rFonts w:ascii="Arial" w:hAnsi="Arial" w:cs="Arabic Transparent"/>
          <w:color w:val="000000"/>
          <w:sz w:val="28"/>
          <w:szCs w:val="28"/>
          <w:rtl/>
        </w:rPr>
      </w:pPr>
      <w:r w:rsidRPr="00EF44FF">
        <w:rPr>
          <w:rFonts w:ascii="Arial" w:hAnsi="Arial" w:cs="Arabic Transparent"/>
          <w:noProof/>
          <w:color w:val="000000"/>
          <w:sz w:val="28"/>
          <w:szCs w:val="28"/>
          <w:rtl/>
        </w:rPr>
        <w:drawing>
          <wp:inline distT="0" distB="0" distL="0" distR="0">
            <wp:extent cx="4819650" cy="2724150"/>
            <wp:effectExtent l="0" t="0" r="0" b="0"/>
            <wp:docPr id="15" name="صورة 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7" cstate="print"/>
                    <a:srcRect/>
                    <a:stretch>
                      <a:fillRect/>
                    </a:stretch>
                  </pic:blipFill>
                  <pic:spPr bwMode="auto">
                    <a:xfrm>
                      <a:off x="0" y="0"/>
                      <a:ext cx="4818517" cy="2723510"/>
                    </a:xfrm>
                    <a:prstGeom prst="rect">
                      <a:avLst/>
                    </a:prstGeom>
                    <a:noFill/>
                    <a:ln w="9525">
                      <a:noFill/>
                      <a:miter lim="800000"/>
                      <a:headEnd/>
                      <a:tailEnd/>
                    </a:ln>
                  </pic:spPr>
                </pic:pic>
              </a:graphicData>
            </a:graphic>
          </wp:inline>
        </w:drawing>
      </w:r>
    </w:p>
    <w:p w:rsidR="00222B5B" w:rsidRPr="00662223" w:rsidRDefault="00222B5B" w:rsidP="00E31151">
      <w:pPr>
        <w:autoSpaceDE w:val="0"/>
        <w:autoSpaceDN w:val="0"/>
        <w:adjustRightInd w:val="0"/>
        <w:spacing w:line="360" w:lineRule="auto"/>
        <w:ind w:hanging="2"/>
        <w:jc w:val="center"/>
        <w:rPr>
          <w:rFonts w:cs="Arabic Transparent"/>
          <w:sz w:val="28"/>
          <w:szCs w:val="28"/>
          <w:u w:val="single"/>
          <w:rtl/>
        </w:rPr>
      </w:pPr>
      <w:r w:rsidRPr="00A57207">
        <w:rPr>
          <w:rFonts w:cs="Arabic Transparent" w:hint="cs"/>
          <w:sz w:val="28"/>
          <w:szCs w:val="28"/>
          <w:u w:val="single"/>
          <w:rtl/>
        </w:rPr>
        <w:t xml:space="preserve">الــشـكـل </w:t>
      </w:r>
      <w:r>
        <w:rPr>
          <w:rFonts w:cs="Arabic Transparent" w:hint="cs"/>
          <w:sz w:val="28"/>
          <w:szCs w:val="28"/>
          <w:u w:val="single"/>
          <w:rtl/>
          <w:lang w:bidi="ar-QA"/>
        </w:rPr>
        <w:t>(</w:t>
      </w:r>
      <w:r w:rsidR="00E31151">
        <w:rPr>
          <w:rFonts w:cs="Arabic Transparent" w:hint="cs"/>
          <w:sz w:val="28"/>
          <w:szCs w:val="28"/>
          <w:u w:val="single"/>
          <w:rtl/>
          <w:lang w:bidi="ar-QA"/>
        </w:rPr>
        <w:t>9</w:t>
      </w:r>
      <w:r>
        <w:rPr>
          <w:rFonts w:cs="Arabic Transparent" w:hint="cs"/>
          <w:sz w:val="28"/>
          <w:szCs w:val="28"/>
          <w:u w:val="single"/>
          <w:rtl/>
          <w:lang w:bidi="ar-QA"/>
        </w:rPr>
        <w:t>.</w:t>
      </w:r>
      <w:r w:rsidR="00E31151">
        <w:rPr>
          <w:rFonts w:cs="Arabic Transparent" w:hint="cs"/>
          <w:sz w:val="28"/>
          <w:szCs w:val="28"/>
          <w:u w:val="single"/>
          <w:rtl/>
          <w:lang w:bidi="ar-QA"/>
        </w:rPr>
        <w:t>4</w:t>
      </w:r>
      <w:r>
        <w:rPr>
          <w:rFonts w:cs="Arabic Transparent" w:hint="cs"/>
          <w:sz w:val="28"/>
          <w:szCs w:val="28"/>
          <w:u w:val="single"/>
          <w:rtl/>
          <w:lang w:bidi="ar-QA"/>
        </w:rPr>
        <w:t xml:space="preserve">) </w:t>
      </w:r>
      <w:r>
        <w:rPr>
          <w:rFonts w:cs="Arabic Transparent" w:hint="cs"/>
          <w:sz w:val="28"/>
          <w:szCs w:val="28"/>
          <w:u w:val="single"/>
          <w:rtl/>
        </w:rPr>
        <w:t xml:space="preserve">شاشة قائمة المهام </w:t>
      </w:r>
      <w:r w:rsidRPr="00662223">
        <w:rPr>
          <w:rFonts w:cs="Arabic Transparent" w:hint="cs"/>
          <w:sz w:val="28"/>
          <w:szCs w:val="28"/>
          <w:u w:val="single"/>
          <w:rtl/>
        </w:rPr>
        <w:t>الرئيسية لبرنامج القبول والتسجيل</w:t>
      </w:r>
    </w:p>
    <w:p w:rsidR="00222B5B" w:rsidRPr="006D155F" w:rsidRDefault="00222B5B" w:rsidP="00222B5B">
      <w:pPr>
        <w:autoSpaceDE w:val="0"/>
        <w:autoSpaceDN w:val="0"/>
        <w:adjustRightInd w:val="0"/>
        <w:spacing w:line="360" w:lineRule="auto"/>
        <w:jc w:val="center"/>
        <w:rPr>
          <w:rFonts w:ascii="Arial" w:hAnsi="Arial" w:cs="Arabic Transparent"/>
          <w:color w:val="000000"/>
          <w:sz w:val="28"/>
          <w:szCs w:val="28"/>
          <w:rtl/>
        </w:rPr>
      </w:pPr>
      <w:r w:rsidRPr="00EF44FF">
        <w:rPr>
          <w:rFonts w:ascii="Arial" w:hAnsi="Arial" w:cs="Arabic Transparent"/>
          <w:noProof/>
          <w:color w:val="000000"/>
          <w:sz w:val="28"/>
          <w:szCs w:val="28"/>
          <w:rtl/>
        </w:rPr>
        <w:drawing>
          <wp:inline distT="0" distB="0" distL="0" distR="0">
            <wp:extent cx="5399405" cy="3267765"/>
            <wp:effectExtent l="19050" t="0" r="0" b="0"/>
            <wp:docPr id="16" name="صورة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cstate="print"/>
                    <a:srcRect/>
                    <a:stretch>
                      <a:fillRect/>
                    </a:stretch>
                  </pic:blipFill>
                  <pic:spPr bwMode="auto">
                    <a:xfrm>
                      <a:off x="0" y="0"/>
                      <a:ext cx="5399405" cy="3267765"/>
                    </a:xfrm>
                    <a:prstGeom prst="rect">
                      <a:avLst/>
                    </a:prstGeom>
                    <a:noFill/>
                    <a:ln w="9525">
                      <a:noFill/>
                      <a:miter lim="800000"/>
                      <a:headEnd/>
                      <a:tailEnd/>
                    </a:ln>
                  </pic:spPr>
                </pic:pic>
              </a:graphicData>
            </a:graphic>
          </wp:inline>
        </w:drawing>
      </w:r>
    </w:p>
    <w:p w:rsidR="00222B5B" w:rsidRDefault="00222B5B" w:rsidP="00E31151">
      <w:pPr>
        <w:autoSpaceDE w:val="0"/>
        <w:autoSpaceDN w:val="0"/>
        <w:adjustRightInd w:val="0"/>
        <w:spacing w:line="360" w:lineRule="auto"/>
        <w:ind w:hanging="2"/>
        <w:jc w:val="center"/>
        <w:rPr>
          <w:rFonts w:cs="Arabic Transparent"/>
          <w:sz w:val="28"/>
          <w:szCs w:val="28"/>
          <w:u w:val="single"/>
          <w:rtl/>
        </w:rPr>
      </w:pPr>
      <w:r w:rsidRPr="00A57207">
        <w:rPr>
          <w:rFonts w:cs="Arabic Transparent" w:hint="cs"/>
          <w:sz w:val="28"/>
          <w:szCs w:val="28"/>
          <w:u w:val="single"/>
          <w:rtl/>
        </w:rPr>
        <w:t xml:space="preserve">الــشـكـل </w:t>
      </w:r>
      <w:r>
        <w:rPr>
          <w:rFonts w:cs="Arabic Transparent" w:hint="cs"/>
          <w:sz w:val="28"/>
          <w:szCs w:val="28"/>
          <w:u w:val="single"/>
          <w:rtl/>
          <w:lang w:bidi="ar-QA"/>
        </w:rPr>
        <w:t>(</w:t>
      </w:r>
      <w:r w:rsidR="00E31151">
        <w:rPr>
          <w:rFonts w:cs="Arabic Transparent" w:hint="cs"/>
          <w:sz w:val="28"/>
          <w:szCs w:val="28"/>
          <w:u w:val="single"/>
          <w:rtl/>
          <w:lang w:bidi="ar-QA"/>
        </w:rPr>
        <w:t>10</w:t>
      </w:r>
      <w:r>
        <w:rPr>
          <w:rFonts w:cs="Arabic Transparent" w:hint="cs"/>
          <w:sz w:val="28"/>
          <w:szCs w:val="28"/>
          <w:u w:val="single"/>
          <w:rtl/>
          <w:lang w:bidi="ar-QA"/>
        </w:rPr>
        <w:t>.</w:t>
      </w:r>
      <w:r w:rsidR="00E31151">
        <w:rPr>
          <w:rFonts w:cs="Arabic Transparent" w:hint="cs"/>
          <w:sz w:val="28"/>
          <w:szCs w:val="28"/>
          <w:u w:val="single"/>
          <w:rtl/>
          <w:lang w:bidi="ar-QA"/>
        </w:rPr>
        <w:t>4</w:t>
      </w:r>
      <w:r>
        <w:rPr>
          <w:rFonts w:cs="Arabic Transparent" w:hint="cs"/>
          <w:sz w:val="28"/>
          <w:szCs w:val="28"/>
          <w:u w:val="single"/>
          <w:rtl/>
          <w:lang w:bidi="ar-QA"/>
        </w:rPr>
        <w:t xml:space="preserve">) </w:t>
      </w:r>
      <w:r>
        <w:rPr>
          <w:rFonts w:cs="Arabic Transparent" w:hint="cs"/>
          <w:sz w:val="28"/>
          <w:szCs w:val="28"/>
          <w:u w:val="single"/>
          <w:rtl/>
        </w:rPr>
        <w:t>شاشة تسجيل بيانات متدرب جديد وإلحاقه بدورة تدريبية</w:t>
      </w:r>
    </w:p>
    <w:p w:rsidR="00222B5B" w:rsidRPr="00662223" w:rsidRDefault="00222B5B" w:rsidP="00222B5B">
      <w:pPr>
        <w:autoSpaceDE w:val="0"/>
        <w:autoSpaceDN w:val="0"/>
        <w:adjustRightInd w:val="0"/>
        <w:spacing w:line="360" w:lineRule="auto"/>
        <w:ind w:hanging="2"/>
        <w:jc w:val="center"/>
        <w:rPr>
          <w:rFonts w:cs="Arabic Transparent"/>
          <w:sz w:val="28"/>
          <w:szCs w:val="28"/>
          <w:u w:val="single"/>
          <w:rtl/>
        </w:rPr>
      </w:pPr>
    </w:p>
    <w:p w:rsidR="00222B5B" w:rsidRPr="006D155F" w:rsidRDefault="00222B5B" w:rsidP="00222B5B">
      <w:pPr>
        <w:autoSpaceDE w:val="0"/>
        <w:autoSpaceDN w:val="0"/>
        <w:adjustRightInd w:val="0"/>
        <w:spacing w:line="360" w:lineRule="auto"/>
        <w:jc w:val="center"/>
        <w:rPr>
          <w:rFonts w:ascii="Arial" w:hAnsi="Arial" w:cs="Arabic Transparent"/>
          <w:color w:val="000000"/>
          <w:sz w:val="28"/>
          <w:szCs w:val="28"/>
          <w:rtl/>
        </w:rPr>
      </w:pPr>
      <w:r w:rsidRPr="00EF44FF">
        <w:rPr>
          <w:rFonts w:ascii="Arial" w:hAnsi="Arial" w:cs="Arabic Transparent"/>
          <w:noProof/>
          <w:color w:val="000000"/>
          <w:sz w:val="28"/>
          <w:szCs w:val="28"/>
          <w:rtl/>
        </w:rPr>
        <w:drawing>
          <wp:inline distT="0" distB="0" distL="0" distR="0">
            <wp:extent cx="4750459" cy="4552219"/>
            <wp:effectExtent l="19050" t="0" r="0" b="0"/>
            <wp:docPr id="17" name="صورة 3"/>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9" cstate="print"/>
                    <a:srcRect/>
                    <a:stretch>
                      <a:fillRect/>
                    </a:stretch>
                  </pic:blipFill>
                  <pic:spPr bwMode="auto">
                    <a:xfrm>
                      <a:off x="0" y="0"/>
                      <a:ext cx="4752975" cy="4554630"/>
                    </a:xfrm>
                    <a:prstGeom prst="rect">
                      <a:avLst/>
                    </a:prstGeom>
                    <a:noFill/>
                    <a:ln w="9525">
                      <a:noFill/>
                      <a:miter lim="800000"/>
                      <a:headEnd/>
                      <a:tailEnd/>
                    </a:ln>
                  </pic:spPr>
                </pic:pic>
              </a:graphicData>
            </a:graphic>
          </wp:inline>
        </w:drawing>
      </w:r>
    </w:p>
    <w:p w:rsidR="00222B5B" w:rsidRPr="00662223" w:rsidRDefault="00222B5B" w:rsidP="00E31151">
      <w:pPr>
        <w:autoSpaceDE w:val="0"/>
        <w:autoSpaceDN w:val="0"/>
        <w:adjustRightInd w:val="0"/>
        <w:spacing w:line="360" w:lineRule="auto"/>
        <w:ind w:hanging="2"/>
        <w:jc w:val="center"/>
        <w:rPr>
          <w:rFonts w:cs="Arabic Transparent"/>
          <w:sz w:val="28"/>
          <w:szCs w:val="28"/>
          <w:u w:val="single"/>
          <w:rtl/>
        </w:rPr>
      </w:pPr>
      <w:r w:rsidRPr="00A57207">
        <w:rPr>
          <w:rFonts w:cs="Arabic Transparent" w:hint="cs"/>
          <w:sz w:val="28"/>
          <w:szCs w:val="28"/>
          <w:u w:val="single"/>
          <w:rtl/>
        </w:rPr>
        <w:t xml:space="preserve">الــشـكـل </w:t>
      </w:r>
      <w:r>
        <w:rPr>
          <w:rFonts w:cs="Arabic Transparent" w:hint="cs"/>
          <w:sz w:val="28"/>
          <w:szCs w:val="28"/>
          <w:u w:val="single"/>
          <w:rtl/>
          <w:lang w:bidi="ar-QA"/>
        </w:rPr>
        <w:t>(</w:t>
      </w:r>
      <w:r w:rsidR="00E31151">
        <w:rPr>
          <w:rFonts w:cs="Arabic Transparent" w:hint="cs"/>
          <w:sz w:val="28"/>
          <w:szCs w:val="28"/>
          <w:u w:val="single"/>
          <w:rtl/>
          <w:lang w:bidi="ar-QA"/>
        </w:rPr>
        <w:t>11</w:t>
      </w:r>
      <w:r>
        <w:rPr>
          <w:rFonts w:cs="Arabic Transparent" w:hint="cs"/>
          <w:sz w:val="28"/>
          <w:szCs w:val="28"/>
          <w:u w:val="single"/>
          <w:rtl/>
          <w:lang w:bidi="ar-QA"/>
        </w:rPr>
        <w:t>.</w:t>
      </w:r>
      <w:r w:rsidR="00E31151">
        <w:rPr>
          <w:rFonts w:cs="Arabic Transparent" w:hint="cs"/>
          <w:sz w:val="28"/>
          <w:szCs w:val="28"/>
          <w:u w:val="single"/>
          <w:rtl/>
          <w:lang w:bidi="ar-QA"/>
        </w:rPr>
        <w:t>4</w:t>
      </w:r>
      <w:r>
        <w:rPr>
          <w:rFonts w:cs="Arabic Transparent" w:hint="cs"/>
          <w:sz w:val="28"/>
          <w:szCs w:val="28"/>
          <w:u w:val="single"/>
          <w:rtl/>
          <w:lang w:bidi="ar-QA"/>
        </w:rPr>
        <w:t xml:space="preserve">) </w:t>
      </w:r>
      <w:r>
        <w:rPr>
          <w:rFonts w:cs="Arabic Transparent" w:hint="cs"/>
          <w:sz w:val="28"/>
          <w:szCs w:val="28"/>
          <w:u w:val="single"/>
          <w:rtl/>
        </w:rPr>
        <w:t>تقرير الاستمارة الإلكترونية للمتدرب الجديد</w:t>
      </w:r>
    </w:p>
    <w:p w:rsidR="00CA2841" w:rsidRDefault="00CA2841">
      <w:pPr>
        <w:bidi w:val="0"/>
        <w:rPr>
          <w:rFonts w:ascii="Traditional Arabic" w:hAnsi="Traditional Arabic" w:cs="Arabic Transparent"/>
          <w:b/>
          <w:bCs/>
          <w:sz w:val="32"/>
          <w:szCs w:val="32"/>
          <w:rtl/>
          <w:lang w:bidi="ar-IQ"/>
        </w:rPr>
      </w:pPr>
    </w:p>
    <w:p w:rsidR="00F31548" w:rsidRPr="00E522E9" w:rsidRDefault="00F31548" w:rsidP="00F31548">
      <w:pPr>
        <w:autoSpaceDE w:val="0"/>
        <w:autoSpaceDN w:val="0"/>
        <w:adjustRightInd w:val="0"/>
        <w:spacing w:line="360" w:lineRule="auto"/>
        <w:jc w:val="center"/>
        <w:rPr>
          <w:rFonts w:ascii="Traditional Arabic" w:hAnsi="Traditional Arabic" w:cs="Arabic Transparent"/>
          <w:b/>
          <w:bCs/>
          <w:sz w:val="32"/>
          <w:szCs w:val="32"/>
          <w:rtl/>
          <w:lang w:bidi="ar-IQ"/>
        </w:rPr>
      </w:pPr>
      <w:r w:rsidRPr="00E522E9">
        <w:rPr>
          <w:rFonts w:ascii="Traditional Arabic" w:hAnsi="Traditional Arabic" w:cs="Arabic Transparent" w:hint="cs"/>
          <w:b/>
          <w:bCs/>
          <w:sz w:val="32"/>
          <w:szCs w:val="32"/>
          <w:rtl/>
          <w:lang w:bidi="ar-IQ"/>
        </w:rPr>
        <w:t xml:space="preserve">خلاصة الفصل </w:t>
      </w:r>
      <w:r>
        <w:rPr>
          <w:rFonts w:ascii="Traditional Arabic" w:hAnsi="Traditional Arabic" w:cs="Arabic Transparent" w:hint="cs"/>
          <w:b/>
          <w:bCs/>
          <w:sz w:val="32"/>
          <w:szCs w:val="32"/>
          <w:rtl/>
          <w:lang w:bidi="ar-IQ"/>
        </w:rPr>
        <w:t>الرابع</w:t>
      </w:r>
    </w:p>
    <w:p w:rsidR="00F31548" w:rsidRDefault="00F31548" w:rsidP="00743E2F">
      <w:pPr>
        <w:autoSpaceDE w:val="0"/>
        <w:autoSpaceDN w:val="0"/>
        <w:adjustRightInd w:val="0"/>
        <w:spacing w:line="360" w:lineRule="auto"/>
        <w:ind w:firstLine="720"/>
        <w:jc w:val="both"/>
        <w:rPr>
          <w:rFonts w:ascii="Traditional Arabic" w:hAnsi="Traditional Arabic" w:cs="Arabic Transparent"/>
          <w:sz w:val="28"/>
          <w:szCs w:val="28"/>
        </w:rPr>
      </w:pPr>
    </w:p>
    <w:p w:rsidR="00F31548" w:rsidRPr="00873FD4" w:rsidRDefault="00DD06DF" w:rsidP="00DD06DF">
      <w:pPr>
        <w:spacing w:line="360" w:lineRule="auto"/>
        <w:ind w:firstLine="720"/>
        <w:jc w:val="both"/>
        <w:rPr>
          <w:rFonts w:cs="Arabic Transparent"/>
          <w:sz w:val="28"/>
          <w:szCs w:val="28"/>
          <w:rtl/>
        </w:rPr>
      </w:pPr>
      <w:r>
        <w:rPr>
          <w:rFonts w:cs="Arabic Transparent" w:hint="cs"/>
          <w:sz w:val="28"/>
          <w:szCs w:val="28"/>
          <w:rtl/>
        </w:rPr>
        <w:t>تضمن</w:t>
      </w:r>
      <w:r w:rsidR="00F31548" w:rsidRPr="00873FD4">
        <w:rPr>
          <w:rFonts w:cs="Arabic Transparent" w:hint="cs"/>
          <w:sz w:val="28"/>
          <w:szCs w:val="28"/>
          <w:rtl/>
        </w:rPr>
        <w:t xml:space="preserve"> في</w:t>
      </w:r>
      <w:r w:rsidR="00F31548" w:rsidRPr="00873FD4">
        <w:rPr>
          <w:rFonts w:cs="Arabic Transparent"/>
          <w:sz w:val="28"/>
          <w:szCs w:val="28"/>
        </w:rPr>
        <w:t xml:space="preserve"> </w:t>
      </w:r>
      <w:r w:rsidR="00F31548" w:rsidRPr="00873FD4">
        <w:rPr>
          <w:rFonts w:cs="Arabic Transparent"/>
          <w:sz w:val="28"/>
          <w:szCs w:val="28"/>
          <w:rtl/>
        </w:rPr>
        <w:t>هذا</w:t>
      </w:r>
      <w:r w:rsidR="00F31548" w:rsidRPr="00873FD4">
        <w:rPr>
          <w:rFonts w:cs="Arabic Transparent"/>
          <w:sz w:val="28"/>
          <w:szCs w:val="28"/>
        </w:rPr>
        <w:t xml:space="preserve"> </w:t>
      </w:r>
      <w:r w:rsidR="00F31548" w:rsidRPr="00873FD4">
        <w:rPr>
          <w:rFonts w:cs="Arabic Transparent"/>
          <w:sz w:val="28"/>
          <w:szCs w:val="28"/>
          <w:rtl/>
        </w:rPr>
        <w:t>الفصل</w:t>
      </w:r>
      <w:r w:rsidR="00F31548" w:rsidRPr="00873FD4">
        <w:rPr>
          <w:rFonts w:cs="Arabic Transparent"/>
          <w:sz w:val="28"/>
          <w:szCs w:val="28"/>
        </w:rPr>
        <w:t xml:space="preserve"> </w:t>
      </w:r>
      <w:r w:rsidR="00F31548" w:rsidRPr="00873FD4">
        <w:rPr>
          <w:rFonts w:cs="Arabic Transparent" w:hint="cs"/>
          <w:sz w:val="28"/>
          <w:szCs w:val="28"/>
          <w:rtl/>
        </w:rPr>
        <w:t xml:space="preserve">عرضاً موجزاً لأهم نتائج الدراسة التي توصل إليها الباحث من خلال الدراسة التطبيقية على الموظفين الإداريين </w:t>
      </w:r>
      <w:r w:rsidR="00F31548" w:rsidRPr="00743E2F">
        <w:rPr>
          <w:rFonts w:cs="Arabic Transparent"/>
          <w:sz w:val="28"/>
          <w:szCs w:val="28"/>
          <w:rtl/>
        </w:rPr>
        <w:t>على</w:t>
      </w:r>
      <w:r w:rsidR="00F31548" w:rsidRPr="00743E2F">
        <w:rPr>
          <w:rFonts w:cs="Arabic Transparent" w:hint="cs"/>
          <w:sz w:val="28"/>
          <w:szCs w:val="28"/>
          <w:rtl/>
        </w:rPr>
        <w:t xml:space="preserve"> ا</w:t>
      </w:r>
      <w:r w:rsidR="00F31548" w:rsidRPr="00743E2F">
        <w:rPr>
          <w:rFonts w:cs="Arabic Transparent"/>
          <w:sz w:val="28"/>
          <w:szCs w:val="28"/>
          <w:rtl/>
        </w:rPr>
        <w:t>لمستوى</w:t>
      </w:r>
      <w:r w:rsidR="00F31548" w:rsidRPr="00743E2F">
        <w:rPr>
          <w:rFonts w:cs="Arabic Transparent"/>
          <w:sz w:val="28"/>
          <w:szCs w:val="28"/>
        </w:rPr>
        <w:t xml:space="preserve"> </w:t>
      </w:r>
      <w:r w:rsidR="00F31548" w:rsidRPr="00743E2F">
        <w:rPr>
          <w:rFonts w:cs="Arabic Transparent"/>
          <w:sz w:val="28"/>
          <w:szCs w:val="28"/>
          <w:rtl/>
        </w:rPr>
        <w:t>التنظيمي</w:t>
      </w:r>
      <w:r w:rsidR="00F31548" w:rsidRPr="00743E2F">
        <w:rPr>
          <w:rFonts w:cs="Arabic Transparent"/>
          <w:sz w:val="28"/>
          <w:szCs w:val="28"/>
        </w:rPr>
        <w:t xml:space="preserve"> </w:t>
      </w:r>
      <w:r w:rsidR="00F31548" w:rsidRPr="00743E2F">
        <w:rPr>
          <w:rFonts w:cs="Arabic Transparent"/>
          <w:sz w:val="28"/>
          <w:szCs w:val="28"/>
          <w:rtl/>
        </w:rPr>
        <w:t>لإدارة</w:t>
      </w:r>
      <w:r w:rsidR="00F31548" w:rsidRPr="00743E2F">
        <w:rPr>
          <w:rFonts w:cs="Arabic Transparent" w:hint="cs"/>
          <w:sz w:val="28"/>
          <w:szCs w:val="28"/>
          <w:rtl/>
        </w:rPr>
        <w:t xml:space="preserve"> قسم </w:t>
      </w:r>
      <w:r w:rsidR="00F31548" w:rsidRPr="00743E2F">
        <w:rPr>
          <w:rFonts w:cs="Arabic Transparent"/>
          <w:sz w:val="28"/>
          <w:szCs w:val="28"/>
          <w:rtl/>
        </w:rPr>
        <w:t xml:space="preserve">القبول </w:t>
      </w:r>
      <w:r w:rsidR="00232002" w:rsidRPr="00743E2F">
        <w:rPr>
          <w:rFonts w:cs="Arabic Transparent"/>
          <w:sz w:val="28"/>
          <w:szCs w:val="28"/>
          <w:rtl/>
        </w:rPr>
        <w:t>والتسجيل</w:t>
      </w:r>
      <w:r w:rsidR="00F31548" w:rsidRPr="00743E2F">
        <w:rPr>
          <w:rFonts w:cs="Arabic Transparent"/>
          <w:sz w:val="28"/>
          <w:szCs w:val="28"/>
          <w:rtl/>
        </w:rPr>
        <w:t xml:space="preserve"> في</w:t>
      </w:r>
      <w:r w:rsidR="00F31548" w:rsidRPr="00743E2F">
        <w:rPr>
          <w:rFonts w:cs="Arabic Transparent"/>
          <w:sz w:val="28"/>
          <w:szCs w:val="28"/>
        </w:rPr>
        <w:t xml:space="preserve"> </w:t>
      </w:r>
      <w:r w:rsidR="00F31548" w:rsidRPr="00743E2F">
        <w:rPr>
          <w:rFonts w:cs="Arabic Transparent" w:hint="cs"/>
          <w:sz w:val="28"/>
          <w:szCs w:val="28"/>
          <w:rtl/>
        </w:rPr>
        <w:t>معاهد التدريب الخاصة</w:t>
      </w:r>
      <w:r w:rsidR="00F31548" w:rsidRPr="00743E2F">
        <w:rPr>
          <w:rFonts w:cs="Arabic Transparent"/>
          <w:sz w:val="28"/>
          <w:szCs w:val="28"/>
          <w:rtl/>
        </w:rPr>
        <w:t xml:space="preserve"> ومدى</w:t>
      </w:r>
      <w:r w:rsidR="00F31548" w:rsidRPr="00743E2F">
        <w:rPr>
          <w:rFonts w:cs="Arabic Transparent"/>
          <w:sz w:val="28"/>
          <w:szCs w:val="28"/>
        </w:rPr>
        <w:t xml:space="preserve"> </w:t>
      </w:r>
      <w:r w:rsidR="00F31548" w:rsidRPr="00743E2F">
        <w:rPr>
          <w:rFonts w:cs="Arabic Transparent"/>
          <w:sz w:val="28"/>
          <w:szCs w:val="28"/>
          <w:rtl/>
        </w:rPr>
        <w:t>تميز</w:t>
      </w:r>
      <w:r w:rsidR="00F31548" w:rsidRPr="00743E2F">
        <w:rPr>
          <w:rFonts w:cs="Arabic Transparent"/>
          <w:sz w:val="28"/>
          <w:szCs w:val="28"/>
        </w:rPr>
        <w:t xml:space="preserve"> </w:t>
      </w:r>
      <w:r w:rsidR="00F31548" w:rsidRPr="00743E2F">
        <w:rPr>
          <w:rFonts w:cs="Arabic Transparent"/>
          <w:sz w:val="28"/>
          <w:szCs w:val="28"/>
          <w:rtl/>
        </w:rPr>
        <w:t>هذه</w:t>
      </w:r>
      <w:r w:rsidR="00F31548" w:rsidRPr="00743E2F">
        <w:rPr>
          <w:rFonts w:cs="Arabic Transparent"/>
          <w:sz w:val="28"/>
          <w:szCs w:val="28"/>
        </w:rPr>
        <w:t xml:space="preserve"> </w:t>
      </w:r>
      <w:r w:rsidR="00F31548" w:rsidRPr="00743E2F">
        <w:rPr>
          <w:rFonts w:cs="Arabic Transparent" w:hint="cs"/>
          <w:sz w:val="28"/>
          <w:szCs w:val="28"/>
          <w:rtl/>
        </w:rPr>
        <w:t>الإدارة</w:t>
      </w:r>
      <w:r w:rsidR="00F31548" w:rsidRPr="00743E2F">
        <w:rPr>
          <w:rFonts w:cs="Arabic Transparent"/>
          <w:sz w:val="28"/>
          <w:szCs w:val="28"/>
        </w:rPr>
        <w:t xml:space="preserve"> </w:t>
      </w:r>
      <w:r w:rsidR="00F31548" w:rsidRPr="00743E2F">
        <w:rPr>
          <w:rFonts w:cs="Arabic Transparent"/>
          <w:sz w:val="28"/>
          <w:szCs w:val="28"/>
          <w:rtl/>
        </w:rPr>
        <w:t>عن</w:t>
      </w:r>
      <w:r w:rsidR="00F31548" w:rsidRPr="00743E2F">
        <w:rPr>
          <w:rFonts w:cs="Arabic Transparent"/>
          <w:sz w:val="28"/>
          <w:szCs w:val="28"/>
        </w:rPr>
        <w:t xml:space="preserve"> </w:t>
      </w:r>
      <w:r w:rsidR="00F31548" w:rsidRPr="00743E2F">
        <w:rPr>
          <w:rFonts w:cs="Arabic Transparent"/>
          <w:sz w:val="28"/>
          <w:szCs w:val="28"/>
          <w:rtl/>
        </w:rPr>
        <w:t>باقي</w:t>
      </w:r>
      <w:r w:rsidR="00F31548" w:rsidRPr="00743E2F">
        <w:rPr>
          <w:rFonts w:cs="Arabic Transparent"/>
          <w:sz w:val="28"/>
          <w:szCs w:val="28"/>
        </w:rPr>
        <w:t xml:space="preserve"> </w:t>
      </w:r>
      <w:r w:rsidR="00F31548" w:rsidRPr="00743E2F">
        <w:rPr>
          <w:rFonts w:cs="Arabic Transparent" w:hint="cs"/>
          <w:sz w:val="28"/>
          <w:szCs w:val="28"/>
          <w:rtl/>
        </w:rPr>
        <w:t>الإدارات</w:t>
      </w:r>
      <w:r w:rsidR="00F31548" w:rsidRPr="00743E2F">
        <w:rPr>
          <w:rFonts w:cs="Arabic Transparent"/>
          <w:sz w:val="28"/>
          <w:szCs w:val="28"/>
        </w:rPr>
        <w:t xml:space="preserve"> </w:t>
      </w:r>
      <w:r w:rsidR="00F31548" w:rsidRPr="00743E2F">
        <w:rPr>
          <w:rFonts w:cs="Arabic Transparent"/>
          <w:sz w:val="28"/>
          <w:szCs w:val="28"/>
          <w:rtl/>
        </w:rPr>
        <w:t>في</w:t>
      </w:r>
      <w:r w:rsidR="00F31548" w:rsidRPr="00743E2F">
        <w:rPr>
          <w:rFonts w:cs="Arabic Transparent"/>
          <w:sz w:val="28"/>
          <w:szCs w:val="28"/>
        </w:rPr>
        <w:t xml:space="preserve"> </w:t>
      </w:r>
      <w:r w:rsidR="00F31548" w:rsidRPr="00743E2F">
        <w:rPr>
          <w:rFonts w:cs="Arabic Transparent" w:hint="cs"/>
          <w:sz w:val="28"/>
          <w:szCs w:val="28"/>
          <w:rtl/>
        </w:rPr>
        <w:t>المعهد</w:t>
      </w:r>
      <w:r w:rsidR="00F31548" w:rsidRPr="00873FD4">
        <w:rPr>
          <w:rFonts w:cs="Arabic Transparent" w:hint="cs"/>
          <w:sz w:val="28"/>
          <w:szCs w:val="28"/>
          <w:rtl/>
        </w:rPr>
        <w:t>، وقد</w:t>
      </w:r>
      <w:r w:rsidR="00F31548" w:rsidRPr="00873FD4">
        <w:rPr>
          <w:rFonts w:cs="Arabic Transparent"/>
          <w:sz w:val="28"/>
          <w:szCs w:val="28"/>
          <w:rtl/>
        </w:rPr>
        <w:t xml:space="preserve"> تضمن</w:t>
      </w:r>
      <w:r w:rsidR="00F31548" w:rsidRPr="00873FD4">
        <w:rPr>
          <w:rFonts w:cs="Arabic Transparent" w:hint="cs"/>
          <w:sz w:val="28"/>
          <w:szCs w:val="28"/>
          <w:rtl/>
        </w:rPr>
        <w:t xml:space="preserve"> هذا الفصل </w:t>
      </w:r>
      <w:r w:rsidR="00592484" w:rsidRPr="00873FD4">
        <w:rPr>
          <w:rFonts w:cs="Arabic Transparent" w:hint="cs"/>
          <w:sz w:val="28"/>
          <w:szCs w:val="28"/>
          <w:rtl/>
        </w:rPr>
        <w:t>أيضاً</w:t>
      </w:r>
      <w:r w:rsidR="00F31548" w:rsidRPr="00873FD4">
        <w:rPr>
          <w:rFonts w:cs="Arabic Transparent" w:hint="cs"/>
          <w:sz w:val="28"/>
          <w:szCs w:val="28"/>
          <w:rtl/>
        </w:rPr>
        <w:t xml:space="preserve"> </w:t>
      </w:r>
      <w:r w:rsidR="00F31548" w:rsidRPr="00873FD4">
        <w:rPr>
          <w:rFonts w:cs="Arabic Transparent"/>
          <w:sz w:val="28"/>
          <w:szCs w:val="28"/>
          <w:rtl/>
        </w:rPr>
        <w:t xml:space="preserve">عرضاً وتحليلاً لنتائج الدراسة الميدانية بعد تطبيق أداة الدراسة على العينة المختارة، ومعالجة البيانات </w:t>
      </w:r>
      <w:r w:rsidR="00F31548" w:rsidRPr="00873FD4">
        <w:rPr>
          <w:rFonts w:cs="Arabic Transparent" w:hint="cs"/>
          <w:sz w:val="28"/>
          <w:szCs w:val="28"/>
          <w:rtl/>
        </w:rPr>
        <w:t>إحصائياً</w:t>
      </w:r>
      <w:r w:rsidR="00F31548" w:rsidRPr="00873FD4">
        <w:rPr>
          <w:rFonts w:cs="Arabic Transparent"/>
          <w:sz w:val="28"/>
          <w:szCs w:val="28"/>
          <w:rtl/>
        </w:rPr>
        <w:t xml:space="preserve"> مع الاستعانة بالدراسات السابقة </w:t>
      </w:r>
      <w:r w:rsidR="00873FD4">
        <w:rPr>
          <w:rFonts w:cs="Arabic Transparent" w:hint="cs"/>
          <w:sz w:val="28"/>
          <w:szCs w:val="28"/>
          <w:rtl/>
        </w:rPr>
        <w:t>من خلال مقارنة أوجه الاتفاق والاختلاف</w:t>
      </w:r>
      <w:r w:rsidR="00F31548" w:rsidRPr="00873FD4">
        <w:rPr>
          <w:rFonts w:cs="Arabic Transparent"/>
          <w:sz w:val="28"/>
          <w:szCs w:val="28"/>
          <w:rtl/>
        </w:rPr>
        <w:t xml:space="preserve">، وتسهيلاً لعرض نتائج الدراسة قام الباحث بعرضها على نحو </w:t>
      </w:r>
      <w:r w:rsidR="00F31548" w:rsidRPr="00873FD4">
        <w:rPr>
          <w:rFonts w:cs="Arabic Transparent" w:hint="cs"/>
          <w:sz w:val="28"/>
          <w:szCs w:val="28"/>
          <w:rtl/>
        </w:rPr>
        <w:t>إحصائي على شكل جداول ورسوم توضيحية.</w:t>
      </w:r>
    </w:p>
    <w:p w:rsidR="00F31548" w:rsidRDefault="00F31548" w:rsidP="00743E2F">
      <w:pPr>
        <w:spacing w:line="360" w:lineRule="auto"/>
        <w:jc w:val="both"/>
        <w:rPr>
          <w:rFonts w:cs="Arabic Transparent"/>
          <w:color w:val="000000" w:themeColor="text1"/>
          <w:sz w:val="30"/>
          <w:szCs w:val="32"/>
          <w:rtl/>
        </w:rPr>
      </w:pPr>
    </w:p>
    <w:p w:rsidR="007A1970" w:rsidRPr="00300A47" w:rsidRDefault="007A1970" w:rsidP="00873FD4">
      <w:pPr>
        <w:spacing w:line="360" w:lineRule="auto"/>
        <w:ind w:firstLine="720"/>
        <w:jc w:val="both"/>
        <w:rPr>
          <w:rFonts w:cs="Arabic Transparent"/>
          <w:color w:val="000000" w:themeColor="text1"/>
          <w:sz w:val="40"/>
          <w:szCs w:val="40"/>
          <w:rtl/>
        </w:rPr>
      </w:pPr>
      <w:r w:rsidRPr="00300A47">
        <w:rPr>
          <w:rFonts w:cs="Arabic Transparent"/>
          <w:color w:val="000000" w:themeColor="text1"/>
          <w:sz w:val="40"/>
          <w:szCs w:val="40"/>
          <w:rtl/>
        </w:rPr>
        <w:br w:type="page"/>
      </w:r>
    </w:p>
    <w:p w:rsidR="007A1970" w:rsidRPr="00D64CF8" w:rsidRDefault="00390F17" w:rsidP="00F31548">
      <w:pPr>
        <w:spacing w:line="360" w:lineRule="auto"/>
        <w:ind w:left="-51"/>
        <w:jc w:val="center"/>
        <w:rPr>
          <w:rFonts w:cs="Arabic Transparent"/>
          <w:b/>
          <w:bCs/>
          <w:color w:val="000000" w:themeColor="text1"/>
          <w:sz w:val="32"/>
          <w:szCs w:val="32"/>
          <w:rtl/>
        </w:rPr>
      </w:pPr>
      <w:r>
        <w:rPr>
          <w:rFonts w:cs="Arabic Transparent" w:hint="cs"/>
          <w:b/>
          <w:bCs/>
          <w:color w:val="000000" w:themeColor="text1"/>
          <w:sz w:val="32"/>
          <w:szCs w:val="32"/>
          <w:rtl/>
        </w:rPr>
        <w:t xml:space="preserve">ملخص </w:t>
      </w:r>
      <w:r w:rsidR="007A1970" w:rsidRPr="00D64CF8">
        <w:rPr>
          <w:rFonts w:cs="Arabic Transparent" w:hint="cs"/>
          <w:b/>
          <w:bCs/>
          <w:color w:val="000000" w:themeColor="text1"/>
          <w:sz w:val="32"/>
          <w:szCs w:val="32"/>
          <w:rtl/>
        </w:rPr>
        <w:t>نتائج الدراسة</w:t>
      </w:r>
    </w:p>
    <w:p w:rsidR="00B3539A" w:rsidRDefault="00B3539A" w:rsidP="007A1970">
      <w:pPr>
        <w:pStyle w:val="2"/>
        <w:spacing w:line="360" w:lineRule="auto"/>
        <w:jc w:val="left"/>
        <w:rPr>
          <w:rFonts w:cs="Arabic Transparent"/>
          <w:sz w:val="28"/>
          <w:szCs w:val="28"/>
          <w:rtl/>
        </w:rPr>
      </w:pPr>
    </w:p>
    <w:p w:rsidR="007A1970" w:rsidRPr="00B3539A" w:rsidRDefault="00434FC5" w:rsidP="007A1970">
      <w:pPr>
        <w:pStyle w:val="2"/>
        <w:spacing w:line="360" w:lineRule="auto"/>
        <w:jc w:val="left"/>
        <w:rPr>
          <w:rFonts w:cs="Arabic Transparent"/>
          <w:b/>
          <w:bCs/>
          <w:sz w:val="28"/>
          <w:szCs w:val="28"/>
          <w:rtl/>
        </w:rPr>
      </w:pPr>
      <w:r>
        <w:rPr>
          <w:rFonts w:cs="Arabic Transparent" w:hint="cs"/>
          <w:b/>
          <w:bCs/>
          <w:sz w:val="28"/>
          <w:szCs w:val="28"/>
          <w:rtl/>
        </w:rPr>
        <w:t>تمهيد</w:t>
      </w:r>
      <w:r w:rsidR="00B3539A" w:rsidRPr="00B3539A">
        <w:rPr>
          <w:rFonts w:cs="Arabic Transparent" w:hint="cs"/>
          <w:b/>
          <w:bCs/>
          <w:sz w:val="28"/>
          <w:szCs w:val="28"/>
          <w:rtl/>
        </w:rPr>
        <w:t xml:space="preserve"> :</w:t>
      </w:r>
    </w:p>
    <w:p w:rsidR="007A1970" w:rsidRPr="00300A47" w:rsidRDefault="007A1970" w:rsidP="00DD06DF">
      <w:pPr>
        <w:spacing w:line="360" w:lineRule="auto"/>
        <w:ind w:firstLine="720"/>
        <w:jc w:val="both"/>
        <w:rPr>
          <w:rFonts w:cs="Arabic Transparent"/>
          <w:sz w:val="28"/>
          <w:szCs w:val="28"/>
          <w:rtl/>
        </w:rPr>
      </w:pPr>
      <w:r w:rsidRPr="00300A47">
        <w:rPr>
          <w:rFonts w:cs="Arabic Transparent"/>
          <w:sz w:val="28"/>
          <w:szCs w:val="28"/>
          <w:rtl/>
        </w:rPr>
        <w:t>لقد سعت هذه الدراسة إلى التعمق والتعرف على</w:t>
      </w:r>
      <w:r w:rsidRPr="00300A47">
        <w:rPr>
          <w:rFonts w:ascii="Traditional Arabic" w:hAnsi="Traditional Arabic" w:cs="Arabic Transparent"/>
          <w:sz w:val="28"/>
          <w:szCs w:val="28"/>
        </w:rPr>
        <w:t xml:space="preserve"> </w:t>
      </w:r>
      <w:r w:rsidRPr="00300A47">
        <w:rPr>
          <w:rFonts w:cs="Arabic Transparent"/>
          <w:sz w:val="28"/>
          <w:szCs w:val="28"/>
          <w:rtl/>
        </w:rPr>
        <w:t>المستوى</w:t>
      </w:r>
      <w:r w:rsidRPr="00300A47">
        <w:rPr>
          <w:rFonts w:cs="Arabic Transparent"/>
          <w:sz w:val="28"/>
          <w:szCs w:val="28"/>
        </w:rPr>
        <w:t xml:space="preserve"> </w:t>
      </w:r>
      <w:r w:rsidRPr="00300A47">
        <w:rPr>
          <w:rFonts w:cs="Arabic Transparent"/>
          <w:sz w:val="28"/>
          <w:szCs w:val="28"/>
          <w:rtl/>
        </w:rPr>
        <w:t>التنظيمي</w:t>
      </w:r>
      <w:r w:rsidRPr="00300A47">
        <w:rPr>
          <w:rFonts w:cs="Arabic Transparent"/>
          <w:sz w:val="28"/>
          <w:szCs w:val="28"/>
        </w:rPr>
        <w:t xml:space="preserve"> </w:t>
      </w:r>
      <w:r w:rsidRPr="00300A47">
        <w:rPr>
          <w:rFonts w:cs="Arabic Transparent"/>
          <w:sz w:val="28"/>
          <w:szCs w:val="28"/>
          <w:rtl/>
        </w:rPr>
        <w:t>لإدارة</w:t>
      </w:r>
      <w:r w:rsidRPr="00300A47">
        <w:rPr>
          <w:rFonts w:cs="Arabic Transparent" w:hint="cs"/>
          <w:sz w:val="28"/>
          <w:szCs w:val="28"/>
          <w:rtl/>
        </w:rPr>
        <w:t xml:space="preserve"> قسم </w:t>
      </w:r>
      <w:r w:rsidRPr="00300A47">
        <w:rPr>
          <w:rFonts w:cs="Arabic Transparent"/>
          <w:sz w:val="28"/>
          <w:szCs w:val="28"/>
          <w:rtl/>
        </w:rPr>
        <w:t xml:space="preserve">القبول </w:t>
      </w:r>
      <w:r w:rsidR="00232002">
        <w:rPr>
          <w:rFonts w:cs="Arabic Transparent"/>
          <w:sz w:val="28"/>
          <w:szCs w:val="28"/>
          <w:rtl/>
        </w:rPr>
        <w:t>والتسجيل</w:t>
      </w:r>
      <w:r w:rsidRPr="00300A47">
        <w:rPr>
          <w:rFonts w:cs="Arabic Transparent"/>
          <w:sz w:val="28"/>
          <w:szCs w:val="28"/>
          <w:rtl/>
        </w:rPr>
        <w:t xml:space="preserve"> في</w:t>
      </w:r>
      <w:r w:rsidRPr="00300A47">
        <w:rPr>
          <w:rFonts w:cs="Arabic Transparent"/>
          <w:sz w:val="28"/>
          <w:szCs w:val="28"/>
        </w:rPr>
        <w:t xml:space="preserve"> </w:t>
      </w:r>
      <w:r w:rsidRPr="00300A47">
        <w:rPr>
          <w:rFonts w:cs="Arabic Transparent" w:hint="cs"/>
          <w:sz w:val="28"/>
          <w:szCs w:val="28"/>
          <w:rtl/>
        </w:rPr>
        <w:t>معاهد التدريب الخاصة</w:t>
      </w:r>
      <w:r w:rsidRPr="00300A47">
        <w:rPr>
          <w:rFonts w:cs="Arabic Transparent"/>
          <w:sz w:val="28"/>
          <w:szCs w:val="28"/>
          <w:rtl/>
        </w:rPr>
        <w:t xml:space="preserve"> ومدى</w:t>
      </w:r>
      <w:r w:rsidRPr="00300A47">
        <w:rPr>
          <w:rFonts w:cs="Arabic Transparent"/>
          <w:sz w:val="28"/>
          <w:szCs w:val="28"/>
        </w:rPr>
        <w:t xml:space="preserve"> </w:t>
      </w:r>
      <w:r w:rsidRPr="00300A47">
        <w:rPr>
          <w:rFonts w:cs="Arabic Transparent"/>
          <w:sz w:val="28"/>
          <w:szCs w:val="28"/>
          <w:rtl/>
        </w:rPr>
        <w:t>تميز</w:t>
      </w:r>
      <w:r w:rsidRPr="00300A47">
        <w:rPr>
          <w:rFonts w:cs="Arabic Transparent"/>
          <w:sz w:val="28"/>
          <w:szCs w:val="28"/>
        </w:rPr>
        <w:t xml:space="preserve"> </w:t>
      </w:r>
      <w:r w:rsidRPr="00300A47">
        <w:rPr>
          <w:rFonts w:cs="Arabic Transparent"/>
          <w:sz w:val="28"/>
          <w:szCs w:val="28"/>
          <w:rtl/>
        </w:rPr>
        <w:t>هذه</w:t>
      </w:r>
      <w:r w:rsidRPr="00300A47">
        <w:rPr>
          <w:rFonts w:cs="Arabic Transparent"/>
          <w:sz w:val="28"/>
          <w:szCs w:val="28"/>
        </w:rPr>
        <w:t xml:space="preserve"> </w:t>
      </w:r>
      <w:r w:rsidRPr="00300A47">
        <w:rPr>
          <w:rFonts w:cs="Arabic Transparent" w:hint="cs"/>
          <w:sz w:val="28"/>
          <w:szCs w:val="28"/>
          <w:rtl/>
        </w:rPr>
        <w:t>الإدارة</w:t>
      </w:r>
      <w:r w:rsidRPr="00300A47">
        <w:rPr>
          <w:rFonts w:cs="Arabic Transparent"/>
          <w:sz w:val="28"/>
          <w:szCs w:val="28"/>
        </w:rPr>
        <w:t xml:space="preserve"> </w:t>
      </w:r>
      <w:r w:rsidRPr="00300A47">
        <w:rPr>
          <w:rFonts w:cs="Arabic Transparent"/>
          <w:sz w:val="28"/>
          <w:szCs w:val="28"/>
          <w:rtl/>
        </w:rPr>
        <w:t>عن</w:t>
      </w:r>
      <w:r w:rsidRPr="00300A47">
        <w:rPr>
          <w:rFonts w:cs="Arabic Transparent"/>
          <w:sz w:val="28"/>
          <w:szCs w:val="28"/>
        </w:rPr>
        <w:t xml:space="preserve"> </w:t>
      </w:r>
      <w:r w:rsidRPr="00300A47">
        <w:rPr>
          <w:rFonts w:cs="Arabic Transparent"/>
          <w:sz w:val="28"/>
          <w:szCs w:val="28"/>
          <w:rtl/>
        </w:rPr>
        <w:t>باقي</w:t>
      </w:r>
      <w:r w:rsidRPr="00300A47">
        <w:rPr>
          <w:rFonts w:cs="Arabic Transparent"/>
          <w:sz w:val="28"/>
          <w:szCs w:val="28"/>
        </w:rPr>
        <w:t xml:space="preserve"> </w:t>
      </w:r>
      <w:r w:rsidRPr="00300A47">
        <w:rPr>
          <w:rFonts w:cs="Arabic Transparent" w:hint="cs"/>
          <w:sz w:val="28"/>
          <w:szCs w:val="28"/>
          <w:rtl/>
        </w:rPr>
        <w:t>الإدارات</w:t>
      </w:r>
      <w:r w:rsidRPr="00300A47">
        <w:rPr>
          <w:rFonts w:cs="Arabic Transparent"/>
          <w:sz w:val="28"/>
          <w:szCs w:val="28"/>
        </w:rPr>
        <w:t xml:space="preserve"> </w:t>
      </w:r>
      <w:r w:rsidRPr="00300A47">
        <w:rPr>
          <w:rFonts w:cs="Arabic Transparent"/>
          <w:sz w:val="28"/>
          <w:szCs w:val="28"/>
          <w:rtl/>
        </w:rPr>
        <w:t>في</w:t>
      </w:r>
      <w:r w:rsidRPr="00300A47">
        <w:rPr>
          <w:rFonts w:cs="Arabic Transparent"/>
          <w:sz w:val="28"/>
          <w:szCs w:val="28"/>
        </w:rPr>
        <w:t xml:space="preserve"> </w:t>
      </w:r>
      <w:r w:rsidRPr="00300A47">
        <w:rPr>
          <w:rFonts w:cs="Arabic Transparent" w:hint="cs"/>
          <w:sz w:val="28"/>
          <w:szCs w:val="28"/>
          <w:rtl/>
        </w:rPr>
        <w:t>المعهد</w:t>
      </w:r>
      <w:r w:rsidR="00410F79">
        <w:rPr>
          <w:rFonts w:cs="Arabic Transparent" w:hint="cs"/>
          <w:sz w:val="28"/>
          <w:szCs w:val="28"/>
          <w:rtl/>
        </w:rPr>
        <w:t>،</w:t>
      </w:r>
      <w:r w:rsidRPr="00300A47">
        <w:rPr>
          <w:rFonts w:cs="Arabic Transparent"/>
          <w:sz w:val="28"/>
          <w:szCs w:val="28"/>
        </w:rPr>
        <w:t xml:space="preserve"> </w:t>
      </w:r>
      <w:r w:rsidRPr="00300A47">
        <w:rPr>
          <w:rFonts w:cs="Arabic Transparent"/>
          <w:sz w:val="28"/>
          <w:szCs w:val="28"/>
          <w:rtl/>
        </w:rPr>
        <w:t>من</w:t>
      </w:r>
      <w:r w:rsidRPr="00300A47">
        <w:rPr>
          <w:rFonts w:cs="Arabic Transparent"/>
          <w:sz w:val="28"/>
          <w:szCs w:val="28"/>
        </w:rPr>
        <w:t xml:space="preserve"> </w:t>
      </w:r>
      <w:r w:rsidRPr="00300A47">
        <w:rPr>
          <w:rFonts w:cs="Arabic Transparent"/>
          <w:sz w:val="28"/>
          <w:szCs w:val="28"/>
          <w:rtl/>
        </w:rPr>
        <w:t>حيث</w:t>
      </w:r>
      <w:r w:rsidRPr="00300A47">
        <w:rPr>
          <w:rFonts w:cs="Arabic Transparent"/>
          <w:sz w:val="28"/>
          <w:szCs w:val="28"/>
        </w:rPr>
        <w:t xml:space="preserve"> </w:t>
      </w:r>
      <w:r w:rsidRPr="00300A47">
        <w:rPr>
          <w:rFonts w:cs="Arabic Transparent"/>
          <w:sz w:val="28"/>
          <w:szCs w:val="28"/>
          <w:rtl/>
        </w:rPr>
        <w:t>معرفة</w:t>
      </w:r>
      <w:r w:rsidRPr="00300A47">
        <w:rPr>
          <w:rFonts w:cs="Arabic Transparent"/>
          <w:sz w:val="28"/>
          <w:szCs w:val="28"/>
        </w:rPr>
        <w:t xml:space="preserve"> </w:t>
      </w:r>
      <w:r w:rsidRPr="00300A47">
        <w:rPr>
          <w:rFonts w:cs="Arabic Transparent"/>
          <w:sz w:val="28"/>
          <w:szCs w:val="28"/>
          <w:rtl/>
        </w:rPr>
        <w:t>مدى</w:t>
      </w:r>
      <w:r w:rsidRPr="00300A47">
        <w:rPr>
          <w:rFonts w:cs="Arabic Transparent"/>
          <w:sz w:val="28"/>
          <w:szCs w:val="28"/>
        </w:rPr>
        <w:t xml:space="preserve"> </w:t>
      </w:r>
      <w:r w:rsidRPr="00300A47">
        <w:rPr>
          <w:rFonts w:cs="Arabic Transparent" w:hint="cs"/>
          <w:sz w:val="28"/>
          <w:szCs w:val="28"/>
          <w:rtl/>
        </w:rPr>
        <w:t>الاتصال</w:t>
      </w:r>
      <w:r w:rsidRPr="00300A47">
        <w:rPr>
          <w:rFonts w:cs="Arabic Transparent"/>
          <w:sz w:val="28"/>
          <w:szCs w:val="28"/>
        </w:rPr>
        <w:t xml:space="preserve"> </w:t>
      </w:r>
      <w:r w:rsidRPr="00300A47">
        <w:rPr>
          <w:rFonts w:cs="Arabic Transparent"/>
          <w:sz w:val="28"/>
          <w:szCs w:val="28"/>
          <w:rtl/>
        </w:rPr>
        <w:t>بينها</w:t>
      </w:r>
      <w:r w:rsidRPr="00300A47">
        <w:rPr>
          <w:rFonts w:cs="Arabic Transparent"/>
          <w:sz w:val="28"/>
          <w:szCs w:val="28"/>
        </w:rPr>
        <w:t xml:space="preserve"> </w:t>
      </w:r>
      <w:r w:rsidRPr="00300A47">
        <w:rPr>
          <w:rFonts w:cs="Arabic Transparent"/>
          <w:sz w:val="28"/>
          <w:szCs w:val="28"/>
          <w:rtl/>
        </w:rPr>
        <w:t xml:space="preserve">وبين </w:t>
      </w:r>
      <w:r w:rsidR="00873FD4">
        <w:rPr>
          <w:rFonts w:cs="Arabic Transparent" w:hint="cs"/>
          <w:sz w:val="28"/>
          <w:szCs w:val="28"/>
          <w:rtl/>
        </w:rPr>
        <w:t xml:space="preserve">الأقسام الأخرى </w:t>
      </w:r>
      <w:r w:rsidRPr="00300A47">
        <w:rPr>
          <w:rFonts w:cs="Arabic Transparent"/>
          <w:sz w:val="28"/>
          <w:szCs w:val="28"/>
        </w:rPr>
        <w:t xml:space="preserve"> </w:t>
      </w:r>
      <w:r w:rsidR="00E84B60">
        <w:rPr>
          <w:rFonts w:cs="Arabic Transparent"/>
          <w:sz w:val="28"/>
          <w:szCs w:val="28"/>
          <w:rtl/>
        </w:rPr>
        <w:t>و</w:t>
      </w:r>
      <w:r w:rsidRPr="00300A47">
        <w:rPr>
          <w:rFonts w:cs="Arabic Transparent"/>
          <w:sz w:val="28"/>
          <w:szCs w:val="28"/>
          <w:rtl/>
        </w:rPr>
        <w:t>الموقع</w:t>
      </w:r>
      <w:r w:rsidRPr="00300A47">
        <w:rPr>
          <w:rFonts w:cs="Arabic Transparent"/>
          <w:sz w:val="28"/>
          <w:szCs w:val="28"/>
        </w:rPr>
        <w:t xml:space="preserve"> </w:t>
      </w:r>
      <w:r w:rsidRPr="00300A47">
        <w:rPr>
          <w:rFonts w:cs="Arabic Transparent"/>
          <w:sz w:val="28"/>
          <w:szCs w:val="28"/>
          <w:rtl/>
        </w:rPr>
        <w:t>التنظيمي</w:t>
      </w:r>
      <w:r w:rsidRPr="00300A47">
        <w:rPr>
          <w:rFonts w:cs="Arabic Transparent"/>
          <w:sz w:val="28"/>
          <w:szCs w:val="28"/>
        </w:rPr>
        <w:t xml:space="preserve"> </w:t>
      </w:r>
      <w:r w:rsidRPr="00300A47">
        <w:rPr>
          <w:rFonts w:cs="Arabic Transparent"/>
          <w:sz w:val="28"/>
          <w:szCs w:val="28"/>
          <w:rtl/>
        </w:rPr>
        <w:t>الذي</w:t>
      </w:r>
      <w:r w:rsidRPr="00300A47">
        <w:rPr>
          <w:rFonts w:cs="Arabic Transparent"/>
          <w:sz w:val="28"/>
          <w:szCs w:val="28"/>
        </w:rPr>
        <w:t xml:space="preserve"> </w:t>
      </w:r>
      <w:r w:rsidRPr="00300A47">
        <w:rPr>
          <w:rFonts w:cs="Arabic Transparent"/>
          <w:sz w:val="28"/>
          <w:szCs w:val="28"/>
          <w:rtl/>
        </w:rPr>
        <w:t>تحتله</w:t>
      </w:r>
      <w:r w:rsidR="00410F79">
        <w:rPr>
          <w:rFonts w:cs="Arabic Transparent"/>
          <w:sz w:val="28"/>
          <w:szCs w:val="28"/>
          <w:rtl/>
        </w:rPr>
        <w:t>،</w:t>
      </w:r>
      <w:r w:rsidRPr="00300A47">
        <w:rPr>
          <w:rFonts w:cs="Arabic Transparent" w:hint="cs"/>
          <w:sz w:val="28"/>
          <w:szCs w:val="28"/>
          <w:rtl/>
        </w:rPr>
        <w:t xml:space="preserve"> </w:t>
      </w:r>
      <w:r w:rsidR="00E84B60">
        <w:rPr>
          <w:rFonts w:cs="Arabic Transparent" w:hint="cs"/>
          <w:sz w:val="28"/>
          <w:szCs w:val="28"/>
          <w:rtl/>
        </w:rPr>
        <w:t>و</w:t>
      </w:r>
      <w:r w:rsidRPr="00300A47">
        <w:rPr>
          <w:rFonts w:cs="Arabic Transparent"/>
          <w:sz w:val="28"/>
          <w:szCs w:val="28"/>
          <w:rtl/>
        </w:rPr>
        <w:t>وجود</w:t>
      </w:r>
      <w:r w:rsidRPr="00300A47">
        <w:rPr>
          <w:rFonts w:cs="Arabic Transparent"/>
          <w:sz w:val="28"/>
          <w:szCs w:val="28"/>
        </w:rPr>
        <w:t xml:space="preserve"> </w:t>
      </w:r>
      <w:r w:rsidRPr="00300A47">
        <w:rPr>
          <w:rFonts w:cs="Arabic Transparent"/>
          <w:sz w:val="28"/>
          <w:szCs w:val="28"/>
          <w:rtl/>
        </w:rPr>
        <w:t>خطه</w:t>
      </w:r>
      <w:r w:rsidRPr="00300A47">
        <w:rPr>
          <w:rFonts w:cs="Arabic Transparent"/>
          <w:sz w:val="28"/>
          <w:szCs w:val="28"/>
        </w:rPr>
        <w:t xml:space="preserve"> </w:t>
      </w:r>
      <w:r w:rsidRPr="00300A47">
        <w:rPr>
          <w:rFonts w:cs="Arabic Transparent"/>
          <w:sz w:val="28"/>
          <w:szCs w:val="28"/>
          <w:rtl/>
        </w:rPr>
        <w:t>واضحة</w:t>
      </w:r>
      <w:r w:rsidRPr="00300A47">
        <w:rPr>
          <w:rFonts w:cs="Arabic Transparent"/>
          <w:sz w:val="28"/>
          <w:szCs w:val="28"/>
        </w:rPr>
        <w:t xml:space="preserve"> </w:t>
      </w:r>
      <w:r w:rsidRPr="00300A47">
        <w:rPr>
          <w:rFonts w:cs="Arabic Transparent"/>
          <w:sz w:val="28"/>
          <w:szCs w:val="28"/>
          <w:rtl/>
        </w:rPr>
        <w:t>للعمل</w:t>
      </w:r>
      <w:r w:rsidRPr="00300A47">
        <w:rPr>
          <w:rFonts w:cs="Arabic Transparent"/>
          <w:sz w:val="28"/>
          <w:szCs w:val="28"/>
        </w:rPr>
        <w:t xml:space="preserve"> </w:t>
      </w:r>
      <w:r w:rsidRPr="00300A47">
        <w:rPr>
          <w:rFonts w:cs="Arabic Transparent"/>
          <w:sz w:val="28"/>
          <w:szCs w:val="28"/>
          <w:rtl/>
        </w:rPr>
        <w:t>بالإضافة</w:t>
      </w:r>
      <w:r w:rsidRPr="00300A47">
        <w:rPr>
          <w:rFonts w:cs="Arabic Transparent"/>
          <w:sz w:val="28"/>
          <w:szCs w:val="28"/>
        </w:rPr>
        <w:t xml:space="preserve"> </w:t>
      </w:r>
      <w:r w:rsidRPr="00300A47">
        <w:rPr>
          <w:rFonts w:cs="Arabic Transparent"/>
          <w:sz w:val="28"/>
          <w:szCs w:val="28"/>
          <w:rtl/>
        </w:rPr>
        <w:t>إلى وجود</w:t>
      </w:r>
      <w:r w:rsidRPr="00300A47">
        <w:rPr>
          <w:rFonts w:cs="Arabic Transparent"/>
          <w:sz w:val="28"/>
          <w:szCs w:val="28"/>
        </w:rPr>
        <w:t xml:space="preserve"> </w:t>
      </w:r>
      <w:r w:rsidRPr="00300A47">
        <w:rPr>
          <w:rFonts w:cs="Arabic Transparent"/>
          <w:sz w:val="28"/>
          <w:szCs w:val="28"/>
          <w:rtl/>
        </w:rPr>
        <w:t>تدريب</w:t>
      </w:r>
      <w:r w:rsidRPr="00300A47">
        <w:rPr>
          <w:rFonts w:cs="Arabic Transparent"/>
          <w:sz w:val="28"/>
          <w:szCs w:val="28"/>
        </w:rPr>
        <w:t xml:space="preserve"> </w:t>
      </w:r>
      <w:r w:rsidRPr="00300A47">
        <w:rPr>
          <w:rFonts w:cs="Arabic Transparent"/>
          <w:sz w:val="28"/>
          <w:szCs w:val="28"/>
          <w:rtl/>
        </w:rPr>
        <w:t>للعاملين</w:t>
      </w:r>
      <w:r w:rsidRPr="00300A47">
        <w:rPr>
          <w:rFonts w:cs="Arabic Transparent"/>
          <w:sz w:val="28"/>
          <w:szCs w:val="28"/>
        </w:rPr>
        <w:t xml:space="preserve"> </w:t>
      </w:r>
      <w:r w:rsidRPr="00300A47">
        <w:rPr>
          <w:rFonts w:cs="Arabic Transparent"/>
          <w:sz w:val="28"/>
          <w:szCs w:val="28"/>
          <w:rtl/>
        </w:rPr>
        <w:t>بشكل</w:t>
      </w:r>
      <w:r w:rsidRPr="00300A47">
        <w:rPr>
          <w:rFonts w:cs="Arabic Transparent"/>
          <w:sz w:val="28"/>
          <w:szCs w:val="28"/>
        </w:rPr>
        <w:t xml:space="preserve"> </w:t>
      </w:r>
      <w:r w:rsidRPr="00300A47">
        <w:rPr>
          <w:rFonts w:cs="Arabic Transparent"/>
          <w:sz w:val="28"/>
          <w:szCs w:val="28"/>
          <w:rtl/>
        </w:rPr>
        <w:t>دوري</w:t>
      </w:r>
      <w:r w:rsidRPr="00300A47">
        <w:rPr>
          <w:rFonts w:cs="Arabic Transparent"/>
          <w:sz w:val="28"/>
          <w:szCs w:val="28"/>
        </w:rPr>
        <w:t xml:space="preserve"> </w:t>
      </w:r>
      <w:r w:rsidRPr="00300A47">
        <w:rPr>
          <w:rFonts w:cs="Arabic Transparent"/>
          <w:sz w:val="28"/>
          <w:szCs w:val="28"/>
          <w:rtl/>
        </w:rPr>
        <w:t>لتطوير</w:t>
      </w:r>
      <w:r w:rsidRPr="00300A47">
        <w:rPr>
          <w:rFonts w:cs="Arabic Transparent"/>
          <w:sz w:val="28"/>
          <w:szCs w:val="28"/>
        </w:rPr>
        <w:t xml:space="preserve"> </w:t>
      </w:r>
      <w:r w:rsidRPr="00300A47">
        <w:rPr>
          <w:rFonts w:cs="Arabic Transparent"/>
          <w:sz w:val="28"/>
          <w:szCs w:val="28"/>
          <w:rtl/>
        </w:rPr>
        <w:t>مهاراتهم</w:t>
      </w:r>
      <w:r w:rsidRPr="00300A47">
        <w:rPr>
          <w:rFonts w:cs="Arabic Transparent"/>
          <w:sz w:val="28"/>
          <w:szCs w:val="28"/>
        </w:rPr>
        <w:t xml:space="preserve"> </w:t>
      </w:r>
      <w:r w:rsidRPr="00300A47">
        <w:rPr>
          <w:rFonts w:cs="Arabic Transparent"/>
          <w:sz w:val="28"/>
          <w:szCs w:val="28"/>
          <w:rtl/>
        </w:rPr>
        <w:t>وقدراتهم</w:t>
      </w:r>
      <w:r w:rsidR="00410F79">
        <w:rPr>
          <w:rFonts w:cs="Arabic Transparent" w:hint="cs"/>
          <w:sz w:val="28"/>
          <w:szCs w:val="28"/>
          <w:rtl/>
        </w:rPr>
        <w:t>،</w:t>
      </w:r>
      <w:r w:rsidRPr="00300A47">
        <w:rPr>
          <w:rFonts w:cs="Arabic Transparent"/>
          <w:sz w:val="28"/>
          <w:szCs w:val="28"/>
        </w:rPr>
        <w:t xml:space="preserve"> </w:t>
      </w:r>
      <w:r w:rsidRPr="00300A47">
        <w:rPr>
          <w:rFonts w:cs="Arabic Transparent"/>
          <w:sz w:val="28"/>
          <w:szCs w:val="28"/>
          <w:rtl/>
        </w:rPr>
        <w:t>وعن</w:t>
      </w:r>
      <w:r w:rsidRPr="00300A47">
        <w:rPr>
          <w:rFonts w:cs="Arabic Transparent"/>
          <w:sz w:val="28"/>
          <w:szCs w:val="28"/>
        </w:rPr>
        <w:t xml:space="preserve"> </w:t>
      </w:r>
      <w:r w:rsidRPr="00300A47">
        <w:rPr>
          <w:rFonts w:cs="Arabic Transparent"/>
          <w:sz w:val="28"/>
          <w:szCs w:val="28"/>
          <w:rtl/>
        </w:rPr>
        <w:t>وجود</w:t>
      </w:r>
      <w:r w:rsidRPr="00300A47">
        <w:rPr>
          <w:rFonts w:cs="Arabic Transparent"/>
          <w:sz w:val="28"/>
          <w:szCs w:val="28"/>
        </w:rPr>
        <w:t xml:space="preserve"> </w:t>
      </w:r>
      <w:r w:rsidRPr="00300A47">
        <w:rPr>
          <w:rFonts w:cs="Arabic Transparent"/>
          <w:sz w:val="28"/>
          <w:szCs w:val="28"/>
          <w:rtl/>
        </w:rPr>
        <w:t>هيكل</w:t>
      </w:r>
      <w:r w:rsidRPr="00300A47">
        <w:rPr>
          <w:rFonts w:cs="Arabic Transparent"/>
          <w:sz w:val="28"/>
          <w:szCs w:val="28"/>
        </w:rPr>
        <w:t xml:space="preserve"> </w:t>
      </w:r>
      <w:r w:rsidRPr="00300A47">
        <w:rPr>
          <w:rFonts w:cs="Arabic Transparent"/>
          <w:sz w:val="28"/>
          <w:szCs w:val="28"/>
          <w:rtl/>
        </w:rPr>
        <w:t>تنظيمي</w:t>
      </w:r>
      <w:r w:rsidRPr="00300A47">
        <w:rPr>
          <w:rFonts w:cs="Arabic Transparent"/>
          <w:sz w:val="28"/>
          <w:szCs w:val="28"/>
        </w:rPr>
        <w:t xml:space="preserve"> </w:t>
      </w:r>
      <w:r w:rsidR="00BD085D">
        <w:rPr>
          <w:rFonts w:cs="Arabic Transparent" w:hint="cs"/>
          <w:sz w:val="28"/>
          <w:szCs w:val="28"/>
          <w:rtl/>
        </w:rPr>
        <w:t xml:space="preserve">للمعهد </w:t>
      </w:r>
      <w:r w:rsidRPr="00300A47">
        <w:rPr>
          <w:rFonts w:cs="Arabic Transparent"/>
          <w:sz w:val="28"/>
          <w:szCs w:val="28"/>
        </w:rPr>
        <w:t xml:space="preserve"> </w:t>
      </w:r>
      <w:r w:rsidRPr="00300A47">
        <w:rPr>
          <w:rFonts w:cs="Arabic Transparent"/>
          <w:sz w:val="28"/>
          <w:szCs w:val="28"/>
          <w:rtl/>
        </w:rPr>
        <w:t>ووصف</w:t>
      </w:r>
      <w:r w:rsidRPr="00300A47">
        <w:rPr>
          <w:rFonts w:cs="Arabic Transparent"/>
          <w:sz w:val="28"/>
          <w:szCs w:val="28"/>
        </w:rPr>
        <w:t xml:space="preserve"> </w:t>
      </w:r>
      <w:r w:rsidRPr="00300A47">
        <w:rPr>
          <w:rFonts w:cs="Arabic Transparent"/>
          <w:sz w:val="28"/>
          <w:szCs w:val="28"/>
          <w:rtl/>
        </w:rPr>
        <w:t>وظيفي</w:t>
      </w:r>
      <w:r w:rsidRPr="00300A47">
        <w:rPr>
          <w:rFonts w:cs="Arabic Transparent"/>
          <w:sz w:val="28"/>
          <w:szCs w:val="28"/>
        </w:rPr>
        <w:t xml:space="preserve"> </w:t>
      </w:r>
      <w:r w:rsidRPr="00300A47">
        <w:rPr>
          <w:rFonts w:cs="Arabic Transparent"/>
          <w:sz w:val="28"/>
          <w:szCs w:val="28"/>
          <w:rtl/>
        </w:rPr>
        <w:t>لكل</w:t>
      </w:r>
      <w:r w:rsidRPr="00300A47">
        <w:rPr>
          <w:rFonts w:cs="Arabic Transparent"/>
          <w:sz w:val="28"/>
          <w:szCs w:val="28"/>
        </w:rPr>
        <w:t xml:space="preserve"> </w:t>
      </w:r>
      <w:r w:rsidRPr="00300A47">
        <w:rPr>
          <w:rFonts w:cs="Arabic Transparent"/>
          <w:sz w:val="28"/>
          <w:szCs w:val="28"/>
          <w:rtl/>
        </w:rPr>
        <w:t>العاملين</w:t>
      </w:r>
      <w:r w:rsidRPr="00300A47">
        <w:rPr>
          <w:rFonts w:cs="Arabic Transparent"/>
          <w:sz w:val="28"/>
          <w:szCs w:val="28"/>
        </w:rPr>
        <w:t xml:space="preserve"> </w:t>
      </w:r>
      <w:r w:rsidRPr="00300A47">
        <w:rPr>
          <w:rFonts w:cs="Arabic Transparent"/>
          <w:sz w:val="28"/>
          <w:szCs w:val="28"/>
          <w:rtl/>
        </w:rPr>
        <w:t>ومقدار</w:t>
      </w:r>
      <w:r w:rsidRPr="00300A47">
        <w:rPr>
          <w:rFonts w:cs="Arabic Transparent"/>
          <w:sz w:val="28"/>
          <w:szCs w:val="28"/>
        </w:rPr>
        <w:t xml:space="preserve"> </w:t>
      </w:r>
      <w:r w:rsidRPr="00300A47">
        <w:rPr>
          <w:rFonts w:cs="Arabic Transparent"/>
          <w:sz w:val="28"/>
          <w:szCs w:val="28"/>
          <w:rtl/>
        </w:rPr>
        <w:t>الإهتمام</w:t>
      </w:r>
      <w:r w:rsidRPr="00300A47">
        <w:rPr>
          <w:rFonts w:cs="Arabic Transparent"/>
          <w:sz w:val="28"/>
          <w:szCs w:val="28"/>
        </w:rPr>
        <w:t xml:space="preserve"> </w:t>
      </w:r>
      <w:r w:rsidRPr="00300A47">
        <w:rPr>
          <w:rFonts w:cs="Arabic Transparent"/>
          <w:sz w:val="28"/>
          <w:szCs w:val="28"/>
          <w:rtl/>
        </w:rPr>
        <w:t>الذ</w:t>
      </w:r>
      <w:r w:rsidRPr="00300A47">
        <w:rPr>
          <w:rFonts w:cs="Arabic Transparent" w:hint="cs"/>
          <w:sz w:val="28"/>
          <w:szCs w:val="28"/>
          <w:rtl/>
        </w:rPr>
        <w:t>ي</w:t>
      </w:r>
      <w:r w:rsidRPr="00300A47">
        <w:rPr>
          <w:rFonts w:cs="Arabic Transparent"/>
          <w:sz w:val="28"/>
          <w:szCs w:val="28"/>
        </w:rPr>
        <w:t xml:space="preserve"> </w:t>
      </w:r>
      <w:r w:rsidRPr="00300A47">
        <w:rPr>
          <w:rFonts w:cs="Arabic Transparent"/>
          <w:sz w:val="28"/>
          <w:szCs w:val="28"/>
          <w:rtl/>
        </w:rPr>
        <w:t>تعطيه</w:t>
      </w:r>
      <w:r w:rsidRPr="00300A47">
        <w:rPr>
          <w:rFonts w:cs="Arabic Transparent"/>
          <w:sz w:val="28"/>
          <w:szCs w:val="28"/>
        </w:rPr>
        <w:t xml:space="preserve"> </w:t>
      </w:r>
      <w:r w:rsidRPr="00300A47">
        <w:rPr>
          <w:rFonts w:cs="Arabic Transparent" w:hint="cs"/>
          <w:sz w:val="28"/>
          <w:szCs w:val="28"/>
          <w:rtl/>
        </w:rPr>
        <w:t>إدارة المعهد ل</w:t>
      </w:r>
      <w:r w:rsidRPr="00300A47">
        <w:rPr>
          <w:rFonts w:cs="Arabic Transparent"/>
          <w:sz w:val="28"/>
          <w:szCs w:val="28"/>
          <w:rtl/>
        </w:rPr>
        <w:t>نظم</w:t>
      </w:r>
      <w:r w:rsidRPr="00300A47">
        <w:rPr>
          <w:rFonts w:cs="Arabic Transparent"/>
          <w:sz w:val="28"/>
          <w:szCs w:val="28"/>
        </w:rPr>
        <w:t xml:space="preserve"> </w:t>
      </w:r>
      <w:r w:rsidRPr="00300A47">
        <w:rPr>
          <w:rFonts w:cs="Arabic Transparent"/>
          <w:sz w:val="28"/>
          <w:szCs w:val="28"/>
          <w:rtl/>
        </w:rPr>
        <w:t>المعلومات</w:t>
      </w:r>
      <w:r w:rsidRPr="00300A47">
        <w:rPr>
          <w:rFonts w:cs="Arabic Transparent"/>
          <w:sz w:val="28"/>
          <w:szCs w:val="28"/>
        </w:rPr>
        <w:t xml:space="preserve"> </w:t>
      </w:r>
      <w:r w:rsidRPr="00300A47">
        <w:rPr>
          <w:rFonts w:cs="Arabic Transparent"/>
          <w:sz w:val="28"/>
          <w:szCs w:val="28"/>
          <w:rtl/>
        </w:rPr>
        <w:t>ومقدار</w:t>
      </w:r>
      <w:r w:rsidR="00BD085D">
        <w:rPr>
          <w:rFonts w:cs="Arabic Transparent" w:hint="cs"/>
          <w:sz w:val="28"/>
          <w:szCs w:val="28"/>
          <w:rtl/>
        </w:rPr>
        <w:t xml:space="preserve"> </w:t>
      </w:r>
      <w:r w:rsidRPr="00300A47">
        <w:rPr>
          <w:rFonts w:cs="Arabic Transparent"/>
          <w:sz w:val="28"/>
          <w:szCs w:val="28"/>
          <w:rtl/>
        </w:rPr>
        <w:t>الأولوية</w:t>
      </w:r>
      <w:r w:rsidRPr="00300A47">
        <w:rPr>
          <w:rFonts w:cs="Arabic Transparent"/>
          <w:sz w:val="28"/>
          <w:szCs w:val="28"/>
        </w:rPr>
        <w:t xml:space="preserve"> </w:t>
      </w:r>
      <w:r w:rsidRPr="00300A47">
        <w:rPr>
          <w:rFonts w:cs="Arabic Transparent"/>
          <w:sz w:val="28"/>
          <w:szCs w:val="28"/>
          <w:rtl/>
        </w:rPr>
        <w:t>للتطوير، وكذلك مدى</w:t>
      </w:r>
      <w:r w:rsidRPr="00300A47">
        <w:rPr>
          <w:rFonts w:cs="Arabic Transparent"/>
          <w:sz w:val="28"/>
          <w:szCs w:val="28"/>
        </w:rPr>
        <w:t xml:space="preserve"> </w:t>
      </w:r>
      <w:r w:rsidRPr="00300A47">
        <w:rPr>
          <w:rFonts w:cs="Arabic Transparent"/>
          <w:sz w:val="28"/>
          <w:szCs w:val="28"/>
          <w:rtl/>
        </w:rPr>
        <w:t>إستخدام</w:t>
      </w:r>
      <w:r w:rsidRPr="00300A47">
        <w:rPr>
          <w:rFonts w:cs="Arabic Transparent"/>
          <w:sz w:val="28"/>
          <w:szCs w:val="28"/>
        </w:rPr>
        <w:t xml:space="preserve"> </w:t>
      </w:r>
      <w:r w:rsidRPr="00300A47">
        <w:rPr>
          <w:rFonts w:cs="Arabic Transparent"/>
          <w:sz w:val="28"/>
          <w:szCs w:val="28"/>
          <w:rtl/>
        </w:rPr>
        <w:t>نظم</w:t>
      </w:r>
      <w:r w:rsidRPr="00300A47">
        <w:rPr>
          <w:rFonts w:cs="Arabic Transparent"/>
          <w:sz w:val="28"/>
          <w:szCs w:val="28"/>
        </w:rPr>
        <w:t xml:space="preserve"> </w:t>
      </w:r>
      <w:r w:rsidRPr="00300A47">
        <w:rPr>
          <w:rFonts w:cs="Arabic Transparent"/>
          <w:sz w:val="28"/>
          <w:szCs w:val="28"/>
          <w:rtl/>
        </w:rPr>
        <w:t>المعلومات</w:t>
      </w:r>
      <w:r w:rsidRPr="00300A47">
        <w:rPr>
          <w:rFonts w:cs="Arabic Transparent"/>
          <w:sz w:val="28"/>
          <w:szCs w:val="28"/>
        </w:rPr>
        <w:t xml:space="preserve"> </w:t>
      </w:r>
      <w:r w:rsidRPr="00300A47">
        <w:rPr>
          <w:rFonts w:cs="Arabic Transparent"/>
          <w:sz w:val="28"/>
          <w:szCs w:val="28"/>
          <w:rtl/>
        </w:rPr>
        <w:t>الإدارية</w:t>
      </w:r>
      <w:r w:rsidRPr="00300A47">
        <w:rPr>
          <w:rFonts w:cs="Arabic Transparent"/>
          <w:sz w:val="28"/>
          <w:szCs w:val="28"/>
        </w:rPr>
        <w:t xml:space="preserve"> </w:t>
      </w:r>
      <w:r w:rsidRPr="00300A47">
        <w:rPr>
          <w:rFonts w:cs="Arabic Transparent"/>
          <w:sz w:val="28"/>
          <w:szCs w:val="28"/>
          <w:rtl/>
        </w:rPr>
        <w:t>المحوسبة في</w:t>
      </w:r>
      <w:r w:rsidRPr="00300A47">
        <w:rPr>
          <w:rFonts w:cs="Arabic Transparent"/>
          <w:sz w:val="28"/>
          <w:szCs w:val="28"/>
        </w:rPr>
        <w:t xml:space="preserve"> </w:t>
      </w:r>
      <w:r w:rsidR="00DD06DF">
        <w:rPr>
          <w:rFonts w:cs="Arabic Transparent" w:hint="cs"/>
          <w:sz w:val="28"/>
          <w:szCs w:val="28"/>
          <w:rtl/>
        </w:rPr>
        <w:t>دعم</w:t>
      </w:r>
      <w:r w:rsidRPr="00300A47">
        <w:rPr>
          <w:rFonts w:cs="Arabic Transparent"/>
          <w:sz w:val="28"/>
          <w:szCs w:val="28"/>
        </w:rPr>
        <w:t xml:space="preserve"> </w:t>
      </w:r>
      <w:r w:rsidRPr="00300A47">
        <w:rPr>
          <w:rFonts w:cs="Arabic Transparent"/>
          <w:sz w:val="28"/>
          <w:szCs w:val="28"/>
          <w:rtl/>
        </w:rPr>
        <w:t>القرارات</w:t>
      </w:r>
      <w:r w:rsidRPr="00300A47">
        <w:rPr>
          <w:rFonts w:cs="Arabic Transparent"/>
          <w:sz w:val="28"/>
          <w:szCs w:val="28"/>
        </w:rPr>
        <w:t xml:space="preserve"> </w:t>
      </w:r>
      <w:r w:rsidRPr="00300A47">
        <w:rPr>
          <w:rFonts w:cs="Arabic Transparent"/>
          <w:sz w:val="28"/>
          <w:szCs w:val="28"/>
          <w:rtl/>
        </w:rPr>
        <w:t>الإدارية</w:t>
      </w:r>
      <w:r w:rsidRPr="00300A47">
        <w:rPr>
          <w:rFonts w:cs="Arabic Transparent" w:hint="cs"/>
          <w:sz w:val="28"/>
          <w:szCs w:val="28"/>
          <w:rtl/>
        </w:rPr>
        <w:t xml:space="preserve"> </w:t>
      </w:r>
      <w:r w:rsidRPr="00300A47">
        <w:rPr>
          <w:rFonts w:cs="Arabic Transparent"/>
          <w:sz w:val="28"/>
          <w:szCs w:val="28"/>
        </w:rPr>
        <w:t xml:space="preserve"> </w:t>
      </w:r>
      <w:r w:rsidRPr="00300A47">
        <w:rPr>
          <w:rFonts w:cs="Arabic Transparent"/>
          <w:sz w:val="28"/>
          <w:szCs w:val="28"/>
          <w:rtl/>
        </w:rPr>
        <w:t>لدى</w:t>
      </w:r>
      <w:r w:rsidRPr="00300A47">
        <w:rPr>
          <w:rFonts w:cs="Arabic Transparent"/>
          <w:sz w:val="28"/>
          <w:szCs w:val="28"/>
        </w:rPr>
        <w:t xml:space="preserve"> </w:t>
      </w:r>
      <w:r w:rsidRPr="00300A47">
        <w:rPr>
          <w:rFonts w:cs="Arabic Transparent"/>
          <w:sz w:val="28"/>
          <w:szCs w:val="28"/>
          <w:rtl/>
        </w:rPr>
        <w:t>متخذي</w:t>
      </w:r>
      <w:r w:rsidRPr="00300A47">
        <w:rPr>
          <w:rFonts w:cs="Arabic Transparent"/>
          <w:sz w:val="28"/>
          <w:szCs w:val="28"/>
        </w:rPr>
        <w:t xml:space="preserve"> </w:t>
      </w:r>
      <w:r w:rsidRPr="00300A47">
        <w:rPr>
          <w:rFonts w:cs="Arabic Transparent"/>
          <w:sz w:val="28"/>
          <w:szCs w:val="28"/>
          <w:rtl/>
        </w:rPr>
        <w:t>القرارات،</w:t>
      </w:r>
      <w:r w:rsidRPr="00300A47">
        <w:rPr>
          <w:rFonts w:cs="Arabic Transparent"/>
          <w:sz w:val="28"/>
          <w:szCs w:val="28"/>
        </w:rPr>
        <w:t xml:space="preserve"> </w:t>
      </w:r>
      <w:r w:rsidRPr="00300A47">
        <w:rPr>
          <w:rFonts w:cs="Arabic Transparent"/>
          <w:sz w:val="28"/>
          <w:szCs w:val="28"/>
          <w:rtl/>
        </w:rPr>
        <w:t>وذلك</w:t>
      </w:r>
      <w:r w:rsidRPr="00300A47">
        <w:rPr>
          <w:rFonts w:cs="Arabic Transparent"/>
          <w:sz w:val="28"/>
          <w:szCs w:val="28"/>
        </w:rPr>
        <w:t xml:space="preserve"> </w:t>
      </w:r>
      <w:r w:rsidRPr="00300A47">
        <w:rPr>
          <w:rFonts w:cs="Arabic Transparent"/>
          <w:sz w:val="28"/>
          <w:szCs w:val="28"/>
          <w:rtl/>
        </w:rPr>
        <w:t>من</w:t>
      </w:r>
      <w:r w:rsidRPr="00300A47">
        <w:rPr>
          <w:rFonts w:cs="Arabic Transparent"/>
          <w:sz w:val="28"/>
          <w:szCs w:val="28"/>
        </w:rPr>
        <w:t xml:space="preserve"> </w:t>
      </w:r>
      <w:r w:rsidRPr="00300A47">
        <w:rPr>
          <w:rFonts w:cs="Arabic Transparent"/>
          <w:sz w:val="28"/>
          <w:szCs w:val="28"/>
          <w:rtl/>
        </w:rPr>
        <w:t>خلال</w:t>
      </w:r>
      <w:r w:rsidRPr="00300A47">
        <w:rPr>
          <w:rFonts w:cs="Arabic Transparent"/>
          <w:sz w:val="28"/>
          <w:szCs w:val="28"/>
        </w:rPr>
        <w:t xml:space="preserve"> </w:t>
      </w:r>
      <w:r w:rsidRPr="00300A47">
        <w:rPr>
          <w:rFonts w:cs="Arabic Transparent"/>
          <w:sz w:val="28"/>
          <w:szCs w:val="28"/>
          <w:rtl/>
        </w:rPr>
        <w:t>معرفتهم</w:t>
      </w:r>
      <w:r w:rsidRPr="00300A47">
        <w:rPr>
          <w:rFonts w:cs="Arabic Transparent"/>
          <w:sz w:val="28"/>
          <w:szCs w:val="28"/>
        </w:rPr>
        <w:t xml:space="preserve"> </w:t>
      </w:r>
      <w:r w:rsidRPr="00300A47">
        <w:rPr>
          <w:rFonts w:cs="Arabic Transparent"/>
          <w:sz w:val="28"/>
          <w:szCs w:val="28"/>
          <w:rtl/>
        </w:rPr>
        <w:t>وتفهمهم</w:t>
      </w:r>
      <w:r w:rsidRPr="00300A47">
        <w:rPr>
          <w:rFonts w:cs="Arabic Transparent" w:hint="cs"/>
          <w:sz w:val="28"/>
          <w:szCs w:val="28"/>
          <w:rtl/>
        </w:rPr>
        <w:t xml:space="preserve"> </w:t>
      </w:r>
      <w:r w:rsidRPr="00300A47">
        <w:rPr>
          <w:rFonts w:cs="Arabic Transparent"/>
          <w:sz w:val="28"/>
          <w:szCs w:val="28"/>
        </w:rPr>
        <w:t xml:space="preserve"> </w:t>
      </w:r>
      <w:r w:rsidRPr="00300A47">
        <w:rPr>
          <w:rFonts w:cs="Arabic Transparent"/>
          <w:sz w:val="28"/>
          <w:szCs w:val="28"/>
          <w:rtl/>
        </w:rPr>
        <w:t>لمدى</w:t>
      </w:r>
      <w:r w:rsidRPr="00300A47">
        <w:rPr>
          <w:rFonts w:cs="Arabic Transparent"/>
          <w:sz w:val="28"/>
          <w:szCs w:val="28"/>
        </w:rPr>
        <w:t xml:space="preserve"> </w:t>
      </w:r>
      <w:r w:rsidRPr="00300A47">
        <w:rPr>
          <w:rFonts w:cs="Arabic Transparent"/>
          <w:sz w:val="28"/>
          <w:szCs w:val="28"/>
          <w:rtl/>
        </w:rPr>
        <w:t>أهداف وغايات</w:t>
      </w:r>
      <w:r w:rsidRPr="00300A47">
        <w:rPr>
          <w:rFonts w:cs="Arabic Transparent"/>
          <w:sz w:val="28"/>
          <w:szCs w:val="28"/>
        </w:rPr>
        <w:t xml:space="preserve"> </w:t>
      </w:r>
      <w:r w:rsidRPr="00300A47">
        <w:rPr>
          <w:rFonts w:cs="Arabic Transparent"/>
          <w:sz w:val="28"/>
          <w:szCs w:val="28"/>
          <w:rtl/>
        </w:rPr>
        <w:t>النظام</w:t>
      </w:r>
      <w:r w:rsidRPr="00300A47">
        <w:rPr>
          <w:rFonts w:cs="Arabic Transparent"/>
          <w:sz w:val="28"/>
          <w:szCs w:val="28"/>
        </w:rPr>
        <w:t xml:space="preserve"> </w:t>
      </w:r>
      <w:r w:rsidRPr="00300A47">
        <w:rPr>
          <w:rFonts w:cs="Arabic Transparent"/>
          <w:sz w:val="28"/>
          <w:szCs w:val="28"/>
          <w:rtl/>
        </w:rPr>
        <w:t>الإداري</w:t>
      </w:r>
      <w:r w:rsidRPr="00300A47">
        <w:rPr>
          <w:rFonts w:cs="Arabic Transparent"/>
          <w:sz w:val="28"/>
          <w:szCs w:val="28"/>
        </w:rPr>
        <w:t xml:space="preserve"> </w:t>
      </w:r>
      <w:r w:rsidRPr="00300A47">
        <w:rPr>
          <w:rFonts w:cs="Arabic Transparent"/>
          <w:sz w:val="28"/>
          <w:szCs w:val="28"/>
          <w:rtl/>
        </w:rPr>
        <w:t>المحوسب</w:t>
      </w:r>
      <w:r w:rsidRPr="00300A47">
        <w:rPr>
          <w:rFonts w:cs="Arabic Transparent"/>
          <w:sz w:val="28"/>
          <w:szCs w:val="28"/>
        </w:rPr>
        <w:t xml:space="preserve"> </w:t>
      </w:r>
      <w:r w:rsidRPr="00300A47">
        <w:rPr>
          <w:rFonts w:cs="Arabic Transparent"/>
          <w:sz w:val="28"/>
          <w:szCs w:val="28"/>
          <w:rtl/>
        </w:rPr>
        <w:t>في</w:t>
      </w:r>
      <w:r w:rsidRPr="00300A47">
        <w:rPr>
          <w:rFonts w:cs="Arabic Transparent"/>
          <w:sz w:val="28"/>
          <w:szCs w:val="28"/>
        </w:rPr>
        <w:t xml:space="preserve"> </w:t>
      </w:r>
      <w:r w:rsidRPr="00300A47">
        <w:rPr>
          <w:rFonts w:cs="Arabic Transparent" w:hint="cs"/>
          <w:sz w:val="28"/>
          <w:szCs w:val="28"/>
          <w:rtl/>
        </w:rPr>
        <w:t>المعهد</w:t>
      </w:r>
      <w:r w:rsidRPr="00300A47">
        <w:rPr>
          <w:rFonts w:cs="Arabic Transparent"/>
          <w:sz w:val="28"/>
          <w:szCs w:val="28"/>
        </w:rPr>
        <w:t xml:space="preserve"> </w:t>
      </w:r>
      <w:r w:rsidRPr="00300A47">
        <w:rPr>
          <w:rFonts w:cs="Arabic Transparent"/>
          <w:sz w:val="28"/>
          <w:szCs w:val="28"/>
          <w:rtl/>
        </w:rPr>
        <w:t>و</w:t>
      </w:r>
      <w:r w:rsidR="00E01DA6">
        <w:rPr>
          <w:rFonts w:cs="Arabic Transparent" w:hint="cs"/>
          <w:sz w:val="28"/>
          <w:szCs w:val="28"/>
          <w:rtl/>
        </w:rPr>
        <w:t>إ</w:t>
      </w:r>
      <w:r w:rsidRPr="00300A47">
        <w:rPr>
          <w:rFonts w:cs="Arabic Transparent"/>
          <w:sz w:val="28"/>
          <w:szCs w:val="28"/>
          <w:rtl/>
        </w:rPr>
        <w:t>ن</w:t>
      </w:r>
      <w:r w:rsidRPr="00300A47">
        <w:rPr>
          <w:rFonts w:cs="Arabic Transparent"/>
          <w:sz w:val="28"/>
          <w:szCs w:val="28"/>
        </w:rPr>
        <w:t xml:space="preserve"> </w:t>
      </w:r>
      <w:r w:rsidRPr="00300A47">
        <w:rPr>
          <w:rFonts w:cs="Arabic Transparent"/>
          <w:sz w:val="28"/>
          <w:szCs w:val="28"/>
          <w:rtl/>
        </w:rPr>
        <w:t>كانوا</w:t>
      </w:r>
      <w:r w:rsidRPr="00300A47">
        <w:rPr>
          <w:rFonts w:cs="Arabic Transparent"/>
          <w:sz w:val="28"/>
          <w:szCs w:val="28"/>
        </w:rPr>
        <w:t xml:space="preserve"> </w:t>
      </w:r>
      <w:r w:rsidRPr="00300A47">
        <w:rPr>
          <w:rFonts w:cs="Arabic Transparent"/>
          <w:sz w:val="28"/>
          <w:szCs w:val="28"/>
          <w:rtl/>
        </w:rPr>
        <w:t>قد</w:t>
      </w:r>
      <w:r w:rsidRPr="00300A47">
        <w:rPr>
          <w:rFonts w:cs="Arabic Transparent"/>
          <w:sz w:val="28"/>
          <w:szCs w:val="28"/>
        </w:rPr>
        <w:t xml:space="preserve"> </w:t>
      </w:r>
      <w:r w:rsidRPr="00300A47">
        <w:rPr>
          <w:rFonts w:cs="Arabic Transparent"/>
          <w:sz w:val="28"/>
          <w:szCs w:val="28"/>
          <w:rtl/>
        </w:rPr>
        <w:t>تلقوا</w:t>
      </w:r>
      <w:r w:rsidRPr="00300A47">
        <w:rPr>
          <w:rFonts w:cs="Arabic Transparent"/>
          <w:sz w:val="28"/>
          <w:szCs w:val="28"/>
        </w:rPr>
        <w:t xml:space="preserve"> </w:t>
      </w:r>
      <w:r w:rsidRPr="00300A47">
        <w:rPr>
          <w:rFonts w:cs="Arabic Transparent"/>
          <w:sz w:val="28"/>
          <w:szCs w:val="28"/>
          <w:rtl/>
        </w:rPr>
        <w:t>تعليما</w:t>
      </w:r>
      <w:r w:rsidR="00873FD4">
        <w:rPr>
          <w:rFonts w:cs="Arabic Transparent" w:hint="cs"/>
          <w:sz w:val="28"/>
          <w:szCs w:val="28"/>
          <w:rtl/>
        </w:rPr>
        <w:t>ً</w:t>
      </w:r>
      <w:r w:rsidRPr="00300A47">
        <w:rPr>
          <w:rFonts w:cs="Arabic Transparent"/>
          <w:sz w:val="28"/>
          <w:szCs w:val="28"/>
        </w:rPr>
        <w:t xml:space="preserve"> </w:t>
      </w:r>
      <w:r w:rsidRPr="00300A47">
        <w:rPr>
          <w:rFonts w:cs="Arabic Transparent"/>
          <w:sz w:val="28"/>
          <w:szCs w:val="28"/>
          <w:rtl/>
        </w:rPr>
        <w:t>ما</w:t>
      </w:r>
      <w:r w:rsidRPr="00300A47">
        <w:rPr>
          <w:rFonts w:cs="Arabic Transparent"/>
          <w:sz w:val="28"/>
          <w:szCs w:val="28"/>
        </w:rPr>
        <w:t xml:space="preserve"> </w:t>
      </w:r>
      <w:r w:rsidRPr="00300A47">
        <w:rPr>
          <w:rFonts w:cs="Arabic Transparent"/>
          <w:sz w:val="28"/>
          <w:szCs w:val="28"/>
          <w:rtl/>
        </w:rPr>
        <w:t>أو</w:t>
      </w:r>
      <w:r w:rsidRPr="00300A47">
        <w:rPr>
          <w:rFonts w:cs="Arabic Transparent"/>
          <w:sz w:val="28"/>
          <w:szCs w:val="28"/>
        </w:rPr>
        <w:t xml:space="preserve"> </w:t>
      </w:r>
      <w:r w:rsidRPr="00300A47">
        <w:rPr>
          <w:rFonts w:cs="Arabic Transparent"/>
          <w:sz w:val="28"/>
          <w:szCs w:val="28"/>
          <w:rtl/>
        </w:rPr>
        <w:t>تدريب</w:t>
      </w:r>
      <w:r w:rsidR="00873FD4">
        <w:rPr>
          <w:rFonts w:cs="Arabic Transparent" w:hint="cs"/>
          <w:sz w:val="28"/>
          <w:szCs w:val="28"/>
          <w:rtl/>
        </w:rPr>
        <w:t>اً</w:t>
      </w:r>
      <w:r w:rsidRPr="00300A47">
        <w:rPr>
          <w:rFonts w:cs="Arabic Transparent"/>
          <w:sz w:val="28"/>
          <w:szCs w:val="28"/>
        </w:rPr>
        <w:t xml:space="preserve"> </w:t>
      </w:r>
      <w:r w:rsidRPr="00300A47">
        <w:rPr>
          <w:rFonts w:cs="Arabic Transparent"/>
          <w:sz w:val="28"/>
          <w:szCs w:val="28"/>
          <w:rtl/>
        </w:rPr>
        <w:t>على</w:t>
      </w:r>
      <w:r w:rsidRPr="00300A47">
        <w:rPr>
          <w:rFonts w:cs="Arabic Transparent"/>
          <w:sz w:val="28"/>
          <w:szCs w:val="28"/>
        </w:rPr>
        <w:t xml:space="preserve"> </w:t>
      </w:r>
      <w:r w:rsidRPr="00300A47">
        <w:rPr>
          <w:rFonts w:cs="Arabic Transparent"/>
          <w:sz w:val="28"/>
          <w:szCs w:val="28"/>
          <w:rtl/>
        </w:rPr>
        <w:t>إستخدام النظام</w:t>
      </w:r>
      <w:r w:rsidRPr="00300A47">
        <w:rPr>
          <w:rFonts w:cs="Arabic Transparent"/>
          <w:sz w:val="28"/>
          <w:szCs w:val="28"/>
        </w:rPr>
        <w:t xml:space="preserve"> </w:t>
      </w:r>
      <w:r w:rsidRPr="00300A47">
        <w:rPr>
          <w:rFonts w:cs="Arabic Transparent"/>
          <w:sz w:val="28"/>
          <w:szCs w:val="28"/>
          <w:rtl/>
        </w:rPr>
        <w:t>ومدى</w:t>
      </w:r>
      <w:r w:rsidRPr="00300A47">
        <w:rPr>
          <w:rFonts w:cs="Arabic Transparent"/>
          <w:sz w:val="28"/>
          <w:szCs w:val="28"/>
        </w:rPr>
        <w:t xml:space="preserve"> </w:t>
      </w:r>
      <w:r w:rsidRPr="00300A47">
        <w:rPr>
          <w:rFonts w:cs="Arabic Transparent"/>
          <w:sz w:val="28"/>
          <w:szCs w:val="28"/>
          <w:rtl/>
        </w:rPr>
        <w:t>قدرتهم</w:t>
      </w:r>
      <w:r w:rsidRPr="00300A47">
        <w:rPr>
          <w:rFonts w:cs="Arabic Transparent"/>
          <w:sz w:val="28"/>
          <w:szCs w:val="28"/>
        </w:rPr>
        <w:t xml:space="preserve"> </w:t>
      </w:r>
      <w:r w:rsidRPr="00300A47">
        <w:rPr>
          <w:rFonts w:cs="Arabic Transparent"/>
          <w:sz w:val="28"/>
          <w:szCs w:val="28"/>
          <w:rtl/>
        </w:rPr>
        <w:t>على</w:t>
      </w:r>
      <w:r w:rsidRPr="00300A47">
        <w:rPr>
          <w:rFonts w:cs="Arabic Transparent"/>
          <w:sz w:val="28"/>
          <w:szCs w:val="28"/>
        </w:rPr>
        <w:t xml:space="preserve"> </w:t>
      </w:r>
      <w:r w:rsidRPr="00300A47">
        <w:rPr>
          <w:rFonts w:cs="Arabic Transparent"/>
          <w:sz w:val="28"/>
          <w:szCs w:val="28"/>
          <w:rtl/>
        </w:rPr>
        <w:t>إستخدام</w:t>
      </w:r>
      <w:r w:rsidRPr="00300A47">
        <w:rPr>
          <w:rFonts w:cs="Arabic Transparent"/>
          <w:sz w:val="28"/>
          <w:szCs w:val="28"/>
        </w:rPr>
        <w:t xml:space="preserve"> </w:t>
      </w:r>
      <w:r w:rsidRPr="00300A47">
        <w:rPr>
          <w:rFonts w:cs="Arabic Transparent"/>
          <w:sz w:val="28"/>
          <w:szCs w:val="28"/>
          <w:rtl/>
        </w:rPr>
        <w:t>المعلومات</w:t>
      </w:r>
      <w:r w:rsidRPr="00300A47">
        <w:rPr>
          <w:rFonts w:cs="Arabic Transparent"/>
          <w:sz w:val="28"/>
          <w:szCs w:val="28"/>
        </w:rPr>
        <w:t xml:space="preserve"> </w:t>
      </w:r>
      <w:r w:rsidRPr="00300A47">
        <w:rPr>
          <w:rFonts w:cs="Arabic Transparent"/>
          <w:sz w:val="28"/>
          <w:szCs w:val="28"/>
          <w:rtl/>
        </w:rPr>
        <w:t>الناتجة</w:t>
      </w:r>
      <w:r w:rsidRPr="00300A47">
        <w:rPr>
          <w:rFonts w:cs="Arabic Transparent"/>
          <w:sz w:val="28"/>
          <w:szCs w:val="28"/>
        </w:rPr>
        <w:t xml:space="preserve"> </w:t>
      </w:r>
      <w:r w:rsidRPr="00300A47">
        <w:rPr>
          <w:rFonts w:cs="Arabic Transparent"/>
          <w:sz w:val="28"/>
          <w:szCs w:val="28"/>
          <w:rtl/>
        </w:rPr>
        <w:t>من</w:t>
      </w:r>
      <w:r w:rsidRPr="00300A47">
        <w:rPr>
          <w:rFonts w:cs="Arabic Transparent"/>
          <w:sz w:val="28"/>
          <w:szCs w:val="28"/>
        </w:rPr>
        <w:t xml:space="preserve"> </w:t>
      </w:r>
      <w:r w:rsidRPr="00300A47">
        <w:rPr>
          <w:rFonts w:cs="Arabic Transparent"/>
          <w:sz w:val="28"/>
          <w:szCs w:val="28"/>
          <w:rtl/>
        </w:rPr>
        <w:t>النظام</w:t>
      </w:r>
      <w:r w:rsidRPr="00300A47">
        <w:rPr>
          <w:rFonts w:cs="Arabic Transparent"/>
          <w:sz w:val="28"/>
          <w:szCs w:val="28"/>
        </w:rPr>
        <w:t xml:space="preserve"> </w:t>
      </w:r>
      <w:r w:rsidRPr="00300A47">
        <w:rPr>
          <w:rFonts w:cs="Arabic Transparent"/>
          <w:sz w:val="28"/>
          <w:szCs w:val="28"/>
          <w:rtl/>
        </w:rPr>
        <w:t>ومدى</w:t>
      </w:r>
      <w:r w:rsidRPr="00300A47">
        <w:rPr>
          <w:rFonts w:cs="Arabic Transparent"/>
          <w:sz w:val="28"/>
          <w:szCs w:val="28"/>
        </w:rPr>
        <w:t xml:space="preserve"> </w:t>
      </w:r>
      <w:r w:rsidRPr="00300A47">
        <w:rPr>
          <w:rFonts w:cs="Arabic Transparent"/>
          <w:sz w:val="28"/>
          <w:szCs w:val="28"/>
          <w:rtl/>
        </w:rPr>
        <w:t>الإستفادة</w:t>
      </w:r>
      <w:r w:rsidRPr="00300A47">
        <w:rPr>
          <w:rFonts w:cs="Arabic Transparent"/>
          <w:sz w:val="28"/>
          <w:szCs w:val="28"/>
        </w:rPr>
        <w:t xml:space="preserve"> </w:t>
      </w:r>
      <w:r w:rsidRPr="00300A47">
        <w:rPr>
          <w:rFonts w:cs="Arabic Transparent"/>
          <w:sz w:val="28"/>
          <w:szCs w:val="28"/>
          <w:rtl/>
        </w:rPr>
        <w:t>منها</w:t>
      </w:r>
      <w:r w:rsidRPr="00300A47">
        <w:rPr>
          <w:rFonts w:cs="Arabic Transparent"/>
          <w:sz w:val="28"/>
          <w:szCs w:val="28"/>
        </w:rPr>
        <w:t xml:space="preserve"> </w:t>
      </w:r>
      <w:r w:rsidRPr="00300A47">
        <w:rPr>
          <w:rFonts w:cs="Arabic Transparent"/>
          <w:sz w:val="28"/>
          <w:szCs w:val="28"/>
          <w:rtl/>
        </w:rPr>
        <w:t>في إتخاذ القرارات</w:t>
      </w:r>
      <w:r w:rsidRPr="00300A47">
        <w:rPr>
          <w:rFonts w:cs="Arabic Transparent"/>
          <w:sz w:val="28"/>
          <w:szCs w:val="28"/>
        </w:rPr>
        <w:t xml:space="preserve"> </w:t>
      </w:r>
      <w:r w:rsidRPr="00300A47">
        <w:rPr>
          <w:rFonts w:cs="Arabic Transparent"/>
          <w:sz w:val="28"/>
          <w:szCs w:val="28"/>
          <w:rtl/>
        </w:rPr>
        <w:t>ومدى</w:t>
      </w:r>
      <w:r w:rsidRPr="00300A47">
        <w:rPr>
          <w:rFonts w:cs="Arabic Transparent"/>
          <w:sz w:val="28"/>
          <w:szCs w:val="28"/>
        </w:rPr>
        <w:t xml:space="preserve"> </w:t>
      </w:r>
      <w:r w:rsidRPr="00300A47">
        <w:rPr>
          <w:rFonts w:cs="Arabic Transparent"/>
          <w:sz w:val="28"/>
          <w:szCs w:val="28"/>
          <w:rtl/>
        </w:rPr>
        <w:t>ثقتهم</w:t>
      </w:r>
      <w:r w:rsidRPr="00300A47">
        <w:rPr>
          <w:rFonts w:cs="Arabic Transparent"/>
          <w:sz w:val="28"/>
          <w:szCs w:val="28"/>
        </w:rPr>
        <w:t xml:space="preserve"> </w:t>
      </w:r>
      <w:r w:rsidRPr="00300A47">
        <w:rPr>
          <w:rFonts w:cs="Arabic Transparent"/>
          <w:sz w:val="28"/>
          <w:szCs w:val="28"/>
          <w:rtl/>
        </w:rPr>
        <w:t>بهذه</w:t>
      </w:r>
      <w:r w:rsidRPr="00300A47">
        <w:rPr>
          <w:rFonts w:cs="Arabic Transparent"/>
          <w:sz w:val="28"/>
          <w:szCs w:val="28"/>
        </w:rPr>
        <w:t xml:space="preserve"> </w:t>
      </w:r>
      <w:r w:rsidRPr="00300A47">
        <w:rPr>
          <w:rFonts w:cs="Arabic Transparent"/>
          <w:sz w:val="28"/>
          <w:szCs w:val="28"/>
          <w:rtl/>
        </w:rPr>
        <w:t>المعلومات</w:t>
      </w:r>
      <w:r w:rsidRPr="00300A47">
        <w:rPr>
          <w:rFonts w:cs="Arabic Transparent"/>
          <w:sz w:val="28"/>
          <w:szCs w:val="28"/>
        </w:rPr>
        <w:t xml:space="preserve"> </w:t>
      </w:r>
      <w:r w:rsidRPr="00300A47">
        <w:rPr>
          <w:rFonts w:cs="Arabic Transparent"/>
          <w:sz w:val="28"/>
          <w:szCs w:val="28"/>
          <w:rtl/>
        </w:rPr>
        <w:t>ومدى</w:t>
      </w:r>
      <w:r w:rsidRPr="00300A47">
        <w:rPr>
          <w:rFonts w:cs="Arabic Transparent"/>
          <w:sz w:val="28"/>
          <w:szCs w:val="28"/>
        </w:rPr>
        <w:t xml:space="preserve"> </w:t>
      </w:r>
      <w:r w:rsidRPr="00300A47">
        <w:rPr>
          <w:rFonts w:cs="Arabic Transparent"/>
          <w:sz w:val="28"/>
          <w:szCs w:val="28"/>
          <w:rtl/>
        </w:rPr>
        <w:t>ثقتهم</w:t>
      </w:r>
      <w:r w:rsidRPr="00300A47">
        <w:rPr>
          <w:rFonts w:cs="Arabic Transparent"/>
          <w:sz w:val="28"/>
          <w:szCs w:val="28"/>
        </w:rPr>
        <w:t xml:space="preserve"> </w:t>
      </w:r>
      <w:r w:rsidRPr="00300A47">
        <w:rPr>
          <w:rFonts w:cs="Arabic Transparent"/>
          <w:sz w:val="28"/>
          <w:szCs w:val="28"/>
          <w:rtl/>
        </w:rPr>
        <w:t>بالقرارات</w:t>
      </w:r>
      <w:r w:rsidRPr="00300A47">
        <w:rPr>
          <w:rFonts w:cs="Arabic Transparent"/>
          <w:sz w:val="28"/>
          <w:szCs w:val="28"/>
        </w:rPr>
        <w:t xml:space="preserve"> </w:t>
      </w:r>
      <w:r w:rsidRPr="00300A47">
        <w:rPr>
          <w:rFonts w:cs="Arabic Transparent"/>
          <w:sz w:val="28"/>
          <w:szCs w:val="28"/>
          <w:rtl/>
        </w:rPr>
        <w:t>التي</w:t>
      </w:r>
      <w:r w:rsidRPr="00300A47">
        <w:rPr>
          <w:rFonts w:cs="Arabic Transparent"/>
          <w:sz w:val="28"/>
          <w:szCs w:val="28"/>
        </w:rPr>
        <w:t xml:space="preserve"> </w:t>
      </w:r>
      <w:r w:rsidRPr="00300A47">
        <w:rPr>
          <w:rFonts w:cs="Arabic Transparent"/>
          <w:sz w:val="28"/>
          <w:szCs w:val="28"/>
          <w:rtl/>
        </w:rPr>
        <w:t>تتخذ</w:t>
      </w:r>
      <w:r w:rsidRPr="00300A47">
        <w:rPr>
          <w:rFonts w:cs="Arabic Transparent"/>
          <w:sz w:val="28"/>
          <w:szCs w:val="28"/>
        </w:rPr>
        <w:t xml:space="preserve"> </w:t>
      </w:r>
      <w:r w:rsidRPr="00300A47">
        <w:rPr>
          <w:rFonts w:cs="Arabic Transparent"/>
          <w:sz w:val="28"/>
          <w:szCs w:val="28"/>
          <w:rtl/>
        </w:rPr>
        <w:t>بالإعتماد</w:t>
      </w:r>
      <w:r w:rsidRPr="00300A47">
        <w:rPr>
          <w:rFonts w:cs="Arabic Transparent"/>
          <w:sz w:val="28"/>
          <w:szCs w:val="28"/>
        </w:rPr>
        <w:t xml:space="preserve"> </w:t>
      </w:r>
      <w:r w:rsidRPr="00300A47">
        <w:rPr>
          <w:rFonts w:cs="Arabic Transparent"/>
          <w:sz w:val="28"/>
          <w:szCs w:val="28"/>
          <w:rtl/>
        </w:rPr>
        <w:t>على</w:t>
      </w:r>
      <w:r w:rsidRPr="00300A47">
        <w:rPr>
          <w:rFonts w:cs="Arabic Transparent"/>
          <w:sz w:val="28"/>
          <w:szCs w:val="28"/>
        </w:rPr>
        <w:t xml:space="preserve"> </w:t>
      </w:r>
      <w:r w:rsidRPr="00300A47">
        <w:rPr>
          <w:rFonts w:cs="Arabic Transparent"/>
          <w:sz w:val="28"/>
          <w:szCs w:val="28"/>
          <w:rtl/>
        </w:rPr>
        <w:t>نظم</w:t>
      </w:r>
      <w:r w:rsidRPr="00300A47">
        <w:rPr>
          <w:rFonts w:cs="Arabic Transparent"/>
          <w:sz w:val="28"/>
          <w:szCs w:val="28"/>
        </w:rPr>
        <w:t xml:space="preserve"> </w:t>
      </w:r>
      <w:r w:rsidRPr="00300A47">
        <w:rPr>
          <w:rFonts w:cs="Arabic Transparent"/>
          <w:sz w:val="28"/>
          <w:szCs w:val="28"/>
          <w:rtl/>
        </w:rPr>
        <w:t>المعلومات</w:t>
      </w:r>
      <w:r w:rsidR="00E01DA6">
        <w:rPr>
          <w:rFonts w:cs="Arabic Transparent" w:hint="cs"/>
          <w:sz w:val="28"/>
          <w:szCs w:val="28"/>
          <w:rtl/>
        </w:rPr>
        <w:t>،</w:t>
      </w:r>
      <w:r w:rsidRPr="00300A47">
        <w:rPr>
          <w:rFonts w:cs="Arabic Transparent"/>
          <w:sz w:val="28"/>
          <w:szCs w:val="28"/>
          <w:rtl/>
        </w:rPr>
        <w:t xml:space="preserve"> وفي</w:t>
      </w:r>
      <w:r w:rsidRPr="00300A47">
        <w:rPr>
          <w:rFonts w:cs="Arabic Transparent"/>
          <w:sz w:val="28"/>
          <w:szCs w:val="28"/>
        </w:rPr>
        <w:t xml:space="preserve"> </w:t>
      </w:r>
      <w:r w:rsidRPr="00300A47">
        <w:rPr>
          <w:rFonts w:cs="Arabic Transparent"/>
          <w:sz w:val="28"/>
          <w:szCs w:val="28"/>
          <w:rtl/>
        </w:rPr>
        <w:t>حالة</w:t>
      </w:r>
      <w:r w:rsidRPr="00300A47">
        <w:rPr>
          <w:rFonts w:cs="Arabic Transparent"/>
          <w:sz w:val="28"/>
          <w:szCs w:val="28"/>
        </w:rPr>
        <w:t xml:space="preserve"> </w:t>
      </w:r>
      <w:r w:rsidRPr="00300A47">
        <w:rPr>
          <w:rFonts w:cs="Arabic Transparent"/>
          <w:sz w:val="28"/>
          <w:szCs w:val="28"/>
          <w:rtl/>
        </w:rPr>
        <w:t>القرارات</w:t>
      </w:r>
      <w:r w:rsidRPr="00300A47">
        <w:rPr>
          <w:rFonts w:cs="Arabic Transparent"/>
          <w:sz w:val="28"/>
          <w:szCs w:val="28"/>
        </w:rPr>
        <w:t xml:space="preserve"> </w:t>
      </w:r>
      <w:r w:rsidRPr="00300A47">
        <w:rPr>
          <w:rFonts w:cs="Arabic Transparent"/>
          <w:sz w:val="28"/>
          <w:szCs w:val="28"/>
          <w:rtl/>
        </w:rPr>
        <w:t>المكررة</w:t>
      </w:r>
      <w:r w:rsidRPr="00300A47">
        <w:rPr>
          <w:rFonts w:cs="Arabic Transparent"/>
          <w:sz w:val="28"/>
          <w:szCs w:val="28"/>
        </w:rPr>
        <w:t xml:space="preserve"> </w:t>
      </w:r>
      <w:r w:rsidRPr="00300A47">
        <w:rPr>
          <w:rFonts w:cs="Arabic Transparent"/>
          <w:sz w:val="28"/>
          <w:szCs w:val="28"/>
          <w:rtl/>
        </w:rPr>
        <w:t>هل</w:t>
      </w:r>
      <w:r w:rsidRPr="00300A47">
        <w:rPr>
          <w:rFonts w:cs="Arabic Transparent"/>
          <w:sz w:val="28"/>
          <w:szCs w:val="28"/>
        </w:rPr>
        <w:t xml:space="preserve"> </w:t>
      </w:r>
      <w:r w:rsidRPr="00300A47">
        <w:rPr>
          <w:rFonts w:cs="Arabic Transparent"/>
          <w:sz w:val="28"/>
          <w:szCs w:val="28"/>
          <w:rtl/>
        </w:rPr>
        <w:t>يتم</w:t>
      </w:r>
      <w:r w:rsidRPr="00300A47">
        <w:rPr>
          <w:rFonts w:cs="Arabic Transparent"/>
          <w:sz w:val="28"/>
          <w:szCs w:val="28"/>
        </w:rPr>
        <w:t xml:space="preserve"> </w:t>
      </w:r>
      <w:r w:rsidRPr="00300A47">
        <w:rPr>
          <w:rFonts w:cs="Arabic Transparent"/>
          <w:sz w:val="28"/>
          <w:szCs w:val="28"/>
          <w:rtl/>
        </w:rPr>
        <w:t>الرجوع</w:t>
      </w:r>
      <w:r w:rsidRPr="00300A47">
        <w:rPr>
          <w:rFonts w:cs="Arabic Transparent"/>
          <w:sz w:val="28"/>
          <w:szCs w:val="28"/>
        </w:rPr>
        <w:t xml:space="preserve"> </w:t>
      </w:r>
      <w:r w:rsidRPr="00300A47">
        <w:rPr>
          <w:rFonts w:cs="Arabic Transparent" w:hint="cs"/>
          <w:sz w:val="28"/>
          <w:szCs w:val="28"/>
          <w:rtl/>
        </w:rPr>
        <w:t xml:space="preserve"> </w:t>
      </w:r>
      <w:r w:rsidRPr="00300A47">
        <w:rPr>
          <w:rFonts w:cs="Arabic Transparent"/>
          <w:sz w:val="28"/>
          <w:szCs w:val="28"/>
          <w:rtl/>
        </w:rPr>
        <w:t>مرة</w:t>
      </w:r>
      <w:r w:rsidRPr="00300A47">
        <w:rPr>
          <w:rFonts w:cs="Arabic Transparent"/>
          <w:sz w:val="28"/>
          <w:szCs w:val="28"/>
        </w:rPr>
        <w:t xml:space="preserve"> </w:t>
      </w:r>
      <w:r w:rsidRPr="00300A47">
        <w:rPr>
          <w:rFonts w:cs="Arabic Transparent"/>
          <w:sz w:val="28"/>
          <w:szCs w:val="28"/>
          <w:rtl/>
        </w:rPr>
        <w:t>ثانية</w:t>
      </w:r>
      <w:r w:rsidRPr="00300A47">
        <w:rPr>
          <w:rFonts w:cs="Arabic Transparent"/>
          <w:sz w:val="28"/>
          <w:szCs w:val="28"/>
        </w:rPr>
        <w:t xml:space="preserve"> </w:t>
      </w:r>
      <w:r w:rsidRPr="00300A47">
        <w:rPr>
          <w:rFonts w:cs="Arabic Transparent"/>
          <w:sz w:val="28"/>
          <w:szCs w:val="28"/>
          <w:rtl/>
        </w:rPr>
        <w:t>إلى</w:t>
      </w:r>
      <w:r w:rsidRPr="00300A47">
        <w:rPr>
          <w:rFonts w:cs="Arabic Transparent"/>
          <w:sz w:val="28"/>
          <w:szCs w:val="28"/>
        </w:rPr>
        <w:t xml:space="preserve"> </w:t>
      </w:r>
      <w:r w:rsidRPr="00300A47">
        <w:rPr>
          <w:rFonts w:cs="Arabic Transparent"/>
          <w:sz w:val="28"/>
          <w:szCs w:val="28"/>
          <w:rtl/>
        </w:rPr>
        <w:t>نظم</w:t>
      </w:r>
      <w:r w:rsidRPr="00300A47">
        <w:rPr>
          <w:rFonts w:cs="Arabic Transparent"/>
          <w:sz w:val="28"/>
          <w:szCs w:val="28"/>
        </w:rPr>
        <w:t xml:space="preserve"> </w:t>
      </w:r>
      <w:r w:rsidRPr="00300A47">
        <w:rPr>
          <w:rFonts w:cs="Arabic Transparent"/>
          <w:sz w:val="28"/>
          <w:szCs w:val="28"/>
          <w:rtl/>
        </w:rPr>
        <w:t>المعلومات</w:t>
      </w:r>
      <w:r w:rsidRPr="00300A47">
        <w:rPr>
          <w:rFonts w:cs="Arabic Transparent"/>
          <w:sz w:val="28"/>
          <w:szCs w:val="28"/>
        </w:rPr>
        <w:t xml:space="preserve"> </w:t>
      </w:r>
      <w:r w:rsidRPr="00300A47">
        <w:rPr>
          <w:rFonts w:cs="Arabic Transparent"/>
          <w:sz w:val="28"/>
          <w:szCs w:val="28"/>
          <w:rtl/>
        </w:rPr>
        <w:t>من</w:t>
      </w:r>
      <w:r w:rsidRPr="00300A47">
        <w:rPr>
          <w:rFonts w:cs="Arabic Transparent"/>
          <w:sz w:val="28"/>
          <w:szCs w:val="28"/>
        </w:rPr>
        <w:t xml:space="preserve"> </w:t>
      </w:r>
      <w:r w:rsidRPr="00300A47">
        <w:rPr>
          <w:rFonts w:cs="Arabic Transparent"/>
          <w:sz w:val="28"/>
          <w:szCs w:val="28"/>
          <w:rtl/>
        </w:rPr>
        <w:t>جديد</w:t>
      </w:r>
      <w:r w:rsidRPr="00300A47">
        <w:rPr>
          <w:rFonts w:cs="Arabic Transparent"/>
          <w:sz w:val="28"/>
          <w:szCs w:val="28"/>
        </w:rPr>
        <w:t xml:space="preserve"> </w:t>
      </w:r>
      <w:r w:rsidRPr="00300A47">
        <w:rPr>
          <w:rFonts w:cs="Arabic Transparent"/>
          <w:sz w:val="28"/>
          <w:szCs w:val="28"/>
          <w:rtl/>
        </w:rPr>
        <w:t>أم</w:t>
      </w:r>
      <w:r w:rsidRPr="00300A47">
        <w:rPr>
          <w:rFonts w:cs="Arabic Transparent"/>
          <w:sz w:val="28"/>
          <w:szCs w:val="28"/>
        </w:rPr>
        <w:t xml:space="preserve"> </w:t>
      </w:r>
      <w:r w:rsidRPr="00300A47">
        <w:rPr>
          <w:rFonts w:cs="Arabic Transparent"/>
          <w:sz w:val="28"/>
          <w:szCs w:val="28"/>
          <w:rtl/>
        </w:rPr>
        <w:t>لا</w:t>
      </w:r>
      <w:r w:rsidR="00E01DA6">
        <w:rPr>
          <w:rFonts w:cs="Arabic Transparent" w:hint="cs"/>
          <w:sz w:val="28"/>
          <w:szCs w:val="28"/>
          <w:rtl/>
        </w:rPr>
        <w:t xml:space="preserve">؟ </w:t>
      </w:r>
      <w:r w:rsidRPr="00300A47">
        <w:rPr>
          <w:rFonts w:cs="Arabic Transparent"/>
          <w:sz w:val="28"/>
          <w:szCs w:val="28"/>
        </w:rPr>
        <w:t xml:space="preserve"> </w:t>
      </w:r>
      <w:r w:rsidRPr="00300A47">
        <w:rPr>
          <w:rFonts w:cs="Arabic Transparent"/>
          <w:sz w:val="28"/>
          <w:szCs w:val="28"/>
          <w:rtl/>
        </w:rPr>
        <w:t>ومدى الاعتماد</w:t>
      </w:r>
      <w:r w:rsidRPr="00300A47">
        <w:rPr>
          <w:rFonts w:cs="Arabic Transparent"/>
          <w:sz w:val="28"/>
          <w:szCs w:val="28"/>
        </w:rPr>
        <w:t xml:space="preserve"> </w:t>
      </w:r>
      <w:r w:rsidRPr="00300A47">
        <w:rPr>
          <w:rFonts w:cs="Arabic Transparent"/>
          <w:sz w:val="28"/>
          <w:szCs w:val="28"/>
          <w:rtl/>
        </w:rPr>
        <w:t>على</w:t>
      </w:r>
      <w:r w:rsidRPr="00300A47">
        <w:rPr>
          <w:rFonts w:cs="Arabic Transparent"/>
          <w:sz w:val="28"/>
          <w:szCs w:val="28"/>
        </w:rPr>
        <w:t xml:space="preserve"> </w:t>
      </w:r>
      <w:r w:rsidRPr="00300A47">
        <w:rPr>
          <w:rFonts w:cs="Arabic Transparent"/>
          <w:sz w:val="28"/>
          <w:szCs w:val="28"/>
          <w:rtl/>
        </w:rPr>
        <w:t>نظم</w:t>
      </w:r>
      <w:r w:rsidRPr="00300A47">
        <w:rPr>
          <w:rFonts w:cs="Arabic Transparent"/>
          <w:sz w:val="28"/>
          <w:szCs w:val="28"/>
        </w:rPr>
        <w:t xml:space="preserve"> </w:t>
      </w:r>
      <w:r w:rsidRPr="00300A47">
        <w:rPr>
          <w:rFonts w:cs="Arabic Transparent"/>
          <w:sz w:val="28"/>
          <w:szCs w:val="28"/>
          <w:rtl/>
        </w:rPr>
        <w:t>المعلومات</w:t>
      </w:r>
      <w:r w:rsidRPr="00300A47">
        <w:rPr>
          <w:rFonts w:cs="Arabic Transparent"/>
          <w:sz w:val="28"/>
          <w:szCs w:val="28"/>
        </w:rPr>
        <w:t xml:space="preserve"> </w:t>
      </w:r>
      <w:r w:rsidRPr="00300A47">
        <w:rPr>
          <w:rFonts w:cs="Arabic Transparent"/>
          <w:sz w:val="28"/>
          <w:szCs w:val="28"/>
          <w:rtl/>
        </w:rPr>
        <w:t>الإدارية</w:t>
      </w:r>
      <w:r w:rsidRPr="00300A47">
        <w:rPr>
          <w:rFonts w:cs="Arabic Transparent"/>
          <w:sz w:val="28"/>
          <w:szCs w:val="28"/>
        </w:rPr>
        <w:t xml:space="preserve"> </w:t>
      </w:r>
      <w:r w:rsidRPr="00300A47">
        <w:rPr>
          <w:rFonts w:cs="Arabic Transparent"/>
          <w:sz w:val="28"/>
          <w:szCs w:val="28"/>
          <w:rtl/>
        </w:rPr>
        <w:t>عند</w:t>
      </w:r>
      <w:r w:rsidRPr="00300A47">
        <w:rPr>
          <w:rFonts w:cs="Arabic Transparent"/>
          <w:sz w:val="28"/>
          <w:szCs w:val="28"/>
        </w:rPr>
        <w:t xml:space="preserve"> </w:t>
      </w:r>
      <w:r w:rsidRPr="00300A47">
        <w:rPr>
          <w:rFonts w:cs="Arabic Transparent"/>
          <w:sz w:val="28"/>
          <w:szCs w:val="28"/>
          <w:rtl/>
        </w:rPr>
        <w:t>اتخاذ</w:t>
      </w:r>
      <w:r w:rsidRPr="00300A47">
        <w:rPr>
          <w:rFonts w:cs="Arabic Transparent"/>
          <w:sz w:val="28"/>
          <w:szCs w:val="28"/>
        </w:rPr>
        <w:t xml:space="preserve"> </w:t>
      </w:r>
      <w:r w:rsidRPr="00300A47">
        <w:rPr>
          <w:rFonts w:cs="Arabic Transparent"/>
          <w:sz w:val="28"/>
          <w:szCs w:val="28"/>
          <w:rtl/>
        </w:rPr>
        <w:t>القرارات</w:t>
      </w:r>
      <w:r w:rsidR="00BD085D">
        <w:rPr>
          <w:rFonts w:cs="Arabic Transparent" w:hint="cs"/>
          <w:sz w:val="28"/>
          <w:szCs w:val="28"/>
          <w:rtl/>
        </w:rPr>
        <w:t>.</w:t>
      </w:r>
      <w:r w:rsidRPr="00300A47">
        <w:rPr>
          <w:rFonts w:cs="Arabic Transparent"/>
          <w:sz w:val="28"/>
          <w:szCs w:val="28"/>
        </w:rPr>
        <w:t xml:space="preserve"> </w:t>
      </w:r>
      <w:r w:rsidRPr="00300A47">
        <w:rPr>
          <w:rFonts w:cs="Arabic Transparent" w:hint="cs"/>
          <w:sz w:val="28"/>
          <w:szCs w:val="28"/>
          <w:rtl/>
        </w:rPr>
        <w:t xml:space="preserve"> </w:t>
      </w:r>
      <w:r w:rsidRPr="00300A47">
        <w:rPr>
          <w:rFonts w:cs="Arabic Transparent"/>
          <w:sz w:val="28"/>
          <w:szCs w:val="28"/>
          <w:rtl/>
        </w:rPr>
        <w:t>ولتوضيح</w:t>
      </w:r>
      <w:r w:rsidRPr="00300A47">
        <w:rPr>
          <w:rFonts w:cs="Arabic Transparent"/>
          <w:sz w:val="28"/>
          <w:szCs w:val="28"/>
        </w:rPr>
        <w:t xml:space="preserve"> </w:t>
      </w:r>
      <w:r w:rsidRPr="00300A47">
        <w:rPr>
          <w:rFonts w:cs="Arabic Transparent"/>
          <w:sz w:val="28"/>
          <w:szCs w:val="28"/>
          <w:rtl/>
        </w:rPr>
        <w:t>ذلك</w:t>
      </w:r>
      <w:r w:rsidRPr="00300A47">
        <w:rPr>
          <w:rFonts w:cs="Arabic Transparent"/>
          <w:sz w:val="28"/>
          <w:szCs w:val="28"/>
        </w:rPr>
        <w:t xml:space="preserve"> </w:t>
      </w:r>
      <w:r w:rsidRPr="00300A47">
        <w:rPr>
          <w:rFonts w:cs="Arabic Transparent"/>
          <w:sz w:val="28"/>
          <w:szCs w:val="28"/>
          <w:rtl/>
        </w:rPr>
        <w:t>فقد</w:t>
      </w:r>
      <w:r w:rsidRPr="00300A47">
        <w:rPr>
          <w:rFonts w:cs="Arabic Transparent"/>
          <w:sz w:val="28"/>
          <w:szCs w:val="28"/>
        </w:rPr>
        <w:t xml:space="preserve"> </w:t>
      </w:r>
      <w:r w:rsidRPr="00300A47">
        <w:rPr>
          <w:rFonts w:cs="Arabic Transparent"/>
          <w:sz w:val="28"/>
          <w:szCs w:val="28"/>
          <w:rtl/>
        </w:rPr>
        <w:t>قام</w:t>
      </w:r>
      <w:r w:rsidRPr="00300A47">
        <w:rPr>
          <w:rFonts w:cs="Arabic Transparent"/>
          <w:sz w:val="28"/>
          <w:szCs w:val="28"/>
        </w:rPr>
        <w:t xml:space="preserve"> </w:t>
      </w:r>
      <w:r w:rsidRPr="00300A47">
        <w:rPr>
          <w:rFonts w:cs="Arabic Transparent"/>
          <w:sz w:val="28"/>
          <w:szCs w:val="28"/>
          <w:rtl/>
        </w:rPr>
        <w:t>الباحث</w:t>
      </w:r>
      <w:r w:rsidRPr="00300A47">
        <w:rPr>
          <w:rFonts w:cs="Arabic Transparent"/>
          <w:sz w:val="28"/>
          <w:szCs w:val="28"/>
        </w:rPr>
        <w:t xml:space="preserve"> </w:t>
      </w:r>
      <w:r w:rsidRPr="00300A47">
        <w:rPr>
          <w:rFonts w:cs="Arabic Transparent"/>
          <w:sz w:val="28"/>
          <w:szCs w:val="28"/>
          <w:rtl/>
        </w:rPr>
        <w:t>بإيجاد</w:t>
      </w:r>
      <w:r w:rsidRPr="00300A47">
        <w:rPr>
          <w:rFonts w:cs="Arabic Transparent"/>
          <w:sz w:val="28"/>
          <w:szCs w:val="28"/>
        </w:rPr>
        <w:t xml:space="preserve"> </w:t>
      </w:r>
      <w:r w:rsidRPr="00300A47">
        <w:rPr>
          <w:rFonts w:cs="Arabic Transparent"/>
          <w:sz w:val="28"/>
          <w:szCs w:val="28"/>
          <w:rtl/>
        </w:rPr>
        <w:t>المتوسط</w:t>
      </w:r>
      <w:r w:rsidRPr="00300A47">
        <w:rPr>
          <w:rFonts w:cs="Arabic Transparent"/>
          <w:sz w:val="28"/>
          <w:szCs w:val="28"/>
        </w:rPr>
        <w:t xml:space="preserve"> </w:t>
      </w:r>
      <w:r w:rsidRPr="00300A47">
        <w:rPr>
          <w:rFonts w:cs="Arabic Transparent"/>
          <w:sz w:val="28"/>
          <w:szCs w:val="28"/>
          <w:rtl/>
        </w:rPr>
        <w:t>الحسابي</w:t>
      </w:r>
      <w:r w:rsidRPr="00300A47">
        <w:rPr>
          <w:rFonts w:cs="Arabic Transparent"/>
          <w:sz w:val="28"/>
          <w:szCs w:val="28"/>
        </w:rPr>
        <w:t xml:space="preserve"> </w:t>
      </w:r>
      <w:r w:rsidRPr="00300A47">
        <w:rPr>
          <w:rFonts w:cs="Arabic Transparent"/>
          <w:sz w:val="28"/>
          <w:szCs w:val="28"/>
          <w:rtl/>
        </w:rPr>
        <w:t>والانحراف</w:t>
      </w:r>
      <w:r w:rsidRPr="00300A47">
        <w:rPr>
          <w:rFonts w:cs="Arabic Transparent"/>
          <w:sz w:val="28"/>
          <w:szCs w:val="28"/>
        </w:rPr>
        <w:t xml:space="preserve"> </w:t>
      </w:r>
      <w:r w:rsidRPr="00300A47">
        <w:rPr>
          <w:rFonts w:cs="Arabic Transparent"/>
          <w:sz w:val="28"/>
          <w:szCs w:val="28"/>
          <w:rtl/>
        </w:rPr>
        <w:t>المعياري والنسب</w:t>
      </w:r>
      <w:r w:rsidRPr="00300A47">
        <w:rPr>
          <w:rFonts w:cs="Arabic Transparent"/>
          <w:sz w:val="28"/>
          <w:szCs w:val="28"/>
        </w:rPr>
        <w:t xml:space="preserve"> </w:t>
      </w:r>
      <w:r w:rsidRPr="00300A47">
        <w:rPr>
          <w:rFonts w:cs="Arabic Transparent"/>
          <w:sz w:val="28"/>
          <w:szCs w:val="28"/>
          <w:rtl/>
        </w:rPr>
        <w:t>المئوية</w:t>
      </w:r>
      <w:r w:rsidRPr="00300A47">
        <w:rPr>
          <w:rFonts w:cs="Arabic Transparent"/>
          <w:sz w:val="28"/>
          <w:szCs w:val="28"/>
        </w:rPr>
        <w:t xml:space="preserve"> </w:t>
      </w:r>
      <w:r w:rsidRPr="00300A47">
        <w:rPr>
          <w:rFonts w:cs="Arabic Transparent"/>
          <w:sz w:val="28"/>
          <w:szCs w:val="28"/>
          <w:rtl/>
        </w:rPr>
        <w:t>واختبار</w:t>
      </w:r>
      <w:r w:rsidRPr="00300A47">
        <w:rPr>
          <w:rFonts w:cs="Arabic Transparent"/>
          <w:sz w:val="28"/>
          <w:szCs w:val="28"/>
        </w:rPr>
        <w:t xml:space="preserve"> </w:t>
      </w:r>
      <w:r w:rsidRPr="00300A47">
        <w:rPr>
          <w:rFonts w:cs="Arabic Transparent"/>
          <w:sz w:val="28"/>
          <w:szCs w:val="28"/>
          <w:rtl/>
        </w:rPr>
        <w:t>الإشارة</w:t>
      </w:r>
      <w:r w:rsidRPr="00300A47">
        <w:rPr>
          <w:rFonts w:cs="Arabic Transparent"/>
          <w:sz w:val="28"/>
          <w:szCs w:val="28"/>
        </w:rPr>
        <w:t xml:space="preserve"> </w:t>
      </w:r>
      <w:r w:rsidRPr="00300A47">
        <w:rPr>
          <w:rFonts w:cs="Arabic Transparent"/>
          <w:sz w:val="28"/>
          <w:szCs w:val="28"/>
          <w:rtl/>
        </w:rPr>
        <w:t>لكل</w:t>
      </w:r>
      <w:r w:rsidRPr="00300A47">
        <w:rPr>
          <w:rFonts w:cs="Arabic Transparent"/>
          <w:sz w:val="28"/>
          <w:szCs w:val="28"/>
        </w:rPr>
        <w:t xml:space="preserve"> </w:t>
      </w:r>
      <w:r w:rsidRPr="00300A47">
        <w:rPr>
          <w:rFonts w:cs="Arabic Transparent"/>
          <w:sz w:val="28"/>
          <w:szCs w:val="28"/>
          <w:rtl/>
        </w:rPr>
        <w:t>فقرة</w:t>
      </w:r>
      <w:r w:rsidRPr="00300A47">
        <w:rPr>
          <w:rFonts w:cs="Arabic Transparent"/>
          <w:sz w:val="28"/>
          <w:szCs w:val="28"/>
        </w:rPr>
        <w:t xml:space="preserve"> </w:t>
      </w:r>
      <w:r w:rsidRPr="00300A47">
        <w:rPr>
          <w:rFonts w:cs="Arabic Transparent"/>
          <w:sz w:val="28"/>
          <w:szCs w:val="28"/>
          <w:rtl/>
        </w:rPr>
        <w:t>من</w:t>
      </w:r>
      <w:r w:rsidRPr="00300A47">
        <w:rPr>
          <w:rFonts w:cs="Arabic Transparent"/>
          <w:sz w:val="28"/>
          <w:szCs w:val="28"/>
        </w:rPr>
        <w:t xml:space="preserve"> </w:t>
      </w:r>
      <w:r w:rsidRPr="00300A47">
        <w:rPr>
          <w:rFonts w:cs="Arabic Transparent"/>
          <w:sz w:val="28"/>
          <w:szCs w:val="28"/>
          <w:rtl/>
        </w:rPr>
        <w:t>فقرات</w:t>
      </w:r>
      <w:r w:rsidRPr="00300A47">
        <w:rPr>
          <w:rFonts w:cs="Arabic Transparent"/>
          <w:sz w:val="28"/>
          <w:szCs w:val="28"/>
        </w:rPr>
        <w:t xml:space="preserve"> </w:t>
      </w:r>
      <w:r w:rsidR="00BD085D">
        <w:rPr>
          <w:rFonts w:cs="Arabic Transparent" w:hint="cs"/>
          <w:sz w:val="28"/>
          <w:szCs w:val="28"/>
          <w:rtl/>
        </w:rPr>
        <w:t>الاستبانة</w:t>
      </w:r>
      <w:r w:rsidRPr="00300A47">
        <w:rPr>
          <w:rFonts w:cs="Arabic Transparent"/>
          <w:sz w:val="28"/>
          <w:szCs w:val="28"/>
        </w:rPr>
        <w:t xml:space="preserve"> </w:t>
      </w:r>
      <w:r w:rsidRPr="00300A47">
        <w:rPr>
          <w:rFonts w:cs="Arabic Transparent"/>
          <w:sz w:val="28"/>
          <w:szCs w:val="28"/>
          <w:rtl/>
        </w:rPr>
        <w:t>ومن ثم تم</w:t>
      </w:r>
      <w:r w:rsidRPr="00300A47">
        <w:rPr>
          <w:rFonts w:cs="Arabic Transparent"/>
          <w:sz w:val="28"/>
          <w:szCs w:val="28"/>
        </w:rPr>
        <w:t xml:space="preserve"> </w:t>
      </w:r>
      <w:r w:rsidRPr="00300A47">
        <w:rPr>
          <w:rFonts w:cs="Arabic Transparent"/>
          <w:sz w:val="28"/>
          <w:szCs w:val="28"/>
          <w:rtl/>
        </w:rPr>
        <w:t>رصد</w:t>
      </w:r>
      <w:r w:rsidRPr="00300A47">
        <w:rPr>
          <w:rFonts w:cs="Arabic Transparent"/>
          <w:sz w:val="28"/>
          <w:szCs w:val="28"/>
        </w:rPr>
        <w:t xml:space="preserve"> </w:t>
      </w:r>
      <w:r w:rsidRPr="00300A47">
        <w:rPr>
          <w:rFonts w:cs="Arabic Transparent"/>
          <w:sz w:val="28"/>
          <w:szCs w:val="28"/>
          <w:rtl/>
        </w:rPr>
        <w:t>النتائج.</w:t>
      </w:r>
      <w:r w:rsidR="00DD06DF">
        <w:rPr>
          <w:rFonts w:cs="Arabic Transparent" w:hint="cs"/>
          <w:sz w:val="28"/>
          <w:szCs w:val="28"/>
          <w:rtl/>
        </w:rPr>
        <w:t xml:space="preserve"> كما نتج عن هذه الدراسة تطوير نظام قبول وتسجيل آلي.</w:t>
      </w:r>
    </w:p>
    <w:p w:rsidR="00952343" w:rsidRDefault="00952343">
      <w:pPr>
        <w:bidi w:val="0"/>
        <w:rPr>
          <w:rFonts w:cs="Arabic Transparent"/>
          <w:b/>
          <w:bCs/>
          <w:color w:val="000000" w:themeColor="text1"/>
          <w:sz w:val="32"/>
          <w:szCs w:val="32"/>
        </w:rPr>
      </w:pPr>
      <w:r>
        <w:rPr>
          <w:rFonts w:cs="Arabic Transparent"/>
          <w:b/>
          <w:bCs/>
          <w:color w:val="000000" w:themeColor="text1"/>
          <w:sz w:val="32"/>
          <w:szCs w:val="32"/>
          <w:rtl/>
        </w:rPr>
        <w:br w:type="page"/>
      </w:r>
    </w:p>
    <w:p w:rsidR="007A1970" w:rsidRDefault="00390F17" w:rsidP="00FF7CB5">
      <w:pPr>
        <w:spacing w:line="360" w:lineRule="auto"/>
        <w:ind w:left="-50"/>
        <w:jc w:val="both"/>
        <w:rPr>
          <w:rFonts w:cs="Arabic Transparent"/>
          <w:b/>
          <w:bCs/>
          <w:color w:val="000000" w:themeColor="text1"/>
          <w:sz w:val="32"/>
          <w:szCs w:val="32"/>
          <w:rtl/>
        </w:rPr>
      </w:pPr>
      <w:r>
        <w:rPr>
          <w:rFonts w:cs="Arabic Transparent" w:hint="cs"/>
          <w:b/>
          <w:bCs/>
          <w:color w:val="000000" w:themeColor="text1"/>
          <w:sz w:val="32"/>
          <w:szCs w:val="32"/>
          <w:rtl/>
        </w:rPr>
        <w:t xml:space="preserve">ملخص </w:t>
      </w:r>
      <w:r w:rsidR="00152425">
        <w:rPr>
          <w:rFonts w:cs="Arabic Transparent" w:hint="cs"/>
          <w:b/>
          <w:bCs/>
          <w:color w:val="000000" w:themeColor="text1"/>
          <w:sz w:val="32"/>
          <w:szCs w:val="32"/>
          <w:rtl/>
        </w:rPr>
        <w:t>ال</w:t>
      </w:r>
      <w:r w:rsidR="007A1970" w:rsidRPr="00300A47">
        <w:rPr>
          <w:rFonts w:cs="Arabic Transparent" w:hint="cs"/>
          <w:b/>
          <w:bCs/>
          <w:color w:val="000000" w:themeColor="text1"/>
          <w:sz w:val="32"/>
          <w:szCs w:val="32"/>
          <w:rtl/>
        </w:rPr>
        <w:t>نتائج</w:t>
      </w:r>
      <w:r w:rsidR="00152425">
        <w:rPr>
          <w:rFonts w:cs="Arabic Transparent" w:hint="cs"/>
          <w:b/>
          <w:bCs/>
          <w:color w:val="000000" w:themeColor="text1"/>
          <w:sz w:val="32"/>
          <w:szCs w:val="32"/>
          <w:rtl/>
        </w:rPr>
        <w:t xml:space="preserve"> التي</w:t>
      </w:r>
      <w:r w:rsidR="007A1970" w:rsidRPr="00300A47">
        <w:rPr>
          <w:rFonts w:cs="Arabic Transparent" w:hint="cs"/>
          <w:b/>
          <w:bCs/>
          <w:color w:val="000000" w:themeColor="text1"/>
          <w:sz w:val="32"/>
          <w:szCs w:val="32"/>
          <w:rtl/>
        </w:rPr>
        <w:t xml:space="preserve"> </w:t>
      </w:r>
      <w:r w:rsidR="00152425" w:rsidRPr="00300A47">
        <w:rPr>
          <w:rFonts w:cs="Arabic Transparent" w:hint="cs"/>
          <w:b/>
          <w:bCs/>
          <w:color w:val="000000" w:themeColor="text1"/>
          <w:sz w:val="32"/>
          <w:szCs w:val="32"/>
          <w:rtl/>
        </w:rPr>
        <w:t>توصلت</w:t>
      </w:r>
      <w:r w:rsidR="00152425">
        <w:rPr>
          <w:rFonts w:cs="Arabic Transparent" w:hint="cs"/>
          <w:b/>
          <w:bCs/>
          <w:color w:val="000000" w:themeColor="text1"/>
          <w:sz w:val="32"/>
          <w:szCs w:val="32"/>
          <w:rtl/>
        </w:rPr>
        <w:t xml:space="preserve"> لها</w:t>
      </w:r>
      <w:r w:rsidR="00152425" w:rsidRPr="00300A47">
        <w:rPr>
          <w:rFonts w:cs="Arabic Transparent" w:hint="cs"/>
          <w:b/>
          <w:bCs/>
          <w:color w:val="000000" w:themeColor="text1"/>
          <w:sz w:val="32"/>
          <w:szCs w:val="32"/>
          <w:rtl/>
        </w:rPr>
        <w:t xml:space="preserve"> الدراسة </w:t>
      </w:r>
      <w:r w:rsidR="007A1970" w:rsidRPr="00300A47">
        <w:rPr>
          <w:rFonts w:cs="Arabic Transparent" w:hint="cs"/>
          <w:b/>
          <w:bCs/>
          <w:color w:val="000000" w:themeColor="text1"/>
          <w:sz w:val="32"/>
          <w:szCs w:val="32"/>
          <w:rtl/>
        </w:rPr>
        <w:t>:</w:t>
      </w:r>
    </w:p>
    <w:p w:rsidR="00FF7CB5" w:rsidRDefault="00FF7CB5" w:rsidP="002E3D6A">
      <w:pPr>
        <w:autoSpaceDE w:val="0"/>
        <w:autoSpaceDN w:val="0"/>
        <w:adjustRightInd w:val="0"/>
        <w:spacing w:line="360" w:lineRule="auto"/>
        <w:ind w:firstLine="720"/>
        <w:jc w:val="both"/>
        <w:rPr>
          <w:rFonts w:ascii="TraditionalArabic" w:cs="Arabic Transparent"/>
          <w:sz w:val="28"/>
          <w:szCs w:val="28"/>
          <w:rtl/>
        </w:rPr>
      </w:pPr>
      <w:r w:rsidRPr="002F243F">
        <w:rPr>
          <w:rFonts w:ascii="TraditionalArabic" w:cs="Arabic Transparent" w:hint="cs"/>
          <w:sz w:val="28"/>
          <w:szCs w:val="28"/>
          <w:rtl/>
        </w:rPr>
        <w:t>بعد</w:t>
      </w:r>
      <w:r w:rsidRPr="002F243F">
        <w:rPr>
          <w:rFonts w:ascii="TraditionalArabic" w:cs="Arabic Transparent"/>
          <w:sz w:val="28"/>
          <w:szCs w:val="28"/>
        </w:rPr>
        <w:t xml:space="preserve"> </w:t>
      </w:r>
      <w:r w:rsidRPr="002F243F">
        <w:rPr>
          <w:rFonts w:ascii="TraditionalArabic" w:cs="Arabic Transparent" w:hint="cs"/>
          <w:sz w:val="28"/>
          <w:szCs w:val="28"/>
          <w:rtl/>
        </w:rPr>
        <w:t>عرض</w:t>
      </w:r>
      <w:r w:rsidRPr="002F243F">
        <w:rPr>
          <w:rFonts w:ascii="TraditionalArabic" w:cs="Arabic Transparent"/>
          <w:sz w:val="28"/>
          <w:szCs w:val="28"/>
        </w:rPr>
        <w:t xml:space="preserve"> </w:t>
      </w:r>
      <w:r w:rsidRPr="002F243F">
        <w:rPr>
          <w:rFonts w:ascii="TraditionalArabic" w:cs="Arabic Transparent" w:hint="cs"/>
          <w:sz w:val="28"/>
          <w:szCs w:val="28"/>
          <w:rtl/>
        </w:rPr>
        <w:t>أهم</w:t>
      </w:r>
      <w:r w:rsidRPr="002F243F">
        <w:rPr>
          <w:rFonts w:ascii="TraditionalArabic" w:cs="Arabic Transparent"/>
          <w:sz w:val="28"/>
          <w:szCs w:val="28"/>
        </w:rPr>
        <w:t xml:space="preserve"> </w:t>
      </w:r>
      <w:r w:rsidRPr="002F243F">
        <w:rPr>
          <w:rFonts w:ascii="TraditionalArabic" w:cs="Arabic Transparent" w:hint="cs"/>
          <w:sz w:val="28"/>
          <w:szCs w:val="28"/>
          <w:rtl/>
        </w:rPr>
        <w:t>المفاهيم</w:t>
      </w:r>
      <w:r w:rsidRPr="002F243F">
        <w:rPr>
          <w:rFonts w:ascii="TraditionalArabic" w:cs="Arabic Transparent"/>
          <w:sz w:val="28"/>
          <w:szCs w:val="28"/>
        </w:rPr>
        <w:t xml:space="preserve"> </w:t>
      </w:r>
      <w:r w:rsidRPr="002F243F">
        <w:rPr>
          <w:rFonts w:ascii="TraditionalArabic" w:cs="Arabic Transparent" w:hint="cs"/>
          <w:sz w:val="28"/>
          <w:szCs w:val="28"/>
          <w:rtl/>
        </w:rPr>
        <w:t>النظرية</w:t>
      </w:r>
      <w:r w:rsidRPr="002F243F">
        <w:rPr>
          <w:rFonts w:ascii="TraditionalArabic" w:cs="Arabic Transparent"/>
          <w:sz w:val="28"/>
          <w:szCs w:val="28"/>
        </w:rPr>
        <w:t xml:space="preserve"> </w:t>
      </w:r>
      <w:r w:rsidRPr="002F243F">
        <w:rPr>
          <w:rFonts w:ascii="TraditionalArabic" w:cs="Arabic Transparent" w:hint="cs"/>
          <w:sz w:val="28"/>
          <w:szCs w:val="28"/>
          <w:rtl/>
        </w:rPr>
        <w:t>المتعلقة</w:t>
      </w:r>
      <w:r w:rsidRPr="002F243F">
        <w:rPr>
          <w:rFonts w:ascii="TraditionalArabic" w:cs="Arabic Transparent"/>
          <w:sz w:val="28"/>
          <w:szCs w:val="28"/>
        </w:rPr>
        <w:t xml:space="preserve"> </w:t>
      </w:r>
      <w:r>
        <w:rPr>
          <w:rFonts w:ascii="TraditionalArabic" w:cs="Arabic Transparent" w:hint="cs"/>
          <w:sz w:val="28"/>
          <w:szCs w:val="28"/>
          <w:rtl/>
        </w:rPr>
        <w:t>ب</w:t>
      </w:r>
      <w:r w:rsidRPr="002F243F">
        <w:rPr>
          <w:rFonts w:ascii="TraditionalArabic" w:hAnsiTheme="minorHAnsi" w:cs="Arabic Transparent" w:hint="cs"/>
          <w:sz w:val="28"/>
          <w:szCs w:val="28"/>
          <w:rtl/>
        </w:rPr>
        <w:t xml:space="preserve">دور نظم المعلومات الإدارية  في دعم القرارات المتعلقة بقسم القبول والتسجيل لدى معاهد التدريب الخاصة في مدينة الرياض، </w:t>
      </w:r>
      <w:r w:rsidRPr="002F243F">
        <w:rPr>
          <w:rFonts w:ascii="TraditionalArabic" w:cs="Arabic Transparent" w:hint="cs"/>
          <w:sz w:val="28"/>
          <w:szCs w:val="28"/>
          <w:rtl/>
        </w:rPr>
        <w:t>وبعد</w:t>
      </w:r>
      <w:r w:rsidRPr="002F243F">
        <w:rPr>
          <w:rFonts w:ascii="TraditionalArabic" w:cs="Arabic Transparent"/>
          <w:sz w:val="28"/>
          <w:szCs w:val="28"/>
        </w:rPr>
        <w:t xml:space="preserve"> </w:t>
      </w:r>
      <w:r w:rsidRPr="002F243F">
        <w:rPr>
          <w:rFonts w:ascii="TraditionalArabic" w:cs="Arabic Transparent" w:hint="cs"/>
          <w:sz w:val="28"/>
          <w:szCs w:val="28"/>
          <w:rtl/>
        </w:rPr>
        <w:t>تحليل</w:t>
      </w:r>
      <w:r w:rsidRPr="002F243F">
        <w:rPr>
          <w:rFonts w:ascii="TraditionalArabic" w:cs="Arabic Transparent"/>
          <w:sz w:val="28"/>
          <w:szCs w:val="28"/>
        </w:rPr>
        <w:t xml:space="preserve"> </w:t>
      </w:r>
      <w:r w:rsidRPr="002F243F">
        <w:rPr>
          <w:rFonts w:ascii="TraditionalArabic" w:cs="Arabic Transparent" w:hint="cs"/>
          <w:sz w:val="28"/>
          <w:szCs w:val="28"/>
          <w:rtl/>
        </w:rPr>
        <w:t>ومناقشة</w:t>
      </w:r>
      <w:r w:rsidRPr="002F243F">
        <w:rPr>
          <w:rFonts w:ascii="TraditionalArabic" w:cs="Arabic Transparent"/>
          <w:sz w:val="28"/>
          <w:szCs w:val="28"/>
        </w:rPr>
        <w:t xml:space="preserve"> </w:t>
      </w:r>
      <w:r w:rsidRPr="002F243F">
        <w:rPr>
          <w:rFonts w:ascii="TraditionalArabic" w:cs="Arabic Transparent" w:hint="cs"/>
          <w:sz w:val="28"/>
          <w:szCs w:val="28"/>
          <w:rtl/>
        </w:rPr>
        <w:t>أسئلة</w:t>
      </w:r>
      <w:r w:rsidRPr="002F243F">
        <w:rPr>
          <w:rFonts w:ascii="TraditionalArabic" w:cs="Arabic Transparent"/>
          <w:sz w:val="28"/>
          <w:szCs w:val="28"/>
        </w:rPr>
        <w:t xml:space="preserve"> </w:t>
      </w:r>
      <w:r w:rsidRPr="002F243F">
        <w:rPr>
          <w:rFonts w:ascii="TraditionalArabic" w:cs="Arabic Transparent" w:hint="cs"/>
          <w:sz w:val="28"/>
          <w:szCs w:val="28"/>
          <w:rtl/>
        </w:rPr>
        <w:t>وفرضيات</w:t>
      </w:r>
      <w:r w:rsidRPr="002F243F">
        <w:rPr>
          <w:rFonts w:ascii="TraditionalArabic" w:cs="Arabic Transparent"/>
          <w:sz w:val="28"/>
          <w:szCs w:val="28"/>
        </w:rPr>
        <w:t xml:space="preserve"> </w:t>
      </w:r>
      <w:r w:rsidRPr="002F243F">
        <w:rPr>
          <w:rFonts w:ascii="TraditionalArabic" w:cs="Arabic Transparent" w:hint="cs"/>
          <w:sz w:val="28"/>
          <w:szCs w:val="28"/>
          <w:rtl/>
        </w:rPr>
        <w:t>الدراسة</w:t>
      </w:r>
      <w:r w:rsidRPr="002F243F">
        <w:rPr>
          <w:rFonts w:ascii="TraditionalArabic" w:cs="Arabic Transparent"/>
          <w:sz w:val="28"/>
          <w:szCs w:val="28"/>
        </w:rPr>
        <w:t xml:space="preserve"> </w:t>
      </w:r>
      <w:r w:rsidRPr="002F243F">
        <w:rPr>
          <w:rFonts w:ascii="TraditionalArabic" w:cs="Arabic Transparent" w:hint="cs"/>
          <w:sz w:val="28"/>
          <w:szCs w:val="28"/>
          <w:rtl/>
        </w:rPr>
        <w:t>من</w:t>
      </w:r>
      <w:r w:rsidRPr="002F243F">
        <w:rPr>
          <w:rFonts w:ascii="TraditionalArabic" w:cs="Arabic Transparent"/>
          <w:sz w:val="28"/>
          <w:szCs w:val="28"/>
        </w:rPr>
        <w:t xml:space="preserve"> </w:t>
      </w:r>
      <w:r w:rsidRPr="002F243F">
        <w:rPr>
          <w:rFonts w:ascii="TraditionalArabic" w:cs="Arabic Transparent" w:hint="cs"/>
          <w:sz w:val="28"/>
          <w:szCs w:val="28"/>
          <w:rtl/>
        </w:rPr>
        <w:t>خلال</w:t>
      </w:r>
      <w:r w:rsidRPr="002F243F">
        <w:rPr>
          <w:rFonts w:ascii="TraditionalArabic" w:cs="Arabic Transparent"/>
          <w:sz w:val="28"/>
          <w:szCs w:val="28"/>
        </w:rPr>
        <w:t xml:space="preserve"> </w:t>
      </w:r>
      <w:r w:rsidRPr="002F243F">
        <w:rPr>
          <w:rFonts w:ascii="TraditionalArabic" w:cs="Arabic Transparent" w:hint="cs"/>
          <w:sz w:val="28"/>
          <w:szCs w:val="28"/>
          <w:rtl/>
        </w:rPr>
        <w:t>دراسة</w:t>
      </w:r>
      <w:r w:rsidRPr="002F243F">
        <w:rPr>
          <w:rFonts w:ascii="TraditionalArabic" w:cs="Arabic Transparent"/>
          <w:sz w:val="28"/>
          <w:szCs w:val="28"/>
        </w:rPr>
        <w:t xml:space="preserve"> </w:t>
      </w:r>
      <w:r w:rsidRPr="002F243F">
        <w:rPr>
          <w:rFonts w:ascii="TraditionalArabic" w:cs="Arabic Transparent" w:hint="cs"/>
          <w:sz w:val="28"/>
          <w:szCs w:val="28"/>
          <w:rtl/>
        </w:rPr>
        <w:t>ميدانية</w:t>
      </w:r>
      <w:r w:rsidRPr="002F243F">
        <w:rPr>
          <w:rFonts w:ascii="TraditionalArabic" w:cs="Arabic Transparent"/>
          <w:sz w:val="28"/>
          <w:szCs w:val="28"/>
        </w:rPr>
        <w:t xml:space="preserve"> </w:t>
      </w:r>
      <w:r>
        <w:rPr>
          <w:rFonts w:ascii="TraditionalArabic" w:cs="Arabic Transparent" w:hint="cs"/>
          <w:sz w:val="28"/>
          <w:szCs w:val="28"/>
          <w:rtl/>
        </w:rPr>
        <w:t>لمعهد أدكس الدولي للتدريب</w:t>
      </w:r>
      <w:r w:rsidR="008157D0">
        <w:rPr>
          <w:rFonts w:ascii="TraditionalArabic" w:cs="Arabic Transparent" w:hint="cs"/>
          <w:sz w:val="28"/>
          <w:szCs w:val="28"/>
          <w:rtl/>
        </w:rPr>
        <w:t xml:space="preserve"> كأنموذج</w:t>
      </w:r>
      <w:r w:rsidRPr="002F243F">
        <w:rPr>
          <w:rFonts w:ascii="TraditionalArabic" w:cs="Arabic Transparent" w:hint="cs"/>
          <w:sz w:val="28"/>
          <w:szCs w:val="28"/>
          <w:rtl/>
        </w:rPr>
        <w:t xml:space="preserve"> ؛أمكن</w:t>
      </w:r>
      <w:r w:rsidRPr="002F243F">
        <w:rPr>
          <w:rFonts w:ascii="TraditionalArabic" w:cs="Arabic Transparent"/>
          <w:sz w:val="28"/>
          <w:szCs w:val="28"/>
        </w:rPr>
        <w:t xml:space="preserve"> </w:t>
      </w:r>
      <w:r w:rsidRPr="002F243F">
        <w:rPr>
          <w:rFonts w:ascii="TraditionalArabic" w:cs="Arabic Transparent" w:hint="cs"/>
          <w:sz w:val="28"/>
          <w:szCs w:val="28"/>
          <w:rtl/>
        </w:rPr>
        <w:t>التوصل</w:t>
      </w:r>
      <w:r w:rsidRPr="002F243F">
        <w:rPr>
          <w:rFonts w:ascii="TraditionalArabic" w:cs="Arabic Transparent"/>
          <w:sz w:val="28"/>
          <w:szCs w:val="28"/>
        </w:rPr>
        <w:t xml:space="preserve"> </w:t>
      </w:r>
      <w:r w:rsidRPr="002F243F">
        <w:rPr>
          <w:rFonts w:ascii="TraditionalArabic" w:cs="Arabic Transparent" w:hint="cs"/>
          <w:sz w:val="28"/>
          <w:szCs w:val="28"/>
          <w:rtl/>
        </w:rPr>
        <w:t>إلى</w:t>
      </w:r>
      <w:r w:rsidRPr="002F243F">
        <w:rPr>
          <w:rFonts w:ascii="TraditionalArabic" w:cs="Arabic Transparent"/>
          <w:sz w:val="28"/>
          <w:szCs w:val="28"/>
        </w:rPr>
        <w:t xml:space="preserve"> </w:t>
      </w:r>
      <w:r w:rsidRPr="002F243F">
        <w:rPr>
          <w:rFonts w:ascii="TraditionalArabic" w:cs="Arabic Transparent" w:hint="cs"/>
          <w:sz w:val="28"/>
          <w:szCs w:val="28"/>
          <w:rtl/>
        </w:rPr>
        <w:t>جملة</w:t>
      </w:r>
      <w:r w:rsidRPr="002F243F">
        <w:rPr>
          <w:rFonts w:ascii="TraditionalArabic" w:cs="Arabic Transparent"/>
          <w:sz w:val="28"/>
          <w:szCs w:val="28"/>
        </w:rPr>
        <w:t xml:space="preserve"> </w:t>
      </w:r>
      <w:r w:rsidRPr="002F243F">
        <w:rPr>
          <w:rFonts w:ascii="TraditionalArabic" w:cs="Arabic Transparent" w:hint="cs"/>
          <w:sz w:val="28"/>
          <w:szCs w:val="28"/>
          <w:rtl/>
        </w:rPr>
        <w:t>من</w:t>
      </w:r>
      <w:r w:rsidRPr="002F243F">
        <w:rPr>
          <w:rFonts w:ascii="TraditionalArabic" w:cs="Arabic Transparent"/>
          <w:sz w:val="28"/>
          <w:szCs w:val="28"/>
        </w:rPr>
        <w:t xml:space="preserve"> </w:t>
      </w:r>
      <w:r w:rsidRPr="002F243F">
        <w:rPr>
          <w:rFonts w:ascii="TraditionalArabic" w:cs="Arabic Transparent" w:hint="cs"/>
          <w:sz w:val="28"/>
          <w:szCs w:val="28"/>
          <w:rtl/>
        </w:rPr>
        <w:t>النتائج</w:t>
      </w:r>
      <w:r w:rsidRPr="002F243F">
        <w:rPr>
          <w:rFonts w:ascii="TraditionalArabic" w:cs="Arabic Transparent"/>
          <w:sz w:val="28"/>
          <w:szCs w:val="28"/>
        </w:rPr>
        <w:t xml:space="preserve"> </w:t>
      </w:r>
      <w:r w:rsidRPr="002F243F">
        <w:rPr>
          <w:rFonts w:ascii="TraditionalArabic" w:cs="Arabic Transparent" w:hint="cs"/>
          <w:sz w:val="28"/>
          <w:szCs w:val="28"/>
          <w:rtl/>
        </w:rPr>
        <w:t>يمكن</w:t>
      </w:r>
      <w:r w:rsidRPr="002F243F">
        <w:rPr>
          <w:rFonts w:ascii="TraditionalArabic" w:cs="Arabic Transparent"/>
          <w:sz w:val="28"/>
          <w:szCs w:val="28"/>
        </w:rPr>
        <w:t xml:space="preserve"> </w:t>
      </w:r>
      <w:r w:rsidRPr="002F243F">
        <w:rPr>
          <w:rFonts w:ascii="TraditionalArabic" w:cs="Arabic Transparent" w:hint="cs"/>
          <w:sz w:val="28"/>
          <w:szCs w:val="28"/>
          <w:rtl/>
        </w:rPr>
        <w:t>عرضها</w:t>
      </w:r>
      <w:r w:rsidRPr="002F243F">
        <w:rPr>
          <w:rFonts w:ascii="TraditionalArabic" w:cs="Arabic Transparent"/>
          <w:sz w:val="28"/>
          <w:szCs w:val="28"/>
        </w:rPr>
        <w:t xml:space="preserve"> </w:t>
      </w:r>
      <w:r w:rsidR="002E3D6A">
        <w:rPr>
          <w:rFonts w:ascii="TraditionalArabic" w:cs="Arabic Transparent" w:hint="cs"/>
          <w:sz w:val="28"/>
          <w:szCs w:val="28"/>
          <w:rtl/>
        </w:rPr>
        <w:t>كما يلي</w:t>
      </w:r>
      <w:r w:rsidR="00E20297">
        <w:rPr>
          <w:rFonts w:ascii="TraditionalArabic" w:cs="Arabic Transparent" w:hint="cs"/>
          <w:sz w:val="28"/>
          <w:szCs w:val="28"/>
          <w:rtl/>
        </w:rPr>
        <w:t xml:space="preserve"> </w:t>
      </w:r>
      <w:r w:rsidRPr="002F243F">
        <w:rPr>
          <w:rFonts w:ascii="TraditionalArabic" w:cs="Arabic Transparent"/>
          <w:sz w:val="28"/>
          <w:szCs w:val="28"/>
        </w:rPr>
        <w:t>:</w:t>
      </w:r>
      <w:r>
        <w:rPr>
          <w:rFonts w:ascii="TraditionalArabic" w:cs="Arabic Transparent" w:hint="cs"/>
          <w:sz w:val="28"/>
          <w:szCs w:val="28"/>
          <w:rtl/>
        </w:rPr>
        <w:t xml:space="preserve"> </w:t>
      </w:r>
    </w:p>
    <w:p w:rsidR="007A1970" w:rsidRPr="004717C6" w:rsidRDefault="007A1970" w:rsidP="007A1970">
      <w:pPr>
        <w:autoSpaceDE w:val="0"/>
        <w:autoSpaceDN w:val="0"/>
        <w:adjustRightInd w:val="0"/>
        <w:spacing w:line="360" w:lineRule="auto"/>
        <w:rPr>
          <w:rFonts w:ascii="Traditional Arabic" w:hAnsi="Traditional Arabic" w:cs="Arabic Transparent"/>
          <w:sz w:val="28"/>
          <w:szCs w:val="28"/>
          <w:u w:val="single"/>
          <w:rtl/>
        </w:rPr>
      </w:pPr>
    </w:p>
    <w:p w:rsidR="007A1970" w:rsidRPr="004717C6" w:rsidRDefault="007A1970" w:rsidP="00BC75AD">
      <w:pPr>
        <w:numPr>
          <w:ilvl w:val="0"/>
          <w:numId w:val="24"/>
        </w:numPr>
        <w:autoSpaceDE w:val="0"/>
        <w:autoSpaceDN w:val="0"/>
        <w:adjustRightInd w:val="0"/>
        <w:spacing w:line="360" w:lineRule="auto"/>
        <w:jc w:val="both"/>
        <w:rPr>
          <w:rFonts w:ascii="Traditional Arabic" w:hAnsi="Traditional Arabic" w:cs="Arabic Transparent"/>
          <w:sz w:val="28"/>
          <w:szCs w:val="28"/>
          <w:rtl/>
        </w:rPr>
      </w:pPr>
      <w:r w:rsidRPr="004717C6">
        <w:rPr>
          <w:rFonts w:ascii="Traditional Arabic" w:hAnsi="Traditional Arabic" w:cs="Arabic Transparent"/>
          <w:sz w:val="28"/>
          <w:szCs w:val="28"/>
          <w:rtl/>
        </w:rPr>
        <w:t>هناك</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علاقة</w:t>
      </w:r>
      <w:r w:rsidR="00BC75AD">
        <w:rPr>
          <w:rFonts w:asciiTheme="minorHAnsi" w:hAnsiTheme="minorHAnsi" w:cs="Arabic Transparent" w:hint="cs"/>
          <w:sz w:val="28"/>
          <w:szCs w:val="28"/>
          <w:rtl/>
        </w:rPr>
        <w:t xml:space="preserve"> </w:t>
      </w:r>
      <w:r w:rsidR="00BC75AD" w:rsidRPr="004717C6">
        <w:rPr>
          <w:rFonts w:ascii="Traditional Arabic" w:hAnsi="Traditional Arabic" w:cs="Arabic Transparent"/>
          <w:sz w:val="28"/>
          <w:szCs w:val="28"/>
          <w:rtl/>
        </w:rPr>
        <w:t>إيجابية</w:t>
      </w:r>
      <w:r w:rsidR="00BC75AD"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بين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المستوى</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التنظيمي</w:t>
      </w:r>
      <w:r w:rsidRPr="004717C6">
        <w:rPr>
          <w:rFonts w:ascii="Traditional Arabic" w:hAnsi="Traditional Arabic" w:cs="Arabic Transparent"/>
          <w:sz w:val="28"/>
          <w:szCs w:val="28"/>
        </w:rPr>
        <w:t xml:space="preserve"> </w:t>
      </w:r>
      <w:r w:rsidRPr="004717C6">
        <w:rPr>
          <w:rFonts w:ascii="Traditional Arabic" w:hAnsi="Traditional Arabic" w:cs="Arabic Transparent" w:hint="cs"/>
          <w:sz w:val="28"/>
          <w:szCs w:val="28"/>
          <w:rtl/>
        </w:rPr>
        <w:t>لإدارة القبول والتسجيل</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وإستخدام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hint="cs"/>
          <w:sz w:val="28"/>
          <w:szCs w:val="28"/>
          <w:rtl/>
        </w:rPr>
        <w:t>اللازمة</w:t>
      </w:r>
      <w:r w:rsidRPr="004717C6">
        <w:rPr>
          <w:rFonts w:ascii="Traditional Arabic" w:hAnsi="Traditional Arabic" w:cs="Arabic Transparent"/>
          <w:sz w:val="28"/>
          <w:szCs w:val="28"/>
          <w:rtl/>
        </w:rPr>
        <w:t xml:space="preserve"> لصنع</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القرارات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الإدارية،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وان</w:t>
      </w:r>
      <w:r w:rsidRPr="004717C6">
        <w:rPr>
          <w:rFonts w:ascii="Traditional Arabic" w:hAnsi="Traditional Arabic" w:cs="Arabic Transparent"/>
          <w:sz w:val="28"/>
          <w:szCs w:val="28"/>
        </w:rPr>
        <w:t xml:space="preserve"> </w:t>
      </w:r>
      <w:r w:rsidRPr="004717C6">
        <w:rPr>
          <w:rFonts w:ascii="Traditional Arabic" w:hAnsi="Traditional Arabic" w:cs="Arabic Transparent" w:hint="cs"/>
          <w:sz w:val="28"/>
          <w:szCs w:val="28"/>
          <w:rtl/>
        </w:rPr>
        <w:t>إدارة المعهد</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تعطي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إهتماماً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كبير</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وأولوية لتطوير</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 xml:space="preserve">إدارة </w:t>
      </w:r>
      <w:r w:rsidR="00F31548" w:rsidRPr="004717C6">
        <w:rPr>
          <w:rFonts w:ascii="Traditional Arabic" w:hAnsi="Traditional Arabic" w:cs="Arabic Transparent" w:hint="cs"/>
          <w:sz w:val="28"/>
          <w:szCs w:val="28"/>
          <w:rtl/>
        </w:rPr>
        <w:t>تقنية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تنظيمياً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وعلمياً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وفنياً</w:t>
      </w:r>
      <w:r w:rsidR="00C514FD" w:rsidRPr="004717C6">
        <w:rPr>
          <w:rFonts w:ascii="Traditional Arabic" w:hAnsi="Traditional Arabic" w:cs="Arabic Transparent" w:hint="cs"/>
          <w:sz w:val="28"/>
          <w:szCs w:val="28"/>
          <w:rtl/>
        </w:rPr>
        <w:t>.</w:t>
      </w:r>
      <w:r w:rsidRPr="004717C6">
        <w:rPr>
          <w:rFonts w:ascii="Traditional Arabic" w:hAnsi="Traditional Arabic" w:cs="Arabic Transparent"/>
          <w:sz w:val="28"/>
          <w:szCs w:val="28"/>
        </w:rPr>
        <w:t xml:space="preserve"> </w:t>
      </w:r>
    </w:p>
    <w:p w:rsidR="007A1970" w:rsidRPr="00D75D07" w:rsidRDefault="007A1970" w:rsidP="00BD085D">
      <w:pPr>
        <w:autoSpaceDE w:val="0"/>
        <w:autoSpaceDN w:val="0"/>
        <w:adjustRightInd w:val="0"/>
        <w:spacing w:line="360" w:lineRule="auto"/>
        <w:jc w:val="both"/>
        <w:rPr>
          <w:rFonts w:ascii="Traditional Arabic" w:hAnsi="Traditional Arabic" w:cs="Arabic Transparent"/>
          <w:sz w:val="16"/>
          <w:szCs w:val="16"/>
        </w:rPr>
      </w:pPr>
    </w:p>
    <w:p w:rsidR="007A1970" w:rsidRPr="004717C6" w:rsidRDefault="007A1970" w:rsidP="003F4749">
      <w:pPr>
        <w:numPr>
          <w:ilvl w:val="0"/>
          <w:numId w:val="24"/>
        </w:numPr>
        <w:autoSpaceDE w:val="0"/>
        <w:autoSpaceDN w:val="0"/>
        <w:adjustRightInd w:val="0"/>
        <w:spacing w:line="360" w:lineRule="auto"/>
        <w:jc w:val="both"/>
        <w:rPr>
          <w:rFonts w:ascii="Traditional Arabic" w:hAnsi="Traditional Arabic" w:cs="Arabic Transparent"/>
          <w:sz w:val="28"/>
          <w:szCs w:val="28"/>
        </w:rPr>
      </w:pPr>
      <w:r w:rsidRPr="004717C6">
        <w:rPr>
          <w:rFonts w:ascii="Traditional Arabic" w:hAnsi="Traditional Arabic" w:cs="Arabic Transparent"/>
          <w:sz w:val="28"/>
          <w:szCs w:val="28"/>
          <w:rtl/>
        </w:rPr>
        <w:t>هناك</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علاقة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إيجابية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بين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المستوى</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التنظيمي</w:t>
      </w:r>
      <w:r w:rsidRPr="004717C6">
        <w:rPr>
          <w:rFonts w:ascii="Traditional Arabic" w:hAnsi="Traditional Arabic" w:cs="Arabic Transparent"/>
          <w:sz w:val="28"/>
          <w:szCs w:val="28"/>
        </w:rPr>
        <w:t xml:space="preserve"> </w:t>
      </w:r>
      <w:r w:rsidRPr="004717C6">
        <w:rPr>
          <w:rFonts w:ascii="Traditional Arabic" w:hAnsi="Traditional Arabic" w:cs="Arabic Transparent" w:hint="cs"/>
          <w:sz w:val="28"/>
          <w:szCs w:val="28"/>
          <w:rtl/>
        </w:rPr>
        <w:t xml:space="preserve">لإدارة القبول </w:t>
      </w:r>
      <w:r w:rsidR="00232002">
        <w:rPr>
          <w:rFonts w:ascii="Traditional Arabic" w:hAnsi="Traditional Arabic" w:cs="Arabic Transparent" w:hint="cs"/>
          <w:sz w:val="28"/>
          <w:szCs w:val="28"/>
          <w:rtl/>
        </w:rPr>
        <w:t>والتسجيل</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وجودة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الإدارية لنظم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في</w:t>
      </w:r>
      <w:r w:rsidRPr="004717C6">
        <w:rPr>
          <w:rFonts w:ascii="Traditional Arabic" w:hAnsi="Traditional Arabic" w:cs="Arabic Transparent"/>
          <w:sz w:val="28"/>
          <w:szCs w:val="28"/>
        </w:rPr>
        <w:t xml:space="preserve"> </w:t>
      </w:r>
      <w:r w:rsidRPr="004717C6">
        <w:rPr>
          <w:rFonts w:ascii="Traditional Arabic" w:hAnsi="Traditional Arabic" w:cs="Arabic Transparent" w:hint="cs"/>
          <w:sz w:val="28"/>
          <w:szCs w:val="28"/>
          <w:rtl/>
        </w:rPr>
        <w:t>معهد أدكس</w:t>
      </w:r>
      <w:r w:rsidR="00410F79">
        <w:rPr>
          <w:rFonts w:ascii="Traditional Arabic" w:hAnsi="Traditional Arabic" w:cs="Arabic Transparent" w:hint="cs"/>
          <w:sz w:val="28"/>
          <w:szCs w:val="28"/>
          <w:rtl/>
        </w:rPr>
        <w:t>،</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وتتمثل</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الجودة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في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دقة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التي تقدمها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نظم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وملاءمتها</w:t>
      </w:r>
      <w:r w:rsidR="00410F79">
        <w:rPr>
          <w:rFonts w:ascii="Traditional Arabic" w:hAnsi="Traditional Arabic" w:cs="Arabic Transparent"/>
          <w:sz w:val="28"/>
          <w:szCs w:val="28"/>
          <w:rtl/>
        </w:rPr>
        <w:t>،</w:t>
      </w:r>
      <w:r w:rsidRPr="004717C6">
        <w:rPr>
          <w:rFonts w:ascii="Traditional Arabic" w:hAnsi="Traditional Arabic" w:cs="Arabic Transparent"/>
          <w:sz w:val="28"/>
          <w:szCs w:val="28"/>
          <w:rtl/>
        </w:rPr>
        <w:t xml:space="preserve"> والتي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بدورها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يتم إستخدامها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والإستعانة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بها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من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قبل</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صانعي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القرارات في</w:t>
      </w:r>
      <w:r w:rsidRPr="004717C6">
        <w:rPr>
          <w:rFonts w:ascii="Traditional Arabic" w:hAnsi="Traditional Arabic" w:cs="Arabic Transparent"/>
          <w:sz w:val="28"/>
          <w:szCs w:val="28"/>
        </w:rPr>
        <w:t xml:space="preserve"> </w:t>
      </w:r>
      <w:r w:rsidR="00E01DA6">
        <w:rPr>
          <w:rFonts w:ascii="Traditional Arabic" w:hAnsi="Traditional Arabic" w:cs="Arabic Transparent" w:hint="cs"/>
          <w:sz w:val="28"/>
          <w:szCs w:val="28"/>
          <w:rtl/>
        </w:rPr>
        <w:t>المعهد</w:t>
      </w:r>
      <w:r w:rsidRPr="004717C6">
        <w:rPr>
          <w:rFonts w:ascii="Traditional Arabic" w:hAnsi="Traditional Arabic" w:cs="Arabic Transparent"/>
          <w:sz w:val="28"/>
          <w:szCs w:val="28"/>
        </w:rPr>
        <w:t>.</w:t>
      </w:r>
    </w:p>
    <w:p w:rsidR="007A1970" w:rsidRPr="00D75D07" w:rsidRDefault="007A1970" w:rsidP="00BD085D">
      <w:pPr>
        <w:pStyle w:val="a8"/>
        <w:bidi/>
        <w:spacing w:line="360" w:lineRule="auto"/>
        <w:jc w:val="both"/>
        <w:rPr>
          <w:rFonts w:ascii="Traditional Arabic" w:hAnsi="Traditional Arabic" w:cs="Arabic Transparent"/>
          <w:sz w:val="16"/>
          <w:szCs w:val="16"/>
          <w:rtl/>
        </w:rPr>
      </w:pPr>
    </w:p>
    <w:p w:rsidR="007A1970" w:rsidRPr="004717C6" w:rsidRDefault="007A1970" w:rsidP="003F4749">
      <w:pPr>
        <w:numPr>
          <w:ilvl w:val="0"/>
          <w:numId w:val="24"/>
        </w:numPr>
        <w:autoSpaceDE w:val="0"/>
        <w:autoSpaceDN w:val="0"/>
        <w:adjustRightInd w:val="0"/>
        <w:spacing w:line="360" w:lineRule="auto"/>
        <w:jc w:val="both"/>
        <w:rPr>
          <w:rFonts w:ascii="Traditional Arabic" w:hAnsi="Traditional Arabic" w:cs="Arabic Transparent"/>
          <w:sz w:val="28"/>
          <w:szCs w:val="28"/>
        </w:rPr>
      </w:pPr>
      <w:r w:rsidRPr="004717C6">
        <w:rPr>
          <w:rFonts w:ascii="Traditional Arabic" w:hAnsi="Traditional Arabic" w:cs="Arabic Transparent"/>
          <w:sz w:val="28"/>
          <w:szCs w:val="28"/>
          <w:rtl/>
        </w:rPr>
        <w:t>هناك</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إستخدام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فع</w:t>
      </w:r>
      <w:r w:rsidR="00BC75AD">
        <w:rPr>
          <w:rFonts w:ascii="Traditional Arabic" w:hAnsi="Traditional Arabic" w:cs="Arabic Transparent" w:hint="cs"/>
          <w:sz w:val="28"/>
          <w:szCs w:val="28"/>
          <w:rtl/>
        </w:rPr>
        <w:t>ّ</w:t>
      </w:r>
      <w:r w:rsidRPr="004717C6">
        <w:rPr>
          <w:rFonts w:ascii="Traditional Arabic" w:hAnsi="Traditional Arabic" w:cs="Arabic Transparent"/>
          <w:sz w:val="28"/>
          <w:szCs w:val="28"/>
          <w:rtl/>
        </w:rPr>
        <w:t>ال</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من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قبل</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صانعي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القرار</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لنظم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الإدارية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في</w:t>
      </w:r>
      <w:r w:rsidRPr="004717C6">
        <w:rPr>
          <w:rFonts w:ascii="Traditional Arabic" w:hAnsi="Traditional Arabic" w:cs="Arabic Transparent"/>
          <w:sz w:val="28"/>
          <w:szCs w:val="28"/>
        </w:rPr>
        <w:t xml:space="preserve"> </w:t>
      </w:r>
      <w:r w:rsidRPr="004717C6">
        <w:rPr>
          <w:rFonts w:ascii="Traditional Arabic" w:hAnsi="Traditional Arabic" w:cs="Arabic Transparent" w:hint="cs"/>
          <w:sz w:val="28"/>
          <w:szCs w:val="28"/>
          <w:rtl/>
        </w:rPr>
        <w:t>معهد أدكس</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في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صنع</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قراراتهم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الإدارية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نظرا</w:t>
      </w:r>
      <w:r w:rsidRPr="004717C6">
        <w:rPr>
          <w:rFonts w:ascii="Traditional Arabic" w:hAnsi="Traditional Arabic" w:cs="Arabic Transparent" w:hint="cs"/>
          <w:sz w:val="28"/>
          <w:szCs w:val="28"/>
          <w:rtl/>
        </w:rPr>
        <w:t>ً</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لجودة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الناتجة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من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هذه</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النظم، وأظهرت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النتائج</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أن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الوزن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النسبي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هو</w:t>
      </w:r>
      <w:r w:rsidR="00A14359" w:rsidRPr="004717C6">
        <w:rPr>
          <w:rFonts w:ascii="Traditional Arabic" w:hAnsi="Traditional Arabic" w:cs="Arabic Transparent"/>
          <w:sz w:val="28"/>
          <w:szCs w:val="28"/>
        </w:rPr>
        <w:t xml:space="preserve"> </w:t>
      </w:r>
      <w:r w:rsidR="00A14359" w:rsidRPr="004717C6">
        <w:rPr>
          <w:rFonts w:ascii="Traditional Arabic" w:hAnsi="Traditional Arabic" w:cs="Arabic Transparent" w:hint="cs"/>
          <w:sz w:val="28"/>
          <w:szCs w:val="28"/>
          <w:rtl/>
        </w:rPr>
        <w:t>(91%)</w:t>
      </w:r>
      <w:r w:rsidRPr="004717C6">
        <w:rPr>
          <w:rFonts w:ascii="Traditional Arabic" w:hAnsi="Traditional Arabic" w:cs="Arabic Transparent"/>
          <w:sz w:val="28"/>
          <w:szCs w:val="28"/>
        </w:rPr>
        <w:t xml:space="preserve"> </w:t>
      </w:r>
      <w:r w:rsidR="00A14359" w:rsidRPr="004717C6">
        <w:rPr>
          <w:rFonts w:ascii="Traditional Arabic" w:hAnsi="Traditional Arabic" w:cs="Arabic Transparent" w:hint="cs"/>
          <w:sz w:val="28"/>
          <w:szCs w:val="28"/>
          <w:rtl/>
        </w:rPr>
        <w:t xml:space="preserve"> </w:t>
      </w:r>
      <w:r w:rsidRPr="004717C6">
        <w:rPr>
          <w:rFonts w:ascii="Traditional Arabic" w:hAnsi="Traditional Arabic" w:cs="Arabic Transparent"/>
          <w:sz w:val="28"/>
          <w:szCs w:val="28"/>
          <w:rtl/>
        </w:rPr>
        <w:t>حيث</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أن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الغالبية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العظمى</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تعتمد</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بشكل</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أساسي على</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أنظمة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في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حالة إتخاذ</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قرارات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إدارية.</w:t>
      </w:r>
    </w:p>
    <w:p w:rsidR="007A1970" w:rsidRPr="00D75D07" w:rsidRDefault="007A1970" w:rsidP="00BD085D">
      <w:pPr>
        <w:pStyle w:val="a8"/>
        <w:bidi/>
        <w:spacing w:line="360" w:lineRule="auto"/>
        <w:jc w:val="both"/>
        <w:rPr>
          <w:rFonts w:ascii="Traditional Arabic" w:hAnsi="Traditional Arabic" w:cs="Arabic Transparent"/>
          <w:sz w:val="16"/>
          <w:szCs w:val="16"/>
          <w:rtl/>
        </w:rPr>
      </w:pPr>
    </w:p>
    <w:p w:rsidR="007A1970" w:rsidRDefault="007A1970" w:rsidP="003F4749">
      <w:pPr>
        <w:numPr>
          <w:ilvl w:val="0"/>
          <w:numId w:val="24"/>
        </w:numPr>
        <w:autoSpaceDE w:val="0"/>
        <w:autoSpaceDN w:val="0"/>
        <w:adjustRightInd w:val="0"/>
        <w:spacing w:line="360" w:lineRule="auto"/>
        <w:jc w:val="both"/>
        <w:rPr>
          <w:rFonts w:ascii="Traditional Arabic" w:hAnsi="Traditional Arabic" w:cs="Arabic Transparent"/>
          <w:sz w:val="28"/>
          <w:szCs w:val="28"/>
        </w:rPr>
      </w:pPr>
      <w:r w:rsidRPr="004717C6">
        <w:rPr>
          <w:rFonts w:ascii="Traditional Arabic" w:hAnsi="Traditional Arabic" w:cs="Arabic Transparent"/>
          <w:sz w:val="28"/>
          <w:szCs w:val="28"/>
          <w:rtl/>
        </w:rPr>
        <w:t>هناك</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علاقة</w:t>
      </w:r>
      <w:r w:rsidR="00BC75AD">
        <w:rPr>
          <w:rFonts w:ascii="Traditional Arabic" w:hAnsi="Traditional Arabic" w:cs="Arabic Transparent" w:hint="cs"/>
          <w:sz w:val="28"/>
          <w:szCs w:val="28"/>
          <w:rtl/>
        </w:rPr>
        <w:t xml:space="preserve"> </w:t>
      </w:r>
      <w:r w:rsidR="00BC75AD" w:rsidRPr="004717C6">
        <w:rPr>
          <w:rFonts w:ascii="Traditional Arabic" w:hAnsi="Traditional Arabic" w:cs="Arabic Transparent"/>
          <w:sz w:val="28"/>
          <w:szCs w:val="28"/>
          <w:rtl/>
        </w:rPr>
        <w:t>إيجابية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بين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ملائمة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التي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يقدمها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نظام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الإداري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في</w:t>
      </w:r>
      <w:r w:rsidRPr="004717C6">
        <w:rPr>
          <w:rFonts w:ascii="Traditional Arabic" w:hAnsi="Traditional Arabic" w:cs="Arabic Transparent"/>
          <w:sz w:val="28"/>
          <w:szCs w:val="28"/>
        </w:rPr>
        <w:t xml:space="preserve"> </w:t>
      </w:r>
      <w:r w:rsidRPr="004717C6">
        <w:rPr>
          <w:rFonts w:ascii="Traditional Arabic" w:hAnsi="Traditional Arabic" w:cs="Arabic Transparent" w:hint="cs"/>
          <w:sz w:val="28"/>
          <w:szCs w:val="28"/>
          <w:rtl/>
        </w:rPr>
        <w:t>معهد أدكس</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وبين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استخدام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المديرون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لهذه</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النظم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في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صنع</w:t>
      </w:r>
      <w:r w:rsidR="00A14359" w:rsidRPr="004717C6">
        <w:rPr>
          <w:rFonts w:ascii="Traditional Arabic" w:hAnsi="Traditional Arabic" w:cs="Arabic Transparent" w:hint="cs"/>
          <w:sz w:val="28"/>
          <w:szCs w:val="28"/>
          <w:rtl/>
        </w:rPr>
        <w:t xml:space="preserve"> </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قراراتهم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الإدارية</w:t>
      </w:r>
      <w:r w:rsidR="00410F79">
        <w:rPr>
          <w:rFonts w:ascii="Traditional Arabic" w:hAnsi="Traditional Arabic" w:cs="Arabic Transparent"/>
          <w:sz w:val="28"/>
          <w:szCs w:val="28"/>
          <w:rtl/>
        </w:rPr>
        <w:t>،</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وأظهرت الدراسة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بأن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الوزن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النسبي</w:t>
      </w:r>
      <w:r w:rsidRPr="004717C6">
        <w:rPr>
          <w:rFonts w:ascii="Traditional Arabic" w:hAnsi="Traditional Arabic" w:cs="Arabic Transparent"/>
          <w:sz w:val="28"/>
          <w:szCs w:val="28"/>
        </w:rPr>
        <w:t xml:space="preserve"> </w:t>
      </w:r>
      <w:r w:rsidR="00952343" w:rsidRPr="004717C6">
        <w:rPr>
          <w:rFonts w:ascii="Traditional Arabic" w:hAnsi="Traditional Arabic" w:cs="Arabic Transparent" w:hint="cs"/>
          <w:sz w:val="28"/>
          <w:szCs w:val="28"/>
          <w:rtl/>
        </w:rPr>
        <w:t xml:space="preserve">(86%) </w:t>
      </w:r>
      <w:r w:rsidRPr="004717C6">
        <w:rPr>
          <w:rFonts w:ascii="Traditional Arabic" w:hAnsi="Traditional Arabic" w:cs="Arabic Transparent"/>
          <w:sz w:val="28"/>
          <w:szCs w:val="28"/>
          <w:rtl/>
        </w:rPr>
        <w:t>وهذا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يعني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أن هذه</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العلاقة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قوية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وهذا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يعني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علمياً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بأنه</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كلما زادت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ملائمة</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المعلومات</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التي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يقدمها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النظام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كلما</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زاد</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استخدام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المديرون</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لهذه</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النظم</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في</w:t>
      </w:r>
      <w:r w:rsidRPr="004717C6">
        <w:rPr>
          <w:rFonts w:ascii="Traditional Arabic" w:hAnsi="Traditional Arabic" w:cs="Arabic Transparent"/>
          <w:sz w:val="28"/>
          <w:szCs w:val="28"/>
        </w:rPr>
        <w:t xml:space="preserve"> </w:t>
      </w:r>
      <w:r w:rsidRPr="004717C6">
        <w:rPr>
          <w:rFonts w:ascii="Traditional Arabic" w:hAnsi="Traditional Arabic" w:cs="Arabic Transparent"/>
          <w:sz w:val="28"/>
          <w:szCs w:val="28"/>
          <w:rtl/>
        </w:rPr>
        <w:t>صنعهم لقراراتهم</w:t>
      </w:r>
      <w:r w:rsidRPr="004717C6">
        <w:rPr>
          <w:rFonts w:ascii="Traditional Arabic" w:hAnsi="Traditional Arabic" w:cs="Arabic Transparent"/>
          <w:sz w:val="28"/>
          <w:szCs w:val="28"/>
        </w:rPr>
        <w:t>.</w:t>
      </w:r>
    </w:p>
    <w:p w:rsidR="00D75D07" w:rsidRPr="00D75D07" w:rsidRDefault="00D75D07" w:rsidP="00D75D07">
      <w:pPr>
        <w:pStyle w:val="a8"/>
        <w:rPr>
          <w:rFonts w:ascii="Traditional Arabic" w:hAnsi="Traditional Arabic" w:cs="Arabic Transparent"/>
          <w:sz w:val="16"/>
          <w:szCs w:val="16"/>
          <w:rtl/>
        </w:rPr>
      </w:pPr>
    </w:p>
    <w:p w:rsidR="00D75D07" w:rsidRPr="004717C6" w:rsidRDefault="00D75D07" w:rsidP="003F4749">
      <w:pPr>
        <w:numPr>
          <w:ilvl w:val="0"/>
          <w:numId w:val="24"/>
        </w:numPr>
        <w:autoSpaceDE w:val="0"/>
        <w:autoSpaceDN w:val="0"/>
        <w:adjustRightInd w:val="0"/>
        <w:spacing w:line="360" w:lineRule="auto"/>
        <w:jc w:val="both"/>
        <w:rPr>
          <w:rFonts w:ascii="Traditional Arabic" w:hAnsi="Traditional Arabic" w:cs="Arabic Transparent"/>
          <w:sz w:val="28"/>
          <w:szCs w:val="28"/>
          <w:rtl/>
        </w:rPr>
      </w:pPr>
      <w:r>
        <w:rPr>
          <w:rFonts w:ascii="Traditional Arabic" w:hAnsi="Traditional Arabic" w:cs="Arabic Transparent" w:hint="cs"/>
          <w:sz w:val="28"/>
          <w:szCs w:val="28"/>
          <w:rtl/>
        </w:rPr>
        <w:t>تطوير برنامج القبول والتسجيل قام الباحث بتطويره بنفسه، وتطبيقه في قسم القبول والتسجيل في معهد ادكس الدولي للتدريب، واستخدامه من قبل العاملين في قسم القبول والتسجيل كأداة داعمة لقراراتهم الإدارية الخاصة بالقبول والتسجيل.</w:t>
      </w:r>
    </w:p>
    <w:p w:rsidR="00BD085D" w:rsidRPr="00C31C6D" w:rsidRDefault="00BD085D">
      <w:pPr>
        <w:bidi w:val="0"/>
        <w:rPr>
          <w:rFonts w:ascii="Traditional Arabic" w:hAnsi="Traditional Arabic" w:cs="Arabic Transparent"/>
          <w:color w:val="FF0000"/>
          <w:sz w:val="28"/>
          <w:szCs w:val="28"/>
          <w:rtl/>
        </w:rPr>
      </w:pPr>
      <w:r w:rsidRPr="00C31C6D">
        <w:rPr>
          <w:rFonts w:ascii="Traditional Arabic" w:hAnsi="Traditional Arabic" w:cs="Arabic Transparent"/>
          <w:color w:val="FF0000"/>
          <w:sz w:val="28"/>
          <w:szCs w:val="28"/>
          <w:rtl/>
        </w:rPr>
        <w:br w:type="page"/>
      </w:r>
    </w:p>
    <w:p w:rsidR="00BD085D" w:rsidRDefault="00BD085D">
      <w:pPr>
        <w:bidi w:val="0"/>
        <w:rPr>
          <w:rFonts w:cs="Arabic Transparent"/>
          <w:b/>
          <w:bCs/>
          <w:color w:val="000000" w:themeColor="text1"/>
          <w:sz w:val="36"/>
          <w:szCs w:val="36"/>
          <w:rtl/>
        </w:rPr>
      </w:pPr>
    </w:p>
    <w:p w:rsidR="007A1970" w:rsidRDefault="00453C90" w:rsidP="00FF7CB5">
      <w:pPr>
        <w:spacing w:before="120" w:after="120" w:line="360" w:lineRule="auto"/>
        <w:jc w:val="center"/>
        <w:rPr>
          <w:rFonts w:cs="Arabic Transparent"/>
          <w:b/>
          <w:bCs/>
          <w:color w:val="000000" w:themeColor="text1"/>
          <w:sz w:val="32"/>
          <w:szCs w:val="32"/>
          <w:rtl/>
        </w:rPr>
      </w:pPr>
      <w:r w:rsidRPr="00E20297">
        <w:rPr>
          <w:rFonts w:cs="Arabic Transparent" w:hint="cs"/>
          <w:b/>
          <w:bCs/>
          <w:color w:val="000000" w:themeColor="text1"/>
          <w:sz w:val="32"/>
          <w:szCs w:val="32"/>
          <w:rtl/>
        </w:rPr>
        <w:t>توصيات الدراسة</w:t>
      </w:r>
    </w:p>
    <w:p w:rsidR="00BC68DC" w:rsidRDefault="00BC68DC" w:rsidP="00BC68DC">
      <w:pPr>
        <w:autoSpaceDE w:val="0"/>
        <w:autoSpaceDN w:val="0"/>
        <w:adjustRightInd w:val="0"/>
        <w:spacing w:line="360" w:lineRule="auto"/>
        <w:ind w:left="91" w:firstLine="295"/>
        <w:jc w:val="both"/>
        <w:rPr>
          <w:rFonts w:ascii="TraditionalArabic" w:cs="Arabic Transparent"/>
          <w:sz w:val="28"/>
          <w:szCs w:val="28"/>
          <w:rtl/>
        </w:rPr>
      </w:pPr>
      <w:r w:rsidRPr="00BC68DC">
        <w:rPr>
          <w:rFonts w:cs="Arabic Transparent" w:hint="cs"/>
          <w:color w:val="000000" w:themeColor="text1"/>
          <w:sz w:val="28"/>
          <w:szCs w:val="28"/>
          <w:rtl/>
        </w:rPr>
        <w:t>في ضوء الإطار النظري للدراسة و</w:t>
      </w:r>
      <w:r w:rsidRPr="00BC68DC">
        <w:rPr>
          <w:rFonts w:ascii="TraditionalArabic" w:cs="Arabic Transparent" w:hint="cs"/>
          <w:sz w:val="28"/>
          <w:szCs w:val="28"/>
          <w:rtl/>
        </w:rPr>
        <w:t>بعد</w:t>
      </w:r>
      <w:r w:rsidRPr="00BC68DC">
        <w:rPr>
          <w:rFonts w:ascii="TraditionalArabic" w:cs="Arabic Transparent"/>
          <w:sz w:val="28"/>
          <w:szCs w:val="28"/>
        </w:rPr>
        <w:t xml:space="preserve"> </w:t>
      </w:r>
      <w:r w:rsidRPr="00BC68DC">
        <w:rPr>
          <w:rFonts w:ascii="TraditionalArabic" w:cs="Arabic Transparent" w:hint="cs"/>
          <w:sz w:val="28"/>
          <w:szCs w:val="28"/>
          <w:rtl/>
        </w:rPr>
        <w:t>دراسة</w:t>
      </w:r>
      <w:r w:rsidRPr="00BC68DC">
        <w:rPr>
          <w:rFonts w:ascii="TraditionalArabic" w:cs="Arabic Transparent"/>
          <w:sz w:val="28"/>
          <w:szCs w:val="28"/>
        </w:rPr>
        <w:t xml:space="preserve"> </w:t>
      </w:r>
      <w:r w:rsidRPr="00BC68DC">
        <w:rPr>
          <w:rFonts w:ascii="TraditionalArabic" w:cs="Arabic Transparent" w:hint="cs"/>
          <w:sz w:val="28"/>
          <w:szCs w:val="28"/>
          <w:rtl/>
        </w:rPr>
        <w:t>وتحليل</w:t>
      </w:r>
      <w:r w:rsidRPr="00BC68DC">
        <w:rPr>
          <w:rFonts w:ascii="TraditionalArabic" w:cs="Arabic Transparent"/>
          <w:sz w:val="28"/>
          <w:szCs w:val="28"/>
        </w:rPr>
        <w:t xml:space="preserve"> </w:t>
      </w:r>
      <w:r w:rsidRPr="00BC68DC">
        <w:rPr>
          <w:rFonts w:ascii="TraditionalArabic" w:hAnsiTheme="minorHAnsi" w:cs="Arabic Transparent" w:hint="cs"/>
          <w:sz w:val="28"/>
          <w:szCs w:val="28"/>
          <w:rtl/>
        </w:rPr>
        <w:t>دور نظم المعلومات الإدارية  في دعم القرارات المتعلقة بقسم القبول والتسجيل لدى معاهد التدريب الخاصة في مدينة الرياض</w:t>
      </w:r>
      <w:r w:rsidR="00410F79">
        <w:rPr>
          <w:rFonts w:ascii="TraditionalArabic" w:cs="Arabic Transparent" w:hint="cs"/>
          <w:sz w:val="28"/>
          <w:szCs w:val="28"/>
          <w:rtl/>
        </w:rPr>
        <w:t>،</w:t>
      </w:r>
      <w:r w:rsidR="00C828BD">
        <w:rPr>
          <w:rFonts w:ascii="TraditionalArabic" w:cs="Arabic Transparent" w:hint="cs"/>
          <w:sz w:val="28"/>
          <w:szCs w:val="28"/>
          <w:rtl/>
        </w:rPr>
        <w:t xml:space="preserve"> </w:t>
      </w:r>
      <w:r w:rsidRPr="00BC68DC">
        <w:rPr>
          <w:rFonts w:ascii="TraditionalArabic" w:cs="Arabic Transparent" w:hint="cs"/>
          <w:sz w:val="28"/>
          <w:szCs w:val="28"/>
          <w:rtl/>
        </w:rPr>
        <w:t>وبعد</w:t>
      </w:r>
      <w:r w:rsidRPr="00BC68DC">
        <w:rPr>
          <w:rFonts w:ascii="TraditionalArabic" w:cs="Arabic Transparent"/>
          <w:sz w:val="28"/>
          <w:szCs w:val="28"/>
        </w:rPr>
        <w:t xml:space="preserve"> </w:t>
      </w:r>
      <w:r w:rsidRPr="00BC68DC">
        <w:rPr>
          <w:rFonts w:ascii="TraditionalArabic" w:cs="Arabic Transparent" w:hint="cs"/>
          <w:sz w:val="28"/>
          <w:szCs w:val="28"/>
          <w:rtl/>
        </w:rPr>
        <w:t>الإطلاع</w:t>
      </w:r>
      <w:r w:rsidRPr="00BC68DC">
        <w:rPr>
          <w:rFonts w:ascii="TraditionalArabic" w:cs="Arabic Transparent"/>
          <w:sz w:val="28"/>
          <w:szCs w:val="28"/>
        </w:rPr>
        <w:t xml:space="preserve"> </w:t>
      </w:r>
      <w:r w:rsidRPr="00BC68DC">
        <w:rPr>
          <w:rFonts w:ascii="TraditionalArabic" w:cs="Arabic Transparent" w:hint="cs"/>
          <w:sz w:val="28"/>
          <w:szCs w:val="28"/>
          <w:rtl/>
        </w:rPr>
        <w:t>على</w:t>
      </w:r>
      <w:r w:rsidRPr="00BC68DC">
        <w:rPr>
          <w:rFonts w:ascii="TraditionalArabic" w:cs="Arabic Transparent"/>
          <w:sz w:val="28"/>
          <w:szCs w:val="28"/>
        </w:rPr>
        <w:t xml:space="preserve"> </w:t>
      </w:r>
      <w:r w:rsidRPr="00BC68DC">
        <w:rPr>
          <w:rFonts w:ascii="TraditionalArabic" w:cs="Arabic Transparent" w:hint="cs"/>
          <w:sz w:val="28"/>
          <w:szCs w:val="28"/>
          <w:rtl/>
        </w:rPr>
        <w:t>نتائج الدراسة</w:t>
      </w:r>
      <w:r w:rsidRPr="00BC68DC">
        <w:rPr>
          <w:rFonts w:ascii="TraditionalArabic" w:cs="Arabic Transparent"/>
          <w:sz w:val="28"/>
          <w:szCs w:val="28"/>
        </w:rPr>
        <w:t xml:space="preserve"> </w:t>
      </w:r>
      <w:r w:rsidRPr="00BC68DC">
        <w:rPr>
          <w:rFonts w:ascii="TraditionalArabic" w:cs="Arabic Transparent" w:hint="cs"/>
          <w:sz w:val="28"/>
          <w:szCs w:val="28"/>
          <w:rtl/>
        </w:rPr>
        <w:t>وما</w:t>
      </w:r>
      <w:r w:rsidRPr="00BC68DC">
        <w:rPr>
          <w:rFonts w:ascii="TraditionalArabic" w:cs="Arabic Transparent"/>
          <w:sz w:val="28"/>
          <w:szCs w:val="28"/>
        </w:rPr>
        <w:t xml:space="preserve"> </w:t>
      </w:r>
      <w:r w:rsidRPr="00BC68DC">
        <w:rPr>
          <w:rFonts w:ascii="TraditionalArabic" w:cs="Arabic Transparent" w:hint="cs"/>
          <w:sz w:val="28"/>
          <w:szCs w:val="28"/>
          <w:rtl/>
        </w:rPr>
        <w:t>تحمله</w:t>
      </w:r>
      <w:r w:rsidRPr="00BC68DC">
        <w:rPr>
          <w:rFonts w:ascii="TraditionalArabic" w:cs="Arabic Transparent"/>
          <w:sz w:val="28"/>
          <w:szCs w:val="28"/>
        </w:rPr>
        <w:t xml:space="preserve"> </w:t>
      </w:r>
      <w:r w:rsidRPr="00BC68DC">
        <w:rPr>
          <w:rFonts w:ascii="TraditionalArabic" w:cs="Arabic Transparent" w:hint="cs"/>
          <w:sz w:val="28"/>
          <w:szCs w:val="28"/>
          <w:rtl/>
        </w:rPr>
        <w:t>من</w:t>
      </w:r>
      <w:r w:rsidRPr="00BC68DC">
        <w:rPr>
          <w:rFonts w:ascii="TraditionalArabic" w:cs="Arabic Transparent"/>
          <w:sz w:val="28"/>
          <w:szCs w:val="28"/>
        </w:rPr>
        <w:t xml:space="preserve"> </w:t>
      </w:r>
      <w:r w:rsidRPr="00BC68DC">
        <w:rPr>
          <w:rFonts w:ascii="TraditionalArabic" w:cs="Arabic Transparent" w:hint="cs"/>
          <w:sz w:val="28"/>
          <w:szCs w:val="28"/>
          <w:rtl/>
        </w:rPr>
        <w:t>نقاط</w:t>
      </w:r>
      <w:r w:rsidRPr="00BC68DC">
        <w:rPr>
          <w:rFonts w:ascii="TraditionalArabic" w:cs="Arabic Transparent"/>
          <w:sz w:val="28"/>
          <w:szCs w:val="28"/>
        </w:rPr>
        <w:t xml:space="preserve"> </w:t>
      </w:r>
      <w:r w:rsidRPr="00BC68DC">
        <w:rPr>
          <w:rFonts w:ascii="TraditionalArabic" w:cs="Arabic Transparent" w:hint="cs"/>
          <w:sz w:val="28"/>
          <w:szCs w:val="28"/>
          <w:rtl/>
        </w:rPr>
        <w:t>القوة</w:t>
      </w:r>
      <w:r w:rsidRPr="00BC68DC">
        <w:rPr>
          <w:rFonts w:ascii="TraditionalArabic" w:cs="Arabic Transparent"/>
          <w:sz w:val="28"/>
          <w:szCs w:val="28"/>
        </w:rPr>
        <w:t xml:space="preserve"> </w:t>
      </w:r>
      <w:r w:rsidRPr="00BC68DC">
        <w:rPr>
          <w:rFonts w:ascii="TraditionalArabic" w:cs="Arabic Transparent" w:hint="cs"/>
          <w:sz w:val="28"/>
          <w:szCs w:val="28"/>
          <w:rtl/>
        </w:rPr>
        <w:t>والضعف</w:t>
      </w:r>
      <w:r w:rsidRPr="00BC68DC">
        <w:rPr>
          <w:rFonts w:ascii="TraditionalArabic" w:cs="Arabic Transparent"/>
          <w:sz w:val="28"/>
          <w:szCs w:val="28"/>
        </w:rPr>
        <w:t xml:space="preserve"> </w:t>
      </w:r>
      <w:r w:rsidRPr="00BC68DC">
        <w:rPr>
          <w:rFonts w:ascii="TraditionalArabic" w:cs="Arabic Transparent" w:hint="cs"/>
          <w:sz w:val="28"/>
          <w:szCs w:val="28"/>
          <w:rtl/>
        </w:rPr>
        <w:t>في</w:t>
      </w:r>
      <w:r w:rsidRPr="00BC68DC">
        <w:rPr>
          <w:rFonts w:ascii="TraditionalArabic" w:cs="Arabic Transparent"/>
          <w:sz w:val="28"/>
          <w:szCs w:val="28"/>
        </w:rPr>
        <w:t xml:space="preserve"> </w:t>
      </w:r>
      <w:r w:rsidRPr="00BC68DC">
        <w:rPr>
          <w:rFonts w:ascii="TraditionalArabic" w:cs="Arabic Transparent" w:hint="cs"/>
          <w:sz w:val="28"/>
          <w:szCs w:val="28"/>
          <w:rtl/>
        </w:rPr>
        <w:t>هذا</w:t>
      </w:r>
      <w:r w:rsidRPr="00BC68DC">
        <w:rPr>
          <w:rFonts w:ascii="TraditionalArabic" w:cs="Arabic Transparent"/>
          <w:sz w:val="28"/>
          <w:szCs w:val="28"/>
        </w:rPr>
        <w:t xml:space="preserve"> </w:t>
      </w:r>
      <w:r w:rsidRPr="00BC68DC">
        <w:rPr>
          <w:rFonts w:ascii="TraditionalArabic" w:cs="Arabic Transparent" w:hint="cs"/>
          <w:sz w:val="28"/>
          <w:szCs w:val="28"/>
          <w:rtl/>
        </w:rPr>
        <w:t>النظام،</w:t>
      </w:r>
      <w:r w:rsidRPr="00BC68DC">
        <w:rPr>
          <w:rFonts w:ascii="TraditionalArabic" w:cs="Arabic Transparent"/>
          <w:sz w:val="28"/>
          <w:szCs w:val="28"/>
        </w:rPr>
        <w:t xml:space="preserve"> </w:t>
      </w:r>
      <w:r w:rsidRPr="00BC68DC">
        <w:rPr>
          <w:rFonts w:ascii="TraditionalArabic" w:cs="Arabic Transparent" w:hint="cs"/>
          <w:sz w:val="28"/>
          <w:szCs w:val="28"/>
          <w:rtl/>
        </w:rPr>
        <w:t>يمكن</w:t>
      </w:r>
      <w:r w:rsidRPr="00BC68DC">
        <w:rPr>
          <w:rFonts w:ascii="TraditionalArabic" w:cs="Arabic Transparent"/>
          <w:sz w:val="28"/>
          <w:szCs w:val="28"/>
        </w:rPr>
        <w:t xml:space="preserve"> </w:t>
      </w:r>
      <w:r w:rsidRPr="00BC68DC">
        <w:rPr>
          <w:rFonts w:ascii="TraditionalArabic" w:cs="Arabic Transparent" w:hint="cs"/>
          <w:sz w:val="28"/>
          <w:szCs w:val="28"/>
          <w:rtl/>
        </w:rPr>
        <w:t>تقديم</w:t>
      </w:r>
      <w:r w:rsidRPr="00BC68DC">
        <w:rPr>
          <w:rFonts w:ascii="TraditionalArabic" w:cs="Arabic Transparent"/>
          <w:sz w:val="28"/>
          <w:szCs w:val="28"/>
        </w:rPr>
        <w:t xml:space="preserve"> </w:t>
      </w:r>
      <w:r w:rsidRPr="00BC68DC">
        <w:rPr>
          <w:rFonts w:ascii="TraditionalArabic" w:cs="Arabic Transparent" w:hint="cs"/>
          <w:sz w:val="28"/>
          <w:szCs w:val="28"/>
          <w:rtl/>
        </w:rPr>
        <w:t>الاقتراحات</w:t>
      </w:r>
      <w:r w:rsidRPr="00BC68DC">
        <w:rPr>
          <w:rFonts w:ascii="TraditionalArabic" w:cs="Arabic Transparent"/>
          <w:sz w:val="28"/>
          <w:szCs w:val="28"/>
        </w:rPr>
        <w:t xml:space="preserve"> </w:t>
      </w:r>
      <w:r w:rsidRPr="00BC68DC">
        <w:rPr>
          <w:rFonts w:ascii="TraditionalArabic" w:cs="Arabic Transparent" w:hint="cs"/>
          <w:sz w:val="28"/>
          <w:szCs w:val="28"/>
          <w:rtl/>
        </w:rPr>
        <w:t xml:space="preserve">والتوصيات التالية </w:t>
      </w:r>
      <w:r w:rsidRPr="00BC68DC">
        <w:rPr>
          <w:rFonts w:ascii="TraditionalArabic" w:cs="Arabic Transparent"/>
          <w:sz w:val="28"/>
          <w:szCs w:val="28"/>
        </w:rPr>
        <w:t>:</w:t>
      </w:r>
    </w:p>
    <w:p w:rsidR="00873FD4" w:rsidRPr="004717C6" w:rsidRDefault="00873FD4" w:rsidP="00BC68DC">
      <w:pPr>
        <w:autoSpaceDE w:val="0"/>
        <w:autoSpaceDN w:val="0"/>
        <w:adjustRightInd w:val="0"/>
        <w:spacing w:line="360" w:lineRule="auto"/>
        <w:ind w:left="91" w:firstLine="295"/>
        <w:jc w:val="both"/>
        <w:rPr>
          <w:rFonts w:ascii="TraditionalArabic" w:cs="Arabic Transparent"/>
          <w:sz w:val="28"/>
          <w:szCs w:val="28"/>
        </w:rPr>
      </w:pPr>
    </w:p>
    <w:p w:rsidR="007A1970" w:rsidRPr="00E01DA6" w:rsidRDefault="007A1970" w:rsidP="00DB17A0">
      <w:pPr>
        <w:pStyle w:val="a8"/>
        <w:numPr>
          <w:ilvl w:val="0"/>
          <w:numId w:val="65"/>
        </w:numPr>
        <w:bidi/>
        <w:spacing w:line="360" w:lineRule="auto"/>
        <w:jc w:val="lowKashida"/>
        <w:rPr>
          <w:rFonts w:ascii="Traditional Arabic" w:hAnsi="Traditional Arabic" w:cs="Arabic Transparent"/>
          <w:sz w:val="28"/>
          <w:szCs w:val="28"/>
        </w:rPr>
      </w:pPr>
      <w:r w:rsidRPr="00E01DA6">
        <w:rPr>
          <w:rFonts w:ascii="Traditional Arabic" w:hAnsi="Traditional Arabic" w:cs="Arabic Transparent" w:hint="cs"/>
          <w:sz w:val="28"/>
          <w:szCs w:val="28"/>
          <w:rtl/>
        </w:rPr>
        <w:t>لأجل</w:t>
      </w:r>
      <w:r w:rsidRPr="00E01DA6">
        <w:rPr>
          <w:rFonts w:ascii="Traditional Arabic" w:hAnsi="Traditional Arabic" w:cs="Arabic Transparent"/>
          <w:sz w:val="28"/>
          <w:szCs w:val="28"/>
          <w:rtl/>
        </w:rPr>
        <w:t xml:space="preserve"> حفظ المعلومات الإدارية ومواجهة الكم الهائل من المعلومات يستوجب حفظها في مجموعة من  النظم الثانوية ،</w:t>
      </w:r>
      <w:r w:rsidR="00092820" w:rsidRPr="00E01DA6">
        <w:rPr>
          <w:rFonts w:ascii="Traditional Arabic" w:hAnsi="Traditional Arabic" w:cs="Arabic Transparent" w:hint="cs"/>
          <w:sz w:val="28"/>
          <w:szCs w:val="28"/>
          <w:rtl/>
        </w:rPr>
        <w:t xml:space="preserve"> </w:t>
      </w:r>
      <w:r w:rsidRPr="00E01DA6">
        <w:rPr>
          <w:rFonts w:ascii="Traditional Arabic" w:hAnsi="Traditional Arabic" w:cs="Arabic Transparent"/>
          <w:sz w:val="28"/>
          <w:szCs w:val="28"/>
          <w:rtl/>
        </w:rPr>
        <w:t xml:space="preserve">نظم خاصة بالتسجيل </w:t>
      </w:r>
      <w:r w:rsidR="00E84B60" w:rsidRPr="00E01DA6">
        <w:rPr>
          <w:rFonts w:ascii="Traditional Arabic" w:hAnsi="Traditional Arabic" w:cs="Arabic Transparent"/>
          <w:sz w:val="28"/>
          <w:szCs w:val="28"/>
          <w:rtl/>
        </w:rPr>
        <w:t>و</w:t>
      </w:r>
      <w:r w:rsidRPr="00E01DA6">
        <w:rPr>
          <w:rFonts w:ascii="Traditional Arabic" w:hAnsi="Traditional Arabic" w:cs="Arabic Transparent" w:hint="cs"/>
          <w:sz w:val="28"/>
          <w:szCs w:val="28"/>
          <w:rtl/>
        </w:rPr>
        <w:t>أخرى</w:t>
      </w:r>
      <w:r w:rsidRPr="00E01DA6">
        <w:rPr>
          <w:rFonts w:ascii="Traditional Arabic" w:hAnsi="Traditional Arabic" w:cs="Arabic Transparent"/>
          <w:sz w:val="28"/>
          <w:szCs w:val="28"/>
          <w:rtl/>
        </w:rPr>
        <w:t xml:space="preserve"> نظم للقبول </w:t>
      </w:r>
      <w:r w:rsidR="00DB17A0" w:rsidRPr="00E56E42">
        <w:rPr>
          <w:rFonts w:ascii="Traditional Arabic" w:hAnsi="Traditional Arabic" w:cs="Arabic Transparent"/>
          <w:sz w:val="28"/>
          <w:szCs w:val="28"/>
          <w:rtl/>
        </w:rPr>
        <w:t>ليكتمل النظام بإضافة نظام الإمتحانات</w:t>
      </w:r>
      <w:r w:rsidR="00DB17A0" w:rsidRPr="00E56E42">
        <w:rPr>
          <w:rFonts w:ascii="Traditional Arabic" w:hAnsi="Traditional Arabic" w:cs="Arabic Transparent" w:hint="cs"/>
          <w:sz w:val="28"/>
          <w:szCs w:val="28"/>
          <w:rtl/>
        </w:rPr>
        <w:t xml:space="preserve"> </w:t>
      </w:r>
      <w:r w:rsidR="00DB17A0" w:rsidRPr="00E56E42">
        <w:rPr>
          <w:rFonts w:ascii="Traditional Arabic" w:hAnsi="Traditional Arabic" w:cs="Arabic Transparent"/>
          <w:sz w:val="28"/>
          <w:szCs w:val="28"/>
          <w:rtl/>
        </w:rPr>
        <w:t>والنتائج.</w:t>
      </w:r>
    </w:p>
    <w:p w:rsidR="007A1970" w:rsidRPr="004717C6" w:rsidRDefault="007A1970" w:rsidP="00E01DA6">
      <w:pPr>
        <w:ind w:left="28"/>
        <w:jc w:val="lowKashida"/>
        <w:rPr>
          <w:rFonts w:ascii="Traditional Arabic" w:hAnsi="Traditional Arabic" w:cs="Arabic Transparent"/>
          <w:sz w:val="28"/>
          <w:szCs w:val="28"/>
        </w:rPr>
      </w:pPr>
    </w:p>
    <w:p w:rsidR="007A1970" w:rsidRPr="00E01DA6" w:rsidRDefault="007A1970" w:rsidP="003F4749">
      <w:pPr>
        <w:pStyle w:val="a8"/>
        <w:numPr>
          <w:ilvl w:val="0"/>
          <w:numId w:val="65"/>
        </w:numPr>
        <w:bidi/>
        <w:spacing w:line="360" w:lineRule="auto"/>
        <w:jc w:val="lowKashida"/>
        <w:rPr>
          <w:rFonts w:ascii="Traditional Arabic" w:hAnsi="Traditional Arabic" w:cs="Arabic Transparent"/>
          <w:sz w:val="28"/>
          <w:szCs w:val="28"/>
        </w:rPr>
      </w:pPr>
      <w:r w:rsidRPr="00E01DA6">
        <w:rPr>
          <w:rFonts w:ascii="Traditional Arabic" w:hAnsi="Traditional Arabic" w:cs="Arabic Transparent" w:hint="cs"/>
          <w:sz w:val="28"/>
          <w:szCs w:val="28"/>
          <w:rtl/>
        </w:rPr>
        <w:t>إن</w:t>
      </w:r>
      <w:r w:rsidRPr="00E01DA6">
        <w:rPr>
          <w:rFonts w:ascii="Traditional Arabic" w:hAnsi="Traditional Arabic" w:cs="Arabic Transparent"/>
          <w:sz w:val="28"/>
          <w:szCs w:val="28"/>
          <w:rtl/>
        </w:rPr>
        <w:t xml:space="preserve"> نظم المعلومات الإدارية يجب أن تصنف وفق المهام الإدارية التي تتعلق بها كل المعلومات التي تحتاجها مختلف الإدارات لممارسة العملية الإدارية ويجب أن تكون دقيقة</w:t>
      </w:r>
      <w:r w:rsidR="00DE63EA" w:rsidRPr="00E01DA6">
        <w:rPr>
          <w:rFonts w:ascii="Traditional Arabic" w:hAnsi="Traditional Arabic" w:cs="Arabic Transparent"/>
          <w:sz w:val="28"/>
          <w:szCs w:val="28"/>
          <w:rtl/>
        </w:rPr>
        <w:t>.</w:t>
      </w:r>
    </w:p>
    <w:p w:rsidR="007A1970" w:rsidRPr="004717C6" w:rsidRDefault="007A1970" w:rsidP="00E01DA6">
      <w:pPr>
        <w:ind w:left="28"/>
        <w:jc w:val="lowKashida"/>
        <w:rPr>
          <w:rFonts w:ascii="Traditional Arabic" w:hAnsi="Traditional Arabic" w:cs="Arabic Transparent"/>
          <w:sz w:val="28"/>
          <w:szCs w:val="28"/>
        </w:rPr>
      </w:pPr>
    </w:p>
    <w:p w:rsidR="00413DB7" w:rsidRPr="00E01DA6" w:rsidRDefault="00413DB7" w:rsidP="003F4749">
      <w:pPr>
        <w:pStyle w:val="a8"/>
        <w:numPr>
          <w:ilvl w:val="0"/>
          <w:numId w:val="65"/>
        </w:numPr>
        <w:bidi/>
        <w:spacing w:line="360" w:lineRule="auto"/>
        <w:jc w:val="lowKashida"/>
        <w:rPr>
          <w:rFonts w:ascii="Traditional Arabic" w:hAnsi="Traditional Arabic" w:cs="Arabic Transparent"/>
          <w:sz w:val="28"/>
          <w:szCs w:val="28"/>
        </w:rPr>
      </w:pPr>
      <w:r w:rsidRPr="00E01DA6">
        <w:rPr>
          <w:rFonts w:ascii="Traditional Arabic" w:hAnsi="Traditional Arabic" w:cs="Arabic Transparent" w:hint="cs"/>
          <w:sz w:val="28"/>
          <w:szCs w:val="28"/>
          <w:rtl/>
        </w:rPr>
        <w:t>الاستفادة</w:t>
      </w:r>
      <w:r w:rsidRPr="00E01DA6">
        <w:rPr>
          <w:rFonts w:ascii="Traditional Arabic" w:hAnsi="Traditional Arabic" w:cs="Arabic Transparent"/>
          <w:sz w:val="28"/>
          <w:szCs w:val="28"/>
          <w:rtl/>
        </w:rPr>
        <w:t xml:space="preserve"> من نظام المعلومات المتكامل ف</w:t>
      </w:r>
      <w:r w:rsidRPr="00E01DA6">
        <w:rPr>
          <w:rFonts w:ascii="Traditional Arabic" w:hAnsi="Traditional Arabic" w:cs="Arabic Transparent" w:hint="cs"/>
          <w:sz w:val="28"/>
          <w:szCs w:val="28"/>
          <w:rtl/>
        </w:rPr>
        <w:t>ي</w:t>
      </w:r>
      <w:r w:rsidRPr="00E01DA6">
        <w:rPr>
          <w:rFonts w:ascii="Traditional Arabic" w:hAnsi="Traditional Arabic" w:cs="Arabic Transparent"/>
          <w:sz w:val="28"/>
          <w:szCs w:val="28"/>
          <w:rtl/>
        </w:rPr>
        <w:t xml:space="preserve"> قياس النتائج  والإحصاءات الت</w:t>
      </w:r>
      <w:r w:rsidRPr="00E01DA6">
        <w:rPr>
          <w:rFonts w:ascii="Traditional Arabic" w:hAnsi="Traditional Arabic" w:cs="Arabic Transparent" w:hint="cs"/>
          <w:sz w:val="28"/>
          <w:szCs w:val="28"/>
          <w:rtl/>
        </w:rPr>
        <w:t>ي</w:t>
      </w:r>
      <w:r w:rsidRPr="00E01DA6">
        <w:rPr>
          <w:rFonts w:ascii="Traditional Arabic" w:hAnsi="Traditional Arabic" w:cs="Arabic Transparent"/>
          <w:sz w:val="28"/>
          <w:szCs w:val="28"/>
          <w:rtl/>
        </w:rPr>
        <w:t xml:space="preserve"> تحدد نتائج </w:t>
      </w:r>
      <w:r w:rsidRPr="00E01DA6">
        <w:rPr>
          <w:rFonts w:ascii="Traditional Arabic" w:hAnsi="Traditional Arabic" w:cs="Arabic Transparent" w:hint="cs"/>
          <w:sz w:val="28"/>
          <w:szCs w:val="28"/>
          <w:rtl/>
        </w:rPr>
        <w:t>المتدربين الذين انسحبوا من دوراتهم التدريبية أو لم يكملوها</w:t>
      </w:r>
      <w:r w:rsidRPr="00E01DA6">
        <w:rPr>
          <w:rFonts w:ascii="Traditional Arabic" w:hAnsi="Traditional Arabic" w:cs="Arabic Transparent"/>
          <w:sz w:val="28"/>
          <w:szCs w:val="28"/>
          <w:rtl/>
        </w:rPr>
        <w:t xml:space="preserve"> ومعرفة </w:t>
      </w:r>
      <w:r w:rsidRPr="00E01DA6">
        <w:rPr>
          <w:rFonts w:ascii="Traditional Arabic" w:hAnsi="Traditional Arabic" w:cs="Arabic Transparent" w:hint="cs"/>
          <w:sz w:val="28"/>
          <w:szCs w:val="28"/>
          <w:rtl/>
        </w:rPr>
        <w:t>الأسباب</w:t>
      </w:r>
      <w:r w:rsidRPr="00E01DA6">
        <w:rPr>
          <w:rFonts w:ascii="Traditional Arabic" w:hAnsi="Traditional Arabic" w:cs="Arabic Transparent"/>
          <w:sz w:val="28"/>
          <w:szCs w:val="28"/>
          <w:rtl/>
        </w:rPr>
        <w:t>.</w:t>
      </w:r>
      <w:r w:rsidRPr="00E01DA6">
        <w:rPr>
          <w:rFonts w:ascii="Traditional Arabic" w:hAnsi="Traditional Arabic" w:cs="Arabic Transparent" w:hint="cs"/>
          <w:sz w:val="28"/>
          <w:szCs w:val="28"/>
          <w:rtl/>
        </w:rPr>
        <w:t xml:space="preserve"> </w:t>
      </w:r>
      <w:r w:rsidRPr="00E01DA6">
        <w:rPr>
          <w:rFonts w:ascii="Traditional Arabic" w:hAnsi="Traditional Arabic" w:cs="Arabic Transparent"/>
          <w:sz w:val="28"/>
          <w:szCs w:val="28"/>
          <w:rtl/>
        </w:rPr>
        <w:t xml:space="preserve"> </w:t>
      </w:r>
    </w:p>
    <w:p w:rsidR="007A1970" w:rsidRPr="004717C6" w:rsidRDefault="007A1970" w:rsidP="00E01DA6">
      <w:pPr>
        <w:ind w:left="28"/>
        <w:jc w:val="lowKashida"/>
        <w:rPr>
          <w:rFonts w:ascii="Traditional Arabic" w:hAnsi="Traditional Arabic" w:cs="Arabic Transparent"/>
          <w:sz w:val="28"/>
          <w:szCs w:val="28"/>
        </w:rPr>
      </w:pPr>
    </w:p>
    <w:p w:rsidR="007A1970" w:rsidRDefault="007A1970" w:rsidP="003F4749">
      <w:pPr>
        <w:pStyle w:val="a8"/>
        <w:numPr>
          <w:ilvl w:val="0"/>
          <w:numId w:val="65"/>
        </w:numPr>
        <w:bidi/>
        <w:spacing w:line="360" w:lineRule="auto"/>
        <w:jc w:val="lowKashida"/>
        <w:rPr>
          <w:rFonts w:ascii="Traditional Arabic" w:hAnsi="Traditional Arabic" w:cs="Arabic Transparent"/>
          <w:sz w:val="28"/>
          <w:szCs w:val="28"/>
        </w:rPr>
      </w:pPr>
      <w:r w:rsidRPr="00E01DA6">
        <w:rPr>
          <w:rFonts w:ascii="Traditional Arabic" w:hAnsi="Traditional Arabic" w:cs="Arabic Transparent"/>
          <w:sz w:val="28"/>
          <w:szCs w:val="28"/>
          <w:rtl/>
        </w:rPr>
        <w:t xml:space="preserve">لغرض التغلب على </w:t>
      </w:r>
      <w:r w:rsidRPr="00E01DA6">
        <w:rPr>
          <w:rFonts w:ascii="Traditional Arabic" w:hAnsi="Traditional Arabic" w:cs="Arabic Transparent" w:hint="cs"/>
          <w:sz w:val="28"/>
          <w:szCs w:val="28"/>
          <w:rtl/>
        </w:rPr>
        <w:t>الأخطاء</w:t>
      </w:r>
      <w:r w:rsidRPr="00E01DA6">
        <w:rPr>
          <w:rFonts w:ascii="Traditional Arabic" w:hAnsi="Traditional Arabic" w:cs="Arabic Transparent"/>
          <w:sz w:val="28"/>
          <w:szCs w:val="28"/>
          <w:rtl/>
        </w:rPr>
        <w:t xml:space="preserve"> والمشاكل في عملية جمع المعلومات وتبويبها وتحليلها ينبغي تشجيع الباحثون على التوسع في بحوثهم في هذا المجال ومواكبة التطور العلمي. </w:t>
      </w:r>
    </w:p>
    <w:p w:rsidR="00390F17" w:rsidRPr="00667B98" w:rsidRDefault="00390F17" w:rsidP="00390F17">
      <w:pPr>
        <w:pStyle w:val="a8"/>
        <w:rPr>
          <w:rFonts w:asciiTheme="minorHAnsi" w:hAnsiTheme="minorHAnsi" w:cs="Arabic Transparent"/>
          <w:sz w:val="28"/>
          <w:szCs w:val="28"/>
          <w:rtl/>
        </w:rPr>
      </w:pPr>
    </w:p>
    <w:p w:rsidR="00390F17" w:rsidRDefault="00390F17" w:rsidP="003F4749">
      <w:pPr>
        <w:pStyle w:val="a8"/>
        <w:numPr>
          <w:ilvl w:val="0"/>
          <w:numId w:val="65"/>
        </w:numPr>
        <w:bidi/>
        <w:spacing w:line="360" w:lineRule="auto"/>
        <w:jc w:val="both"/>
        <w:rPr>
          <w:rFonts w:ascii="Traditional Arabic" w:hAnsi="Traditional Arabic" w:cs="Arabic Transparent"/>
          <w:sz w:val="28"/>
          <w:szCs w:val="28"/>
        </w:rPr>
      </w:pPr>
      <w:r>
        <w:rPr>
          <w:rFonts w:ascii="Traditional Arabic" w:hAnsi="Traditional Arabic" w:cs="Arabic Transparent" w:hint="cs"/>
          <w:sz w:val="28"/>
          <w:szCs w:val="28"/>
          <w:rtl/>
        </w:rPr>
        <w:t>يوصي الباحث باستخدام برنامج القبول والتسجيل الذي قام بتطويره بنفسه</w:t>
      </w:r>
      <w:r w:rsidR="007E3AB5">
        <w:rPr>
          <w:rFonts w:ascii="Traditional Arabic" w:hAnsi="Traditional Arabic" w:cs="Arabic Transparent" w:hint="cs"/>
          <w:sz w:val="28"/>
          <w:szCs w:val="28"/>
          <w:rtl/>
        </w:rPr>
        <w:t>،</w:t>
      </w:r>
      <w:r>
        <w:rPr>
          <w:rFonts w:ascii="Traditional Arabic" w:hAnsi="Traditional Arabic" w:cs="Arabic Transparent" w:hint="cs"/>
          <w:sz w:val="28"/>
          <w:szCs w:val="28"/>
          <w:rtl/>
        </w:rPr>
        <w:t xml:space="preserve"> وتطبيقه في أقسام القبول والتسجيل لدى معاهد التدريب الخاصة</w:t>
      </w:r>
      <w:r w:rsidR="007E3AB5">
        <w:rPr>
          <w:rFonts w:ascii="Traditional Arabic" w:hAnsi="Traditional Arabic" w:cs="Arabic Transparent" w:hint="cs"/>
          <w:sz w:val="28"/>
          <w:szCs w:val="28"/>
          <w:rtl/>
        </w:rPr>
        <w:t xml:space="preserve"> لأن؛ البرنامج اثبت فاعليته بشكل عملي من خلال تطبيقه في معهد ادكس الدولي للتدريب، واستخدامه من قبل العاملين في قسم القبول والتسجيل كأداة داعمة لقراراتهم الإدارية الخاصة بالقبول والتسجيل.</w:t>
      </w:r>
    </w:p>
    <w:p w:rsidR="000F4F63" w:rsidRPr="000F4F63" w:rsidRDefault="000F4F63" w:rsidP="000F4F63">
      <w:pPr>
        <w:pStyle w:val="a8"/>
        <w:rPr>
          <w:rFonts w:ascii="Traditional Arabic" w:hAnsi="Traditional Arabic" w:cs="Arabic Transparent"/>
          <w:sz w:val="28"/>
          <w:szCs w:val="28"/>
          <w:rtl/>
        </w:rPr>
      </w:pPr>
    </w:p>
    <w:p w:rsidR="000F4F63" w:rsidRPr="00E01DA6" w:rsidRDefault="000F4F63" w:rsidP="000F4F63">
      <w:pPr>
        <w:pStyle w:val="a8"/>
        <w:numPr>
          <w:ilvl w:val="0"/>
          <w:numId w:val="65"/>
        </w:numPr>
        <w:bidi/>
        <w:spacing w:line="360" w:lineRule="auto"/>
        <w:jc w:val="both"/>
        <w:rPr>
          <w:rFonts w:ascii="Traditional Arabic" w:hAnsi="Traditional Arabic" w:cs="Arabic Transparent"/>
          <w:sz w:val="28"/>
          <w:szCs w:val="28"/>
        </w:rPr>
      </w:pPr>
      <w:r>
        <w:rPr>
          <w:rFonts w:ascii="Traditional Arabic" w:hAnsi="Traditional Arabic" w:cs="Arabic Transparent" w:hint="cs"/>
          <w:sz w:val="28"/>
          <w:szCs w:val="28"/>
          <w:rtl/>
        </w:rPr>
        <w:t>يوصي الباحث بإجراء المزيد من الدراسات في مجال نظم المعلومات الإدارية وأقسام القبول والتسجيل وذلك بسبب قلة الدراسات في هذا المجال.</w:t>
      </w:r>
    </w:p>
    <w:p w:rsidR="00F31548" w:rsidRPr="00E20297" w:rsidRDefault="00F31548" w:rsidP="000F4F63">
      <w:pPr>
        <w:pStyle w:val="ae"/>
        <w:spacing w:after="120" w:line="240" w:lineRule="auto"/>
        <w:ind w:firstLine="0"/>
        <w:rPr>
          <w:rFonts w:ascii="Traditional Arabic" w:hAnsi="Traditional Arabic" w:cs="Arabic Transparent"/>
          <w:b/>
          <w:bCs/>
          <w:sz w:val="28"/>
          <w:szCs w:val="28"/>
          <w:rtl/>
        </w:rPr>
      </w:pPr>
      <w:r w:rsidRPr="00E20297">
        <w:rPr>
          <w:rFonts w:ascii="Traditional Arabic" w:hAnsi="Traditional Arabic" w:cs="Arabic Transparent"/>
          <w:b/>
          <w:bCs/>
          <w:sz w:val="28"/>
          <w:szCs w:val="28"/>
          <w:rtl/>
        </w:rPr>
        <w:t>الخاتمة :</w:t>
      </w:r>
    </w:p>
    <w:p w:rsidR="00F31548" w:rsidRPr="00300A47" w:rsidRDefault="00F31548" w:rsidP="00F31548">
      <w:pPr>
        <w:spacing w:line="360" w:lineRule="auto"/>
        <w:jc w:val="both"/>
        <w:rPr>
          <w:rFonts w:ascii="Traditional Arabic" w:hAnsi="Traditional Arabic" w:cs="Arabic Transparent"/>
          <w:color w:val="FF0000"/>
          <w:sz w:val="28"/>
          <w:szCs w:val="28"/>
          <w:u w:val="single"/>
          <w:rtl/>
        </w:rPr>
      </w:pPr>
    </w:p>
    <w:p w:rsidR="00F31548" w:rsidRPr="004717C6" w:rsidRDefault="00F31548" w:rsidP="00F90EC8">
      <w:pPr>
        <w:spacing w:line="360" w:lineRule="auto"/>
        <w:jc w:val="both"/>
        <w:rPr>
          <w:rFonts w:ascii="Traditional Arabic" w:hAnsi="Traditional Arabic" w:cs="Arabic Transparent"/>
          <w:sz w:val="28"/>
          <w:szCs w:val="28"/>
          <w:rtl/>
        </w:rPr>
      </w:pPr>
      <w:r w:rsidRPr="004717C6">
        <w:rPr>
          <w:rFonts w:ascii="Traditional Arabic" w:hAnsi="Traditional Arabic" w:cs="Arabic Transparent"/>
          <w:sz w:val="28"/>
          <w:szCs w:val="28"/>
          <w:rtl/>
        </w:rPr>
        <w:t xml:space="preserve">     تناول</w:t>
      </w:r>
      <w:r w:rsidR="00CD5F62" w:rsidRPr="004717C6">
        <w:rPr>
          <w:rFonts w:ascii="Traditional Arabic" w:hAnsi="Traditional Arabic" w:cs="Arabic Transparent" w:hint="cs"/>
          <w:sz w:val="28"/>
          <w:szCs w:val="28"/>
          <w:rtl/>
        </w:rPr>
        <w:t>ت</w:t>
      </w:r>
      <w:r w:rsidR="00F90EC8">
        <w:rPr>
          <w:rFonts w:ascii="Traditional Arabic" w:hAnsi="Traditional Arabic" w:cs="Arabic Transparent" w:hint="cs"/>
          <w:sz w:val="28"/>
          <w:szCs w:val="28"/>
          <w:rtl/>
        </w:rPr>
        <w:t xml:space="preserve"> هذه</w:t>
      </w:r>
      <w:r w:rsidRPr="004717C6">
        <w:rPr>
          <w:rFonts w:ascii="Traditional Arabic" w:hAnsi="Traditional Arabic" w:cs="Arabic Transparent"/>
          <w:sz w:val="28"/>
          <w:szCs w:val="28"/>
          <w:rtl/>
        </w:rPr>
        <w:t xml:space="preserve"> </w:t>
      </w:r>
      <w:r w:rsidR="00CD5F62" w:rsidRPr="004717C6">
        <w:rPr>
          <w:rFonts w:ascii="Traditional Arabic" w:hAnsi="Traditional Arabic" w:cs="Arabic Transparent" w:hint="cs"/>
          <w:sz w:val="28"/>
          <w:szCs w:val="28"/>
          <w:rtl/>
        </w:rPr>
        <w:t xml:space="preserve">الدراسة </w:t>
      </w:r>
      <w:r w:rsidR="00135B0D" w:rsidRPr="004717C6">
        <w:rPr>
          <w:rFonts w:ascii="Traditional Arabic" w:hAnsi="Traditional Arabic" w:cs="Arabic Transparent" w:hint="cs"/>
          <w:sz w:val="28"/>
          <w:szCs w:val="28"/>
          <w:rtl/>
        </w:rPr>
        <w:t xml:space="preserve">دور نظم المعلومات الإدارية  في دعم القرارات المتعلقة بقسم القبول والتسجيل لدى معاهد التدريب الخاصة في مدينة الرياض، </w:t>
      </w:r>
      <w:r w:rsidR="00135B0D" w:rsidRPr="004717C6">
        <w:rPr>
          <w:rFonts w:ascii="Traditional Arabic" w:hAnsi="Traditional Arabic" w:cs="Arabic Transparent"/>
          <w:sz w:val="28"/>
          <w:szCs w:val="28"/>
          <w:rtl/>
        </w:rPr>
        <w:t xml:space="preserve">دراسة حالة واقعية </w:t>
      </w:r>
      <w:r w:rsidR="00D75D07">
        <w:rPr>
          <w:rFonts w:ascii="Traditional Arabic" w:hAnsi="Traditional Arabic" w:cs="Arabic Transparent" w:hint="cs"/>
          <w:sz w:val="28"/>
          <w:szCs w:val="28"/>
          <w:rtl/>
        </w:rPr>
        <w:t>معهد</w:t>
      </w:r>
      <w:r w:rsidR="00135B0D" w:rsidRPr="004717C6">
        <w:rPr>
          <w:rFonts w:ascii="Traditional Arabic" w:hAnsi="Traditional Arabic" w:cs="Arabic Transparent"/>
          <w:sz w:val="28"/>
          <w:szCs w:val="28"/>
          <w:rtl/>
        </w:rPr>
        <w:t xml:space="preserve"> أدكس</w:t>
      </w:r>
      <w:r w:rsidR="00F90EC8">
        <w:rPr>
          <w:rFonts w:ascii="Traditional Arabic" w:hAnsi="Traditional Arabic" w:cs="Arabic Transparent" w:hint="cs"/>
          <w:sz w:val="28"/>
          <w:szCs w:val="28"/>
          <w:rtl/>
        </w:rPr>
        <w:t xml:space="preserve"> الدولي</w:t>
      </w:r>
      <w:r w:rsidR="00135B0D" w:rsidRPr="004717C6">
        <w:rPr>
          <w:rFonts w:ascii="Traditional Arabic" w:hAnsi="Traditional Arabic" w:cs="Arabic Transparent"/>
          <w:sz w:val="28"/>
          <w:szCs w:val="28"/>
          <w:rtl/>
        </w:rPr>
        <w:t xml:space="preserve"> للتدريب</w:t>
      </w:r>
      <w:r w:rsidRPr="004717C6">
        <w:rPr>
          <w:rFonts w:ascii="Traditional Arabic" w:hAnsi="Traditional Arabic" w:cs="Arabic Transparent"/>
          <w:sz w:val="28"/>
          <w:szCs w:val="28"/>
          <w:rtl/>
        </w:rPr>
        <w:t xml:space="preserve">، ومن خلال الدراسة التي </w:t>
      </w:r>
      <w:r w:rsidRPr="004717C6">
        <w:rPr>
          <w:rFonts w:ascii="Traditional Arabic" w:hAnsi="Traditional Arabic" w:cs="Arabic Transparent" w:hint="cs"/>
          <w:sz w:val="28"/>
          <w:szCs w:val="28"/>
          <w:rtl/>
        </w:rPr>
        <w:t>أجراها</w:t>
      </w:r>
      <w:r w:rsidRPr="004717C6">
        <w:rPr>
          <w:rFonts w:ascii="Traditional Arabic" w:hAnsi="Traditional Arabic" w:cs="Arabic Transparent"/>
          <w:sz w:val="28"/>
          <w:szCs w:val="28"/>
          <w:rtl/>
        </w:rPr>
        <w:t xml:space="preserve"> الباحث، تبينت بعض </w:t>
      </w:r>
      <w:r w:rsidR="006A0299">
        <w:rPr>
          <w:rFonts w:ascii="Traditional Arabic" w:hAnsi="Traditional Arabic" w:cs="Arabic Transparent" w:hint="cs"/>
          <w:sz w:val="28"/>
          <w:szCs w:val="28"/>
          <w:rtl/>
        </w:rPr>
        <w:t>النتائج</w:t>
      </w:r>
      <w:r w:rsidRPr="004717C6">
        <w:rPr>
          <w:rFonts w:ascii="Traditional Arabic" w:hAnsi="Traditional Arabic" w:cs="Arabic Transparent"/>
          <w:sz w:val="28"/>
          <w:szCs w:val="28"/>
          <w:rtl/>
        </w:rPr>
        <w:t xml:space="preserve"> التي تتلخص في :</w:t>
      </w:r>
    </w:p>
    <w:p w:rsidR="00F31548" w:rsidRPr="004717C6" w:rsidRDefault="00F31548" w:rsidP="00F31548">
      <w:pPr>
        <w:spacing w:line="360" w:lineRule="auto"/>
        <w:rPr>
          <w:rFonts w:ascii="Traditional Arabic" w:hAnsi="Traditional Arabic" w:cs="Arabic Transparent"/>
          <w:sz w:val="28"/>
          <w:szCs w:val="28"/>
          <w:rtl/>
        </w:rPr>
      </w:pPr>
    </w:p>
    <w:p w:rsidR="00F31548" w:rsidRPr="004717C6" w:rsidRDefault="00F31548" w:rsidP="003F4749">
      <w:pPr>
        <w:pStyle w:val="a8"/>
        <w:numPr>
          <w:ilvl w:val="0"/>
          <w:numId w:val="25"/>
        </w:numPr>
        <w:bidi/>
        <w:spacing w:after="0" w:line="360" w:lineRule="auto"/>
        <w:jc w:val="both"/>
        <w:rPr>
          <w:rFonts w:ascii="Traditional Arabic" w:hAnsi="Traditional Arabic" w:cs="Arabic Transparent"/>
          <w:sz w:val="28"/>
          <w:szCs w:val="28"/>
        </w:rPr>
      </w:pPr>
      <w:r w:rsidRPr="004717C6">
        <w:rPr>
          <w:rFonts w:ascii="Traditional Arabic" w:hAnsi="Traditional Arabic" w:cs="Arabic Transparent" w:hint="cs"/>
          <w:sz w:val="28"/>
          <w:szCs w:val="28"/>
          <w:rtl/>
        </w:rPr>
        <w:t>ل</w:t>
      </w:r>
      <w:r w:rsidRPr="004717C6">
        <w:rPr>
          <w:rFonts w:ascii="Traditional Arabic" w:hAnsi="Traditional Arabic" w:cs="Arabic Transparent"/>
          <w:sz w:val="28"/>
          <w:szCs w:val="28"/>
          <w:rtl/>
        </w:rPr>
        <w:t>حفظ المعلومات الإدارية ومواجهة الكم الهائل من المعلومات يتوجب حفظها في مجموعة من نظم</w:t>
      </w:r>
      <w:r w:rsidRPr="004717C6">
        <w:rPr>
          <w:rFonts w:ascii="Traditional Arabic" w:hAnsi="Traditional Arabic" w:cs="Arabic Transparent" w:hint="cs"/>
          <w:sz w:val="28"/>
          <w:szCs w:val="28"/>
          <w:rtl/>
        </w:rPr>
        <w:t xml:space="preserve"> المعلومات</w:t>
      </w:r>
      <w:r w:rsidRPr="004717C6">
        <w:rPr>
          <w:rFonts w:ascii="Traditional Arabic" w:hAnsi="Traditional Arabic" w:cs="Arabic Transparent"/>
          <w:sz w:val="28"/>
          <w:szCs w:val="28"/>
          <w:rtl/>
        </w:rPr>
        <w:t xml:space="preserve">، وتختلف نظم المعلومات </w:t>
      </w:r>
      <w:r w:rsidRPr="004717C6">
        <w:rPr>
          <w:rFonts w:ascii="Traditional Arabic" w:hAnsi="Traditional Arabic" w:cs="Arabic Transparent" w:hint="cs"/>
          <w:sz w:val="28"/>
          <w:szCs w:val="28"/>
          <w:rtl/>
        </w:rPr>
        <w:t>الإدارية</w:t>
      </w:r>
      <w:r w:rsidRPr="004717C6">
        <w:rPr>
          <w:rFonts w:ascii="Traditional Arabic" w:hAnsi="Traditional Arabic" w:cs="Arabic Transparent"/>
          <w:sz w:val="28"/>
          <w:szCs w:val="28"/>
          <w:rtl/>
        </w:rPr>
        <w:t xml:space="preserve"> باختلاف طبيعة عمل المنظمة. و</w:t>
      </w:r>
      <w:r w:rsidRPr="004717C6">
        <w:rPr>
          <w:rFonts w:ascii="Traditional Arabic" w:hAnsi="Traditional Arabic" w:cs="Arabic Transparent" w:hint="cs"/>
          <w:sz w:val="28"/>
          <w:szCs w:val="28"/>
          <w:rtl/>
        </w:rPr>
        <w:t>أ</w:t>
      </w:r>
      <w:r w:rsidRPr="004717C6">
        <w:rPr>
          <w:rFonts w:ascii="Traditional Arabic" w:hAnsi="Traditional Arabic" w:cs="Arabic Transparent"/>
          <w:sz w:val="28"/>
          <w:szCs w:val="28"/>
          <w:rtl/>
        </w:rPr>
        <w:t xml:space="preserve">ن وظيفة </w:t>
      </w:r>
      <w:r w:rsidRPr="004717C6">
        <w:rPr>
          <w:rFonts w:ascii="Traditional Arabic" w:hAnsi="Traditional Arabic" w:cs="Arabic Transparent" w:hint="cs"/>
          <w:sz w:val="28"/>
          <w:szCs w:val="28"/>
          <w:rtl/>
        </w:rPr>
        <w:t>الأنظمة</w:t>
      </w:r>
      <w:r w:rsidRPr="004717C6">
        <w:rPr>
          <w:rFonts w:ascii="Traditional Arabic" w:hAnsi="Traditional Arabic" w:cs="Arabic Transparent"/>
          <w:sz w:val="28"/>
          <w:szCs w:val="28"/>
          <w:rtl/>
        </w:rPr>
        <w:t xml:space="preserve"> تنطوي على تصميم النظام المطلوب والإشراف على المبرمجين. كما يعتمد كل نظام ثانوي على النظم الثانوية الأخرى</w:t>
      </w:r>
      <w:r w:rsidR="00DE63EA">
        <w:rPr>
          <w:rFonts w:ascii="Traditional Arabic" w:hAnsi="Traditional Arabic" w:cs="Arabic Transparent"/>
          <w:sz w:val="28"/>
          <w:szCs w:val="28"/>
          <w:rtl/>
        </w:rPr>
        <w:t>.</w:t>
      </w:r>
      <w:r w:rsidRPr="004717C6">
        <w:rPr>
          <w:rFonts w:ascii="Traditional Arabic" w:hAnsi="Traditional Arabic" w:cs="Arabic Transparent"/>
          <w:sz w:val="28"/>
          <w:szCs w:val="28"/>
          <w:rtl/>
        </w:rPr>
        <w:t xml:space="preserve"> </w:t>
      </w:r>
      <w:r w:rsidR="00E01DA6">
        <w:rPr>
          <w:rFonts w:ascii="Traditional Arabic" w:hAnsi="Traditional Arabic" w:cs="Arabic Transparent" w:hint="cs"/>
          <w:sz w:val="28"/>
          <w:szCs w:val="28"/>
          <w:rtl/>
        </w:rPr>
        <w:t xml:space="preserve">لذلك </w:t>
      </w:r>
      <w:r w:rsidRPr="004717C6">
        <w:rPr>
          <w:rFonts w:ascii="Traditional Arabic" w:hAnsi="Traditional Arabic" w:cs="Arabic Transparent"/>
          <w:sz w:val="28"/>
          <w:szCs w:val="28"/>
          <w:rtl/>
        </w:rPr>
        <w:t xml:space="preserve">يجب أن تكون بيانات </w:t>
      </w:r>
      <w:r w:rsidRPr="004717C6">
        <w:rPr>
          <w:rFonts w:ascii="Traditional Arabic" w:hAnsi="Traditional Arabic" w:cs="Arabic Transparent" w:hint="cs"/>
          <w:sz w:val="28"/>
          <w:szCs w:val="28"/>
          <w:rtl/>
        </w:rPr>
        <w:t>المتدربين صحيحة</w:t>
      </w:r>
      <w:r w:rsidR="00DB17A0">
        <w:rPr>
          <w:rFonts w:ascii="Traditional Arabic" w:hAnsi="Traditional Arabic" w:cs="Arabic Transparent" w:hint="cs"/>
          <w:sz w:val="28"/>
          <w:szCs w:val="28"/>
          <w:rtl/>
        </w:rPr>
        <w:t xml:space="preserve"> لأنها؛ مدخلات لأنظمة فرعية أخرى بالنظام.</w:t>
      </w:r>
    </w:p>
    <w:p w:rsidR="00F31548" w:rsidRPr="004717C6" w:rsidRDefault="00F31548" w:rsidP="00F31548">
      <w:pPr>
        <w:pStyle w:val="a8"/>
        <w:bidi/>
        <w:spacing w:after="0" w:line="240" w:lineRule="auto"/>
        <w:ind w:left="0"/>
        <w:jc w:val="both"/>
        <w:rPr>
          <w:rFonts w:ascii="Traditional Arabic" w:hAnsi="Traditional Arabic" w:cs="Arabic Transparent"/>
          <w:sz w:val="28"/>
          <w:szCs w:val="28"/>
        </w:rPr>
      </w:pPr>
    </w:p>
    <w:p w:rsidR="00F31548" w:rsidRPr="004717C6" w:rsidRDefault="00F31548" w:rsidP="003F4749">
      <w:pPr>
        <w:pStyle w:val="a8"/>
        <w:numPr>
          <w:ilvl w:val="0"/>
          <w:numId w:val="25"/>
        </w:numPr>
        <w:bidi/>
        <w:spacing w:after="0" w:line="360" w:lineRule="auto"/>
        <w:jc w:val="both"/>
        <w:rPr>
          <w:rFonts w:ascii="Traditional Arabic" w:hAnsi="Traditional Arabic" w:cs="Arabic Transparent"/>
          <w:sz w:val="28"/>
          <w:szCs w:val="28"/>
        </w:rPr>
      </w:pPr>
      <w:r w:rsidRPr="004717C6">
        <w:rPr>
          <w:rFonts w:ascii="Traditional Arabic" w:hAnsi="Traditional Arabic" w:cs="Arabic Transparent"/>
          <w:sz w:val="28"/>
          <w:szCs w:val="28"/>
          <w:rtl/>
        </w:rPr>
        <w:t>نظم المعلومات تعتبر نظم لدعم القرارات الإدارية وهذه النظم يمكن تصنيفها وفق المهام الإدارية التي تتعلق بها</w:t>
      </w:r>
      <w:r w:rsidR="002C0562" w:rsidRPr="004717C6">
        <w:rPr>
          <w:rFonts w:ascii="Traditional Arabic" w:hAnsi="Traditional Arabic" w:cs="Arabic Transparent" w:hint="cs"/>
          <w:sz w:val="28"/>
          <w:szCs w:val="28"/>
          <w:rtl/>
        </w:rPr>
        <w:t xml:space="preserve"> في المنظمة</w:t>
      </w:r>
      <w:r w:rsidRPr="004717C6">
        <w:rPr>
          <w:rFonts w:ascii="Traditional Arabic" w:hAnsi="Traditional Arabic" w:cs="Arabic Transparent"/>
          <w:sz w:val="28"/>
          <w:szCs w:val="28"/>
          <w:rtl/>
        </w:rPr>
        <w:t>.</w:t>
      </w:r>
    </w:p>
    <w:p w:rsidR="00F31548" w:rsidRPr="004717C6" w:rsidRDefault="00F31548" w:rsidP="00F31548">
      <w:pPr>
        <w:pStyle w:val="a8"/>
        <w:bidi/>
        <w:spacing w:line="240" w:lineRule="auto"/>
        <w:jc w:val="both"/>
        <w:rPr>
          <w:rFonts w:ascii="Traditional Arabic" w:hAnsi="Traditional Arabic" w:cs="Arabic Transparent"/>
          <w:sz w:val="28"/>
          <w:szCs w:val="28"/>
          <w:rtl/>
        </w:rPr>
      </w:pPr>
    </w:p>
    <w:p w:rsidR="00F31548" w:rsidRPr="004717C6" w:rsidRDefault="00F31548" w:rsidP="00F31548">
      <w:pPr>
        <w:pStyle w:val="a8"/>
        <w:bidi/>
        <w:spacing w:after="0" w:line="240" w:lineRule="auto"/>
        <w:ind w:left="0"/>
        <w:jc w:val="both"/>
        <w:rPr>
          <w:rFonts w:ascii="Traditional Arabic" w:hAnsi="Traditional Arabic" w:cs="Arabic Transparent"/>
          <w:sz w:val="28"/>
          <w:szCs w:val="28"/>
        </w:rPr>
      </w:pPr>
    </w:p>
    <w:p w:rsidR="00F31548" w:rsidRDefault="00F31548" w:rsidP="003F4749">
      <w:pPr>
        <w:pStyle w:val="a8"/>
        <w:numPr>
          <w:ilvl w:val="0"/>
          <w:numId w:val="25"/>
        </w:numPr>
        <w:bidi/>
        <w:spacing w:after="0" w:line="360" w:lineRule="auto"/>
        <w:jc w:val="both"/>
        <w:rPr>
          <w:rFonts w:ascii="Traditional Arabic" w:hAnsi="Traditional Arabic" w:cs="Arabic Transparent"/>
          <w:sz w:val="28"/>
          <w:szCs w:val="28"/>
        </w:rPr>
      </w:pPr>
      <w:r w:rsidRPr="004717C6">
        <w:rPr>
          <w:rFonts w:ascii="Traditional Arabic" w:hAnsi="Traditional Arabic" w:cs="Arabic Transparent"/>
          <w:sz w:val="28"/>
          <w:szCs w:val="28"/>
          <w:rtl/>
        </w:rPr>
        <w:t>نظم المعلومات الإدارية تكتسب أهمية خاصة ف</w:t>
      </w:r>
      <w:r w:rsidRPr="004717C6">
        <w:rPr>
          <w:rFonts w:ascii="Traditional Arabic" w:hAnsi="Traditional Arabic" w:cs="Arabic Transparent" w:hint="cs"/>
          <w:sz w:val="28"/>
          <w:szCs w:val="28"/>
          <w:rtl/>
        </w:rPr>
        <w:t>ي</w:t>
      </w:r>
      <w:r w:rsidRPr="004717C6">
        <w:rPr>
          <w:rFonts w:ascii="Traditional Arabic" w:hAnsi="Traditional Arabic" w:cs="Arabic Transparent"/>
          <w:sz w:val="28"/>
          <w:szCs w:val="28"/>
          <w:rtl/>
        </w:rPr>
        <w:t xml:space="preserve"> إجراءات القبول والتسجيل، </w:t>
      </w:r>
      <w:r w:rsidR="002C0562" w:rsidRPr="004717C6">
        <w:rPr>
          <w:rFonts w:ascii="Traditional Arabic" w:hAnsi="Traditional Arabic" w:cs="Arabic Transparent" w:hint="cs"/>
          <w:sz w:val="28"/>
          <w:szCs w:val="28"/>
          <w:rtl/>
        </w:rPr>
        <w:t>و</w:t>
      </w:r>
      <w:r w:rsidRPr="004717C6">
        <w:rPr>
          <w:rFonts w:ascii="Traditional Arabic" w:hAnsi="Traditional Arabic" w:cs="Arabic Transparent"/>
          <w:sz w:val="28"/>
          <w:szCs w:val="28"/>
          <w:rtl/>
        </w:rPr>
        <w:t xml:space="preserve">تقدم كل المعلومات التي تحتاجها مختلف الإدارات لممارسة العملية الإدارية وتسهيل إحصائية قياس النتائج ومعرفة </w:t>
      </w:r>
      <w:r w:rsidRPr="004717C6">
        <w:rPr>
          <w:rFonts w:ascii="Traditional Arabic" w:hAnsi="Traditional Arabic" w:cs="Arabic Transparent" w:hint="cs"/>
          <w:sz w:val="28"/>
          <w:szCs w:val="28"/>
          <w:rtl/>
        </w:rPr>
        <w:t>أسبابها</w:t>
      </w:r>
      <w:r w:rsidRPr="004717C6">
        <w:rPr>
          <w:rFonts w:ascii="Traditional Arabic" w:hAnsi="Traditional Arabic" w:cs="Arabic Transparent"/>
          <w:sz w:val="28"/>
          <w:szCs w:val="28"/>
          <w:rtl/>
        </w:rPr>
        <w:t xml:space="preserve">. </w:t>
      </w:r>
    </w:p>
    <w:p w:rsidR="008B29B9" w:rsidRPr="008B29B9" w:rsidRDefault="008B29B9" w:rsidP="008B29B9">
      <w:pPr>
        <w:spacing w:line="360" w:lineRule="auto"/>
        <w:jc w:val="both"/>
        <w:rPr>
          <w:rFonts w:ascii="Traditional Arabic" w:hAnsi="Traditional Arabic" w:cs="Arabic Transparent"/>
          <w:sz w:val="28"/>
          <w:szCs w:val="28"/>
        </w:rPr>
      </w:pPr>
    </w:p>
    <w:p w:rsidR="008B29B9" w:rsidRPr="000D36A3" w:rsidRDefault="008B29B9" w:rsidP="003F4749">
      <w:pPr>
        <w:pStyle w:val="a8"/>
        <w:numPr>
          <w:ilvl w:val="0"/>
          <w:numId w:val="25"/>
        </w:numPr>
        <w:bidi/>
        <w:spacing w:line="360" w:lineRule="auto"/>
        <w:jc w:val="lowKashida"/>
        <w:rPr>
          <w:rFonts w:ascii="Traditional Arabic" w:hAnsi="Traditional Arabic" w:cs="Arabic Transparent"/>
          <w:sz w:val="28"/>
          <w:szCs w:val="28"/>
          <w:rtl/>
        </w:rPr>
      </w:pPr>
      <w:r w:rsidRPr="000D36A3">
        <w:rPr>
          <w:rFonts w:ascii="Traditional Arabic" w:hAnsi="Traditional Arabic" w:cs="Arabic Transparent" w:hint="cs"/>
          <w:sz w:val="28"/>
          <w:szCs w:val="28"/>
          <w:rtl/>
        </w:rPr>
        <w:t xml:space="preserve">تطوير نظام قبول وتسجيل آلي </w:t>
      </w:r>
      <w:r w:rsidRPr="00E56E42">
        <w:rPr>
          <w:rFonts w:cs="Arabic Transparent" w:hint="cs"/>
          <w:sz w:val="28"/>
          <w:szCs w:val="28"/>
          <w:rtl/>
        </w:rPr>
        <w:t xml:space="preserve">يمكن تطبيقه </w:t>
      </w:r>
      <w:r w:rsidRPr="000D36A3">
        <w:rPr>
          <w:rFonts w:ascii="Traditional Arabic" w:hAnsi="Traditional Arabic" w:cs="Arabic Transparent" w:hint="cs"/>
          <w:sz w:val="28"/>
          <w:szCs w:val="28"/>
          <w:rtl/>
        </w:rPr>
        <w:t>في معاهد التدريب الخاصة</w:t>
      </w:r>
      <w:r>
        <w:rPr>
          <w:rFonts w:ascii="Traditional Arabic" w:hAnsi="Traditional Arabic" w:cs="Arabic Transparent" w:hint="cs"/>
          <w:sz w:val="28"/>
          <w:szCs w:val="28"/>
          <w:rtl/>
        </w:rPr>
        <w:t>.</w:t>
      </w:r>
    </w:p>
    <w:p w:rsidR="008B29B9" w:rsidRPr="008B29B9" w:rsidRDefault="008B29B9" w:rsidP="008B29B9">
      <w:pPr>
        <w:spacing w:line="360" w:lineRule="auto"/>
        <w:jc w:val="both"/>
        <w:rPr>
          <w:rFonts w:ascii="Traditional Arabic" w:hAnsi="Traditional Arabic" w:cs="Arabic Transparent"/>
          <w:sz w:val="28"/>
          <w:szCs w:val="28"/>
        </w:rPr>
      </w:pPr>
    </w:p>
    <w:p w:rsidR="006C367B" w:rsidRPr="00F31548" w:rsidRDefault="006C367B" w:rsidP="00F31548">
      <w:pPr>
        <w:autoSpaceDE w:val="0"/>
        <w:autoSpaceDN w:val="0"/>
        <w:adjustRightInd w:val="0"/>
        <w:spacing w:line="360" w:lineRule="auto"/>
        <w:rPr>
          <w:rFonts w:ascii="Traditional Arabic" w:hAnsi="Traditional Arabic" w:cs="Arabic Transparent"/>
          <w:b/>
          <w:bCs/>
          <w:sz w:val="32"/>
          <w:szCs w:val="32"/>
          <w:rtl/>
          <w:lang w:bidi="ar-IQ"/>
        </w:rPr>
      </w:pPr>
    </w:p>
    <w:p w:rsidR="00C7463B" w:rsidRPr="00300A47" w:rsidRDefault="00C7463B" w:rsidP="00801A6E">
      <w:pPr>
        <w:spacing w:line="360" w:lineRule="auto"/>
        <w:jc w:val="both"/>
        <w:rPr>
          <w:rFonts w:cs="Arabic Transparent"/>
          <w:color w:val="000000" w:themeColor="text1"/>
          <w:sz w:val="30"/>
          <w:szCs w:val="32"/>
          <w:rtl/>
        </w:rPr>
      </w:pPr>
    </w:p>
    <w:p w:rsidR="00C7463B" w:rsidRDefault="00C7463B" w:rsidP="00C7463B">
      <w:pPr>
        <w:widowControl w:val="0"/>
        <w:spacing w:after="120" w:line="276" w:lineRule="auto"/>
        <w:jc w:val="both"/>
        <w:rPr>
          <w:rFonts w:ascii="Traditional Arabic" w:hAnsi="Traditional Arabic"/>
          <w:sz w:val="32"/>
          <w:szCs w:val="32"/>
          <w:rtl/>
        </w:rPr>
      </w:pPr>
    </w:p>
    <w:p w:rsidR="00C7463B" w:rsidRDefault="00C7463B" w:rsidP="00C7463B">
      <w:pPr>
        <w:autoSpaceDE w:val="0"/>
        <w:autoSpaceDN w:val="0"/>
        <w:adjustRightInd w:val="0"/>
        <w:ind w:firstLine="720"/>
        <w:jc w:val="both"/>
        <w:rPr>
          <w:rFonts w:cs="Arabic Transparent"/>
          <w:b/>
          <w:bCs/>
          <w:color w:val="000000" w:themeColor="text1"/>
          <w:sz w:val="36"/>
          <w:szCs w:val="36"/>
          <w:rtl/>
        </w:rPr>
      </w:pPr>
    </w:p>
    <w:p w:rsidR="00C7463B" w:rsidRDefault="00C7463B">
      <w:pPr>
        <w:bidi w:val="0"/>
        <w:rPr>
          <w:rFonts w:cs="Arabic Transparent"/>
          <w:b/>
          <w:bCs/>
          <w:color w:val="000000" w:themeColor="text1"/>
          <w:sz w:val="36"/>
          <w:szCs w:val="36"/>
        </w:rPr>
      </w:pPr>
      <w:r>
        <w:rPr>
          <w:rFonts w:cs="Arabic Transparent"/>
          <w:b/>
          <w:bCs/>
          <w:color w:val="000000" w:themeColor="text1"/>
          <w:sz w:val="36"/>
          <w:szCs w:val="36"/>
          <w:rtl/>
        </w:rPr>
        <w:br w:type="page"/>
      </w:r>
    </w:p>
    <w:p w:rsidR="007A1970" w:rsidRPr="00D64CF8" w:rsidRDefault="007A1970" w:rsidP="00B63460">
      <w:pPr>
        <w:spacing w:before="120" w:after="120"/>
        <w:ind w:left="-51"/>
        <w:jc w:val="center"/>
        <w:rPr>
          <w:rFonts w:cs="Arabic Transparent"/>
          <w:b/>
          <w:bCs/>
          <w:color w:val="000000" w:themeColor="text1"/>
          <w:sz w:val="32"/>
          <w:szCs w:val="32"/>
          <w:rtl/>
        </w:rPr>
      </w:pPr>
      <w:r w:rsidRPr="00D64CF8">
        <w:rPr>
          <w:rFonts w:cs="Arabic Transparent" w:hint="cs"/>
          <w:b/>
          <w:bCs/>
          <w:color w:val="000000" w:themeColor="text1"/>
          <w:sz w:val="32"/>
          <w:szCs w:val="32"/>
          <w:rtl/>
        </w:rPr>
        <w:t>مصادر البحث</w:t>
      </w:r>
    </w:p>
    <w:p w:rsidR="00D2170F" w:rsidRPr="00B62498" w:rsidRDefault="00D2170F" w:rsidP="00D2170F">
      <w:pPr>
        <w:autoSpaceDE w:val="0"/>
        <w:autoSpaceDN w:val="0"/>
        <w:adjustRightInd w:val="0"/>
        <w:rPr>
          <w:rFonts w:ascii="Traditional Arabic" w:hAnsi="Traditional Arabic" w:cs="Arabic Transparent"/>
          <w:b/>
          <w:bCs/>
          <w:sz w:val="28"/>
          <w:szCs w:val="28"/>
        </w:rPr>
      </w:pPr>
      <w:r w:rsidRPr="00B62498">
        <w:rPr>
          <w:rFonts w:ascii="Traditional Arabic" w:hAnsi="Traditional Arabic" w:cs="Arabic Transparent"/>
          <w:b/>
          <w:bCs/>
          <w:sz w:val="28"/>
          <w:szCs w:val="28"/>
          <w:rtl/>
        </w:rPr>
        <w:t>المراجع</w:t>
      </w:r>
    </w:p>
    <w:p w:rsidR="00536340" w:rsidRPr="00B62498" w:rsidRDefault="00536340" w:rsidP="00D2170F">
      <w:pPr>
        <w:autoSpaceDE w:val="0"/>
        <w:autoSpaceDN w:val="0"/>
        <w:adjustRightInd w:val="0"/>
        <w:rPr>
          <w:rFonts w:ascii="Traditional Arabic" w:hAnsi="Traditional Arabic" w:cs="Arabic Transparent"/>
          <w:b/>
          <w:bCs/>
          <w:sz w:val="28"/>
          <w:szCs w:val="28"/>
          <w:rtl/>
        </w:rPr>
      </w:pPr>
    </w:p>
    <w:p w:rsidR="00D2170F" w:rsidRPr="00B62498" w:rsidRDefault="00D2170F" w:rsidP="00D2170F">
      <w:pPr>
        <w:autoSpaceDE w:val="0"/>
        <w:autoSpaceDN w:val="0"/>
        <w:adjustRightInd w:val="0"/>
        <w:rPr>
          <w:rFonts w:ascii="Traditional Arabic" w:hAnsi="Traditional Arabic" w:cs="Arabic Transparent"/>
          <w:b/>
          <w:bCs/>
          <w:sz w:val="28"/>
          <w:szCs w:val="28"/>
        </w:rPr>
      </w:pPr>
      <w:r w:rsidRPr="00B62498">
        <w:rPr>
          <w:rFonts w:ascii="Traditional Arabic" w:hAnsi="Traditional Arabic" w:cs="Arabic Transparent"/>
          <w:b/>
          <w:bCs/>
          <w:sz w:val="28"/>
          <w:szCs w:val="28"/>
          <w:rtl/>
        </w:rPr>
        <w:t>أولاً : المراجع</w:t>
      </w:r>
      <w:r w:rsidRPr="00B62498">
        <w:rPr>
          <w:rFonts w:ascii="Traditional Arabic" w:hAnsi="Traditional Arabic" w:cs="Arabic Transparent"/>
          <w:b/>
          <w:bCs/>
          <w:sz w:val="28"/>
          <w:szCs w:val="28"/>
        </w:rPr>
        <w:t xml:space="preserve"> </w:t>
      </w:r>
      <w:r w:rsidRPr="00B62498">
        <w:rPr>
          <w:rFonts w:ascii="Traditional Arabic" w:hAnsi="Traditional Arabic" w:cs="Arabic Transparent"/>
          <w:b/>
          <w:bCs/>
          <w:sz w:val="28"/>
          <w:szCs w:val="28"/>
          <w:rtl/>
        </w:rPr>
        <w:t>العربية</w:t>
      </w:r>
    </w:p>
    <w:p w:rsidR="00D2170F" w:rsidRPr="00B62498" w:rsidRDefault="00D2170F" w:rsidP="00D2170F">
      <w:pPr>
        <w:autoSpaceDE w:val="0"/>
        <w:autoSpaceDN w:val="0"/>
        <w:adjustRightInd w:val="0"/>
        <w:jc w:val="both"/>
        <w:rPr>
          <w:rFonts w:ascii="Traditional Arabic" w:hAnsi="Traditional Arabic" w:cs="Arabic Transparent"/>
          <w:b/>
          <w:bCs/>
          <w:sz w:val="28"/>
          <w:szCs w:val="28"/>
          <w:u w:val="single"/>
          <w:rtl/>
        </w:rPr>
      </w:pPr>
      <w:r w:rsidRPr="00B62498">
        <w:rPr>
          <w:rFonts w:ascii="Traditional Arabic" w:hAnsi="Traditional Arabic" w:cs="Arabic Transparent"/>
          <w:b/>
          <w:bCs/>
          <w:sz w:val="28"/>
          <w:szCs w:val="28"/>
          <w:u w:val="single"/>
          <w:rtl/>
        </w:rPr>
        <w:t>أ</w:t>
      </w:r>
      <w:r w:rsidRPr="00B62498">
        <w:rPr>
          <w:rFonts w:ascii="Traditional Arabic" w:hAnsi="Traditional Arabic" w:cs="Arabic Transparent"/>
          <w:b/>
          <w:bCs/>
          <w:sz w:val="28"/>
          <w:szCs w:val="28"/>
          <w:u w:val="single"/>
        </w:rPr>
        <w:t xml:space="preserve"> - </w:t>
      </w:r>
      <w:r w:rsidRPr="00B62498">
        <w:rPr>
          <w:rFonts w:ascii="Traditional Arabic" w:hAnsi="Traditional Arabic" w:cs="Arabic Transparent"/>
          <w:b/>
          <w:bCs/>
          <w:sz w:val="28"/>
          <w:szCs w:val="28"/>
          <w:u w:val="single"/>
          <w:rtl/>
        </w:rPr>
        <w:t>الكتب</w:t>
      </w:r>
      <w:r w:rsidRPr="00B62498">
        <w:rPr>
          <w:rFonts w:ascii="Traditional Arabic" w:hAnsi="Traditional Arabic" w:cs="Arabic Transparent"/>
          <w:b/>
          <w:bCs/>
          <w:sz w:val="28"/>
          <w:szCs w:val="28"/>
          <w:u w:val="single"/>
        </w:rPr>
        <w:t>:</w:t>
      </w:r>
    </w:p>
    <w:p w:rsidR="006738E0" w:rsidRPr="00B62498" w:rsidRDefault="006738E0"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IQ"/>
        </w:rPr>
      </w:pPr>
      <w:r w:rsidRPr="00B62498">
        <w:rPr>
          <w:rFonts w:ascii="Traditional Arabic" w:hAnsi="Traditional Arabic" w:cs="Arabic Transparent" w:hint="cs"/>
          <w:sz w:val="24"/>
          <w:szCs w:val="24"/>
          <w:rtl/>
          <w:lang w:bidi="ar-QA"/>
        </w:rPr>
        <w:t>القرآن الكريم، سورة طه، الآية 114</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إبراهيم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سلطان</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Pr="00B62498">
        <w:rPr>
          <w:rFonts w:ascii="Traditional Arabic" w:hAnsi="Traditional Arabic" w:cs="Arabic Transparent"/>
          <w:sz w:val="24"/>
          <w:szCs w:val="24"/>
          <w:rtl/>
          <w:lang w:bidi="ar-QA"/>
        </w:rPr>
        <w:t xml:space="preserve"> ) </w:t>
      </w:r>
      <w:r w:rsidRPr="00B62498">
        <w:rPr>
          <w:rFonts w:ascii="Traditional Arabic" w:hAnsi="Traditional Arabic" w:cs="Arabic Transparent" w:hint="cs"/>
          <w:sz w:val="24"/>
          <w:szCs w:val="24"/>
          <w:rtl/>
          <w:lang w:bidi="ar-QA"/>
        </w:rPr>
        <w:t>مدخل</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إداري</w:t>
      </w:r>
      <w:r w:rsidRPr="00B62498">
        <w:rPr>
          <w:rFonts w:ascii="Traditional Arabic" w:hAnsi="Traditional Arabic" w:cs="Arabic Transparent"/>
          <w:sz w:val="24"/>
          <w:szCs w:val="24"/>
          <w:rtl/>
          <w:lang w:bidi="ar-QA"/>
        </w:rPr>
        <w:t xml:space="preserve"> (</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الدار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الجامعية</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ط</w:t>
      </w:r>
      <w:r w:rsidRPr="00B62498">
        <w:rPr>
          <w:rFonts w:ascii="Traditional Arabic" w:hAnsi="Traditional Arabic" w:cs="Arabic Transparent"/>
          <w:sz w:val="24"/>
          <w:szCs w:val="24"/>
          <w:rtl/>
          <w:lang w:bidi="ar-QA"/>
        </w:rPr>
        <w:t xml:space="preserve"> 2000</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rtl/>
          <w:lang w:bidi="ar-QA"/>
        </w:rPr>
      </w:pPr>
      <w:r w:rsidRPr="00B62498">
        <w:rPr>
          <w:rFonts w:ascii="Traditional Arabic" w:hAnsi="Traditional Arabic" w:cs="Arabic Transparent" w:hint="cs"/>
          <w:sz w:val="24"/>
          <w:szCs w:val="24"/>
          <w:rtl/>
          <w:lang w:bidi="ar-QA"/>
        </w:rPr>
        <w:t>إبراهيم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سلطان،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الدار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الجامعية،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الإسكندرية،</w:t>
      </w:r>
      <w:r w:rsidRPr="00B62498">
        <w:rPr>
          <w:rFonts w:ascii="Traditional Arabic" w:hAnsi="Traditional Arabic" w:cs="Arabic Transparent"/>
          <w:sz w:val="24"/>
          <w:szCs w:val="24"/>
          <w:rtl/>
          <w:lang w:bidi="ar-QA"/>
        </w:rPr>
        <w:t xml:space="preserve"> 2005</w:t>
      </w:r>
      <w:r w:rsidRPr="00B62498">
        <w:rPr>
          <w:rFonts w:ascii="Traditional Arabic" w:hAnsi="Traditional Arabic" w:cs="Arabic Transparent" w:hint="cs"/>
          <w:sz w:val="24"/>
          <w:szCs w:val="24"/>
          <w:rtl/>
          <w:lang w:bidi="ar-QA"/>
        </w:rPr>
        <w:t>م</w:t>
      </w:r>
      <w:r w:rsidRPr="00B62498">
        <w:rPr>
          <w:rFonts w:ascii="Traditional Arabic" w:hAnsi="Traditional Arabic" w:cs="Arabic Transparent"/>
          <w:sz w:val="24"/>
          <w:szCs w:val="24"/>
          <w:rtl/>
          <w:lang w:bidi="ar-QA"/>
        </w:rPr>
        <w:t>.</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sz w:val="24"/>
          <w:szCs w:val="24"/>
          <w:rtl/>
          <w:lang w:bidi="ar-QA"/>
        </w:rPr>
        <w:t>تيسير</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sz w:val="24"/>
          <w:szCs w:val="24"/>
          <w:rtl/>
          <w:lang w:bidi="ar-QA"/>
        </w:rPr>
        <w:t>مفلح</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sz w:val="24"/>
          <w:szCs w:val="24"/>
          <w:rtl/>
          <w:lang w:bidi="ar-QA"/>
        </w:rPr>
        <w:t>كوافحة</w:t>
      </w:r>
      <w:r w:rsidR="00410F79">
        <w:rPr>
          <w:rFonts w:ascii="Traditional Arabic" w:hAnsi="Traditional Arabic" w:cs="Arabic Transparent" w:hint="cs"/>
          <w:sz w:val="24"/>
          <w:szCs w:val="24"/>
          <w:rtl/>
          <w:lang w:bidi="ar-QA"/>
        </w:rPr>
        <w:t>،</w:t>
      </w:r>
      <w:r w:rsidRPr="00B62498">
        <w:rPr>
          <w:rFonts w:ascii="Traditional Arabic" w:hAnsi="Traditional Arabic" w:cs="Arabic Transparent" w:hint="cs"/>
          <w:sz w:val="24"/>
          <w:szCs w:val="24"/>
          <w:rtl/>
          <w:lang w:bidi="ar-QA"/>
        </w:rPr>
        <w:t>2005م</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rtl/>
          <w:lang w:bidi="ar-QA"/>
        </w:rPr>
      </w:pPr>
      <w:r w:rsidRPr="00B62498">
        <w:rPr>
          <w:rFonts w:ascii="Traditional Arabic" w:hAnsi="Traditional Arabic" w:cs="Arabic Transparent" w:hint="cs"/>
          <w:sz w:val="24"/>
          <w:szCs w:val="24"/>
          <w:rtl/>
          <w:lang w:bidi="ar-QA"/>
        </w:rPr>
        <w:t>حسن</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علي مشرقي</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نظرية</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القرارات</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الإدارية</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ط</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1</w:t>
      </w:r>
      <w:r w:rsidRPr="00B62498">
        <w:rPr>
          <w:rFonts w:ascii="Traditional Arabic" w:hAnsi="Traditional Arabic" w:cs="Arabic Transparent"/>
          <w:sz w:val="24"/>
          <w:szCs w:val="24"/>
          <w:lang w:bidi="ar-QA"/>
        </w:rPr>
        <w:t>.</w:t>
      </w:r>
      <w:r w:rsidRPr="00B62498">
        <w:rPr>
          <w:rFonts w:ascii="Traditional Arabic" w:hAnsi="Traditional Arabic" w:cs="Arabic Transparent" w:hint="cs"/>
          <w:sz w:val="24"/>
          <w:szCs w:val="24"/>
          <w:rtl/>
          <w:lang w:bidi="ar-QA"/>
        </w:rPr>
        <w:t>عمان</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دار</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المسيرة</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للنشر</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والتوزيع</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1997</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م</w:t>
      </w:r>
      <w:r w:rsidRPr="00B62498">
        <w:rPr>
          <w:rFonts w:ascii="Traditional Arabic" w:hAnsi="Traditional Arabic" w:cs="Arabic Transparent"/>
          <w:sz w:val="24"/>
          <w:szCs w:val="24"/>
          <w:lang w:bidi="ar-QA"/>
        </w:rPr>
        <w:t>.</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حكمت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احمد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الراوي،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المحاسبية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والمنظمة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ط</w:t>
      </w:r>
      <w:r w:rsidRPr="00B62498">
        <w:rPr>
          <w:rFonts w:ascii="Traditional Arabic" w:hAnsi="Traditional Arabic" w:cs="Arabic Transparent"/>
          <w:sz w:val="24"/>
          <w:szCs w:val="24"/>
          <w:rtl/>
          <w:lang w:bidi="ar-QA"/>
        </w:rPr>
        <w:t xml:space="preserve"> 1. </w:t>
      </w:r>
      <w:r w:rsidRPr="00B62498">
        <w:rPr>
          <w:rFonts w:ascii="Traditional Arabic" w:hAnsi="Traditional Arabic" w:cs="Arabic Transparent" w:hint="cs"/>
          <w:sz w:val="24"/>
          <w:szCs w:val="24"/>
          <w:rtl/>
          <w:lang w:bidi="ar-QA"/>
        </w:rPr>
        <w:t>عمان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دار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المسيرة</w:t>
      </w:r>
      <w:r w:rsidRPr="00B62498">
        <w:rPr>
          <w:rFonts w:ascii="Traditional Arabic" w:hAnsi="Traditional Arabic" w:cs="Arabic Transparent"/>
          <w:sz w:val="24"/>
          <w:szCs w:val="24"/>
          <w:rtl/>
          <w:lang w:bidi="ar-QA"/>
        </w:rPr>
        <w:t>. 1997</w:t>
      </w:r>
      <w:r w:rsidRPr="00B62498">
        <w:rPr>
          <w:rFonts w:ascii="Traditional Arabic" w:hAnsi="Traditional Arabic" w:cs="Arabic Transparent" w:hint="cs"/>
          <w:sz w:val="24"/>
          <w:szCs w:val="24"/>
          <w:rtl/>
          <w:lang w:bidi="ar-QA"/>
        </w:rPr>
        <w:t>م</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دياب</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عابدين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دياب</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طه</w:t>
      </w:r>
      <w:r w:rsidR="00410F79">
        <w:rPr>
          <w:rFonts w:ascii="Traditional Arabic" w:hAnsi="Traditional Arabic" w:cs="Arabic Transparent"/>
          <w:sz w:val="24"/>
          <w:szCs w:val="24"/>
          <w:rtl/>
          <w:lang w:bidi="ar-QA"/>
        </w:rPr>
        <w:t>،</w:t>
      </w:r>
      <w:r w:rsidRPr="00B62498">
        <w:rPr>
          <w:rFonts w:ascii="Traditional Arabic" w:hAnsi="Traditional Arabic" w:cs="Arabic Transparent" w:hint="cs"/>
          <w:sz w:val="24"/>
          <w:szCs w:val="24"/>
          <w:rtl/>
          <w:lang w:bidi="ar-QA"/>
        </w:rPr>
        <w:t xml:space="preserve"> 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2010</w:t>
      </w:r>
      <w:r w:rsidRPr="00B62498">
        <w:rPr>
          <w:rFonts w:ascii="Traditional Arabic" w:hAnsi="Traditional Arabic" w:cs="Arabic Transparent" w:hint="cs"/>
          <w:sz w:val="24"/>
          <w:szCs w:val="24"/>
          <w:rtl/>
          <w:lang w:bidi="ar-QA"/>
        </w:rPr>
        <w:t>م</w:t>
      </w:r>
      <w:r w:rsidRPr="00B62498">
        <w:rPr>
          <w:rFonts w:ascii="Traditional Arabic" w:hAnsi="Traditional Arabic" w:cs="Arabic Transparent"/>
          <w:sz w:val="24"/>
          <w:szCs w:val="24"/>
          <w:rtl/>
          <w:lang w:bidi="ar-QA"/>
        </w:rPr>
        <w:t>.</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rtl/>
          <w:lang w:bidi="ar-QA"/>
        </w:rPr>
      </w:pPr>
      <w:r w:rsidRPr="00B62498">
        <w:rPr>
          <w:rFonts w:ascii="Traditional Arabic" w:hAnsi="Traditional Arabic" w:cs="Arabic Transparent" w:hint="cs"/>
          <w:sz w:val="24"/>
          <w:szCs w:val="24"/>
          <w:rtl/>
          <w:lang w:bidi="ar-QA"/>
        </w:rPr>
        <w:t>سعد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غالب</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ياسين</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دار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اليازوري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عمان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الأردن</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ط</w:t>
      </w:r>
      <w:r w:rsidRPr="00B62498">
        <w:rPr>
          <w:rFonts w:ascii="Traditional Arabic" w:hAnsi="Traditional Arabic" w:cs="Arabic Transparent"/>
          <w:sz w:val="24"/>
          <w:szCs w:val="24"/>
          <w:rtl/>
          <w:lang w:bidi="ar-QA"/>
        </w:rPr>
        <w:t xml:space="preserve"> 1</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1997</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سعود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بن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محمد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النمر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وآخرون</w:t>
      </w:r>
      <w:r w:rsidRPr="00B62498">
        <w:rPr>
          <w:rFonts w:ascii="Traditional Arabic" w:hAnsi="Traditional Arabic" w:cs="Arabic Transparent"/>
          <w:sz w:val="24"/>
          <w:szCs w:val="24"/>
          <w:rtl/>
          <w:lang w:bidi="ar-QA"/>
        </w:rPr>
        <w:t xml:space="preserve"> (2006</w:t>
      </w:r>
      <w:r w:rsidRPr="00B62498">
        <w:rPr>
          <w:rFonts w:ascii="Traditional Arabic" w:hAnsi="Traditional Arabic" w:cs="Arabic Transparent" w:hint="cs"/>
          <w:sz w:val="24"/>
          <w:szCs w:val="24"/>
          <w:rtl/>
          <w:lang w:bidi="ar-QA"/>
        </w:rPr>
        <w:t>م</w:t>
      </w:r>
      <w:r w:rsidRPr="00B62498">
        <w:rPr>
          <w:rFonts w:ascii="Traditional Arabic" w:hAnsi="Traditional Arabic" w:cs="Arabic Transparent"/>
          <w:sz w:val="24"/>
          <w:szCs w:val="24"/>
          <w:rtl/>
          <w:lang w:bidi="ar-QA"/>
        </w:rPr>
        <w:t>)</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العامة</w:t>
      </w:r>
      <w:r w:rsidRPr="00B62498">
        <w:rPr>
          <w:rFonts w:ascii="Traditional Arabic" w:hAnsi="Traditional Arabic" w:cs="Arabic Transparent"/>
          <w:sz w:val="24"/>
          <w:szCs w:val="24"/>
          <w:rtl/>
          <w:lang w:bidi="ar-QA"/>
        </w:rPr>
        <w:t xml:space="preserve"> : </w:t>
      </w:r>
      <w:r w:rsidRPr="00B62498">
        <w:rPr>
          <w:rFonts w:ascii="Traditional Arabic" w:hAnsi="Traditional Arabic" w:cs="Arabic Transparent" w:hint="cs"/>
          <w:sz w:val="24"/>
          <w:szCs w:val="24"/>
          <w:rtl/>
          <w:lang w:bidi="ar-QA"/>
        </w:rPr>
        <w:t>الأسس</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والوظائف،</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ط</w:t>
      </w:r>
      <w:r w:rsidRPr="00B62498">
        <w:rPr>
          <w:rFonts w:ascii="Traditional Arabic" w:hAnsi="Traditional Arabic" w:cs="Arabic Transparent"/>
          <w:sz w:val="24"/>
          <w:szCs w:val="24"/>
          <w:rtl/>
          <w:lang w:bidi="ar-QA"/>
        </w:rPr>
        <w:t>6</w:t>
      </w:r>
      <w:r w:rsidRPr="00B62498">
        <w:rPr>
          <w:rFonts w:ascii="Traditional Arabic" w:hAnsi="Traditional Arabic" w:cs="Arabic Transparent" w:hint="cs"/>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الرياض</w:t>
      </w:r>
      <w:r w:rsidRPr="00B62498">
        <w:rPr>
          <w:rFonts w:ascii="Traditional Arabic" w:hAnsi="Traditional Arabic" w:cs="Arabic Transparent"/>
          <w:sz w:val="24"/>
          <w:szCs w:val="24"/>
          <w:rtl/>
          <w:lang w:bidi="ar-QA"/>
        </w:rPr>
        <w:t xml:space="preserve"> : </w:t>
      </w:r>
      <w:r w:rsidRPr="00B62498">
        <w:rPr>
          <w:rFonts w:ascii="Traditional Arabic" w:hAnsi="Traditional Arabic" w:cs="Arabic Transparent" w:hint="cs"/>
          <w:sz w:val="24"/>
          <w:szCs w:val="24"/>
          <w:rtl/>
          <w:lang w:bidi="ar-QA"/>
        </w:rPr>
        <w:t>مطابع</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الفرزدق</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التجارية.</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سعيد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محمود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عرفة</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نظام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ووظائف</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التخطيط</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والرقابة</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المنظمة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العربية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للعلوم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نيسان</w:t>
      </w:r>
      <w:r w:rsidRPr="00B62498">
        <w:rPr>
          <w:rFonts w:ascii="Traditional Arabic" w:hAnsi="Traditional Arabic" w:cs="Arabic Transparent"/>
          <w:sz w:val="24"/>
          <w:szCs w:val="24"/>
          <w:rtl/>
          <w:lang w:bidi="ar-QA"/>
        </w:rPr>
        <w:t xml:space="preserve"> 1974</w:t>
      </w:r>
      <w:r w:rsidR="00DE63EA">
        <w:rPr>
          <w:rFonts w:ascii="Traditional Arabic" w:hAnsi="Traditional Arabic" w:cs="Arabic Transparent"/>
          <w:sz w:val="24"/>
          <w:szCs w:val="24"/>
          <w:rtl/>
          <w:lang w:bidi="ar-QA"/>
        </w:rPr>
        <w:t>.</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سلوى</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أمين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غسان</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الاستراتيجية</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دار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المسيرة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للنشر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والتوزيع</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والطباعة</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2008 </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سليم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إبراهيم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الحسينه</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مؤسسة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الورق</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عمان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الأردن</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الطبعة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الأولى</w:t>
      </w:r>
      <w:r w:rsidRPr="00B62498">
        <w:rPr>
          <w:rFonts w:ascii="Traditional Arabic" w:hAnsi="Traditional Arabic" w:cs="Arabic Transparent"/>
          <w:sz w:val="24"/>
          <w:szCs w:val="24"/>
          <w:rtl/>
          <w:lang w:bidi="ar-QA"/>
        </w:rPr>
        <w:t xml:space="preserve"> 1998. </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عبدالرحمن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الصباح،</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Pr="00B62498">
        <w:rPr>
          <w:rFonts w:ascii="Traditional Arabic" w:hAnsi="Traditional Arabic" w:cs="Arabic Transparent"/>
          <w:sz w:val="24"/>
          <w:szCs w:val="24"/>
          <w:rtl/>
          <w:lang w:bidi="ar-QA"/>
        </w:rPr>
        <w:t xml:space="preserve"> </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rtl/>
          <w:lang w:bidi="ar-QA"/>
        </w:rPr>
      </w:pPr>
      <w:r w:rsidRPr="00B62498">
        <w:rPr>
          <w:rFonts w:ascii="Traditional Arabic" w:hAnsi="Traditional Arabic" w:cs="Arabic Transparent" w:hint="cs"/>
          <w:sz w:val="24"/>
          <w:szCs w:val="24"/>
          <w:rtl/>
          <w:lang w:bidi="ar-QA"/>
        </w:rPr>
        <w:t>عبدالله بن عبد المعين الحازمي (1423هـ)، معوقات استخدام الحاسب الآلي في العمل الإداري</w:t>
      </w:r>
      <w:r w:rsidR="00DE63EA">
        <w:rPr>
          <w:rFonts w:ascii="Traditional Arabic" w:hAnsi="Traditional Arabic" w:cs="Arabic Transparent" w:hint="cs"/>
          <w:sz w:val="24"/>
          <w:szCs w:val="24"/>
          <w:rtl/>
          <w:lang w:bidi="ar-QA"/>
        </w:rPr>
        <w:t>.</w:t>
      </w:r>
      <w:r w:rsidRPr="00B62498">
        <w:rPr>
          <w:rFonts w:ascii="Traditional Arabic" w:hAnsi="Traditional Arabic" w:cs="Arabic Transparent" w:hint="cs"/>
          <w:sz w:val="24"/>
          <w:szCs w:val="24"/>
          <w:rtl/>
          <w:lang w:bidi="ar-QA"/>
        </w:rPr>
        <w:t xml:space="preserve"> رسالة ماجستير غير منشورة، الرياض : جامعة نايف العربية للعلوم الأمنية.</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rtl/>
          <w:lang w:bidi="ar-QA"/>
        </w:rPr>
      </w:pPr>
      <w:r w:rsidRPr="00B62498">
        <w:rPr>
          <w:rFonts w:ascii="Traditional Arabic" w:hAnsi="Traditional Arabic" w:cs="Arabic Transparent" w:hint="cs"/>
          <w:sz w:val="24"/>
          <w:szCs w:val="24"/>
          <w:rtl/>
          <w:lang w:bidi="ar-QA"/>
        </w:rPr>
        <w:t>عماد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الدين</w:t>
      </w:r>
      <w:r>
        <w:rPr>
          <w:rFonts w:ascii="Traditional Arabic" w:hAnsi="Traditional Arabic" w:cs="Arabic Transparent" w:hint="cs"/>
          <w:sz w:val="24"/>
          <w:szCs w:val="24"/>
          <w:rtl/>
          <w:lang w:bidi="ar-QA"/>
        </w:rPr>
        <w:t xml:space="preserve"> محمد الحسن</w:t>
      </w:r>
      <w:r w:rsidRPr="00B62498">
        <w:rPr>
          <w:rFonts w:ascii="Traditional Arabic" w:hAnsi="Traditional Arabic" w:cs="Arabic Transparent" w:hint="cs"/>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وأهميتها</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في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اتخاذ</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القرارات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في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القبول</w:t>
      </w:r>
      <w:r w:rsidRPr="00B62498">
        <w:rPr>
          <w:rFonts w:ascii="Traditional Arabic" w:hAnsi="Traditional Arabic" w:cs="Arabic Transparent"/>
          <w:sz w:val="24"/>
          <w:szCs w:val="24"/>
          <w:rtl/>
          <w:lang w:bidi="ar-QA"/>
        </w:rPr>
        <w:t xml:space="preserve"> </w:t>
      </w:r>
      <w:r w:rsidR="00232002">
        <w:rPr>
          <w:rFonts w:ascii="Traditional Arabic" w:hAnsi="Traditional Arabic" w:cs="Arabic Transparent" w:hint="cs"/>
          <w:sz w:val="24"/>
          <w:szCs w:val="24"/>
          <w:rtl/>
          <w:lang w:bidi="ar-QA"/>
        </w:rPr>
        <w:t>والتسجيل</w:t>
      </w:r>
      <w:r w:rsidRPr="00B62498">
        <w:rPr>
          <w:rFonts w:ascii="Traditional Arabic" w:hAnsi="Traditional Arabic" w:cs="Arabic Transparent" w:hint="cs"/>
          <w:sz w:val="24"/>
          <w:szCs w:val="24"/>
          <w:rtl/>
          <w:lang w:bidi="ar-QA"/>
        </w:rPr>
        <w:t>،</w:t>
      </w:r>
      <w:r w:rsidRPr="00B62498">
        <w:rPr>
          <w:rFonts w:ascii="Traditional Arabic" w:hAnsi="Traditional Arabic" w:cs="Arabic Transparent"/>
          <w:sz w:val="24"/>
          <w:szCs w:val="24"/>
          <w:rtl/>
          <w:lang w:bidi="ar-QA"/>
        </w:rPr>
        <w:t xml:space="preserve"> 2013</w:t>
      </w:r>
      <w:r w:rsidRPr="00B62498">
        <w:rPr>
          <w:rFonts w:ascii="Traditional Arabic" w:hAnsi="Traditional Arabic" w:cs="Arabic Transparent" w:hint="cs"/>
          <w:sz w:val="24"/>
          <w:szCs w:val="24"/>
          <w:rtl/>
          <w:lang w:bidi="ar-QA"/>
        </w:rPr>
        <w:t>م</w:t>
      </w:r>
      <w:r w:rsidRPr="00B62498">
        <w:rPr>
          <w:rFonts w:ascii="Traditional Arabic" w:hAnsi="Traditional Arabic" w:cs="Arabic Transparent"/>
          <w:sz w:val="24"/>
          <w:szCs w:val="24"/>
          <w:rtl/>
          <w:lang w:bidi="ar-QA"/>
        </w:rPr>
        <w:t xml:space="preserve"> </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فايز</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النجار،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دار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الحامد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للنشر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والتوزيع،</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عمان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الأردن،</w:t>
      </w:r>
      <w:r w:rsidRPr="00B62498">
        <w:rPr>
          <w:rFonts w:ascii="Traditional Arabic" w:hAnsi="Traditional Arabic" w:cs="Arabic Transparent"/>
          <w:sz w:val="24"/>
          <w:szCs w:val="24"/>
          <w:rtl/>
          <w:lang w:bidi="ar-QA"/>
        </w:rPr>
        <w:t xml:space="preserve"> 2010.</w:t>
      </w:r>
    </w:p>
    <w:p w:rsidR="001A6151"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540B22">
        <w:rPr>
          <w:rFonts w:ascii="Traditional Arabic" w:hAnsi="Traditional Arabic" w:cs="Arabic Transparent" w:hint="cs"/>
          <w:sz w:val="24"/>
          <w:szCs w:val="24"/>
          <w:rtl/>
          <w:lang w:bidi="ar-QA"/>
        </w:rPr>
        <w:t>كاريش</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صليحة</w:t>
      </w:r>
      <w:r w:rsidR="00DE63EA">
        <w:rPr>
          <w:rFonts w:ascii="Traditional Arabic" w:hAnsi="Traditional Arabic" w:cs="Arabic Transparent"/>
          <w:sz w:val="24"/>
          <w:szCs w:val="24"/>
          <w:rtl/>
          <w:lang w:bidi="ar-QA"/>
        </w:rPr>
        <w:t>.</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دور</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أنظمة</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المعلومات</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في</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تنمية</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القدرة</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التنافسية</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للمؤسسة</w:t>
      </w:r>
      <w:r w:rsidR="00DE63EA">
        <w:rPr>
          <w:rFonts w:ascii="Traditional Arabic" w:hAnsi="Traditional Arabic" w:cs="Arabic Transparent"/>
          <w:sz w:val="24"/>
          <w:szCs w:val="24"/>
          <w:rtl/>
          <w:lang w:bidi="ar-QA"/>
        </w:rPr>
        <w:t>.</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رسالة</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ماجستير</w:t>
      </w:r>
      <w:r w:rsidR="00DE63EA">
        <w:rPr>
          <w:rFonts w:ascii="Traditional Arabic" w:hAnsi="Traditional Arabic" w:cs="Arabic Transparent"/>
          <w:sz w:val="24"/>
          <w:szCs w:val="24"/>
          <w:rtl/>
          <w:lang w:bidi="ar-QA"/>
        </w:rPr>
        <w:t>.</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معهد</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العلوم</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الاقتصادية</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وعلوم</w:t>
      </w:r>
      <w:r w:rsidRPr="00540B22">
        <w:rPr>
          <w:rFonts w:ascii="Traditional Arabic" w:hAnsi="Traditional Arabic" w:cs="Arabic Transparent"/>
          <w:sz w:val="24"/>
          <w:szCs w:val="24"/>
          <w:rtl/>
          <w:lang w:bidi="ar-QA"/>
        </w:rPr>
        <w:t xml:space="preserve"> </w:t>
      </w:r>
      <w:r w:rsidRPr="00540B22">
        <w:rPr>
          <w:rFonts w:ascii="Traditional Arabic" w:hAnsi="Traditional Arabic" w:cs="Arabic Transparent" w:hint="cs"/>
          <w:sz w:val="24"/>
          <w:szCs w:val="24"/>
          <w:rtl/>
          <w:lang w:bidi="ar-QA"/>
        </w:rPr>
        <w:t>التسيير</w:t>
      </w:r>
      <w:r w:rsidR="00DE63EA">
        <w:rPr>
          <w:rFonts w:ascii="Traditional Arabic" w:hAnsi="Traditional Arabic" w:cs="Arabic Transparent"/>
          <w:sz w:val="24"/>
          <w:szCs w:val="24"/>
          <w:rtl/>
          <w:lang w:bidi="ar-QA"/>
        </w:rPr>
        <w:t>.</w:t>
      </w:r>
      <w:r w:rsidRPr="00540B22">
        <w:rPr>
          <w:rFonts w:ascii="Traditional Arabic" w:hAnsi="Traditional Arabic" w:cs="Arabic Transparent"/>
          <w:sz w:val="24"/>
          <w:szCs w:val="24"/>
          <w:rtl/>
          <w:lang w:bidi="ar-QA"/>
        </w:rPr>
        <w:t xml:space="preserve"> 99 / 2000</w:t>
      </w:r>
      <w:r w:rsidR="00DE63EA">
        <w:rPr>
          <w:rFonts w:ascii="Traditional Arabic" w:hAnsi="Traditional Arabic" w:cs="Arabic Transparent"/>
          <w:sz w:val="24"/>
          <w:szCs w:val="24"/>
          <w:rtl/>
          <w:lang w:bidi="ar-QA"/>
        </w:rPr>
        <w:t>.</w:t>
      </w:r>
      <w:r w:rsidRPr="00540B22">
        <w:rPr>
          <w:rFonts w:ascii="Traditional Arabic" w:hAnsi="Traditional Arabic" w:cs="Arabic Transparent"/>
          <w:sz w:val="24"/>
          <w:szCs w:val="24"/>
          <w:rtl/>
          <w:lang w:bidi="ar-QA"/>
        </w:rPr>
        <w:t xml:space="preserve"> </w:t>
      </w:r>
    </w:p>
    <w:p w:rsidR="00F00120" w:rsidRPr="00B62498" w:rsidRDefault="00F00120" w:rsidP="00F00120">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775E26">
        <w:rPr>
          <w:rFonts w:cs="Arabic Transparent" w:hint="cs"/>
          <w:rtl/>
          <w:lang w:bidi="ar-IQ"/>
        </w:rPr>
        <w:t>ربحي عبدالقادر موسى الجديلي،</w:t>
      </w:r>
      <w:r w:rsidRPr="00F00120">
        <w:rPr>
          <w:rFonts w:cs="Arabic Transparent" w:hint="cs"/>
          <w:rtl/>
          <w:lang w:bidi="ar-IQ"/>
        </w:rPr>
        <w:t xml:space="preserve"> </w:t>
      </w:r>
      <w:r>
        <w:rPr>
          <w:rFonts w:cs="Arabic Transparent" w:hint="cs"/>
          <w:rtl/>
          <w:lang w:bidi="ar-IQ"/>
        </w:rPr>
        <w:t xml:space="preserve">نظم المعلومات، </w:t>
      </w:r>
      <w:r>
        <w:rPr>
          <w:rFonts w:hint="cs"/>
          <w:rtl/>
        </w:rPr>
        <w:t xml:space="preserve"> </w:t>
      </w:r>
      <w:r>
        <w:rPr>
          <w:rFonts w:cs="Arabic Transparent" w:hint="cs"/>
          <w:rtl/>
          <w:lang w:bidi="ar-IQ"/>
        </w:rPr>
        <w:t>فلسطين - غزة</w:t>
      </w:r>
      <w:r w:rsidRPr="00256D01">
        <w:rPr>
          <w:rFonts w:cs="Arabic Transparent" w:hint="cs"/>
          <w:rtl/>
          <w:lang w:bidi="ar-IQ"/>
        </w:rPr>
        <w:t xml:space="preserve"> ، ص</w:t>
      </w:r>
      <w:r>
        <w:rPr>
          <w:rFonts w:cs="Arabic Transparent" w:hint="cs"/>
          <w:rtl/>
          <w:lang w:bidi="ar-IQ"/>
        </w:rPr>
        <w:t>10</w:t>
      </w:r>
      <w:r w:rsidRPr="00256D01">
        <w:rPr>
          <w:rFonts w:cs="Arabic Transparent" w:hint="cs"/>
          <w:rtl/>
          <w:lang w:bidi="ar-IQ"/>
        </w:rPr>
        <w:t xml:space="preserve">، </w:t>
      </w:r>
      <w:r>
        <w:rPr>
          <w:rFonts w:cs="Arabic Transparent" w:hint="cs"/>
          <w:rtl/>
          <w:lang w:bidi="ar-IQ"/>
        </w:rPr>
        <w:t>2013م.</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محمد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السعيد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خشبة</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 </w:t>
      </w:r>
      <w:r w:rsidRPr="00B62498">
        <w:rPr>
          <w:rFonts w:ascii="Traditional Arabic" w:hAnsi="Traditional Arabic" w:cs="Arabic Transparent" w:hint="cs"/>
          <w:sz w:val="24"/>
          <w:szCs w:val="24"/>
          <w:rtl/>
          <w:lang w:bidi="ar-QA"/>
        </w:rPr>
        <w:t>المفاهيم</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التحليل</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التصميم</w:t>
      </w:r>
      <w:r w:rsidRPr="00B62498">
        <w:rPr>
          <w:rFonts w:ascii="Traditional Arabic" w:hAnsi="Traditional Arabic" w:cs="Arabic Transparent"/>
          <w:sz w:val="24"/>
          <w:szCs w:val="24"/>
          <w:rtl/>
          <w:lang w:bidi="ar-QA"/>
        </w:rPr>
        <w:t xml:space="preserve"> (</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مطابع</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الوليد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القاهرة</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ط</w:t>
      </w:r>
      <w:r w:rsidRPr="00B62498">
        <w:rPr>
          <w:rFonts w:ascii="Traditional Arabic" w:hAnsi="Traditional Arabic" w:cs="Arabic Transparent"/>
          <w:sz w:val="24"/>
          <w:szCs w:val="24"/>
          <w:rtl/>
          <w:lang w:bidi="ar-QA"/>
        </w:rPr>
        <w:t xml:space="preserve"> 1992 </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 xml:space="preserve">محمد شامل بهاء الدين </w:t>
      </w:r>
      <w:r w:rsidRPr="00B62498">
        <w:rPr>
          <w:rFonts w:ascii="Traditional Arabic" w:hAnsi="Traditional Arabic" w:cs="Arabic Transparent"/>
          <w:sz w:val="24"/>
          <w:szCs w:val="24"/>
          <w:lang w:bidi="ar-QA"/>
        </w:rPr>
        <w:t xml:space="preserve"> </w:t>
      </w:r>
      <w:r w:rsidRPr="00B62498">
        <w:rPr>
          <w:rFonts w:ascii="Traditional Arabic" w:hAnsi="Traditional Arabic" w:cs="Arabic Transparent" w:hint="cs"/>
          <w:sz w:val="24"/>
          <w:szCs w:val="24"/>
          <w:rtl/>
          <w:lang w:bidi="ar-QA"/>
        </w:rPr>
        <w:t xml:space="preserve">فهمي (2005)، الإحصاء بلا معاناة: المفاهيم والتطبيقات باستخدام برنامج </w:t>
      </w:r>
      <w:r w:rsidR="00A53448">
        <w:rPr>
          <w:rFonts w:asciiTheme="minorHAnsi" w:hAnsiTheme="minorHAnsi" w:cs="Arabic Transparent"/>
          <w:sz w:val="24"/>
          <w:szCs w:val="24"/>
          <w:lang w:bidi="ar-QA"/>
        </w:rPr>
        <w:t>(</w:t>
      </w:r>
      <w:r w:rsidR="00A53448" w:rsidRPr="00B62498">
        <w:rPr>
          <w:rFonts w:ascii="Traditional Arabic" w:hAnsi="Traditional Arabic" w:cs="Arabic Transparent"/>
          <w:sz w:val="24"/>
          <w:szCs w:val="24"/>
          <w:lang w:bidi="ar-QA"/>
        </w:rPr>
        <w:t>SPSS</w:t>
      </w:r>
      <w:r w:rsidR="00A53448">
        <w:rPr>
          <w:rFonts w:asciiTheme="minorHAnsi" w:hAnsiTheme="minorHAnsi" w:cs="Arabic Transparent"/>
          <w:sz w:val="24"/>
          <w:szCs w:val="24"/>
          <w:lang w:bidi="ar-QA"/>
        </w:rPr>
        <w:t>)</w:t>
      </w:r>
      <w:r w:rsidR="00410F79">
        <w:rPr>
          <w:rFonts w:ascii="Traditional Arabic" w:hAnsi="Traditional Arabic" w:cs="Arabic Transparent"/>
          <w:sz w:val="24"/>
          <w:szCs w:val="24"/>
          <w:rtl/>
          <w:lang w:bidi="ar-QA"/>
        </w:rPr>
        <w:t>،</w:t>
      </w:r>
      <w:r w:rsidRPr="00B62498">
        <w:rPr>
          <w:rFonts w:ascii="Traditional Arabic" w:hAnsi="Traditional Arabic" w:cs="Arabic Transparent" w:hint="cs"/>
          <w:sz w:val="24"/>
          <w:szCs w:val="24"/>
          <w:rtl/>
          <w:lang w:bidi="ar-QA"/>
        </w:rPr>
        <w:t xml:space="preserve"> الجزء الأول، الرياض: إدارة الطباعة والنشر بمعهد الإدارة العامة.</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محمد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فتحي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عبد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الهادي</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علم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المكتبات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والمعلومات</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مكتبة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الدار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العربية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للكتاب</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القاهرة</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الطبعة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الأولى</w:t>
      </w:r>
      <w:r w:rsidRPr="00B62498">
        <w:rPr>
          <w:rFonts w:ascii="Traditional Arabic" w:hAnsi="Traditional Arabic" w:cs="Arabic Transparent"/>
          <w:sz w:val="24"/>
          <w:szCs w:val="24"/>
          <w:rtl/>
          <w:lang w:bidi="ar-QA"/>
        </w:rPr>
        <w:t xml:space="preserve"> 1996</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محمد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محمد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الهادي</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التطورات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الحديثة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لنظم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المبنية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على</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الكمبيوتر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دار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الشروق</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ط</w:t>
      </w:r>
      <w:r w:rsidRPr="00B62498">
        <w:rPr>
          <w:rFonts w:ascii="Traditional Arabic" w:hAnsi="Traditional Arabic" w:cs="Arabic Transparent"/>
          <w:sz w:val="24"/>
          <w:szCs w:val="24"/>
          <w:rtl/>
          <w:lang w:bidi="ar-QA"/>
        </w:rPr>
        <w:t>1</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1993.</w:t>
      </w:r>
    </w:p>
    <w:p w:rsidR="001A6151"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منال</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محمد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الكردي،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مقدمة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في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الدار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الجامعية</w:t>
      </w:r>
      <w:r w:rsidRPr="00B62498">
        <w:rPr>
          <w:rFonts w:ascii="Traditional Arabic" w:hAnsi="Traditional Arabic" w:cs="Arabic Transparent"/>
          <w:sz w:val="24"/>
          <w:szCs w:val="24"/>
          <w:rtl/>
          <w:lang w:bidi="ar-QA"/>
        </w:rPr>
        <w:t xml:space="preserve"> </w:t>
      </w:r>
    </w:p>
    <w:p w:rsidR="001A6151" w:rsidRPr="00B62498" w:rsidRDefault="001A6151" w:rsidP="003F4749">
      <w:pPr>
        <w:pStyle w:val="a8"/>
        <w:numPr>
          <w:ilvl w:val="0"/>
          <w:numId w:val="53"/>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ناديا</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أيوب</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نظرية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القرارات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طبعة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الثالثة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منشورات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جامعة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دمشق</w:t>
      </w:r>
      <w:r w:rsidRPr="00B62498">
        <w:rPr>
          <w:rFonts w:ascii="Traditional Arabic" w:hAnsi="Traditional Arabic" w:cs="Arabic Transparent"/>
          <w:sz w:val="24"/>
          <w:szCs w:val="24"/>
          <w:rtl/>
          <w:lang w:bidi="ar-QA"/>
        </w:rPr>
        <w:t>. 1997</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p>
    <w:p w:rsidR="00536340" w:rsidRPr="00B62498" w:rsidRDefault="00536340" w:rsidP="00536340">
      <w:pPr>
        <w:autoSpaceDE w:val="0"/>
        <w:autoSpaceDN w:val="0"/>
        <w:adjustRightInd w:val="0"/>
        <w:jc w:val="both"/>
        <w:rPr>
          <w:rFonts w:ascii="Traditional Arabic" w:hAnsi="Traditional Arabic" w:cs="Arabic Transparent"/>
          <w:sz w:val="24"/>
          <w:lang w:bidi="ar-QA"/>
        </w:rPr>
      </w:pPr>
    </w:p>
    <w:p w:rsidR="00536340" w:rsidRPr="00B62498" w:rsidRDefault="00536340" w:rsidP="00536340">
      <w:pPr>
        <w:autoSpaceDE w:val="0"/>
        <w:autoSpaceDN w:val="0"/>
        <w:adjustRightInd w:val="0"/>
        <w:jc w:val="both"/>
        <w:rPr>
          <w:rFonts w:ascii="Traditional Arabic" w:hAnsi="Traditional Arabic" w:cs="Arabic Transparent"/>
          <w:b/>
          <w:bCs/>
          <w:sz w:val="28"/>
          <w:szCs w:val="28"/>
          <w:u w:val="single"/>
          <w:rtl/>
        </w:rPr>
      </w:pPr>
      <w:r w:rsidRPr="00B62498">
        <w:rPr>
          <w:rFonts w:ascii="Traditional Arabic" w:hAnsi="Traditional Arabic" w:cs="Arabic Transparent" w:hint="cs"/>
          <w:b/>
          <w:bCs/>
          <w:sz w:val="28"/>
          <w:szCs w:val="28"/>
          <w:u w:val="single"/>
          <w:rtl/>
        </w:rPr>
        <w:t>ب</w:t>
      </w:r>
      <w:r w:rsidRPr="00B62498">
        <w:rPr>
          <w:rFonts w:ascii="Traditional Arabic" w:hAnsi="Traditional Arabic" w:cs="Arabic Transparent"/>
          <w:b/>
          <w:bCs/>
          <w:sz w:val="28"/>
          <w:szCs w:val="28"/>
          <w:u w:val="single"/>
        </w:rPr>
        <w:t xml:space="preserve"> - </w:t>
      </w:r>
      <w:r w:rsidRPr="00B62498">
        <w:rPr>
          <w:rFonts w:ascii="Traditional Arabic" w:hAnsi="Traditional Arabic" w:cs="Arabic Transparent" w:hint="cs"/>
          <w:b/>
          <w:bCs/>
          <w:sz w:val="28"/>
          <w:szCs w:val="28"/>
          <w:u w:val="single"/>
          <w:rtl/>
        </w:rPr>
        <w:t>الدراسات</w:t>
      </w:r>
      <w:r w:rsidRPr="00B62498">
        <w:rPr>
          <w:rFonts w:ascii="Traditional Arabic" w:hAnsi="Traditional Arabic" w:cs="Arabic Transparent"/>
          <w:b/>
          <w:bCs/>
          <w:sz w:val="28"/>
          <w:szCs w:val="28"/>
          <w:u w:val="single"/>
        </w:rPr>
        <w:t>:</w:t>
      </w:r>
    </w:p>
    <w:p w:rsidR="001A6151" w:rsidRPr="00B62498" w:rsidRDefault="001A6151" w:rsidP="003F4749">
      <w:pPr>
        <w:pStyle w:val="a8"/>
        <w:numPr>
          <w:ilvl w:val="0"/>
          <w:numId w:val="61"/>
        </w:numPr>
        <w:autoSpaceDE w:val="0"/>
        <w:autoSpaceDN w:val="0"/>
        <w:bidi/>
        <w:adjustRightInd w:val="0"/>
        <w:spacing w:after="0" w:line="240" w:lineRule="auto"/>
        <w:jc w:val="lowKashida"/>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بسّام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السقا</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عميد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القبول</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والتسجيل</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الجامعة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الإسلاميـة</w:t>
      </w:r>
      <w:r w:rsidRPr="00B62498">
        <w:rPr>
          <w:rFonts w:ascii="Traditional Arabic" w:hAnsi="Traditional Arabic" w:cs="Arabic Transparent"/>
          <w:sz w:val="24"/>
          <w:szCs w:val="24"/>
          <w:rtl/>
          <w:lang w:bidi="ar-QA"/>
        </w:rPr>
        <w:t xml:space="preserve"> - </w:t>
      </w:r>
      <w:r w:rsidRPr="00B62498">
        <w:rPr>
          <w:rFonts w:ascii="Traditional Arabic" w:hAnsi="Traditional Arabic" w:cs="Arabic Transparent" w:hint="cs"/>
          <w:sz w:val="24"/>
          <w:szCs w:val="24"/>
          <w:rtl/>
          <w:lang w:bidi="ar-QA"/>
        </w:rPr>
        <w:t>غـزة</w:t>
      </w:r>
      <w:r w:rsidRPr="00B62498">
        <w:rPr>
          <w:rFonts w:ascii="Traditional Arabic" w:hAnsi="Traditional Arabic" w:cs="Arabic Transparent"/>
          <w:sz w:val="24"/>
          <w:szCs w:val="24"/>
          <w:rtl/>
          <w:lang w:bidi="ar-QA"/>
        </w:rPr>
        <w:t>)</w:t>
      </w:r>
      <w:r w:rsidRPr="00B62498">
        <w:rPr>
          <w:rFonts w:ascii="Traditional Arabic" w:hAnsi="Traditional Arabic" w:cs="Arabic Transparent" w:hint="cs"/>
          <w:sz w:val="24"/>
          <w:szCs w:val="24"/>
          <w:rtl/>
          <w:lang w:bidi="ar-QA"/>
        </w:rPr>
        <w:t>،</w:t>
      </w:r>
      <w:r w:rsidRPr="00B62498">
        <w:rPr>
          <w:rFonts w:ascii="Traditional Arabic" w:hAnsi="Traditional Arabic" w:cs="Arabic Transparent"/>
          <w:sz w:val="24"/>
          <w:szCs w:val="24"/>
          <w:rtl/>
          <w:lang w:bidi="ar-QA"/>
        </w:rPr>
        <w:t xml:space="preserve">  2004</w:t>
      </w:r>
      <w:r w:rsidRPr="00B62498">
        <w:rPr>
          <w:rFonts w:ascii="Traditional Arabic" w:hAnsi="Traditional Arabic" w:cs="Arabic Transparent" w:hint="cs"/>
          <w:sz w:val="24"/>
          <w:szCs w:val="24"/>
          <w:rtl/>
          <w:lang w:bidi="ar-QA"/>
        </w:rPr>
        <w:t>م</w:t>
      </w:r>
    </w:p>
    <w:p w:rsidR="001A6151" w:rsidRPr="00B62498" w:rsidRDefault="001A6151" w:rsidP="003F4749">
      <w:pPr>
        <w:pStyle w:val="a8"/>
        <w:numPr>
          <w:ilvl w:val="0"/>
          <w:numId w:val="61"/>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عماد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الدين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محمد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الحسن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أحمد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عمادة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القبول</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والتسجيل</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بجامعة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الخرطوم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السودان،</w:t>
      </w:r>
      <w:r w:rsidRPr="00B62498">
        <w:rPr>
          <w:rFonts w:ascii="Traditional Arabic" w:hAnsi="Traditional Arabic" w:cs="Arabic Transparent"/>
          <w:sz w:val="24"/>
          <w:szCs w:val="24"/>
          <w:rtl/>
          <w:lang w:bidi="ar-QA"/>
        </w:rPr>
        <w:t xml:space="preserve">  2013</w:t>
      </w:r>
      <w:r w:rsidRPr="00B62498">
        <w:rPr>
          <w:rFonts w:ascii="Traditional Arabic" w:hAnsi="Traditional Arabic" w:cs="Arabic Transparent" w:hint="cs"/>
          <w:sz w:val="24"/>
          <w:szCs w:val="24"/>
          <w:rtl/>
          <w:lang w:bidi="ar-QA"/>
        </w:rPr>
        <w:t>م</w:t>
      </w:r>
    </w:p>
    <w:p w:rsidR="001A6151" w:rsidRPr="00B62498" w:rsidRDefault="001A6151" w:rsidP="003F4749">
      <w:pPr>
        <w:pStyle w:val="a8"/>
        <w:numPr>
          <w:ilvl w:val="0"/>
          <w:numId w:val="61"/>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محمد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بن</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صالح</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النمي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أستاذ</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مشارك</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بقسم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الهندسة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الكهربائية،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مستشار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عمادة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القبول</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والتسجيل</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ومدير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مشروع</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النظام</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الأكاديمي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بجامعة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الملك</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سعود</w:t>
      </w:r>
      <w:r w:rsidRPr="00B62498">
        <w:rPr>
          <w:rFonts w:ascii="Traditional Arabic" w:hAnsi="Traditional Arabic" w:cs="Arabic Transparent"/>
          <w:sz w:val="24"/>
          <w:szCs w:val="24"/>
          <w:rtl/>
          <w:lang w:bidi="ar-QA"/>
        </w:rPr>
        <w:t>.</w:t>
      </w:r>
    </w:p>
    <w:p w:rsidR="001A6151" w:rsidRPr="00B62498" w:rsidRDefault="001A6151" w:rsidP="003F4749">
      <w:pPr>
        <w:pStyle w:val="a8"/>
        <w:numPr>
          <w:ilvl w:val="0"/>
          <w:numId w:val="61"/>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محمود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صدقي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محمود</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الخصاونة،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مدير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القبول</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والتسجيل</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جامعة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جرش</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الأهلية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جرش</w:t>
      </w:r>
      <w:r w:rsidRPr="00B62498">
        <w:rPr>
          <w:rFonts w:ascii="Traditional Arabic" w:hAnsi="Traditional Arabic" w:cs="Arabic Transparent"/>
          <w:sz w:val="24"/>
          <w:szCs w:val="24"/>
          <w:rtl/>
          <w:lang w:bidi="ar-QA"/>
        </w:rPr>
        <w:t xml:space="preserve"> – </w:t>
      </w:r>
      <w:r w:rsidRPr="00B62498">
        <w:rPr>
          <w:rFonts w:ascii="Traditional Arabic" w:hAnsi="Traditional Arabic" w:cs="Arabic Transparent" w:hint="cs"/>
          <w:sz w:val="24"/>
          <w:szCs w:val="24"/>
          <w:rtl/>
          <w:lang w:bidi="ar-QA"/>
        </w:rPr>
        <w:t>الأردن،</w:t>
      </w:r>
      <w:r w:rsidRPr="00B62498">
        <w:rPr>
          <w:rFonts w:ascii="Traditional Arabic" w:hAnsi="Traditional Arabic" w:cs="Arabic Transparent"/>
          <w:sz w:val="24"/>
          <w:szCs w:val="24"/>
          <w:rtl/>
          <w:lang w:bidi="ar-QA"/>
        </w:rPr>
        <w:t>2009</w:t>
      </w:r>
      <w:r w:rsidRPr="00B62498">
        <w:rPr>
          <w:rFonts w:ascii="Traditional Arabic" w:hAnsi="Traditional Arabic" w:cs="Arabic Transparent" w:hint="cs"/>
          <w:sz w:val="24"/>
          <w:szCs w:val="24"/>
          <w:rtl/>
          <w:lang w:bidi="ar-QA"/>
        </w:rPr>
        <w:t>م</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p>
    <w:p w:rsidR="007A1970" w:rsidRPr="00B62498" w:rsidRDefault="007A1970" w:rsidP="007A1970">
      <w:pPr>
        <w:pStyle w:val="ae"/>
        <w:spacing w:after="120" w:line="240" w:lineRule="auto"/>
        <w:ind w:firstLine="0"/>
        <w:rPr>
          <w:rFonts w:cs="Arabic Transparent"/>
          <w:color w:val="000000" w:themeColor="text1"/>
          <w:sz w:val="24"/>
          <w:szCs w:val="24"/>
          <w:rtl/>
        </w:rPr>
      </w:pPr>
    </w:p>
    <w:p w:rsidR="00536340" w:rsidRPr="00B62498" w:rsidRDefault="00536340" w:rsidP="00536340">
      <w:pPr>
        <w:autoSpaceDE w:val="0"/>
        <w:autoSpaceDN w:val="0"/>
        <w:adjustRightInd w:val="0"/>
        <w:jc w:val="both"/>
        <w:rPr>
          <w:rFonts w:ascii="Traditional Arabic" w:hAnsi="Traditional Arabic" w:cs="Arabic Transparent"/>
          <w:b/>
          <w:bCs/>
          <w:sz w:val="28"/>
          <w:szCs w:val="28"/>
          <w:u w:val="single"/>
          <w:rtl/>
        </w:rPr>
      </w:pPr>
      <w:r w:rsidRPr="00B62498">
        <w:rPr>
          <w:rFonts w:ascii="Traditional Arabic" w:hAnsi="Traditional Arabic" w:cs="Arabic Transparent" w:hint="cs"/>
          <w:b/>
          <w:bCs/>
          <w:sz w:val="28"/>
          <w:szCs w:val="28"/>
          <w:u w:val="single"/>
          <w:rtl/>
        </w:rPr>
        <w:t>ج</w:t>
      </w:r>
      <w:r w:rsidRPr="00B62498">
        <w:rPr>
          <w:rFonts w:ascii="Traditional Arabic" w:hAnsi="Traditional Arabic" w:cs="Arabic Transparent"/>
          <w:b/>
          <w:bCs/>
          <w:sz w:val="28"/>
          <w:szCs w:val="28"/>
          <w:u w:val="single"/>
        </w:rPr>
        <w:t xml:space="preserve"> - </w:t>
      </w:r>
      <w:r w:rsidRPr="00B62498">
        <w:rPr>
          <w:rFonts w:ascii="Traditional Arabic" w:hAnsi="Traditional Arabic" w:cs="Arabic Transparent" w:hint="cs"/>
          <w:b/>
          <w:bCs/>
          <w:sz w:val="28"/>
          <w:szCs w:val="28"/>
          <w:u w:val="single"/>
          <w:rtl/>
        </w:rPr>
        <w:t>المجلات</w:t>
      </w:r>
      <w:r w:rsidRPr="00B62498">
        <w:rPr>
          <w:rFonts w:ascii="Traditional Arabic" w:hAnsi="Traditional Arabic" w:cs="Arabic Transparent"/>
          <w:b/>
          <w:bCs/>
          <w:sz w:val="28"/>
          <w:szCs w:val="28"/>
          <w:u w:val="single"/>
          <w:rtl/>
        </w:rPr>
        <w:t xml:space="preserve"> </w:t>
      </w:r>
      <w:r w:rsidRPr="00B62498">
        <w:rPr>
          <w:rFonts w:ascii="Traditional Arabic" w:hAnsi="Traditional Arabic" w:cs="Arabic Transparent" w:hint="cs"/>
          <w:b/>
          <w:bCs/>
          <w:sz w:val="28"/>
          <w:szCs w:val="28"/>
          <w:u w:val="single"/>
          <w:rtl/>
        </w:rPr>
        <w:t>والدوريات</w:t>
      </w:r>
      <w:r w:rsidRPr="00B62498">
        <w:rPr>
          <w:rFonts w:ascii="Traditional Arabic" w:hAnsi="Traditional Arabic" w:cs="Arabic Transparent"/>
          <w:b/>
          <w:bCs/>
          <w:sz w:val="28"/>
          <w:szCs w:val="28"/>
          <w:u w:val="single"/>
        </w:rPr>
        <w:t>:</w:t>
      </w:r>
    </w:p>
    <w:p w:rsidR="00536340" w:rsidRPr="00B62498" w:rsidRDefault="00536340" w:rsidP="003F4749">
      <w:pPr>
        <w:pStyle w:val="a8"/>
        <w:numPr>
          <w:ilvl w:val="0"/>
          <w:numId w:val="62"/>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علي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السلمي</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جهاز</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المعلومات</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في</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خدمة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الإدارة</w:t>
      </w:r>
      <w:r w:rsidR="00410F79">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مجلة</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المدير</w:t>
      </w:r>
      <w:r w:rsidRPr="00B62498">
        <w:rPr>
          <w:rFonts w:ascii="Traditional Arabic" w:hAnsi="Traditional Arabic" w:cs="Arabic Transparent"/>
          <w:sz w:val="24"/>
          <w:szCs w:val="24"/>
          <w:rtl/>
          <w:lang w:bidi="ar-QA"/>
        </w:rPr>
        <w:t xml:space="preserve"> </w:t>
      </w:r>
      <w:r w:rsidRPr="00B62498">
        <w:rPr>
          <w:rFonts w:ascii="Traditional Arabic" w:hAnsi="Traditional Arabic" w:cs="Arabic Transparent" w:hint="cs"/>
          <w:sz w:val="24"/>
          <w:szCs w:val="24"/>
          <w:rtl/>
          <w:lang w:bidi="ar-QA"/>
        </w:rPr>
        <w:t>العربي</w:t>
      </w:r>
      <w:r w:rsidR="00DE63EA">
        <w:rPr>
          <w:rFonts w:ascii="Traditional Arabic" w:hAnsi="Traditional Arabic" w:cs="Arabic Transparent"/>
          <w:sz w:val="24"/>
          <w:szCs w:val="24"/>
          <w:rtl/>
          <w:lang w:bidi="ar-QA"/>
        </w:rPr>
        <w:t>.</w:t>
      </w:r>
      <w:r w:rsidRPr="00B62498">
        <w:rPr>
          <w:rFonts w:ascii="Traditional Arabic" w:hAnsi="Traditional Arabic" w:cs="Arabic Transparent"/>
          <w:sz w:val="24"/>
          <w:szCs w:val="24"/>
          <w:rtl/>
          <w:lang w:bidi="ar-QA"/>
        </w:rPr>
        <w:t xml:space="preserve"> </w:t>
      </w:r>
    </w:p>
    <w:p w:rsidR="00536340" w:rsidRPr="00B62498" w:rsidRDefault="00536340" w:rsidP="003F4749">
      <w:pPr>
        <w:pStyle w:val="a8"/>
        <w:numPr>
          <w:ilvl w:val="0"/>
          <w:numId w:val="62"/>
        </w:numPr>
        <w:autoSpaceDE w:val="0"/>
        <w:autoSpaceDN w:val="0"/>
        <w:bidi/>
        <w:adjustRightInd w:val="0"/>
        <w:spacing w:after="0" w:line="240" w:lineRule="auto"/>
        <w:jc w:val="both"/>
        <w:rPr>
          <w:rFonts w:ascii="Traditional Arabic" w:hAnsi="Traditional Arabic" w:cs="Arabic Transparent"/>
          <w:sz w:val="24"/>
          <w:szCs w:val="24"/>
          <w:lang w:bidi="ar-QA"/>
        </w:rPr>
      </w:pPr>
      <w:r w:rsidRPr="00B62498">
        <w:rPr>
          <w:rFonts w:ascii="Traditional Arabic" w:hAnsi="Traditional Arabic" w:cs="Arabic Transparent" w:hint="cs"/>
          <w:sz w:val="24"/>
          <w:szCs w:val="24"/>
          <w:rtl/>
          <w:lang w:bidi="ar-QA"/>
        </w:rPr>
        <w:t>ذياب البداينة، و</w:t>
      </w:r>
      <w:r w:rsidRPr="00B62498">
        <w:rPr>
          <w:rFonts w:ascii="Traditional Arabic" w:hAnsi="Traditional Arabic" w:cs="Arabic Transparent"/>
          <w:sz w:val="24"/>
          <w:szCs w:val="24"/>
          <w:rtl/>
          <w:lang w:bidi="ar-QA"/>
        </w:rPr>
        <w:t>علي محمد</w:t>
      </w:r>
      <w:r w:rsidRPr="00B62498">
        <w:rPr>
          <w:rFonts w:ascii="Traditional Arabic" w:hAnsi="Traditional Arabic" w:cs="Arabic Transparent" w:hint="cs"/>
          <w:sz w:val="24"/>
          <w:szCs w:val="24"/>
          <w:rtl/>
          <w:lang w:bidi="ar-QA"/>
        </w:rPr>
        <w:t xml:space="preserve"> العضايلة (1416هـ- 1996م)، </w:t>
      </w:r>
      <w:r w:rsidRPr="00B62498">
        <w:rPr>
          <w:rFonts w:ascii="Traditional Arabic" w:hAnsi="Traditional Arabic" w:cs="Arabic Transparent"/>
          <w:sz w:val="24"/>
          <w:szCs w:val="24"/>
          <w:rtl/>
          <w:lang w:bidi="ar-QA"/>
        </w:rPr>
        <w:t xml:space="preserve"> قيم المديرين كمؤشر لثقافة المنظمات: دراسة مقارنة بين الأردن والسعودية، مجلة جامعة الملك سعود: العلوم الإدارية، مج (8)، ع (1)</w:t>
      </w:r>
      <w:r w:rsidRPr="00B62498">
        <w:rPr>
          <w:rFonts w:ascii="Traditional Arabic" w:hAnsi="Traditional Arabic" w:cs="Arabic Transparent" w:hint="cs"/>
          <w:sz w:val="24"/>
          <w:szCs w:val="24"/>
          <w:rtl/>
          <w:lang w:bidi="ar-QA"/>
        </w:rPr>
        <w:t>، الرياض: جامعة الملك سعود.</w:t>
      </w:r>
    </w:p>
    <w:p w:rsidR="00F06DEB" w:rsidRPr="00B62498" w:rsidRDefault="00F06DEB" w:rsidP="00F06DEB">
      <w:pPr>
        <w:autoSpaceDE w:val="0"/>
        <w:autoSpaceDN w:val="0"/>
        <w:adjustRightInd w:val="0"/>
        <w:jc w:val="both"/>
        <w:rPr>
          <w:rFonts w:ascii="Traditional Arabic" w:hAnsi="Traditional Arabic" w:cs="Arabic Transparent"/>
          <w:sz w:val="24"/>
          <w:lang w:bidi="ar-QA"/>
        </w:rPr>
      </w:pPr>
    </w:p>
    <w:p w:rsidR="00F06DEB" w:rsidRPr="00B62498" w:rsidRDefault="00F06DEB" w:rsidP="00B62498">
      <w:pPr>
        <w:autoSpaceDE w:val="0"/>
        <w:autoSpaceDN w:val="0"/>
        <w:adjustRightInd w:val="0"/>
        <w:jc w:val="both"/>
        <w:rPr>
          <w:rFonts w:ascii="Traditional Arabic" w:hAnsi="Traditional Arabic" w:cs="Arabic Transparent"/>
          <w:b/>
          <w:bCs/>
          <w:sz w:val="28"/>
          <w:szCs w:val="28"/>
          <w:rtl/>
        </w:rPr>
      </w:pPr>
      <w:r w:rsidRPr="00B62498">
        <w:rPr>
          <w:rFonts w:ascii="Traditional Arabic" w:hAnsi="Traditional Arabic" w:cs="Arabic Transparent" w:hint="cs"/>
          <w:b/>
          <w:bCs/>
          <w:sz w:val="28"/>
          <w:szCs w:val="28"/>
          <w:rtl/>
        </w:rPr>
        <w:t>ثانياً</w:t>
      </w:r>
      <w:r w:rsidRPr="00B62498">
        <w:rPr>
          <w:rFonts w:ascii="Traditional Arabic" w:hAnsi="Traditional Arabic" w:cs="Arabic Transparent"/>
          <w:b/>
          <w:bCs/>
          <w:sz w:val="28"/>
          <w:szCs w:val="28"/>
          <w:rtl/>
        </w:rPr>
        <w:t xml:space="preserve"> : المراجع</w:t>
      </w:r>
      <w:r w:rsidRPr="00B62498">
        <w:rPr>
          <w:rFonts w:ascii="Traditional Arabic" w:hAnsi="Traditional Arabic" w:cs="Arabic Transparent"/>
          <w:b/>
          <w:bCs/>
          <w:sz w:val="28"/>
          <w:szCs w:val="28"/>
        </w:rPr>
        <w:t xml:space="preserve"> </w:t>
      </w:r>
      <w:r w:rsidRPr="00B62498">
        <w:rPr>
          <w:rFonts w:ascii="Traditional Arabic" w:hAnsi="Traditional Arabic" w:cs="Arabic Transparent" w:hint="cs"/>
          <w:b/>
          <w:bCs/>
          <w:sz w:val="28"/>
          <w:szCs w:val="28"/>
          <w:rtl/>
        </w:rPr>
        <w:t>الأجنبية</w:t>
      </w:r>
      <w:r w:rsidRPr="00B62498">
        <w:rPr>
          <w:rFonts w:ascii="Traditional Arabic" w:hAnsi="Traditional Arabic" w:cs="Arabic Transparent"/>
          <w:b/>
          <w:bCs/>
          <w:sz w:val="28"/>
          <w:szCs w:val="28"/>
        </w:rPr>
        <w:t>:</w:t>
      </w:r>
    </w:p>
    <w:p w:rsidR="00F06DEB" w:rsidRPr="00B62498" w:rsidRDefault="00F06DEB" w:rsidP="00F06DEB">
      <w:pPr>
        <w:autoSpaceDE w:val="0"/>
        <w:autoSpaceDN w:val="0"/>
        <w:adjustRightInd w:val="0"/>
        <w:rPr>
          <w:rFonts w:ascii="Traditional Arabic" w:hAnsi="Traditional Arabic" w:cs="Arabic Transparent"/>
          <w:b/>
          <w:bCs/>
          <w:sz w:val="24"/>
        </w:rPr>
      </w:pPr>
    </w:p>
    <w:p w:rsidR="00F06DEB" w:rsidRPr="004717C6" w:rsidRDefault="00F06DEB" w:rsidP="003F4749">
      <w:pPr>
        <w:pStyle w:val="a8"/>
        <w:keepNext/>
        <w:numPr>
          <w:ilvl w:val="0"/>
          <w:numId w:val="63"/>
        </w:numPr>
        <w:spacing w:line="360" w:lineRule="auto"/>
        <w:outlineLvl w:val="0"/>
        <w:rPr>
          <w:rFonts w:cs="Arabic Transparent"/>
          <w:sz w:val="24"/>
          <w:szCs w:val="24"/>
        </w:rPr>
      </w:pPr>
      <w:r w:rsidRPr="00B62498">
        <w:rPr>
          <w:rFonts w:cs="Arabic Transparent"/>
          <w:kern w:val="32"/>
          <w:sz w:val="24"/>
          <w:szCs w:val="24"/>
        </w:rPr>
        <w:t xml:space="preserve">Decision Support and Business Intelligence Systems (8th Edition) [Paperback] </w:t>
      </w:r>
      <w:hyperlink r:id="rId40" w:history="1">
        <w:r w:rsidRPr="004717C6">
          <w:rPr>
            <w:rFonts w:cs="Arabic Transparent"/>
            <w:sz w:val="24"/>
            <w:szCs w:val="24"/>
            <w:u w:val="single"/>
          </w:rPr>
          <w:t>Efraim Turban</w:t>
        </w:r>
      </w:hyperlink>
      <w:r w:rsidRPr="004717C6">
        <w:rPr>
          <w:rFonts w:cs="Arabic Transparent"/>
          <w:sz w:val="24"/>
          <w:szCs w:val="24"/>
        </w:rPr>
        <w:t xml:space="preserve"> </w:t>
      </w:r>
    </w:p>
    <w:p w:rsidR="00536340" w:rsidRPr="00B62498" w:rsidRDefault="00D14933" w:rsidP="00B62498">
      <w:pPr>
        <w:autoSpaceDE w:val="0"/>
        <w:autoSpaceDN w:val="0"/>
        <w:adjustRightInd w:val="0"/>
        <w:jc w:val="both"/>
        <w:rPr>
          <w:rFonts w:ascii="Traditional Arabic" w:hAnsi="Traditional Arabic" w:cs="Arabic Transparent"/>
          <w:b/>
          <w:bCs/>
          <w:sz w:val="28"/>
          <w:szCs w:val="28"/>
          <w:u w:val="single"/>
          <w:rtl/>
        </w:rPr>
      </w:pPr>
      <w:r w:rsidRPr="00B62498">
        <w:rPr>
          <w:rFonts w:ascii="Traditional Arabic" w:hAnsi="Traditional Arabic" w:cs="Arabic Transparent" w:hint="cs"/>
          <w:b/>
          <w:bCs/>
          <w:sz w:val="28"/>
          <w:szCs w:val="28"/>
          <w:u w:val="single"/>
          <w:rtl/>
        </w:rPr>
        <w:t>ثالثاً</w:t>
      </w:r>
      <w:r w:rsidRPr="00B62498">
        <w:rPr>
          <w:rFonts w:ascii="Traditional Arabic" w:hAnsi="Traditional Arabic" w:cs="Arabic Transparent"/>
          <w:b/>
          <w:bCs/>
          <w:sz w:val="28"/>
          <w:szCs w:val="28"/>
          <w:u w:val="single"/>
          <w:rtl/>
        </w:rPr>
        <w:t xml:space="preserve"> :</w:t>
      </w:r>
      <w:r w:rsidRPr="00B62498">
        <w:rPr>
          <w:rFonts w:ascii="Traditional Arabic" w:hAnsi="Traditional Arabic" w:cs="Arabic Transparent" w:hint="cs"/>
          <w:b/>
          <w:bCs/>
          <w:sz w:val="28"/>
          <w:szCs w:val="28"/>
          <w:u w:val="single"/>
          <w:rtl/>
        </w:rPr>
        <w:t xml:space="preserve"> </w:t>
      </w:r>
      <w:r w:rsidR="00536340" w:rsidRPr="00B62498">
        <w:rPr>
          <w:rFonts w:ascii="Traditional Arabic" w:hAnsi="Traditional Arabic" w:cs="Arabic Transparent" w:hint="cs"/>
          <w:b/>
          <w:bCs/>
          <w:sz w:val="28"/>
          <w:szCs w:val="28"/>
          <w:u w:val="single"/>
          <w:rtl/>
        </w:rPr>
        <w:t>مواقع ال</w:t>
      </w:r>
      <w:r w:rsidRPr="00B62498">
        <w:rPr>
          <w:rFonts w:ascii="Traditional Arabic" w:hAnsi="Traditional Arabic" w:cs="Arabic Transparent" w:hint="cs"/>
          <w:b/>
          <w:bCs/>
          <w:sz w:val="28"/>
          <w:szCs w:val="28"/>
          <w:u w:val="single"/>
          <w:rtl/>
        </w:rPr>
        <w:t>إنترنت</w:t>
      </w:r>
    </w:p>
    <w:p w:rsidR="00B62498" w:rsidRPr="004717C6" w:rsidRDefault="00B62498" w:rsidP="003F4749">
      <w:pPr>
        <w:pStyle w:val="a8"/>
        <w:numPr>
          <w:ilvl w:val="0"/>
          <w:numId w:val="64"/>
        </w:numPr>
        <w:autoSpaceDE w:val="0"/>
        <w:autoSpaceDN w:val="0"/>
        <w:bidi/>
        <w:adjustRightInd w:val="0"/>
        <w:rPr>
          <w:rFonts w:ascii="Traditional Arabic" w:hAnsi="Traditional Arabic" w:cs="Arabic Transparent"/>
          <w:b/>
          <w:bCs/>
          <w:sz w:val="24"/>
          <w:rtl/>
        </w:rPr>
      </w:pPr>
      <w:r w:rsidRPr="00A516C3">
        <w:rPr>
          <w:rFonts w:ascii="Traditional Arabic" w:hAnsi="Traditional Arabic" w:cs="Arabic Transparent" w:hint="cs"/>
          <w:b/>
          <w:bCs/>
          <w:sz w:val="24"/>
          <w:rtl/>
        </w:rPr>
        <w:t>موقع المؤسسة العامة للتدريب التقني والمهني</w:t>
      </w:r>
      <w:r w:rsidR="002A71E0" w:rsidRPr="00A516C3">
        <w:rPr>
          <w:rFonts w:ascii="Traditional Arabic" w:hAnsi="Traditional Arabic" w:cs="Arabic Transparent" w:hint="cs"/>
          <w:b/>
          <w:bCs/>
          <w:sz w:val="24"/>
          <w:rtl/>
        </w:rPr>
        <w:t xml:space="preserve"> </w:t>
      </w:r>
      <w:r w:rsidR="002A71E0" w:rsidRPr="00A516C3">
        <w:rPr>
          <w:rFonts w:ascii="Traditional Arabic" w:hAnsi="Traditional Arabic" w:cs="Arabic Transparent"/>
          <w:b/>
          <w:bCs/>
          <w:sz w:val="24"/>
          <w:rtl/>
        </w:rPr>
        <w:t>–</w:t>
      </w:r>
      <w:r w:rsidR="002A71E0" w:rsidRPr="00A516C3">
        <w:rPr>
          <w:rFonts w:ascii="Traditional Arabic" w:hAnsi="Traditional Arabic" w:cs="Arabic Transparent" w:hint="cs"/>
          <w:b/>
          <w:bCs/>
          <w:sz w:val="24"/>
          <w:rtl/>
        </w:rPr>
        <w:t xml:space="preserve"> الصفحة الرئيسية</w:t>
      </w:r>
      <w:r w:rsidR="00A516C3">
        <w:rPr>
          <w:rFonts w:ascii="Traditional Arabic" w:hAnsi="Traditional Arabic" w:cs="Arabic Transparent" w:hint="cs"/>
          <w:b/>
          <w:bCs/>
          <w:sz w:val="24"/>
          <w:rtl/>
        </w:rPr>
        <w:t xml:space="preserve"> بتاريخ 10/12/2013م الساعة 10:00م</w:t>
      </w:r>
    </w:p>
    <w:p w:rsidR="00536340" w:rsidRPr="004717C6" w:rsidRDefault="00A739FE" w:rsidP="00A516C3">
      <w:pPr>
        <w:jc w:val="right"/>
        <w:rPr>
          <w:rFonts w:cs="Arabic Transparent"/>
          <w:sz w:val="24"/>
          <w:rtl/>
        </w:rPr>
      </w:pPr>
      <w:hyperlink r:id="rId41" w:history="1">
        <w:r w:rsidR="00B82671" w:rsidRPr="004717C6">
          <w:rPr>
            <w:rStyle w:val="Hyperlink"/>
            <w:rFonts w:cs="Arabic Transparent"/>
            <w:color w:val="auto"/>
            <w:sz w:val="24"/>
          </w:rPr>
          <w:t>http://www.tvtc.gov.sa/Arabic/AboutUs/Pages/Default.aspx</w:t>
        </w:r>
      </w:hyperlink>
    </w:p>
    <w:p w:rsidR="006C2405" w:rsidRPr="006C2405" w:rsidRDefault="006C2405" w:rsidP="006C2405">
      <w:pPr>
        <w:autoSpaceDE w:val="0"/>
        <w:autoSpaceDN w:val="0"/>
        <w:adjustRightInd w:val="0"/>
        <w:ind w:left="360"/>
        <w:rPr>
          <w:rFonts w:ascii="Traditional Arabic" w:hAnsi="Traditional Arabic" w:cs="Arabic Transparent"/>
          <w:b/>
          <w:bCs/>
          <w:sz w:val="24"/>
        </w:rPr>
      </w:pPr>
    </w:p>
    <w:p w:rsidR="002A71E0" w:rsidRPr="004717C6" w:rsidRDefault="002A71E0" w:rsidP="003F4749">
      <w:pPr>
        <w:pStyle w:val="a8"/>
        <w:numPr>
          <w:ilvl w:val="0"/>
          <w:numId w:val="64"/>
        </w:numPr>
        <w:autoSpaceDE w:val="0"/>
        <w:autoSpaceDN w:val="0"/>
        <w:bidi/>
        <w:adjustRightInd w:val="0"/>
        <w:rPr>
          <w:rFonts w:ascii="Traditional Arabic" w:hAnsi="Traditional Arabic" w:cs="Arabic Transparent"/>
          <w:b/>
          <w:bCs/>
          <w:sz w:val="24"/>
          <w:rtl/>
        </w:rPr>
      </w:pPr>
      <w:r w:rsidRPr="00A516C3">
        <w:rPr>
          <w:rFonts w:ascii="Traditional Arabic" w:hAnsi="Traditional Arabic" w:cs="Arabic Transparent" w:hint="cs"/>
          <w:b/>
          <w:bCs/>
          <w:sz w:val="24"/>
          <w:rtl/>
        </w:rPr>
        <w:t>موقع موسوعة ويكابيديا</w:t>
      </w:r>
      <w:r w:rsidR="00A516C3">
        <w:rPr>
          <w:rFonts w:ascii="Traditional Arabic" w:hAnsi="Traditional Arabic" w:cs="Arabic Transparent" w:hint="cs"/>
          <w:b/>
          <w:bCs/>
          <w:sz w:val="24"/>
          <w:rtl/>
        </w:rPr>
        <w:t xml:space="preserve"> </w:t>
      </w:r>
      <w:r w:rsidR="00503C2A">
        <w:rPr>
          <w:rFonts w:ascii="Traditional Arabic" w:hAnsi="Traditional Arabic" w:cs="Arabic Transparent"/>
          <w:b/>
          <w:bCs/>
          <w:sz w:val="24"/>
          <w:rtl/>
        </w:rPr>
        <w:t>–</w:t>
      </w:r>
      <w:r w:rsidR="00503C2A">
        <w:rPr>
          <w:rFonts w:ascii="Traditional Arabic" w:hAnsi="Traditional Arabic" w:cs="Arabic Transparent" w:hint="cs"/>
          <w:b/>
          <w:bCs/>
          <w:sz w:val="24"/>
          <w:rtl/>
        </w:rPr>
        <w:t xml:space="preserve"> صفحة تعريف نظم المعلومات الإدارية </w:t>
      </w:r>
      <w:r w:rsidR="00A516C3">
        <w:rPr>
          <w:rFonts w:ascii="Traditional Arabic" w:hAnsi="Traditional Arabic" w:cs="Arabic Transparent" w:hint="cs"/>
          <w:b/>
          <w:bCs/>
          <w:sz w:val="24"/>
          <w:rtl/>
        </w:rPr>
        <w:t xml:space="preserve">بتاريخ </w:t>
      </w:r>
      <w:r w:rsidR="00503C2A">
        <w:rPr>
          <w:rFonts w:ascii="Traditional Arabic" w:hAnsi="Traditional Arabic" w:cs="Arabic Transparent" w:hint="cs"/>
          <w:b/>
          <w:bCs/>
          <w:sz w:val="24"/>
          <w:rtl/>
        </w:rPr>
        <w:t>1/5/2013م الساعة 4:30م</w:t>
      </w:r>
    </w:p>
    <w:p w:rsidR="00536340" w:rsidRPr="006C2405" w:rsidRDefault="00A739FE" w:rsidP="006C2405">
      <w:pPr>
        <w:autoSpaceDE w:val="0"/>
        <w:autoSpaceDN w:val="0"/>
        <w:bidi w:val="0"/>
        <w:adjustRightInd w:val="0"/>
        <w:rPr>
          <w:sz w:val="18"/>
          <w:szCs w:val="22"/>
          <w:rtl/>
        </w:rPr>
      </w:pPr>
      <w:hyperlink r:id="rId42" w:history="1">
        <w:r w:rsidR="006C2405" w:rsidRPr="004717C6">
          <w:rPr>
            <w:rStyle w:val="Hyperlink"/>
            <w:color w:val="auto"/>
            <w:sz w:val="18"/>
            <w:szCs w:val="22"/>
          </w:rPr>
          <w:t>http://ar.wikipedia.org/wiki/%D9%86%D8%B8%D9%85_%D8%A7%D9%84%D9%85%D8%B9%D9%84%D9%88%D9%85%D8%A7%D8%AA_%D8%A7%D9%84%D8%A5%D8%AF%D8%A7%D8%B1%D9%8A%D8%A9</w:t>
        </w:r>
      </w:hyperlink>
    </w:p>
    <w:p w:rsidR="006C2405" w:rsidRPr="006C2405" w:rsidRDefault="006C2405" w:rsidP="006C2405">
      <w:pPr>
        <w:autoSpaceDE w:val="0"/>
        <w:autoSpaceDN w:val="0"/>
        <w:adjustRightInd w:val="0"/>
        <w:ind w:left="360"/>
        <w:rPr>
          <w:rFonts w:ascii="Traditional Arabic" w:hAnsi="Traditional Arabic" w:cs="Arabic Transparent"/>
          <w:b/>
          <w:bCs/>
          <w:sz w:val="24"/>
        </w:rPr>
      </w:pPr>
    </w:p>
    <w:p w:rsidR="007A1970" w:rsidRPr="00A516C3" w:rsidRDefault="00B62498" w:rsidP="003F4749">
      <w:pPr>
        <w:pStyle w:val="a8"/>
        <w:numPr>
          <w:ilvl w:val="0"/>
          <w:numId w:val="64"/>
        </w:numPr>
        <w:autoSpaceDE w:val="0"/>
        <w:autoSpaceDN w:val="0"/>
        <w:bidi/>
        <w:adjustRightInd w:val="0"/>
        <w:rPr>
          <w:rFonts w:ascii="Traditional Arabic" w:hAnsi="Traditional Arabic" w:cs="Arabic Transparent"/>
          <w:b/>
          <w:bCs/>
          <w:sz w:val="24"/>
          <w:rtl/>
        </w:rPr>
      </w:pPr>
      <w:r w:rsidRPr="00A516C3">
        <w:rPr>
          <w:rFonts w:ascii="Traditional Arabic" w:hAnsi="Traditional Arabic" w:cs="Arabic Transparent" w:hint="cs"/>
          <w:b/>
          <w:bCs/>
          <w:sz w:val="24"/>
          <w:rtl/>
        </w:rPr>
        <w:t xml:space="preserve">موقع محرك بحث جوجل </w:t>
      </w:r>
      <w:r w:rsidRPr="00A516C3">
        <w:rPr>
          <w:rFonts w:ascii="Traditional Arabic" w:hAnsi="Traditional Arabic" w:cs="Arabic Transparent"/>
          <w:b/>
          <w:bCs/>
          <w:sz w:val="24"/>
          <w:rtl/>
        </w:rPr>
        <w:t>–</w:t>
      </w:r>
      <w:r w:rsidRPr="00A516C3">
        <w:rPr>
          <w:rFonts w:ascii="Traditional Arabic" w:hAnsi="Traditional Arabic" w:cs="Arabic Transparent" w:hint="cs"/>
          <w:b/>
          <w:bCs/>
          <w:sz w:val="24"/>
          <w:rtl/>
        </w:rPr>
        <w:t xml:space="preserve"> </w:t>
      </w:r>
      <w:r w:rsidR="00503C2A">
        <w:rPr>
          <w:rFonts w:ascii="Traditional Arabic" w:hAnsi="Traditional Arabic" w:cs="Arabic Transparent" w:hint="cs"/>
          <w:b/>
          <w:bCs/>
          <w:sz w:val="24"/>
          <w:rtl/>
        </w:rPr>
        <w:t xml:space="preserve">صفحة </w:t>
      </w:r>
      <w:r w:rsidRPr="00A516C3">
        <w:rPr>
          <w:rFonts w:ascii="Traditional Arabic" w:hAnsi="Traditional Arabic" w:cs="Arabic Transparent" w:hint="cs"/>
          <w:b/>
          <w:bCs/>
          <w:sz w:val="24"/>
          <w:rtl/>
        </w:rPr>
        <w:t>الصور</w:t>
      </w:r>
      <w:r w:rsidR="00503C2A">
        <w:rPr>
          <w:rFonts w:ascii="Traditional Arabic" w:hAnsi="Traditional Arabic" w:cs="Arabic Transparent" w:hint="cs"/>
          <w:b/>
          <w:bCs/>
          <w:sz w:val="24"/>
          <w:rtl/>
        </w:rPr>
        <w:t xml:space="preserve"> بتاريخ 15/10/2013م الساعة 11:30ص</w:t>
      </w:r>
    </w:p>
    <w:p w:rsidR="007A1970" w:rsidRPr="004717C6" w:rsidRDefault="00A739FE" w:rsidP="006C2405">
      <w:pPr>
        <w:pStyle w:val="ae"/>
        <w:bidi w:val="0"/>
        <w:spacing w:line="240" w:lineRule="auto"/>
        <w:ind w:left="1440" w:hanging="1440"/>
        <w:jc w:val="left"/>
        <w:rPr>
          <w:sz w:val="20"/>
          <w:szCs w:val="36"/>
          <w:rtl/>
        </w:rPr>
      </w:pPr>
      <w:hyperlink r:id="rId43" w:history="1">
        <w:r w:rsidR="006C2405" w:rsidRPr="004717C6">
          <w:rPr>
            <w:rStyle w:val="Hyperlink"/>
            <w:color w:val="auto"/>
            <w:sz w:val="20"/>
            <w:szCs w:val="36"/>
          </w:rPr>
          <w:t>https://www.google.com.sa/search?hl=ar&amp;site=imghp&amp;tbm=isch&amp;source=hp&amp;biw=1366&amp;bih=635&amp;q=star+topology&amp;oq=star+topology&amp;gs_l=img.3..0j0i24l2.9702.19018.0.20330.14.9.0.5.5.0.319.2325.0j1j6j2.9.0....0...1ac.1.35.img..0.14.2343.NgVKjxZ8248</w:t>
        </w:r>
      </w:hyperlink>
    </w:p>
    <w:p w:rsidR="006C2405" w:rsidRDefault="006C2405" w:rsidP="006C2405">
      <w:pPr>
        <w:pStyle w:val="ae"/>
        <w:bidi w:val="0"/>
        <w:spacing w:line="240" w:lineRule="auto"/>
        <w:ind w:left="1440" w:hanging="1440"/>
        <w:jc w:val="left"/>
        <w:rPr>
          <w:rFonts w:cs="Arabic Transparent"/>
          <w:b/>
          <w:bCs/>
          <w:color w:val="000000" w:themeColor="text1"/>
          <w:sz w:val="32"/>
          <w:szCs w:val="32"/>
        </w:rPr>
      </w:pPr>
    </w:p>
    <w:p w:rsidR="00B82671" w:rsidRPr="00B62498" w:rsidRDefault="00B82671" w:rsidP="00B82671">
      <w:pPr>
        <w:autoSpaceDE w:val="0"/>
        <w:autoSpaceDN w:val="0"/>
        <w:adjustRightInd w:val="0"/>
        <w:jc w:val="both"/>
        <w:rPr>
          <w:rFonts w:ascii="Traditional Arabic" w:hAnsi="Traditional Arabic" w:cs="Arabic Transparent"/>
          <w:b/>
          <w:bCs/>
          <w:sz w:val="28"/>
          <w:szCs w:val="28"/>
          <w:u w:val="single"/>
          <w:rtl/>
        </w:rPr>
      </w:pPr>
      <w:r>
        <w:rPr>
          <w:rFonts w:ascii="Traditional Arabic" w:hAnsi="Traditional Arabic" w:cs="Arabic Transparent" w:hint="cs"/>
          <w:b/>
          <w:bCs/>
          <w:sz w:val="28"/>
          <w:szCs w:val="28"/>
          <w:u w:val="single"/>
          <w:rtl/>
        </w:rPr>
        <w:t>رابع</w:t>
      </w:r>
      <w:r w:rsidRPr="00B62498">
        <w:rPr>
          <w:rFonts w:ascii="Traditional Arabic" w:hAnsi="Traditional Arabic" w:cs="Arabic Transparent" w:hint="cs"/>
          <w:b/>
          <w:bCs/>
          <w:sz w:val="28"/>
          <w:szCs w:val="28"/>
          <w:u w:val="single"/>
          <w:rtl/>
        </w:rPr>
        <w:t>اً</w:t>
      </w:r>
      <w:r w:rsidRPr="00B62498">
        <w:rPr>
          <w:rFonts w:ascii="Traditional Arabic" w:hAnsi="Traditional Arabic" w:cs="Arabic Transparent"/>
          <w:b/>
          <w:bCs/>
          <w:sz w:val="28"/>
          <w:szCs w:val="28"/>
          <w:u w:val="single"/>
          <w:rtl/>
        </w:rPr>
        <w:t xml:space="preserve"> :</w:t>
      </w:r>
      <w:r w:rsidRPr="00B62498">
        <w:rPr>
          <w:rFonts w:ascii="Traditional Arabic" w:hAnsi="Traditional Arabic" w:cs="Arabic Transparent" w:hint="cs"/>
          <w:b/>
          <w:bCs/>
          <w:sz w:val="28"/>
          <w:szCs w:val="28"/>
          <w:u w:val="single"/>
          <w:rtl/>
        </w:rPr>
        <w:t xml:space="preserve"> </w:t>
      </w:r>
      <w:r>
        <w:rPr>
          <w:rFonts w:ascii="Traditional Arabic" w:hAnsi="Traditional Arabic" w:cs="Arabic Transparent" w:hint="cs"/>
          <w:b/>
          <w:bCs/>
          <w:sz w:val="28"/>
          <w:szCs w:val="28"/>
          <w:u w:val="single"/>
          <w:rtl/>
        </w:rPr>
        <w:t>المراجع الإلكترونية</w:t>
      </w:r>
    </w:p>
    <w:p w:rsidR="00B82671" w:rsidRPr="00A516C3" w:rsidRDefault="00B82671" w:rsidP="003F4749">
      <w:pPr>
        <w:pStyle w:val="a8"/>
        <w:numPr>
          <w:ilvl w:val="0"/>
          <w:numId w:val="66"/>
        </w:numPr>
        <w:autoSpaceDE w:val="0"/>
        <w:autoSpaceDN w:val="0"/>
        <w:bidi/>
        <w:adjustRightInd w:val="0"/>
        <w:rPr>
          <w:rFonts w:ascii="Traditional Arabic" w:hAnsi="Traditional Arabic" w:cs="Arabic Transparent"/>
          <w:b/>
          <w:bCs/>
          <w:sz w:val="24"/>
          <w:rtl/>
        </w:rPr>
      </w:pPr>
      <w:r>
        <w:rPr>
          <w:rFonts w:ascii="Traditional Arabic" w:hAnsi="Traditional Arabic" w:cs="Arabic Transparent" w:hint="cs"/>
          <w:b/>
          <w:bCs/>
          <w:sz w:val="24"/>
          <w:rtl/>
        </w:rPr>
        <w:t>عرض تقديمي لبرنامج المسجل المبدع</w:t>
      </w:r>
    </w:p>
    <w:p w:rsidR="00B82671" w:rsidRPr="004717C6" w:rsidRDefault="00A739FE" w:rsidP="00B82671">
      <w:pPr>
        <w:ind w:left="360"/>
        <w:jc w:val="right"/>
        <w:rPr>
          <w:rStyle w:val="Hyperlink"/>
          <w:color w:val="auto"/>
          <w:sz w:val="22"/>
          <w:szCs w:val="22"/>
        </w:rPr>
      </w:pPr>
      <w:hyperlink r:id="rId44" w:history="1">
        <w:r w:rsidR="00B82671" w:rsidRPr="004717C6">
          <w:rPr>
            <w:rStyle w:val="Hyperlink"/>
            <w:color w:val="auto"/>
            <w:sz w:val="22"/>
            <w:szCs w:val="22"/>
          </w:rPr>
          <w:t>http://www.mediafire.com/view/b9jv7cbvfmelgaw/Creative%20Register%20Show(2).pptx</w:t>
        </w:r>
      </w:hyperlink>
    </w:p>
    <w:p w:rsidR="00B82671" w:rsidRPr="00B82671" w:rsidRDefault="00B82671" w:rsidP="00B82671">
      <w:pPr>
        <w:jc w:val="right"/>
        <w:rPr>
          <w:rFonts w:cs="Arabic Transparent"/>
          <w:sz w:val="24"/>
          <w:rtl/>
        </w:rPr>
      </w:pPr>
    </w:p>
    <w:p w:rsidR="00B82671" w:rsidRDefault="00B82671" w:rsidP="003F4749">
      <w:pPr>
        <w:pStyle w:val="a8"/>
        <w:numPr>
          <w:ilvl w:val="0"/>
          <w:numId w:val="66"/>
        </w:numPr>
        <w:autoSpaceDE w:val="0"/>
        <w:autoSpaceDN w:val="0"/>
        <w:bidi/>
        <w:adjustRightInd w:val="0"/>
        <w:rPr>
          <w:rFonts w:ascii="Traditional Arabic" w:hAnsi="Traditional Arabic" w:cs="Arabic Transparent"/>
          <w:b/>
          <w:bCs/>
          <w:sz w:val="24"/>
        </w:rPr>
      </w:pPr>
      <w:r>
        <w:rPr>
          <w:rFonts w:ascii="Traditional Arabic" w:hAnsi="Traditional Arabic" w:cs="Arabic Transparent" w:hint="cs"/>
          <w:b/>
          <w:bCs/>
          <w:sz w:val="24"/>
          <w:rtl/>
        </w:rPr>
        <w:t>رابط تنزيل نسخة تجريبية من برنامج المسجل المبدع</w:t>
      </w:r>
    </w:p>
    <w:p w:rsidR="00B82671" w:rsidRPr="004717C6" w:rsidRDefault="00B82671" w:rsidP="00B82671">
      <w:pPr>
        <w:ind w:left="360"/>
        <w:jc w:val="right"/>
        <w:rPr>
          <w:rFonts w:asciiTheme="minorBidi" w:hAnsiTheme="minorBidi"/>
          <w:b/>
          <w:bCs/>
          <w:sz w:val="24"/>
          <w:lang w:bidi="ar-QA"/>
        </w:rPr>
      </w:pPr>
      <w:r w:rsidRPr="004717C6">
        <w:rPr>
          <w:rStyle w:val="Hyperlink"/>
          <w:color w:val="auto"/>
          <w:sz w:val="24"/>
        </w:rPr>
        <w:t>http://www.mediafire.com/download/2be1prmj94wudrf/CreativeRegister.mdb</w:t>
      </w:r>
    </w:p>
    <w:p w:rsidR="00B82671" w:rsidRPr="00B82671" w:rsidRDefault="00B82671" w:rsidP="00B82671">
      <w:pPr>
        <w:autoSpaceDE w:val="0"/>
        <w:autoSpaceDN w:val="0"/>
        <w:adjustRightInd w:val="0"/>
        <w:ind w:left="360"/>
        <w:rPr>
          <w:rFonts w:ascii="Traditional Arabic" w:hAnsi="Traditional Arabic" w:cs="Arabic Transparent"/>
          <w:b/>
          <w:bCs/>
          <w:sz w:val="24"/>
          <w:rtl/>
        </w:rPr>
      </w:pPr>
    </w:p>
    <w:p w:rsidR="00B82671" w:rsidRPr="00300A47" w:rsidRDefault="00B82671" w:rsidP="00B82671">
      <w:pPr>
        <w:pStyle w:val="ae"/>
        <w:spacing w:line="240" w:lineRule="auto"/>
        <w:ind w:left="1440" w:hanging="1440"/>
        <w:jc w:val="left"/>
        <w:rPr>
          <w:rFonts w:cs="Arabic Transparent"/>
          <w:b/>
          <w:bCs/>
          <w:color w:val="000000" w:themeColor="text1"/>
          <w:sz w:val="32"/>
          <w:szCs w:val="32"/>
          <w:rtl/>
        </w:rPr>
      </w:pPr>
    </w:p>
    <w:p w:rsidR="007A1970" w:rsidRPr="00300A47" w:rsidRDefault="007A1970" w:rsidP="007A1970">
      <w:pPr>
        <w:pStyle w:val="ae"/>
        <w:spacing w:line="240" w:lineRule="auto"/>
        <w:ind w:left="1440" w:hanging="1440"/>
        <w:jc w:val="center"/>
        <w:rPr>
          <w:rFonts w:cs="Arabic Transparent"/>
          <w:b/>
          <w:bCs/>
          <w:color w:val="000000" w:themeColor="text1"/>
          <w:sz w:val="32"/>
          <w:szCs w:val="32"/>
          <w:rtl/>
        </w:rPr>
      </w:pPr>
    </w:p>
    <w:p w:rsidR="007A1970" w:rsidRPr="00300A47" w:rsidRDefault="007A1970" w:rsidP="007A1970">
      <w:pPr>
        <w:pStyle w:val="ae"/>
        <w:spacing w:line="240" w:lineRule="auto"/>
        <w:ind w:left="1440" w:hanging="1440"/>
        <w:jc w:val="center"/>
        <w:rPr>
          <w:rFonts w:cs="Arabic Transparent"/>
          <w:b/>
          <w:bCs/>
          <w:color w:val="000000" w:themeColor="text1"/>
          <w:sz w:val="32"/>
          <w:szCs w:val="32"/>
          <w:rtl/>
        </w:rPr>
      </w:pPr>
    </w:p>
    <w:p w:rsidR="007A1970" w:rsidRPr="00300A47" w:rsidRDefault="007A1970" w:rsidP="007A1970">
      <w:pPr>
        <w:pStyle w:val="ae"/>
        <w:spacing w:line="240" w:lineRule="auto"/>
        <w:ind w:left="1440" w:hanging="1440"/>
        <w:jc w:val="center"/>
        <w:rPr>
          <w:rFonts w:cs="Arabic Transparent"/>
          <w:b/>
          <w:bCs/>
          <w:color w:val="000000" w:themeColor="text1"/>
          <w:sz w:val="32"/>
          <w:szCs w:val="32"/>
          <w:rtl/>
        </w:rPr>
      </w:pPr>
    </w:p>
    <w:p w:rsidR="00300A47" w:rsidRDefault="00300A47" w:rsidP="007A1970">
      <w:pPr>
        <w:pStyle w:val="ae"/>
        <w:spacing w:line="240" w:lineRule="auto"/>
        <w:ind w:left="1440" w:hanging="1440"/>
        <w:jc w:val="center"/>
        <w:rPr>
          <w:rFonts w:cs="Arabic Transparent"/>
          <w:b/>
          <w:bCs/>
          <w:color w:val="000000" w:themeColor="text1"/>
          <w:sz w:val="32"/>
          <w:szCs w:val="32"/>
          <w:rtl/>
        </w:rPr>
      </w:pPr>
    </w:p>
    <w:p w:rsidR="006139BF" w:rsidRDefault="006139BF" w:rsidP="007A1970">
      <w:pPr>
        <w:pStyle w:val="ae"/>
        <w:spacing w:line="240" w:lineRule="auto"/>
        <w:ind w:left="1440" w:hanging="1440"/>
        <w:jc w:val="center"/>
        <w:rPr>
          <w:rFonts w:cs="Arabic Transparent"/>
          <w:b/>
          <w:bCs/>
          <w:color w:val="000000" w:themeColor="text1"/>
          <w:sz w:val="32"/>
          <w:szCs w:val="32"/>
          <w:rtl/>
        </w:rPr>
      </w:pPr>
    </w:p>
    <w:p w:rsidR="006139BF" w:rsidRDefault="006139BF" w:rsidP="007A1970">
      <w:pPr>
        <w:pStyle w:val="ae"/>
        <w:spacing w:line="240" w:lineRule="auto"/>
        <w:ind w:left="1440" w:hanging="1440"/>
        <w:jc w:val="center"/>
        <w:rPr>
          <w:rFonts w:cs="Arabic Transparent"/>
          <w:b/>
          <w:bCs/>
          <w:color w:val="000000" w:themeColor="text1"/>
          <w:sz w:val="32"/>
          <w:szCs w:val="32"/>
          <w:rtl/>
        </w:rPr>
      </w:pPr>
    </w:p>
    <w:p w:rsidR="006139BF" w:rsidRDefault="006139BF" w:rsidP="007A1970">
      <w:pPr>
        <w:pStyle w:val="ae"/>
        <w:spacing w:line="240" w:lineRule="auto"/>
        <w:ind w:left="1440" w:hanging="1440"/>
        <w:jc w:val="center"/>
        <w:rPr>
          <w:rFonts w:cs="Arabic Transparent"/>
          <w:b/>
          <w:bCs/>
          <w:color w:val="000000" w:themeColor="text1"/>
          <w:sz w:val="32"/>
          <w:szCs w:val="32"/>
          <w:rtl/>
        </w:rPr>
      </w:pPr>
    </w:p>
    <w:p w:rsidR="007A1970" w:rsidRPr="00300A47" w:rsidRDefault="007A1970" w:rsidP="007A1970">
      <w:pPr>
        <w:pStyle w:val="ae"/>
        <w:spacing w:line="240" w:lineRule="auto"/>
        <w:ind w:left="1440" w:hanging="1440"/>
        <w:jc w:val="center"/>
        <w:rPr>
          <w:rFonts w:cs="Arabic Transparent"/>
          <w:b/>
          <w:bCs/>
          <w:color w:val="000000" w:themeColor="text1"/>
          <w:sz w:val="32"/>
          <w:szCs w:val="32"/>
          <w:rtl/>
        </w:rPr>
      </w:pPr>
      <w:r w:rsidRPr="00300A47">
        <w:rPr>
          <w:rFonts w:cs="Arabic Transparent" w:hint="cs"/>
          <w:b/>
          <w:bCs/>
          <w:color w:val="000000" w:themeColor="text1"/>
          <w:sz w:val="32"/>
          <w:szCs w:val="32"/>
          <w:rtl/>
        </w:rPr>
        <w:t>الملاحـــق</w:t>
      </w:r>
    </w:p>
    <w:p w:rsidR="007A1970" w:rsidRPr="00300A47" w:rsidRDefault="007A1970" w:rsidP="007A1970">
      <w:pPr>
        <w:spacing w:after="120"/>
        <w:ind w:left="360"/>
        <w:jc w:val="both"/>
        <w:rPr>
          <w:rFonts w:cs="Arabic Transparent"/>
          <w:color w:val="000000" w:themeColor="text1"/>
          <w:sz w:val="72"/>
          <w:szCs w:val="72"/>
        </w:rPr>
      </w:pPr>
    </w:p>
    <w:p w:rsidR="007A1970" w:rsidRPr="00C514FD" w:rsidRDefault="007A1970" w:rsidP="003F4749">
      <w:pPr>
        <w:pStyle w:val="a8"/>
        <w:numPr>
          <w:ilvl w:val="0"/>
          <w:numId w:val="31"/>
        </w:numPr>
        <w:bidi/>
        <w:spacing w:after="120"/>
        <w:rPr>
          <w:rFonts w:cs="Arabic Transparent"/>
          <w:color w:val="000000" w:themeColor="text1"/>
          <w:sz w:val="32"/>
          <w:szCs w:val="32"/>
        </w:rPr>
      </w:pPr>
      <w:r w:rsidRPr="00C514FD">
        <w:rPr>
          <w:rFonts w:cs="Arabic Transparent" w:hint="cs"/>
          <w:color w:val="000000" w:themeColor="text1"/>
          <w:sz w:val="32"/>
          <w:szCs w:val="32"/>
          <w:rtl/>
        </w:rPr>
        <w:t xml:space="preserve">خطاب الاستبانة </w:t>
      </w:r>
    </w:p>
    <w:p w:rsidR="00B3539A" w:rsidRPr="00C514FD" w:rsidRDefault="00B3539A" w:rsidP="003F4749">
      <w:pPr>
        <w:pStyle w:val="a8"/>
        <w:numPr>
          <w:ilvl w:val="0"/>
          <w:numId w:val="31"/>
        </w:numPr>
        <w:bidi/>
        <w:spacing w:after="120"/>
        <w:rPr>
          <w:rFonts w:cs="Arabic Transparent"/>
          <w:color w:val="000000" w:themeColor="text1"/>
          <w:sz w:val="32"/>
          <w:szCs w:val="32"/>
        </w:rPr>
      </w:pPr>
      <w:r w:rsidRPr="00C514FD">
        <w:rPr>
          <w:rFonts w:cs="Arabic Transparent" w:hint="cs"/>
          <w:color w:val="000000" w:themeColor="text1"/>
          <w:sz w:val="32"/>
          <w:szCs w:val="32"/>
          <w:rtl/>
        </w:rPr>
        <w:t>استمارة الاستبانة</w:t>
      </w:r>
    </w:p>
    <w:p w:rsidR="00B3539A" w:rsidRPr="00B3539A" w:rsidRDefault="00B3539A" w:rsidP="00B3539A">
      <w:pPr>
        <w:pStyle w:val="a8"/>
        <w:bidi/>
        <w:spacing w:after="120"/>
        <w:ind w:left="1080"/>
        <w:rPr>
          <w:rFonts w:cs="Arabic Transparent"/>
          <w:color w:val="000000" w:themeColor="text1"/>
          <w:sz w:val="28"/>
          <w:szCs w:val="28"/>
        </w:rPr>
      </w:pPr>
    </w:p>
    <w:p w:rsidR="00300A47" w:rsidRPr="00300A47" w:rsidRDefault="00300A47" w:rsidP="00300A47">
      <w:pPr>
        <w:spacing w:after="120"/>
        <w:ind w:left="360"/>
        <w:rPr>
          <w:rFonts w:cs="Arabic Transparent"/>
          <w:color w:val="000000" w:themeColor="text1"/>
          <w:sz w:val="72"/>
          <w:szCs w:val="72"/>
          <w:rtl/>
        </w:rPr>
      </w:pPr>
    </w:p>
    <w:p w:rsidR="007A1970" w:rsidRPr="00300A47" w:rsidRDefault="007A1970" w:rsidP="007A1970">
      <w:pPr>
        <w:spacing w:line="360" w:lineRule="auto"/>
        <w:ind w:left="2160" w:hanging="720"/>
        <w:jc w:val="lowKashida"/>
        <w:rPr>
          <w:rFonts w:cs="Arabic Transparent"/>
          <w:b/>
          <w:bCs/>
          <w:color w:val="000000" w:themeColor="text1"/>
          <w:sz w:val="48"/>
          <w:szCs w:val="52"/>
          <w:rtl/>
        </w:rPr>
      </w:pPr>
      <w:r w:rsidRPr="00300A47">
        <w:rPr>
          <w:rFonts w:cs="Arabic Transparent" w:hint="cs"/>
          <w:b/>
          <w:bCs/>
          <w:color w:val="000000" w:themeColor="text1"/>
          <w:sz w:val="48"/>
          <w:szCs w:val="52"/>
          <w:rtl/>
        </w:rPr>
        <w:t xml:space="preserve"> </w:t>
      </w:r>
    </w:p>
    <w:p w:rsidR="007A1970" w:rsidRPr="00300A47" w:rsidRDefault="007A1970" w:rsidP="007A1970">
      <w:pPr>
        <w:spacing w:after="120"/>
        <w:jc w:val="center"/>
        <w:rPr>
          <w:rFonts w:cs="Arabic Transparent"/>
          <w:color w:val="000000" w:themeColor="text1"/>
          <w:sz w:val="8"/>
          <w:szCs w:val="12"/>
          <w:rtl/>
        </w:rPr>
      </w:pPr>
    </w:p>
    <w:p w:rsidR="00873FD4" w:rsidRDefault="007A1970" w:rsidP="007A1970">
      <w:pPr>
        <w:ind w:right="5602"/>
        <w:rPr>
          <w:rFonts w:cs="Arabic Transparent"/>
          <w:color w:val="000000" w:themeColor="text1"/>
          <w:rtl/>
        </w:rPr>
      </w:pPr>
      <w:r w:rsidRPr="00300A47">
        <w:rPr>
          <w:rFonts w:cs="Arabic Transparent"/>
          <w:color w:val="000000" w:themeColor="text1"/>
          <w:rtl/>
        </w:rPr>
        <w:br w:type="page"/>
      </w:r>
    </w:p>
    <w:p w:rsidR="00873FD4" w:rsidRDefault="00873FD4" w:rsidP="007A1970">
      <w:pPr>
        <w:ind w:right="5602"/>
        <w:rPr>
          <w:rFonts w:cs="Arabic Transparent"/>
          <w:color w:val="000000" w:themeColor="text1"/>
          <w:rtl/>
        </w:rPr>
      </w:pPr>
    </w:p>
    <w:p w:rsidR="00873FD4" w:rsidRDefault="00873FD4" w:rsidP="007A1970">
      <w:pPr>
        <w:ind w:right="5602"/>
        <w:rPr>
          <w:rFonts w:cs="Arabic Transparent"/>
          <w:color w:val="000000" w:themeColor="text1"/>
          <w:rtl/>
        </w:rPr>
      </w:pPr>
    </w:p>
    <w:p w:rsidR="007A1970" w:rsidRPr="00300A47" w:rsidRDefault="007A1970" w:rsidP="007A1970">
      <w:pPr>
        <w:ind w:right="5602"/>
        <w:rPr>
          <w:rFonts w:cs="Arabic Transparent"/>
          <w:b/>
          <w:bCs/>
          <w:color w:val="000000" w:themeColor="text1"/>
          <w:szCs w:val="28"/>
          <w:rtl/>
        </w:rPr>
      </w:pPr>
      <w:r w:rsidRPr="00300A47">
        <w:rPr>
          <w:rFonts w:cs="Arabic Transparent" w:hint="cs"/>
          <w:b/>
          <w:bCs/>
          <w:color w:val="000000" w:themeColor="text1"/>
          <w:szCs w:val="28"/>
          <w:rtl/>
        </w:rPr>
        <w:t>نظم المعلومات الإدارية</w:t>
      </w:r>
    </w:p>
    <w:p w:rsidR="007A1970" w:rsidRPr="00300A47" w:rsidRDefault="007A1970" w:rsidP="007A1970">
      <w:pPr>
        <w:ind w:right="5602"/>
        <w:rPr>
          <w:rFonts w:cs="Arabic Transparent"/>
          <w:b/>
          <w:bCs/>
          <w:color w:val="000000" w:themeColor="text1"/>
          <w:szCs w:val="28"/>
          <w:rtl/>
        </w:rPr>
      </w:pPr>
      <w:r w:rsidRPr="00300A47">
        <w:rPr>
          <w:rFonts w:cs="Arabic Transparent"/>
          <w:b/>
          <w:bCs/>
          <w:color w:val="000000" w:themeColor="text1"/>
          <w:szCs w:val="28"/>
          <w:rtl/>
        </w:rPr>
        <w:t xml:space="preserve">كلية </w:t>
      </w:r>
      <w:r w:rsidRPr="00300A47">
        <w:rPr>
          <w:rFonts w:cs="Arabic Transparent" w:hint="cs"/>
          <w:b/>
          <w:bCs/>
          <w:color w:val="000000" w:themeColor="text1"/>
          <w:szCs w:val="28"/>
          <w:rtl/>
        </w:rPr>
        <w:t>الحوسبة والأعمال</w:t>
      </w:r>
    </w:p>
    <w:p w:rsidR="007A1970" w:rsidRPr="00300A47" w:rsidRDefault="007A1970" w:rsidP="007A1970">
      <w:pPr>
        <w:ind w:right="5602"/>
        <w:rPr>
          <w:rFonts w:cs="Arabic Transparent"/>
          <w:b/>
          <w:bCs/>
          <w:color w:val="000000" w:themeColor="text1"/>
          <w:szCs w:val="28"/>
          <w:rtl/>
        </w:rPr>
      </w:pPr>
      <w:r w:rsidRPr="00300A47">
        <w:rPr>
          <w:rFonts w:cs="Arabic Transparent"/>
          <w:b/>
          <w:bCs/>
          <w:color w:val="000000" w:themeColor="text1"/>
          <w:szCs w:val="28"/>
          <w:rtl/>
        </w:rPr>
        <w:t xml:space="preserve">جامعة </w:t>
      </w:r>
      <w:r w:rsidRPr="00300A47">
        <w:rPr>
          <w:rFonts w:cs="Arabic Transparent" w:hint="cs"/>
          <w:b/>
          <w:bCs/>
          <w:color w:val="000000" w:themeColor="text1"/>
          <w:szCs w:val="28"/>
          <w:rtl/>
        </w:rPr>
        <w:t>العلوم الإبداعية</w:t>
      </w:r>
    </w:p>
    <w:p w:rsidR="007A1970" w:rsidRPr="00300A47" w:rsidRDefault="007A1970" w:rsidP="007A1970">
      <w:pPr>
        <w:ind w:right="5602"/>
        <w:rPr>
          <w:rFonts w:cs="Arabic Transparent"/>
          <w:b/>
          <w:bCs/>
          <w:color w:val="000000" w:themeColor="text1"/>
          <w:szCs w:val="28"/>
          <w:rtl/>
        </w:rPr>
      </w:pPr>
    </w:p>
    <w:p w:rsidR="007A1970" w:rsidRPr="00300A47" w:rsidRDefault="007A1970" w:rsidP="007A1970">
      <w:pPr>
        <w:tabs>
          <w:tab w:val="left" w:pos="-17"/>
          <w:tab w:val="left" w:pos="8503"/>
        </w:tabs>
        <w:jc w:val="center"/>
        <w:rPr>
          <w:rFonts w:ascii="Microsoft Sans Serif" w:hAnsi="Microsoft Sans Serif" w:cs="Arabic Transparent"/>
          <w:color w:val="000000" w:themeColor="text1"/>
          <w:rtl/>
        </w:rPr>
      </w:pPr>
    </w:p>
    <w:p w:rsidR="007A1970" w:rsidRPr="00300A47" w:rsidRDefault="007A1970" w:rsidP="007A1970">
      <w:pPr>
        <w:tabs>
          <w:tab w:val="left" w:pos="-17"/>
          <w:tab w:val="left" w:pos="8503"/>
        </w:tabs>
        <w:jc w:val="center"/>
        <w:rPr>
          <w:rFonts w:cs="Arabic Transparent"/>
          <w:color w:val="000000" w:themeColor="text1"/>
          <w:rtl/>
        </w:rPr>
      </w:pPr>
    </w:p>
    <w:p w:rsidR="007A1970" w:rsidRPr="00300A47" w:rsidRDefault="007A1970" w:rsidP="007A1970">
      <w:pPr>
        <w:tabs>
          <w:tab w:val="left" w:pos="-17"/>
          <w:tab w:val="left" w:pos="8503"/>
        </w:tabs>
        <w:jc w:val="center"/>
        <w:rPr>
          <w:rFonts w:cs="Arabic Transparent"/>
          <w:color w:val="000000" w:themeColor="text1"/>
          <w:rtl/>
          <w:lang w:bidi="ar-EG"/>
        </w:rPr>
      </w:pPr>
    </w:p>
    <w:p w:rsidR="007A1970" w:rsidRPr="00300A47" w:rsidRDefault="007A1970" w:rsidP="007A1970">
      <w:pPr>
        <w:jc w:val="center"/>
        <w:rPr>
          <w:rFonts w:cs="Arabic Transparent"/>
          <w:b/>
          <w:bCs/>
          <w:color w:val="000000" w:themeColor="text1"/>
          <w:sz w:val="48"/>
          <w:szCs w:val="48"/>
          <w:rtl/>
          <w:lang w:bidi="ar-EG"/>
        </w:rPr>
      </w:pPr>
      <w:r w:rsidRPr="00300A47">
        <w:rPr>
          <w:rFonts w:cs="Arabic Transparent" w:hint="cs"/>
          <w:b/>
          <w:bCs/>
          <w:color w:val="000000" w:themeColor="text1"/>
          <w:sz w:val="56"/>
          <w:szCs w:val="56"/>
          <w:rtl/>
          <w:lang w:bidi="ar-EG"/>
        </w:rPr>
        <w:t>استمارة استبانة</w:t>
      </w:r>
    </w:p>
    <w:p w:rsidR="007A1970" w:rsidRPr="00300A47" w:rsidRDefault="007A1970" w:rsidP="00873FD4">
      <w:pPr>
        <w:ind w:left="-2"/>
        <w:jc w:val="center"/>
        <w:rPr>
          <w:rFonts w:cs="Arabic Transparent"/>
          <w:color w:val="000000" w:themeColor="text1"/>
          <w:sz w:val="30"/>
          <w:szCs w:val="30"/>
          <w:rtl/>
        </w:rPr>
      </w:pPr>
      <w:r w:rsidRPr="00300A47">
        <w:rPr>
          <w:rFonts w:cs="Arabic Transparent" w:hint="cs"/>
          <w:color w:val="000000" w:themeColor="text1"/>
          <w:sz w:val="30"/>
          <w:szCs w:val="30"/>
          <w:rtl/>
        </w:rPr>
        <w:t>السلام عليكم ورحمة الله وبركاته</w:t>
      </w:r>
    </w:p>
    <w:p w:rsidR="007A1970" w:rsidRPr="00300A47" w:rsidRDefault="007A1970" w:rsidP="007A1970">
      <w:pPr>
        <w:ind w:left="720" w:right="1440"/>
        <w:rPr>
          <w:rFonts w:cs="Arabic Transparent"/>
          <w:color w:val="000000" w:themeColor="text1"/>
          <w:sz w:val="30"/>
          <w:szCs w:val="30"/>
          <w:rtl/>
        </w:rPr>
      </w:pPr>
    </w:p>
    <w:p w:rsidR="007A1970" w:rsidRDefault="007A1970" w:rsidP="007A1970">
      <w:pPr>
        <w:ind w:left="720" w:right="1440"/>
        <w:jc w:val="both"/>
        <w:rPr>
          <w:rFonts w:cs="Arabic Transparent"/>
          <w:color w:val="000000" w:themeColor="text1"/>
          <w:sz w:val="30"/>
          <w:szCs w:val="30"/>
          <w:rtl/>
        </w:rPr>
      </w:pPr>
      <w:r w:rsidRPr="00300A47">
        <w:rPr>
          <w:rFonts w:cs="Arabic Transparent" w:hint="cs"/>
          <w:color w:val="000000" w:themeColor="text1"/>
          <w:sz w:val="30"/>
          <w:szCs w:val="30"/>
          <w:rtl/>
        </w:rPr>
        <w:t xml:space="preserve">   هذه الاستبانة هي لجمع البيانات الأساسية لبحث مقدم من قبل طالب ماجستير تخصصه نظم معلومات إدارية للحصول على درجة الماجستير، عنوان الرسالة : </w:t>
      </w:r>
    </w:p>
    <w:p w:rsidR="00B3539A" w:rsidRPr="00300A47" w:rsidRDefault="00B3539A" w:rsidP="007A1970">
      <w:pPr>
        <w:ind w:left="720" w:right="1440"/>
        <w:jc w:val="both"/>
        <w:rPr>
          <w:rFonts w:cs="Arabic Transparent"/>
          <w:color w:val="000000" w:themeColor="text1"/>
          <w:sz w:val="30"/>
          <w:szCs w:val="30"/>
          <w:rtl/>
        </w:rPr>
      </w:pPr>
    </w:p>
    <w:p w:rsidR="007A1970" w:rsidRDefault="007A1970" w:rsidP="007A1970">
      <w:pPr>
        <w:jc w:val="center"/>
        <w:rPr>
          <w:rFonts w:cs="Arabic Transparent"/>
          <w:b/>
          <w:bCs/>
          <w:color w:val="000000" w:themeColor="text1"/>
          <w:sz w:val="36"/>
          <w:szCs w:val="36"/>
          <w:rtl/>
        </w:rPr>
      </w:pPr>
      <w:r w:rsidRPr="00300A47">
        <w:rPr>
          <w:rFonts w:cs="Arabic Transparent" w:hint="cs"/>
          <w:b/>
          <w:bCs/>
          <w:color w:val="000000" w:themeColor="text1"/>
          <w:sz w:val="36"/>
          <w:szCs w:val="36"/>
          <w:rtl/>
        </w:rPr>
        <w:t>دور نظم المعلومات الإدارية في دعم القرارات المتعلقة بقسم القبول والتسجيل لدى معاهد التدريب الخاصة</w:t>
      </w:r>
      <w:r w:rsidR="00B3539A">
        <w:rPr>
          <w:rFonts w:cs="Arabic Transparent" w:hint="cs"/>
          <w:b/>
          <w:bCs/>
          <w:color w:val="000000" w:themeColor="text1"/>
          <w:sz w:val="36"/>
          <w:szCs w:val="36"/>
          <w:rtl/>
        </w:rPr>
        <w:t>.</w:t>
      </w:r>
    </w:p>
    <w:p w:rsidR="00B3539A" w:rsidRPr="00300A47" w:rsidRDefault="00B3539A" w:rsidP="007A1970">
      <w:pPr>
        <w:jc w:val="center"/>
        <w:rPr>
          <w:rFonts w:cs="Arabic Transparent"/>
          <w:b/>
          <w:bCs/>
          <w:color w:val="000000" w:themeColor="text1"/>
          <w:sz w:val="36"/>
          <w:szCs w:val="36"/>
          <w:rtl/>
        </w:rPr>
      </w:pPr>
    </w:p>
    <w:p w:rsidR="007A1970" w:rsidRPr="00300A47" w:rsidRDefault="007A1970" w:rsidP="007A1970">
      <w:pPr>
        <w:ind w:left="720" w:right="1440"/>
        <w:jc w:val="both"/>
        <w:rPr>
          <w:rFonts w:cs="Arabic Transparent"/>
          <w:color w:val="000000" w:themeColor="text1"/>
          <w:sz w:val="30"/>
          <w:szCs w:val="30"/>
          <w:rtl/>
        </w:rPr>
      </w:pPr>
      <w:r w:rsidRPr="00300A47">
        <w:rPr>
          <w:rFonts w:cs="Arabic Transparent" w:hint="cs"/>
          <w:color w:val="000000" w:themeColor="text1"/>
          <w:sz w:val="30"/>
          <w:szCs w:val="30"/>
          <w:rtl/>
        </w:rPr>
        <w:t xml:space="preserve"> آمل وأتوقع منكم الدعم من خلال المشاركة في الإجابة على الاستبانة وإعادتها إلى الباحث، مع ضمان الآتي</w:t>
      </w:r>
      <w:r w:rsidR="00873FD4">
        <w:rPr>
          <w:rFonts w:cs="Arabic Transparent" w:hint="cs"/>
          <w:color w:val="000000" w:themeColor="text1"/>
          <w:sz w:val="30"/>
          <w:szCs w:val="30"/>
          <w:rtl/>
        </w:rPr>
        <w:t xml:space="preserve"> </w:t>
      </w:r>
      <w:r w:rsidRPr="00300A47">
        <w:rPr>
          <w:rFonts w:cs="Arabic Transparent" w:hint="cs"/>
          <w:color w:val="000000" w:themeColor="text1"/>
          <w:sz w:val="30"/>
          <w:szCs w:val="30"/>
          <w:rtl/>
        </w:rPr>
        <w:t>:</w:t>
      </w:r>
    </w:p>
    <w:p w:rsidR="007A1970" w:rsidRPr="00300A47" w:rsidRDefault="007A1970" w:rsidP="003F4749">
      <w:pPr>
        <w:numPr>
          <w:ilvl w:val="0"/>
          <w:numId w:val="21"/>
        </w:numPr>
        <w:ind w:right="1440"/>
        <w:jc w:val="both"/>
        <w:rPr>
          <w:rFonts w:cs="Arabic Transparent"/>
          <w:color w:val="000000" w:themeColor="text1"/>
          <w:sz w:val="30"/>
          <w:szCs w:val="30"/>
        </w:rPr>
      </w:pPr>
      <w:r w:rsidRPr="00300A47">
        <w:rPr>
          <w:rFonts w:cs="Arabic Transparent" w:hint="cs"/>
          <w:color w:val="000000" w:themeColor="text1"/>
          <w:sz w:val="30"/>
          <w:szCs w:val="30"/>
          <w:rtl/>
        </w:rPr>
        <w:t>سرية المعلومات والبيانات من مسئوليات الباحث.</w:t>
      </w:r>
    </w:p>
    <w:p w:rsidR="007A1970" w:rsidRPr="00300A47" w:rsidRDefault="007A1970" w:rsidP="003F4749">
      <w:pPr>
        <w:numPr>
          <w:ilvl w:val="0"/>
          <w:numId w:val="21"/>
        </w:numPr>
        <w:ind w:right="1440"/>
        <w:jc w:val="both"/>
        <w:rPr>
          <w:rFonts w:cs="Arabic Transparent"/>
          <w:color w:val="000000" w:themeColor="text1"/>
          <w:sz w:val="30"/>
          <w:szCs w:val="30"/>
        </w:rPr>
      </w:pPr>
      <w:r w:rsidRPr="00300A47">
        <w:rPr>
          <w:rFonts w:cs="Arabic Transparent" w:hint="cs"/>
          <w:color w:val="000000" w:themeColor="text1"/>
          <w:sz w:val="30"/>
          <w:szCs w:val="30"/>
          <w:rtl/>
        </w:rPr>
        <w:t>إستخدام الإجابات لأغراض البحث العلمي فقط.</w:t>
      </w:r>
    </w:p>
    <w:p w:rsidR="007A1970" w:rsidRPr="00300A47" w:rsidRDefault="007A1970" w:rsidP="007A1970">
      <w:pPr>
        <w:ind w:left="720" w:right="1440"/>
        <w:rPr>
          <w:rFonts w:cs="Arabic Transparent"/>
          <w:color w:val="000000" w:themeColor="text1"/>
          <w:sz w:val="30"/>
          <w:szCs w:val="30"/>
        </w:rPr>
      </w:pPr>
    </w:p>
    <w:p w:rsidR="007A1970" w:rsidRPr="00300A47" w:rsidRDefault="007A1970" w:rsidP="007A1970">
      <w:pPr>
        <w:ind w:left="720" w:right="1440"/>
        <w:jc w:val="center"/>
        <w:rPr>
          <w:rFonts w:cs="Arabic Transparent"/>
          <w:color w:val="000000" w:themeColor="text1"/>
          <w:sz w:val="30"/>
          <w:szCs w:val="30"/>
          <w:rtl/>
        </w:rPr>
      </w:pPr>
      <w:r w:rsidRPr="00300A47">
        <w:rPr>
          <w:rFonts w:cs="Arabic Transparent" w:hint="cs"/>
          <w:color w:val="000000" w:themeColor="text1"/>
          <w:sz w:val="30"/>
          <w:szCs w:val="30"/>
          <w:rtl/>
        </w:rPr>
        <w:t>شاكراً حسن تعاونكم</w:t>
      </w:r>
      <w:r w:rsidR="00410F79">
        <w:rPr>
          <w:rFonts w:cs="Arabic Transparent" w:hint="cs"/>
          <w:color w:val="000000" w:themeColor="text1"/>
          <w:sz w:val="30"/>
          <w:szCs w:val="30"/>
          <w:rtl/>
        </w:rPr>
        <w:t>،</w:t>
      </w:r>
      <w:r w:rsidRPr="00300A47">
        <w:rPr>
          <w:rFonts w:cs="Arabic Transparent" w:hint="cs"/>
          <w:color w:val="000000" w:themeColor="text1"/>
          <w:sz w:val="30"/>
          <w:szCs w:val="30"/>
          <w:rtl/>
        </w:rPr>
        <w:t>،،</w:t>
      </w:r>
    </w:p>
    <w:p w:rsidR="007A1970" w:rsidRPr="00300A47" w:rsidRDefault="007A1970" w:rsidP="007A1970">
      <w:pPr>
        <w:ind w:left="720" w:right="1440"/>
        <w:jc w:val="center"/>
        <w:rPr>
          <w:rFonts w:cs="Arabic Transparent"/>
          <w:color w:val="000000" w:themeColor="text1"/>
          <w:sz w:val="30"/>
          <w:szCs w:val="30"/>
          <w:rtl/>
        </w:rPr>
      </w:pPr>
    </w:p>
    <w:p w:rsidR="007A1970" w:rsidRPr="00300A47" w:rsidRDefault="007A1970" w:rsidP="007A1970">
      <w:pPr>
        <w:ind w:left="720" w:right="1440"/>
        <w:jc w:val="center"/>
        <w:rPr>
          <w:rFonts w:cs="Arabic Transparent"/>
          <w:color w:val="000000" w:themeColor="text1"/>
          <w:sz w:val="34"/>
          <w:szCs w:val="34"/>
          <w:rtl/>
        </w:rPr>
      </w:pPr>
      <w:r w:rsidRPr="00300A47">
        <w:rPr>
          <w:rFonts w:cs="Arabic Transparent" w:hint="cs"/>
          <w:color w:val="000000" w:themeColor="text1"/>
          <w:sz w:val="34"/>
          <w:szCs w:val="34"/>
          <w:rtl/>
        </w:rPr>
        <w:t xml:space="preserve">الباحث </w:t>
      </w:r>
    </w:p>
    <w:p w:rsidR="00CC011E" w:rsidRDefault="007A1970" w:rsidP="007A1970">
      <w:pPr>
        <w:ind w:left="720" w:right="1440"/>
        <w:rPr>
          <w:rFonts w:cs="Arabic Transparent"/>
          <w:color w:val="000000" w:themeColor="text1"/>
          <w:sz w:val="34"/>
          <w:szCs w:val="34"/>
          <w:rtl/>
        </w:rPr>
      </w:pPr>
      <w:r w:rsidRPr="00300A47">
        <w:rPr>
          <w:rFonts w:cs="Arabic Transparent"/>
          <w:color w:val="000000" w:themeColor="text1"/>
          <w:sz w:val="34"/>
          <w:szCs w:val="34"/>
          <w:rtl/>
        </w:rPr>
        <w:br w:type="page"/>
      </w:r>
    </w:p>
    <w:p w:rsidR="007A1970" w:rsidRPr="00300A47" w:rsidRDefault="007A1970" w:rsidP="006C367B">
      <w:pPr>
        <w:ind w:right="1440"/>
        <w:rPr>
          <w:rFonts w:cs="Arabic Transparent"/>
          <w:b/>
          <w:bCs/>
          <w:color w:val="000000" w:themeColor="text1"/>
          <w:sz w:val="32"/>
          <w:szCs w:val="32"/>
          <w:rtl/>
        </w:rPr>
      </w:pPr>
      <w:r w:rsidRPr="00300A47">
        <w:rPr>
          <w:rFonts w:cs="Arabic Transparent" w:hint="cs"/>
          <w:b/>
          <w:bCs/>
          <w:color w:val="000000" w:themeColor="text1"/>
          <w:sz w:val="32"/>
          <w:szCs w:val="32"/>
          <w:rtl/>
        </w:rPr>
        <w:t>أرجو التكرم بوضع علامة صح (</w:t>
      </w:r>
      <w:r w:rsidRPr="00D64CF8">
        <w:rPr>
          <w:rFonts w:cs="Arabic Transparent" w:hint="cs"/>
          <w:b/>
          <w:bCs/>
          <w:color w:val="000000" w:themeColor="text1"/>
          <w:sz w:val="32"/>
          <w:szCs w:val="32"/>
          <w:rtl/>
        </w:rPr>
        <w:t>√</w:t>
      </w:r>
      <w:r w:rsidRPr="00300A47">
        <w:rPr>
          <w:rFonts w:cs="Arabic Transparent" w:hint="cs"/>
          <w:b/>
          <w:bCs/>
          <w:color w:val="000000" w:themeColor="text1"/>
          <w:sz w:val="32"/>
          <w:szCs w:val="32"/>
          <w:rtl/>
        </w:rPr>
        <w:t xml:space="preserve">) في الخانة المناسبة : </w:t>
      </w:r>
    </w:p>
    <w:p w:rsidR="00CC011E" w:rsidRDefault="00CC011E" w:rsidP="007A1970">
      <w:pPr>
        <w:ind w:left="26"/>
        <w:rPr>
          <w:rFonts w:cs="Arabic Transparent"/>
          <w:b/>
          <w:bCs/>
          <w:color w:val="000000" w:themeColor="text1"/>
          <w:szCs w:val="28"/>
          <w:rtl/>
        </w:rPr>
      </w:pPr>
    </w:p>
    <w:p w:rsidR="007A1970" w:rsidRDefault="007A1970" w:rsidP="007A1970">
      <w:pPr>
        <w:ind w:left="26"/>
        <w:rPr>
          <w:rFonts w:cs="Arabic Transparent"/>
          <w:b/>
          <w:bCs/>
          <w:color w:val="000000" w:themeColor="text1"/>
          <w:szCs w:val="28"/>
          <w:rtl/>
        </w:rPr>
      </w:pPr>
      <w:r w:rsidRPr="00300A47">
        <w:rPr>
          <w:rFonts w:cs="Arabic Transparent" w:hint="cs"/>
          <w:b/>
          <w:bCs/>
          <w:color w:val="000000" w:themeColor="text1"/>
          <w:szCs w:val="28"/>
          <w:rtl/>
        </w:rPr>
        <w:t xml:space="preserve">أولاً : </w:t>
      </w:r>
      <w:r w:rsidRPr="00300A47">
        <w:rPr>
          <w:rFonts w:cs="Arabic Transparent"/>
          <w:b/>
          <w:bCs/>
          <w:color w:val="000000" w:themeColor="text1"/>
          <w:szCs w:val="28"/>
          <w:rtl/>
        </w:rPr>
        <w:t>أسئلة عامــة</w:t>
      </w:r>
      <w:r w:rsidRPr="00300A47">
        <w:rPr>
          <w:rFonts w:cs="Arabic Transparent" w:hint="cs"/>
          <w:b/>
          <w:bCs/>
          <w:color w:val="000000" w:themeColor="text1"/>
          <w:szCs w:val="28"/>
          <w:rtl/>
        </w:rPr>
        <w:t xml:space="preserve"> </w:t>
      </w:r>
      <w:r w:rsidRPr="00300A47">
        <w:rPr>
          <w:rFonts w:cs="Arabic Transparent"/>
          <w:b/>
          <w:bCs/>
          <w:color w:val="000000" w:themeColor="text1"/>
          <w:szCs w:val="28"/>
          <w:rtl/>
        </w:rPr>
        <w:t>:</w:t>
      </w:r>
    </w:p>
    <w:p w:rsidR="00A53448" w:rsidRPr="00300A47" w:rsidRDefault="00A53448" w:rsidP="007A1970">
      <w:pPr>
        <w:ind w:left="26"/>
        <w:rPr>
          <w:rFonts w:cs="Arabic Transparent"/>
          <w:color w:val="000000" w:themeColor="text1"/>
          <w:sz w:val="34"/>
          <w:szCs w:val="38"/>
          <w:rtl/>
        </w:rPr>
      </w:pPr>
    </w:p>
    <w:tbl>
      <w:tblPr>
        <w:bidiVisual/>
        <w:tblW w:w="0" w:type="auto"/>
        <w:tblLayout w:type="fixed"/>
        <w:tblLook w:val="0000" w:firstRow="0" w:lastRow="0" w:firstColumn="0" w:lastColumn="0" w:noHBand="0" w:noVBand="0"/>
      </w:tblPr>
      <w:tblGrid>
        <w:gridCol w:w="4360"/>
        <w:gridCol w:w="1606"/>
      </w:tblGrid>
      <w:tr w:rsidR="007A1970" w:rsidRPr="00300A47" w:rsidTr="0041723F">
        <w:tc>
          <w:tcPr>
            <w:tcW w:w="4360" w:type="dxa"/>
            <w:tcBorders>
              <w:bottom w:val="single" w:sz="4" w:space="0" w:color="auto"/>
            </w:tcBorders>
          </w:tcPr>
          <w:p w:rsidR="007A1970" w:rsidRPr="00300A47" w:rsidRDefault="007A1970" w:rsidP="0041723F">
            <w:pPr>
              <w:rPr>
                <w:rFonts w:cs="Arabic Transparent"/>
                <w:b/>
                <w:bCs/>
                <w:color w:val="000000" w:themeColor="text1"/>
                <w:sz w:val="26"/>
                <w:szCs w:val="26"/>
                <w:rtl/>
              </w:rPr>
            </w:pPr>
            <w:r w:rsidRPr="00300A47">
              <w:rPr>
                <w:rFonts w:cs="Arabic Transparent"/>
                <w:b/>
                <w:bCs/>
                <w:color w:val="000000" w:themeColor="text1"/>
                <w:sz w:val="26"/>
                <w:szCs w:val="26"/>
                <w:rtl/>
              </w:rPr>
              <w:t>س1 : العمـــر</w:t>
            </w:r>
            <w:r w:rsidRPr="00300A47">
              <w:rPr>
                <w:rFonts w:cs="Arabic Transparent" w:hint="cs"/>
                <w:b/>
                <w:bCs/>
                <w:color w:val="000000" w:themeColor="text1"/>
                <w:sz w:val="26"/>
                <w:szCs w:val="26"/>
                <w:rtl/>
              </w:rPr>
              <w:t xml:space="preserve"> </w:t>
            </w:r>
            <w:r w:rsidRPr="00300A47">
              <w:rPr>
                <w:rFonts w:cs="Arabic Transparent"/>
                <w:b/>
                <w:bCs/>
                <w:color w:val="000000" w:themeColor="text1"/>
                <w:sz w:val="26"/>
                <w:szCs w:val="26"/>
                <w:rtl/>
              </w:rPr>
              <w:t>:</w:t>
            </w:r>
          </w:p>
        </w:tc>
        <w:tc>
          <w:tcPr>
            <w:tcW w:w="1606" w:type="dxa"/>
            <w:tcBorders>
              <w:bottom w:val="single" w:sz="4" w:space="0" w:color="auto"/>
            </w:tcBorders>
          </w:tcPr>
          <w:p w:rsidR="007A1970" w:rsidRPr="00300A47" w:rsidRDefault="007A1970" w:rsidP="0041723F">
            <w:pPr>
              <w:rPr>
                <w:rFonts w:cs="Arabic Transparent"/>
                <w:color w:val="000000" w:themeColor="text1"/>
                <w:sz w:val="26"/>
                <w:szCs w:val="26"/>
                <w:rtl/>
              </w:rPr>
            </w:pP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566"/>
              <w:rPr>
                <w:rFonts w:cs="Arabic Transparent"/>
                <w:b/>
                <w:bCs/>
                <w:color w:val="000000" w:themeColor="text1"/>
                <w:sz w:val="26"/>
                <w:szCs w:val="26"/>
                <w:rtl/>
              </w:rPr>
            </w:pPr>
            <w:r w:rsidRPr="00300A47">
              <w:rPr>
                <w:rFonts w:cs="Arabic Transparent"/>
                <w:b/>
                <w:bCs/>
                <w:color w:val="000000" w:themeColor="text1"/>
                <w:sz w:val="26"/>
                <w:szCs w:val="26"/>
                <w:rtl/>
              </w:rPr>
              <w:t>أقل من 25 سنة</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566"/>
              <w:rPr>
                <w:rFonts w:cs="Arabic Transparent"/>
                <w:b/>
                <w:bCs/>
                <w:color w:val="000000" w:themeColor="text1"/>
                <w:sz w:val="26"/>
                <w:szCs w:val="26"/>
                <w:rtl/>
              </w:rPr>
            </w:pPr>
            <w:r w:rsidRPr="00300A47">
              <w:rPr>
                <w:rFonts w:cs="Arabic Transparent"/>
                <w:b/>
                <w:bCs/>
                <w:color w:val="000000" w:themeColor="text1"/>
                <w:sz w:val="26"/>
                <w:szCs w:val="26"/>
                <w:rtl/>
              </w:rPr>
              <w:t>25 – أقل من 30 سنة</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566"/>
              <w:rPr>
                <w:rFonts w:cs="Arabic Transparent"/>
                <w:b/>
                <w:bCs/>
                <w:color w:val="000000" w:themeColor="text1"/>
                <w:sz w:val="26"/>
                <w:szCs w:val="26"/>
                <w:rtl/>
              </w:rPr>
            </w:pPr>
            <w:r w:rsidRPr="00300A47">
              <w:rPr>
                <w:rFonts w:cs="Arabic Transparent"/>
                <w:b/>
                <w:bCs/>
                <w:color w:val="000000" w:themeColor="text1"/>
                <w:sz w:val="26"/>
                <w:szCs w:val="26"/>
                <w:rtl/>
              </w:rPr>
              <w:t>30 – أقل من 35 سنة</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566"/>
              <w:rPr>
                <w:rFonts w:cs="Arabic Transparent"/>
                <w:b/>
                <w:bCs/>
                <w:color w:val="000000" w:themeColor="text1"/>
                <w:sz w:val="26"/>
                <w:szCs w:val="26"/>
                <w:rtl/>
              </w:rPr>
            </w:pPr>
            <w:r w:rsidRPr="00300A47">
              <w:rPr>
                <w:rFonts w:cs="Arabic Transparent"/>
                <w:b/>
                <w:bCs/>
                <w:color w:val="000000" w:themeColor="text1"/>
                <w:sz w:val="26"/>
                <w:szCs w:val="26"/>
                <w:rtl/>
              </w:rPr>
              <w:t>35 – أقل من 40 سنة</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566"/>
              <w:rPr>
                <w:rFonts w:cs="Arabic Transparent"/>
                <w:b/>
                <w:bCs/>
                <w:color w:val="000000" w:themeColor="text1"/>
                <w:sz w:val="26"/>
                <w:szCs w:val="26"/>
                <w:rtl/>
              </w:rPr>
            </w:pPr>
            <w:r w:rsidRPr="00300A47">
              <w:rPr>
                <w:rFonts w:cs="Arabic Transparent"/>
                <w:b/>
                <w:bCs/>
                <w:color w:val="000000" w:themeColor="text1"/>
                <w:sz w:val="26"/>
                <w:szCs w:val="26"/>
                <w:rtl/>
              </w:rPr>
              <w:t>40 سنة فأكثر</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bottom w:val="single" w:sz="4" w:space="0" w:color="auto"/>
            </w:tcBorders>
          </w:tcPr>
          <w:p w:rsidR="00D64CF8" w:rsidRDefault="00D64CF8" w:rsidP="0041723F">
            <w:pPr>
              <w:rPr>
                <w:rFonts w:cs="Arabic Transparent"/>
                <w:b/>
                <w:bCs/>
                <w:color w:val="000000" w:themeColor="text1"/>
                <w:sz w:val="26"/>
                <w:szCs w:val="26"/>
                <w:rtl/>
              </w:rPr>
            </w:pPr>
          </w:p>
          <w:p w:rsidR="007A1970" w:rsidRPr="00300A47" w:rsidRDefault="007A1970" w:rsidP="0041723F">
            <w:pPr>
              <w:rPr>
                <w:rFonts w:cs="Arabic Transparent"/>
                <w:color w:val="000000" w:themeColor="text1"/>
                <w:sz w:val="26"/>
                <w:szCs w:val="26"/>
                <w:rtl/>
              </w:rPr>
            </w:pPr>
            <w:r w:rsidRPr="00300A47">
              <w:rPr>
                <w:rFonts w:cs="Arabic Transparent"/>
                <w:b/>
                <w:bCs/>
                <w:color w:val="000000" w:themeColor="text1"/>
                <w:sz w:val="26"/>
                <w:szCs w:val="26"/>
                <w:rtl/>
              </w:rPr>
              <w:t>س2 : المؤهل الدراسي</w:t>
            </w:r>
            <w:r w:rsidRPr="00300A47">
              <w:rPr>
                <w:rFonts w:cs="Arabic Transparent" w:hint="cs"/>
                <w:b/>
                <w:bCs/>
                <w:color w:val="000000" w:themeColor="text1"/>
                <w:sz w:val="26"/>
                <w:szCs w:val="26"/>
                <w:rtl/>
              </w:rPr>
              <w:t xml:space="preserve"> </w:t>
            </w:r>
            <w:r w:rsidRPr="00300A47">
              <w:rPr>
                <w:rFonts w:cs="Arabic Transparent"/>
                <w:b/>
                <w:bCs/>
                <w:color w:val="000000" w:themeColor="text1"/>
                <w:sz w:val="26"/>
                <w:szCs w:val="26"/>
                <w:rtl/>
              </w:rPr>
              <w:t>:</w:t>
            </w:r>
          </w:p>
        </w:tc>
        <w:tc>
          <w:tcPr>
            <w:tcW w:w="1606" w:type="dxa"/>
            <w:tcBorders>
              <w:top w:val="single" w:sz="4" w:space="0" w:color="auto"/>
              <w:bottom w:val="single" w:sz="4" w:space="0" w:color="auto"/>
            </w:tcBorders>
          </w:tcPr>
          <w:p w:rsidR="007A1970" w:rsidRPr="00300A47" w:rsidRDefault="007A1970" w:rsidP="0041723F">
            <w:pPr>
              <w:rPr>
                <w:rFonts w:cs="Arabic Transparent"/>
                <w:color w:val="000000" w:themeColor="text1"/>
                <w:sz w:val="26"/>
                <w:szCs w:val="26"/>
                <w:rtl/>
              </w:rPr>
            </w:pP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أقل من ثانوي</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b/>
                <w:bCs/>
                <w:color w:val="000000" w:themeColor="text1"/>
                <w:sz w:val="26"/>
                <w:szCs w:val="26"/>
                <w:rtl/>
              </w:rPr>
              <w:t>ثانوي</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دبلوم</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بكالوريوس</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دراسات عليا</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bottom w:val="single" w:sz="4" w:space="0" w:color="auto"/>
            </w:tcBorders>
          </w:tcPr>
          <w:p w:rsidR="00D64CF8" w:rsidRDefault="00D64CF8" w:rsidP="0041723F">
            <w:pPr>
              <w:rPr>
                <w:rFonts w:cs="Arabic Transparent"/>
                <w:b/>
                <w:bCs/>
                <w:color w:val="000000" w:themeColor="text1"/>
                <w:sz w:val="26"/>
                <w:szCs w:val="26"/>
                <w:rtl/>
              </w:rPr>
            </w:pPr>
          </w:p>
          <w:p w:rsidR="007A1970" w:rsidRPr="00300A47" w:rsidRDefault="007A1970" w:rsidP="0041723F">
            <w:pPr>
              <w:rPr>
                <w:rFonts w:cs="Arabic Transparent"/>
                <w:color w:val="000000" w:themeColor="text1"/>
                <w:sz w:val="26"/>
                <w:szCs w:val="26"/>
                <w:rtl/>
              </w:rPr>
            </w:pPr>
            <w:r w:rsidRPr="00300A47">
              <w:rPr>
                <w:rFonts w:cs="Arabic Transparent"/>
                <w:b/>
                <w:bCs/>
                <w:color w:val="000000" w:themeColor="text1"/>
                <w:sz w:val="26"/>
                <w:szCs w:val="26"/>
                <w:rtl/>
              </w:rPr>
              <w:t xml:space="preserve">س3 : </w:t>
            </w:r>
            <w:r w:rsidRPr="00300A47">
              <w:rPr>
                <w:rFonts w:cs="Arabic Transparent" w:hint="cs"/>
                <w:b/>
                <w:bCs/>
                <w:color w:val="000000" w:themeColor="text1"/>
                <w:sz w:val="26"/>
                <w:szCs w:val="26"/>
                <w:rtl/>
              </w:rPr>
              <w:t xml:space="preserve">عدد سنوات الخبرة </w:t>
            </w:r>
            <w:r w:rsidRPr="00300A47">
              <w:rPr>
                <w:rFonts w:cs="Arabic Transparent"/>
                <w:b/>
                <w:bCs/>
                <w:color w:val="000000" w:themeColor="text1"/>
                <w:sz w:val="26"/>
                <w:szCs w:val="26"/>
                <w:rtl/>
              </w:rPr>
              <w:t>:</w:t>
            </w:r>
          </w:p>
        </w:tc>
        <w:tc>
          <w:tcPr>
            <w:tcW w:w="1606" w:type="dxa"/>
            <w:tcBorders>
              <w:top w:val="single" w:sz="4" w:space="0" w:color="auto"/>
              <w:bottom w:val="single" w:sz="4" w:space="0" w:color="auto"/>
            </w:tcBorders>
          </w:tcPr>
          <w:p w:rsidR="007A1970" w:rsidRPr="00300A47" w:rsidRDefault="007A1970" w:rsidP="0041723F">
            <w:pPr>
              <w:rPr>
                <w:rFonts w:cs="Arabic Transparent"/>
                <w:color w:val="000000" w:themeColor="text1"/>
                <w:sz w:val="26"/>
                <w:szCs w:val="26"/>
                <w:rtl/>
              </w:rPr>
            </w:pP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أقل من 5 سنوات</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 xml:space="preserve">من 5 </w:t>
            </w:r>
            <w:r w:rsidRPr="00300A47">
              <w:rPr>
                <w:rFonts w:cs="Arabic Transparent"/>
                <w:b/>
                <w:bCs/>
                <w:color w:val="000000" w:themeColor="text1"/>
                <w:sz w:val="26"/>
                <w:szCs w:val="26"/>
                <w:rtl/>
              </w:rPr>
              <w:t>–</w:t>
            </w:r>
            <w:r w:rsidRPr="00300A47">
              <w:rPr>
                <w:rFonts w:cs="Arabic Transparent" w:hint="cs"/>
                <w:b/>
                <w:bCs/>
                <w:color w:val="000000" w:themeColor="text1"/>
                <w:sz w:val="26"/>
                <w:szCs w:val="26"/>
                <w:rtl/>
              </w:rPr>
              <w:t xml:space="preserve"> إلى أقل من 10 سنوات</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من 10- إلى أقل من 15 سنة</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15</w:t>
            </w:r>
            <w:r w:rsidRPr="00300A47">
              <w:rPr>
                <w:rFonts w:cs="Arabic Transparent"/>
                <w:b/>
                <w:bCs/>
                <w:color w:val="000000" w:themeColor="text1"/>
                <w:sz w:val="26"/>
                <w:szCs w:val="26"/>
                <w:rtl/>
              </w:rPr>
              <w:t xml:space="preserve"> سنة فأكثر</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5966" w:type="dxa"/>
            <w:gridSpan w:val="2"/>
            <w:tcBorders>
              <w:top w:val="single" w:sz="4" w:space="0" w:color="auto"/>
            </w:tcBorders>
          </w:tcPr>
          <w:p w:rsidR="00D64CF8" w:rsidRDefault="00D64CF8" w:rsidP="0041723F">
            <w:pPr>
              <w:rPr>
                <w:rFonts w:cs="Arabic Transparent"/>
                <w:b/>
                <w:bCs/>
                <w:color w:val="000000" w:themeColor="text1"/>
                <w:sz w:val="26"/>
                <w:szCs w:val="26"/>
                <w:rtl/>
              </w:rPr>
            </w:pPr>
          </w:p>
          <w:p w:rsidR="007A1970" w:rsidRPr="00300A47" w:rsidRDefault="007A1970" w:rsidP="0041723F">
            <w:pPr>
              <w:rPr>
                <w:rFonts w:cs="Arabic Transparent"/>
                <w:b/>
                <w:bCs/>
                <w:color w:val="000000" w:themeColor="text1"/>
                <w:sz w:val="26"/>
                <w:szCs w:val="26"/>
                <w:rtl/>
              </w:rPr>
            </w:pPr>
            <w:r w:rsidRPr="00300A47">
              <w:rPr>
                <w:rFonts w:cs="Arabic Transparent"/>
                <w:b/>
                <w:bCs/>
                <w:color w:val="000000" w:themeColor="text1"/>
                <w:sz w:val="26"/>
                <w:szCs w:val="26"/>
                <w:rtl/>
              </w:rPr>
              <w:t>س</w:t>
            </w:r>
            <w:r w:rsidRPr="00300A47">
              <w:rPr>
                <w:rFonts w:cs="Arabic Transparent" w:hint="cs"/>
                <w:b/>
                <w:bCs/>
                <w:color w:val="000000" w:themeColor="text1"/>
                <w:sz w:val="26"/>
                <w:szCs w:val="26"/>
                <w:rtl/>
              </w:rPr>
              <w:t>4</w:t>
            </w:r>
            <w:r w:rsidRPr="00300A47">
              <w:rPr>
                <w:rFonts w:cs="Arabic Transparent"/>
                <w:b/>
                <w:bCs/>
                <w:color w:val="000000" w:themeColor="text1"/>
                <w:sz w:val="26"/>
                <w:szCs w:val="26"/>
                <w:rtl/>
              </w:rPr>
              <w:t xml:space="preserve"> : </w:t>
            </w:r>
            <w:r w:rsidRPr="00300A47">
              <w:rPr>
                <w:rFonts w:cs="Arabic Transparent" w:hint="cs"/>
                <w:b/>
                <w:bCs/>
                <w:color w:val="000000" w:themeColor="text1"/>
                <w:sz w:val="26"/>
                <w:szCs w:val="26"/>
                <w:rtl/>
              </w:rPr>
              <w:t>المستوى الإداري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إدارة عليا</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إدارة وسطى</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b/>
                <w:bCs/>
                <w:color w:val="000000" w:themeColor="text1"/>
                <w:sz w:val="26"/>
                <w:szCs w:val="26"/>
                <w:rtl/>
              </w:rPr>
            </w:pPr>
            <w:r w:rsidRPr="00300A47">
              <w:rPr>
                <w:rFonts w:cs="Arabic Transparent"/>
                <w:b/>
                <w:bCs/>
                <w:color w:val="000000" w:themeColor="text1"/>
                <w:sz w:val="26"/>
                <w:szCs w:val="26"/>
                <w:rtl/>
              </w:rPr>
              <w:t>(      )</w:t>
            </w:r>
          </w:p>
        </w:tc>
      </w:tr>
      <w:tr w:rsidR="007A1970" w:rsidRPr="00300A47" w:rsidTr="0041723F">
        <w:tc>
          <w:tcPr>
            <w:tcW w:w="4360" w:type="dxa"/>
            <w:tcBorders>
              <w:top w:val="single" w:sz="4" w:space="0" w:color="auto"/>
              <w:left w:val="single" w:sz="4" w:space="0" w:color="auto"/>
              <w:bottom w:val="single" w:sz="4" w:space="0" w:color="auto"/>
              <w:right w:val="single" w:sz="4" w:space="0" w:color="auto"/>
            </w:tcBorders>
          </w:tcPr>
          <w:p w:rsidR="007A1970" w:rsidRPr="00300A47" w:rsidRDefault="007A1970" w:rsidP="0041723F">
            <w:pPr>
              <w:ind w:firstLine="707"/>
              <w:rPr>
                <w:rFonts w:cs="Arabic Transparent"/>
                <w:b/>
                <w:bCs/>
                <w:color w:val="000000" w:themeColor="text1"/>
                <w:sz w:val="26"/>
                <w:szCs w:val="26"/>
                <w:rtl/>
              </w:rPr>
            </w:pPr>
            <w:r w:rsidRPr="00300A47">
              <w:rPr>
                <w:rFonts w:cs="Arabic Transparent" w:hint="cs"/>
                <w:b/>
                <w:bCs/>
                <w:color w:val="000000" w:themeColor="text1"/>
                <w:sz w:val="26"/>
                <w:szCs w:val="26"/>
                <w:rtl/>
              </w:rPr>
              <w:t>إدارة تنفيذية</w:t>
            </w:r>
          </w:p>
        </w:tc>
        <w:tc>
          <w:tcPr>
            <w:tcW w:w="1606" w:type="dxa"/>
            <w:tcBorders>
              <w:top w:val="single" w:sz="4" w:space="0" w:color="auto"/>
              <w:left w:val="single" w:sz="4" w:space="0" w:color="auto"/>
              <w:bottom w:val="single" w:sz="4" w:space="0" w:color="auto"/>
              <w:right w:val="single" w:sz="4" w:space="0" w:color="auto"/>
            </w:tcBorders>
          </w:tcPr>
          <w:p w:rsidR="007A1970" w:rsidRPr="00300A47" w:rsidRDefault="007A1970" w:rsidP="00CC011E">
            <w:pPr>
              <w:jc w:val="center"/>
              <w:rPr>
                <w:rFonts w:cs="Arabic Transparent"/>
                <w:color w:val="000000" w:themeColor="text1"/>
                <w:sz w:val="26"/>
                <w:szCs w:val="26"/>
                <w:rtl/>
              </w:rPr>
            </w:pPr>
            <w:r w:rsidRPr="00300A47">
              <w:rPr>
                <w:rFonts w:cs="Arabic Transparent"/>
                <w:b/>
                <w:bCs/>
                <w:color w:val="000000" w:themeColor="text1"/>
                <w:sz w:val="26"/>
                <w:szCs w:val="26"/>
                <w:rtl/>
              </w:rPr>
              <w:t>(      )</w:t>
            </w:r>
          </w:p>
        </w:tc>
      </w:tr>
    </w:tbl>
    <w:p w:rsidR="007A1970" w:rsidRPr="00300A47" w:rsidRDefault="007A1970" w:rsidP="007A1970">
      <w:pPr>
        <w:ind w:left="26"/>
        <w:rPr>
          <w:rFonts w:cs="Arabic Transparent"/>
          <w:b/>
          <w:bCs/>
          <w:color w:val="000000" w:themeColor="text1"/>
          <w:szCs w:val="28"/>
          <w:rtl/>
        </w:rPr>
      </w:pPr>
    </w:p>
    <w:p w:rsidR="00CC011E" w:rsidRDefault="00CC011E">
      <w:pPr>
        <w:bidi w:val="0"/>
        <w:rPr>
          <w:rFonts w:cs="Arabic Transparent"/>
          <w:b/>
          <w:bCs/>
          <w:color w:val="000000" w:themeColor="text1"/>
          <w:szCs w:val="28"/>
        </w:rPr>
      </w:pPr>
      <w:r>
        <w:rPr>
          <w:rFonts w:cs="Arabic Transparent"/>
          <w:b/>
          <w:bCs/>
          <w:color w:val="000000" w:themeColor="text1"/>
          <w:szCs w:val="28"/>
          <w:rtl/>
        </w:rPr>
        <w:br w:type="page"/>
      </w:r>
    </w:p>
    <w:p w:rsidR="007A1970" w:rsidRPr="00300A47" w:rsidRDefault="007A1970" w:rsidP="007A1970">
      <w:pPr>
        <w:ind w:left="26"/>
        <w:rPr>
          <w:rFonts w:cs="Arabic Transparent"/>
          <w:b/>
          <w:bCs/>
          <w:color w:val="000000" w:themeColor="text1"/>
          <w:szCs w:val="28"/>
          <w:rtl/>
        </w:rPr>
      </w:pPr>
      <w:r w:rsidRPr="00300A47">
        <w:rPr>
          <w:rFonts w:cs="Arabic Transparent" w:hint="cs"/>
          <w:b/>
          <w:bCs/>
          <w:color w:val="000000" w:themeColor="text1"/>
          <w:szCs w:val="28"/>
          <w:rtl/>
        </w:rPr>
        <w:t>ثانياً : البيانات العلمية:</w:t>
      </w:r>
    </w:p>
    <w:p w:rsidR="007A1970" w:rsidRPr="00300A47" w:rsidRDefault="007A1970" w:rsidP="007A1970">
      <w:pPr>
        <w:ind w:left="26"/>
        <w:jc w:val="both"/>
        <w:rPr>
          <w:rFonts w:cs="Arabic Transparent"/>
          <w:b/>
          <w:bCs/>
          <w:color w:val="000000" w:themeColor="text1"/>
          <w:sz w:val="24"/>
          <w:rtl/>
        </w:rPr>
      </w:pPr>
      <w:r w:rsidRPr="00300A47">
        <w:rPr>
          <w:rFonts w:cs="Arabic Transparent" w:hint="cs"/>
          <w:b/>
          <w:bCs/>
          <w:color w:val="000000" w:themeColor="text1"/>
          <w:sz w:val="32"/>
          <w:szCs w:val="32"/>
          <w:rtl/>
        </w:rPr>
        <w:t>أ-</w:t>
      </w:r>
      <w:r w:rsidRPr="00300A47">
        <w:rPr>
          <w:rFonts w:cs="Arabic Transparent" w:hint="cs"/>
          <w:b/>
          <w:bCs/>
          <w:color w:val="000000" w:themeColor="text1"/>
          <w:sz w:val="24"/>
          <w:rtl/>
        </w:rPr>
        <w:t xml:space="preserve">  </w:t>
      </w:r>
      <w:r w:rsidRPr="00300A47">
        <w:rPr>
          <w:rFonts w:cs="Arabic Transparent"/>
          <w:b/>
          <w:bCs/>
          <w:color w:val="000000" w:themeColor="text1"/>
          <w:sz w:val="24"/>
          <w:rtl/>
        </w:rPr>
        <w:t xml:space="preserve">فيما يلي قائمة لبعض المحددات المتعلقة </w:t>
      </w:r>
      <w:r w:rsidRPr="00300A47">
        <w:rPr>
          <w:rFonts w:cs="Arabic Transparent" w:hint="cs"/>
          <w:b/>
          <w:bCs/>
          <w:color w:val="000000" w:themeColor="text1"/>
          <w:sz w:val="24"/>
          <w:rtl/>
        </w:rPr>
        <w:t>با</w:t>
      </w:r>
      <w:r w:rsidRPr="00300A47">
        <w:rPr>
          <w:rFonts w:cs="Arabic Transparent"/>
          <w:b/>
          <w:bCs/>
          <w:color w:val="000000" w:themeColor="text1"/>
          <w:sz w:val="24"/>
          <w:rtl/>
        </w:rPr>
        <w:t>لمستوى</w:t>
      </w:r>
      <w:r w:rsidRPr="00300A47">
        <w:rPr>
          <w:rFonts w:cs="Arabic Transparent"/>
          <w:b/>
          <w:bCs/>
          <w:color w:val="000000" w:themeColor="text1"/>
          <w:sz w:val="24"/>
        </w:rPr>
        <w:t xml:space="preserve"> </w:t>
      </w:r>
      <w:r w:rsidRPr="00300A47">
        <w:rPr>
          <w:rFonts w:cs="Arabic Transparent"/>
          <w:b/>
          <w:bCs/>
          <w:color w:val="000000" w:themeColor="text1"/>
          <w:sz w:val="24"/>
          <w:rtl/>
        </w:rPr>
        <w:t>التنظيمي</w:t>
      </w:r>
      <w:r w:rsidRPr="00300A47">
        <w:rPr>
          <w:rFonts w:cs="Arabic Transparent"/>
          <w:b/>
          <w:bCs/>
          <w:color w:val="000000" w:themeColor="text1"/>
          <w:sz w:val="24"/>
        </w:rPr>
        <w:t xml:space="preserve"> </w:t>
      </w:r>
      <w:r w:rsidRPr="00300A47">
        <w:rPr>
          <w:rFonts w:cs="Arabic Transparent"/>
          <w:b/>
          <w:bCs/>
          <w:color w:val="000000" w:themeColor="text1"/>
          <w:sz w:val="24"/>
          <w:rtl/>
        </w:rPr>
        <w:t xml:space="preserve">لإدارة القبول </w:t>
      </w:r>
      <w:r w:rsidR="00232002">
        <w:rPr>
          <w:rFonts w:cs="Arabic Transparent"/>
          <w:b/>
          <w:bCs/>
          <w:color w:val="000000" w:themeColor="text1"/>
          <w:sz w:val="24"/>
          <w:rtl/>
        </w:rPr>
        <w:t>والتسجيل</w:t>
      </w:r>
      <w:r w:rsidRPr="00300A47">
        <w:rPr>
          <w:rFonts w:cs="Arabic Transparent"/>
          <w:b/>
          <w:bCs/>
          <w:color w:val="000000" w:themeColor="text1"/>
          <w:sz w:val="24"/>
          <w:rtl/>
        </w:rPr>
        <w:t xml:space="preserve"> </w:t>
      </w:r>
      <w:r w:rsidRPr="00300A47">
        <w:rPr>
          <w:rFonts w:cs="Arabic Transparent"/>
          <w:b/>
          <w:bCs/>
          <w:color w:val="000000" w:themeColor="text1"/>
          <w:sz w:val="24"/>
        </w:rPr>
        <w:t xml:space="preserve"> </w:t>
      </w:r>
      <w:r w:rsidRPr="00300A47">
        <w:rPr>
          <w:rFonts w:cs="Arabic Transparent"/>
          <w:b/>
          <w:bCs/>
          <w:color w:val="000000" w:themeColor="text1"/>
          <w:sz w:val="24"/>
          <w:rtl/>
        </w:rPr>
        <w:t>في</w:t>
      </w:r>
      <w:r w:rsidRPr="00300A47">
        <w:rPr>
          <w:rFonts w:cs="Arabic Transparent"/>
          <w:b/>
          <w:bCs/>
          <w:color w:val="000000" w:themeColor="text1"/>
          <w:sz w:val="24"/>
        </w:rPr>
        <w:t xml:space="preserve"> </w:t>
      </w:r>
      <w:r w:rsidR="009D48B9">
        <w:rPr>
          <w:rFonts w:cs="Arabic Transparent" w:hint="cs"/>
          <w:b/>
          <w:bCs/>
          <w:color w:val="000000" w:themeColor="text1"/>
          <w:sz w:val="24"/>
          <w:rtl/>
        </w:rPr>
        <w:t>المعهد</w:t>
      </w:r>
      <w:r w:rsidRPr="00300A47">
        <w:rPr>
          <w:rFonts w:cs="Arabic Transparent"/>
          <w:b/>
          <w:bCs/>
          <w:color w:val="000000" w:themeColor="text1"/>
          <w:sz w:val="24"/>
          <w:rtl/>
        </w:rPr>
        <w:t xml:space="preserve"> </w:t>
      </w:r>
      <w:r w:rsidR="00E84B60">
        <w:rPr>
          <w:rFonts w:cs="Arabic Transparent"/>
          <w:b/>
          <w:bCs/>
          <w:color w:val="000000" w:themeColor="text1"/>
          <w:sz w:val="24"/>
          <w:rtl/>
        </w:rPr>
        <w:t>و</w:t>
      </w:r>
      <w:r w:rsidRPr="00300A47">
        <w:rPr>
          <w:rFonts w:cs="Arabic Transparent"/>
          <w:b/>
          <w:bCs/>
          <w:color w:val="000000" w:themeColor="text1"/>
          <w:sz w:val="24"/>
          <w:rtl/>
        </w:rPr>
        <w:t>إستخدام نظام المعلومات</w:t>
      </w:r>
      <w:r w:rsidRPr="00300A47">
        <w:rPr>
          <w:rFonts w:cs="Arabic Transparent" w:hint="cs"/>
          <w:b/>
          <w:bCs/>
          <w:color w:val="000000" w:themeColor="text1"/>
          <w:sz w:val="24"/>
          <w:rtl/>
        </w:rPr>
        <w:t xml:space="preserve"> المحوسب (برنامج القبول والتسجيل)</w:t>
      </w:r>
      <w:r w:rsidRPr="00300A47">
        <w:rPr>
          <w:rFonts w:cs="Arabic Transparent"/>
          <w:b/>
          <w:bCs/>
          <w:color w:val="000000" w:themeColor="text1"/>
          <w:sz w:val="24"/>
          <w:rtl/>
        </w:rPr>
        <w:t>. الرجاء توضيح وجهة نظرك الشخصية نحو كل عبارة  والتي تمثل أحد أو بعض هذه المحددات؛ وذلك من خلال وضع علامة</w:t>
      </w:r>
      <w:r w:rsidRPr="00300A47">
        <w:rPr>
          <w:rFonts w:cs="Arabic Transparent" w:hint="cs"/>
          <w:b/>
          <w:bCs/>
          <w:color w:val="000000" w:themeColor="text1"/>
          <w:sz w:val="24"/>
          <w:rtl/>
        </w:rPr>
        <w:t xml:space="preserve"> صح </w:t>
      </w:r>
      <w:r w:rsidRPr="00300A47">
        <w:rPr>
          <w:rFonts w:cs="Arabic Transparent"/>
          <w:b/>
          <w:bCs/>
          <w:color w:val="000000" w:themeColor="text1"/>
          <w:sz w:val="24"/>
          <w:rtl/>
        </w:rPr>
        <w:t xml:space="preserve"> (</w:t>
      </w:r>
      <w:r w:rsidRPr="00300A47">
        <w:rPr>
          <w:rFonts w:cs="Times New Roman"/>
          <w:b/>
          <w:bCs/>
          <w:sz w:val="24"/>
          <w:rtl/>
        </w:rPr>
        <w:t>√</w:t>
      </w:r>
      <w:r w:rsidRPr="00300A47">
        <w:rPr>
          <w:rFonts w:cs="Arabic Transparent"/>
          <w:b/>
          <w:bCs/>
          <w:color w:val="000000" w:themeColor="text1"/>
          <w:sz w:val="24"/>
          <w:rtl/>
        </w:rPr>
        <w:t>) أمام العبارة المتوافقة مع رأيك</w:t>
      </w:r>
      <w:r w:rsidRPr="00300A47">
        <w:rPr>
          <w:rFonts w:cs="Arabic Transparent" w:hint="cs"/>
          <w:b/>
          <w:bCs/>
          <w:color w:val="000000" w:themeColor="text1"/>
          <w:sz w:val="24"/>
          <w:rtl/>
        </w:rPr>
        <w:t xml:space="preserve"> </w:t>
      </w:r>
      <w:r w:rsidRPr="00300A47">
        <w:rPr>
          <w:rFonts w:cs="Arabic Transparent"/>
          <w:b/>
          <w:bCs/>
          <w:color w:val="000000" w:themeColor="text1"/>
          <w:sz w:val="24"/>
          <w:rtl/>
        </w:rPr>
        <w:t xml:space="preserve">: </w:t>
      </w:r>
    </w:p>
    <w:tbl>
      <w:tblPr>
        <w:bidiVisual/>
        <w:tblW w:w="9484" w:type="dxa"/>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261"/>
        <w:gridCol w:w="709"/>
        <w:gridCol w:w="709"/>
        <w:gridCol w:w="567"/>
        <w:gridCol w:w="709"/>
        <w:gridCol w:w="820"/>
      </w:tblGrid>
      <w:tr w:rsidR="007A1970" w:rsidRPr="00300A47" w:rsidTr="00D64CF8">
        <w:trPr>
          <w:jc w:val="center"/>
        </w:trPr>
        <w:tc>
          <w:tcPr>
            <w:tcW w:w="709" w:type="dxa"/>
            <w:shd w:val="clear" w:color="auto" w:fill="D9D9D9" w:themeFill="background1" w:themeFillShade="D9"/>
            <w:vAlign w:val="center"/>
          </w:tcPr>
          <w:p w:rsidR="007A1970" w:rsidRPr="00300A47" w:rsidRDefault="007A1970" w:rsidP="0041723F">
            <w:pPr>
              <w:spacing w:line="360" w:lineRule="auto"/>
              <w:rPr>
                <w:rFonts w:cs="Arabic Transparent"/>
                <w:b/>
                <w:bCs/>
                <w:sz w:val="26"/>
                <w:szCs w:val="26"/>
                <w:rtl/>
              </w:rPr>
            </w:pPr>
            <w:r w:rsidRPr="00300A47">
              <w:rPr>
                <w:rFonts w:cs="Arabic Transparent" w:hint="cs"/>
                <w:b/>
                <w:bCs/>
                <w:sz w:val="26"/>
                <w:szCs w:val="26"/>
                <w:rtl/>
              </w:rPr>
              <w:t>م</w:t>
            </w:r>
          </w:p>
        </w:tc>
        <w:tc>
          <w:tcPr>
            <w:tcW w:w="5261" w:type="dxa"/>
            <w:shd w:val="clear" w:color="auto" w:fill="D9D9D9" w:themeFill="background1" w:themeFillShade="D9"/>
            <w:vAlign w:val="center"/>
          </w:tcPr>
          <w:p w:rsidR="007A1970" w:rsidRPr="00300A47" w:rsidRDefault="007A1970" w:rsidP="0041723F">
            <w:pPr>
              <w:spacing w:line="360" w:lineRule="auto"/>
              <w:rPr>
                <w:rFonts w:cs="Arabic Transparent"/>
                <w:b/>
                <w:bCs/>
                <w:color w:val="000000" w:themeColor="text1"/>
                <w:sz w:val="26"/>
                <w:szCs w:val="26"/>
                <w:rtl/>
              </w:rPr>
            </w:pPr>
            <w:r w:rsidRPr="00300A47">
              <w:rPr>
                <w:rFonts w:cs="Arabic Transparent" w:hint="cs"/>
                <w:b/>
                <w:bCs/>
                <w:color w:val="000000" w:themeColor="text1"/>
                <w:sz w:val="26"/>
                <w:szCs w:val="26"/>
                <w:rtl/>
              </w:rPr>
              <w:t>العبـــــــارات</w:t>
            </w:r>
          </w:p>
        </w:tc>
        <w:tc>
          <w:tcPr>
            <w:tcW w:w="709"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موافق جدا</w:t>
            </w:r>
          </w:p>
        </w:tc>
        <w:tc>
          <w:tcPr>
            <w:tcW w:w="709"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موافق</w:t>
            </w:r>
          </w:p>
        </w:tc>
        <w:tc>
          <w:tcPr>
            <w:tcW w:w="567"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لا أدري</w:t>
            </w:r>
          </w:p>
        </w:tc>
        <w:tc>
          <w:tcPr>
            <w:tcW w:w="709"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غير موافق</w:t>
            </w:r>
          </w:p>
        </w:tc>
        <w:tc>
          <w:tcPr>
            <w:tcW w:w="820"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غير موافق إطلاقا</w:t>
            </w:r>
          </w:p>
        </w:tc>
      </w:tr>
      <w:tr w:rsidR="007A1970" w:rsidRPr="00300A47" w:rsidTr="00D64CF8">
        <w:trPr>
          <w:jc w:val="center"/>
        </w:trPr>
        <w:tc>
          <w:tcPr>
            <w:tcW w:w="709" w:type="dxa"/>
          </w:tcPr>
          <w:p w:rsidR="007A1970" w:rsidRPr="00300A47" w:rsidRDefault="007A1970" w:rsidP="003F4749">
            <w:pPr>
              <w:numPr>
                <w:ilvl w:val="0"/>
                <w:numId w:val="19"/>
              </w:numPr>
              <w:spacing w:before="60" w:after="60"/>
              <w:rPr>
                <w:rFonts w:cs="Arabic Transparent"/>
                <w:b/>
                <w:bCs/>
                <w:sz w:val="26"/>
                <w:szCs w:val="26"/>
                <w:rtl/>
              </w:rPr>
            </w:pPr>
          </w:p>
        </w:tc>
        <w:tc>
          <w:tcPr>
            <w:tcW w:w="5261"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هناك</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اتصال</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مباشر</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 xml:space="preserve">بين إدارة القبول </w:t>
            </w:r>
            <w:r w:rsidR="00232002">
              <w:rPr>
                <w:rFonts w:ascii="Traditional Arabic" w:hAnsi="Traditional Arabic" w:cs="Arabic Transparent"/>
                <w:b/>
                <w:bCs/>
                <w:sz w:val="24"/>
                <w:rtl/>
              </w:rPr>
              <w:t>والتسجيل</w:t>
            </w:r>
            <w:r w:rsidRPr="00D64CF8">
              <w:rPr>
                <w:rFonts w:ascii="Traditional Arabic" w:hAnsi="Traditional Arabic" w:cs="Arabic Transparent"/>
                <w:b/>
                <w:bCs/>
                <w:sz w:val="24"/>
                <w:rtl/>
              </w:rPr>
              <w:t xml:space="preserve"> وإدارة تقنية المعلومات.</w:t>
            </w: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567"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820" w:type="dxa"/>
          </w:tcPr>
          <w:p w:rsidR="007A1970" w:rsidRPr="00300A47" w:rsidRDefault="007A1970" w:rsidP="0041723F">
            <w:pPr>
              <w:spacing w:before="60" w:after="60"/>
              <w:rPr>
                <w:rFonts w:cs="Arabic Transparent"/>
                <w:color w:val="000000" w:themeColor="text1"/>
                <w:sz w:val="26"/>
                <w:szCs w:val="26"/>
                <w:rtl/>
              </w:rPr>
            </w:pPr>
          </w:p>
        </w:tc>
      </w:tr>
      <w:tr w:rsidR="007A1970" w:rsidRPr="00300A47" w:rsidTr="00D64CF8">
        <w:trPr>
          <w:jc w:val="center"/>
        </w:trPr>
        <w:tc>
          <w:tcPr>
            <w:tcW w:w="709" w:type="dxa"/>
          </w:tcPr>
          <w:p w:rsidR="007A1970" w:rsidRPr="00300A47" w:rsidRDefault="007A1970" w:rsidP="003F4749">
            <w:pPr>
              <w:numPr>
                <w:ilvl w:val="0"/>
                <w:numId w:val="19"/>
              </w:numPr>
              <w:spacing w:before="60" w:after="60"/>
              <w:rPr>
                <w:rFonts w:cs="Arabic Transparent"/>
                <w:b/>
                <w:bCs/>
                <w:sz w:val="26"/>
                <w:szCs w:val="26"/>
                <w:rtl/>
              </w:rPr>
            </w:pPr>
          </w:p>
        </w:tc>
        <w:tc>
          <w:tcPr>
            <w:tcW w:w="5261"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الموقع</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التنظيمي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الذي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 xml:space="preserve">تحتله إدارة القبول </w:t>
            </w:r>
            <w:r w:rsidR="00232002">
              <w:rPr>
                <w:rFonts w:ascii="Traditional Arabic" w:hAnsi="Traditional Arabic" w:cs="Arabic Transparent"/>
                <w:b/>
                <w:bCs/>
                <w:sz w:val="24"/>
                <w:rtl/>
              </w:rPr>
              <w:t>والتسجيل</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مناسب</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للمستفيدين</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من</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النظام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في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جميع</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 xml:space="preserve">الإدارات الأخرى فى </w:t>
            </w:r>
            <w:r w:rsidR="009D48B9">
              <w:rPr>
                <w:rFonts w:ascii="Traditional Arabic" w:hAnsi="Traditional Arabic" w:cs="Arabic Transparent" w:hint="cs"/>
                <w:b/>
                <w:bCs/>
                <w:sz w:val="24"/>
                <w:rtl/>
              </w:rPr>
              <w:t>المعهد</w:t>
            </w:r>
            <w:r w:rsidRPr="00D64CF8">
              <w:rPr>
                <w:rFonts w:ascii="Traditional Arabic" w:hAnsi="Traditional Arabic" w:cs="Arabic Transparent"/>
                <w:b/>
                <w:bCs/>
                <w:sz w:val="24"/>
                <w:rtl/>
              </w:rPr>
              <w:t>.</w:t>
            </w: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567"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820" w:type="dxa"/>
          </w:tcPr>
          <w:p w:rsidR="007A1970" w:rsidRPr="00300A47" w:rsidRDefault="007A1970" w:rsidP="0041723F">
            <w:pPr>
              <w:spacing w:before="60" w:after="60"/>
              <w:rPr>
                <w:rFonts w:cs="Arabic Transparent"/>
                <w:color w:val="000000" w:themeColor="text1"/>
                <w:sz w:val="26"/>
                <w:szCs w:val="26"/>
                <w:rtl/>
              </w:rPr>
            </w:pPr>
          </w:p>
        </w:tc>
      </w:tr>
      <w:tr w:rsidR="007A1970" w:rsidRPr="00300A47" w:rsidTr="00D64CF8">
        <w:trPr>
          <w:jc w:val="center"/>
        </w:trPr>
        <w:tc>
          <w:tcPr>
            <w:tcW w:w="709" w:type="dxa"/>
          </w:tcPr>
          <w:p w:rsidR="007A1970" w:rsidRPr="00300A47" w:rsidRDefault="007A1970" w:rsidP="003F4749">
            <w:pPr>
              <w:numPr>
                <w:ilvl w:val="0"/>
                <w:numId w:val="19"/>
              </w:numPr>
              <w:spacing w:before="60" w:after="60"/>
              <w:rPr>
                <w:rFonts w:cs="Arabic Transparent"/>
                <w:b/>
                <w:bCs/>
                <w:sz w:val="26"/>
                <w:szCs w:val="26"/>
                <w:rtl/>
              </w:rPr>
            </w:pPr>
          </w:p>
        </w:tc>
        <w:tc>
          <w:tcPr>
            <w:tcW w:w="5261"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هناك</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خطة</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واضحة</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لعمل</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نظام</w:t>
            </w:r>
            <w:r w:rsidRPr="00D64CF8">
              <w:rPr>
                <w:rFonts w:ascii="Traditional Arabic" w:hAnsi="Traditional Arabic" w:cs="Arabic Transparent" w:hint="cs"/>
                <w:b/>
                <w:bCs/>
                <w:sz w:val="24"/>
                <w:rtl/>
              </w:rPr>
              <w:t xml:space="preserve"> القبول والتسجيل.</w:t>
            </w: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567"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820" w:type="dxa"/>
          </w:tcPr>
          <w:p w:rsidR="007A1970" w:rsidRPr="00300A47" w:rsidRDefault="007A1970" w:rsidP="0041723F">
            <w:pPr>
              <w:spacing w:before="60" w:after="60"/>
              <w:rPr>
                <w:rFonts w:cs="Arabic Transparent"/>
                <w:color w:val="000000" w:themeColor="text1"/>
                <w:sz w:val="26"/>
                <w:szCs w:val="26"/>
                <w:rtl/>
              </w:rPr>
            </w:pPr>
          </w:p>
        </w:tc>
      </w:tr>
      <w:tr w:rsidR="007A1970" w:rsidRPr="00300A47" w:rsidTr="00D64CF8">
        <w:trPr>
          <w:jc w:val="center"/>
        </w:trPr>
        <w:tc>
          <w:tcPr>
            <w:tcW w:w="709" w:type="dxa"/>
          </w:tcPr>
          <w:p w:rsidR="007A1970" w:rsidRPr="00300A47" w:rsidRDefault="007A1970" w:rsidP="003F4749">
            <w:pPr>
              <w:numPr>
                <w:ilvl w:val="0"/>
                <w:numId w:val="19"/>
              </w:numPr>
              <w:spacing w:before="60" w:after="60"/>
              <w:rPr>
                <w:rFonts w:cs="Arabic Transparent"/>
                <w:b/>
                <w:bCs/>
                <w:sz w:val="26"/>
                <w:szCs w:val="26"/>
                <w:rtl/>
              </w:rPr>
            </w:pPr>
          </w:p>
        </w:tc>
        <w:tc>
          <w:tcPr>
            <w:tcW w:w="5261"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يتم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تدريب</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العاملين</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في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النظام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بشكل</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دوري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لتطوير</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مهاراتهم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وقدراتهم</w:t>
            </w:r>
            <w:r w:rsidR="00DE63EA">
              <w:rPr>
                <w:rFonts w:ascii="Traditional Arabic" w:hAnsi="Traditional Arabic" w:cs="Arabic Transparent" w:hint="cs"/>
                <w:b/>
                <w:bCs/>
                <w:sz w:val="24"/>
                <w:rtl/>
              </w:rPr>
              <w:t>.</w:t>
            </w: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567"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820" w:type="dxa"/>
          </w:tcPr>
          <w:p w:rsidR="007A1970" w:rsidRPr="00300A47" w:rsidRDefault="007A1970" w:rsidP="0041723F">
            <w:pPr>
              <w:spacing w:before="60" w:after="60"/>
              <w:rPr>
                <w:rFonts w:cs="Arabic Transparent"/>
                <w:color w:val="000000" w:themeColor="text1"/>
                <w:sz w:val="26"/>
                <w:szCs w:val="26"/>
                <w:rtl/>
              </w:rPr>
            </w:pPr>
          </w:p>
        </w:tc>
      </w:tr>
      <w:tr w:rsidR="007A1970" w:rsidRPr="00300A47" w:rsidTr="00D64CF8">
        <w:trPr>
          <w:jc w:val="center"/>
        </w:trPr>
        <w:tc>
          <w:tcPr>
            <w:tcW w:w="709" w:type="dxa"/>
          </w:tcPr>
          <w:p w:rsidR="007A1970" w:rsidRPr="00300A47" w:rsidRDefault="007A1970" w:rsidP="003F4749">
            <w:pPr>
              <w:numPr>
                <w:ilvl w:val="0"/>
                <w:numId w:val="19"/>
              </w:numPr>
              <w:spacing w:before="60" w:after="60"/>
              <w:rPr>
                <w:rFonts w:cs="Arabic Transparent"/>
                <w:b/>
                <w:bCs/>
                <w:sz w:val="26"/>
                <w:szCs w:val="26"/>
                <w:rtl/>
              </w:rPr>
            </w:pPr>
          </w:p>
        </w:tc>
        <w:tc>
          <w:tcPr>
            <w:tcW w:w="5261"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لا</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توجد</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مقاومة</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من</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بعض</w:t>
            </w:r>
            <w:r w:rsidRPr="00D64CF8">
              <w:rPr>
                <w:rFonts w:ascii="Traditional Arabic" w:hAnsi="Traditional Arabic" w:cs="Arabic Transparent"/>
                <w:b/>
                <w:bCs/>
                <w:sz w:val="24"/>
              </w:rPr>
              <w:t xml:space="preserve"> </w:t>
            </w:r>
            <w:r w:rsidRPr="00D64CF8">
              <w:rPr>
                <w:rFonts w:ascii="Traditional Arabic" w:hAnsi="Traditional Arabic" w:cs="Arabic Transparent" w:hint="cs"/>
                <w:b/>
                <w:bCs/>
                <w:sz w:val="24"/>
                <w:rtl/>
              </w:rPr>
              <w:t>المستخدمين</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للتحديث</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الذي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يقوم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به</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العاملون</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في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نظام</w:t>
            </w:r>
            <w:r w:rsidRPr="00D64CF8">
              <w:rPr>
                <w:rFonts w:ascii="Traditional Arabic" w:hAnsi="Traditional Arabic" w:cs="Arabic Transparent" w:hint="cs"/>
                <w:b/>
                <w:bCs/>
                <w:sz w:val="24"/>
                <w:rtl/>
              </w:rPr>
              <w:t xml:space="preserve"> القبول والتسجيل.</w:t>
            </w: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567"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820" w:type="dxa"/>
          </w:tcPr>
          <w:p w:rsidR="007A1970" w:rsidRPr="00300A47" w:rsidRDefault="007A1970" w:rsidP="0041723F">
            <w:pPr>
              <w:spacing w:before="60" w:after="60"/>
              <w:rPr>
                <w:rFonts w:cs="Arabic Transparent"/>
                <w:color w:val="000000" w:themeColor="text1"/>
                <w:sz w:val="26"/>
                <w:szCs w:val="26"/>
                <w:rtl/>
              </w:rPr>
            </w:pPr>
          </w:p>
        </w:tc>
      </w:tr>
      <w:tr w:rsidR="007A1970" w:rsidRPr="00300A47" w:rsidTr="00D64CF8">
        <w:trPr>
          <w:jc w:val="center"/>
        </w:trPr>
        <w:tc>
          <w:tcPr>
            <w:tcW w:w="709" w:type="dxa"/>
          </w:tcPr>
          <w:p w:rsidR="007A1970" w:rsidRPr="00300A47" w:rsidRDefault="007A1970" w:rsidP="003F4749">
            <w:pPr>
              <w:numPr>
                <w:ilvl w:val="0"/>
                <w:numId w:val="19"/>
              </w:numPr>
              <w:spacing w:before="60" w:after="60"/>
              <w:rPr>
                <w:rFonts w:cs="Arabic Transparent"/>
                <w:b/>
                <w:bCs/>
                <w:sz w:val="26"/>
                <w:szCs w:val="26"/>
                <w:rtl/>
              </w:rPr>
            </w:pPr>
          </w:p>
        </w:tc>
        <w:tc>
          <w:tcPr>
            <w:tcW w:w="5261"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يوجد</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هيكل</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تنظيمي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 xml:space="preserve">لإدارة القبول </w:t>
            </w:r>
            <w:r w:rsidR="00232002">
              <w:rPr>
                <w:rFonts w:ascii="Traditional Arabic" w:hAnsi="Traditional Arabic" w:cs="Arabic Transparent"/>
                <w:b/>
                <w:bCs/>
                <w:sz w:val="24"/>
                <w:rtl/>
              </w:rPr>
              <w:t>والتسجيل</w:t>
            </w:r>
            <w:r w:rsidRPr="00D64CF8">
              <w:rPr>
                <w:rFonts w:ascii="Traditional Arabic" w:hAnsi="Traditional Arabic" w:cs="Arabic Transparent"/>
                <w:b/>
                <w:bCs/>
                <w:sz w:val="24"/>
                <w:rtl/>
              </w:rPr>
              <w:t xml:space="preserve"> </w:t>
            </w:r>
            <w:r w:rsidR="00E84B60">
              <w:rPr>
                <w:rFonts w:ascii="Traditional Arabic" w:hAnsi="Traditional Arabic" w:cs="Arabic Transparent"/>
                <w:b/>
                <w:bCs/>
                <w:sz w:val="24"/>
                <w:rtl/>
              </w:rPr>
              <w:t>و</w:t>
            </w:r>
            <w:r w:rsidRPr="00D64CF8">
              <w:rPr>
                <w:rFonts w:ascii="Traditional Arabic" w:hAnsi="Traditional Arabic" w:cs="Arabic Transparent"/>
                <w:b/>
                <w:bCs/>
                <w:sz w:val="24"/>
                <w:rtl/>
              </w:rPr>
              <w:t xml:space="preserve">إدارة تقنية المعلومات </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ووصف</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وظيفي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لكل</w:t>
            </w:r>
            <w:r w:rsidRPr="00D64CF8">
              <w:rPr>
                <w:rFonts w:ascii="Traditional Arabic" w:hAnsi="Traditional Arabic" w:cs="Arabic Transparent"/>
                <w:b/>
                <w:bCs/>
                <w:sz w:val="24"/>
              </w:rPr>
              <w:t xml:space="preserve"> </w:t>
            </w:r>
            <w:r w:rsidRPr="00D64CF8">
              <w:rPr>
                <w:rFonts w:ascii="Traditional Arabic" w:hAnsi="Traditional Arabic" w:cs="Arabic Transparent" w:hint="cs"/>
                <w:b/>
                <w:bCs/>
                <w:sz w:val="24"/>
                <w:rtl/>
              </w:rPr>
              <w:t xml:space="preserve">مستخدمين </w:t>
            </w:r>
            <w:r w:rsidRPr="00D64CF8">
              <w:rPr>
                <w:rFonts w:ascii="Traditional Arabic" w:hAnsi="Traditional Arabic" w:cs="Arabic Transparent"/>
                <w:b/>
                <w:bCs/>
                <w:sz w:val="24"/>
                <w:rtl/>
              </w:rPr>
              <w:t>نظام</w:t>
            </w:r>
            <w:r w:rsidRPr="00D64CF8">
              <w:rPr>
                <w:rFonts w:ascii="Traditional Arabic" w:hAnsi="Traditional Arabic" w:cs="Arabic Transparent" w:hint="cs"/>
                <w:b/>
                <w:bCs/>
                <w:sz w:val="24"/>
                <w:rtl/>
              </w:rPr>
              <w:t xml:space="preserve"> القبول والتسجيل.</w:t>
            </w: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567"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820" w:type="dxa"/>
          </w:tcPr>
          <w:p w:rsidR="007A1970" w:rsidRPr="00300A47" w:rsidRDefault="007A1970" w:rsidP="0041723F">
            <w:pPr>
              <w:spacing w:before="60" w:after="60"/>
              <w:rPr>
                <w:rFonts w:cs="Arabic Transparent"/>
                <w:color w:val="000000" w:themeColor="text1"/>
                <w:sz w:val="26"/>
                <w:szCs w:val="26"/>
                <w:rtl/>
              </w:rPr>
            </w:pPr>
          </w:p>
        </w:tc>
      </w:tr>
      <w:tr w:rsidR="007A1970" w:rsidRPr="00300A47" w:rsidTr="00D64CF8">
        <w:trPr>
          <w:jc w:val="center"/>
        </w:trPr>
        <w:tc>
          <w:tcPr>
            <w:tcW w:w="709" w:type="dxa"/>
          </w:tcPr>
          <w:p w:rsidR="007A1970" w:rsidRPr="00300A47" w:rsidRDefault="007A1970" w:rsidP="003F4749">
            <w:pPr>
              <w:numPr>
                <w:ilvl w:val="0"/>
                <w:numId w:val="19"/>
              </w:numPr>
              <w:spacing w:before="60" w:after="60"/>
              <w:rPr>
                <w:rFonts w:cs="Arabic Transparent"/>
                <w:b/>
                <w:bCs/>
                <w:sz w:val="26"/>
                <w:szCs w:val="26"/>
                <w:rtl/>
              </w:rPr>
            </w:pPr>
          </w:p>
        </w:tc>
        <w:tc>
          <w:tcPr>
            <w:tcW w:w="5261"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تعطي</w:t>
            </w:r>
            <w:r w:rsidRPr="00D64CF8">
              <w:rPr>
                <w:rFonts w:ascii="Traditional Arabic" w:hAnsi="Traditional Arabic" w:cs="Arabic Transparent"/>
                <w:b/>
                <w:bCs/>
                <w:sz w:val="24"/>
              </w:rPr>
              <w:t xml:space="preserve"> </w:t>
            </w:r>
            <w:r w:rsidRPr="00D64CF8">
              <w:rPr>
                <w:rFonts w:ascii="Traditional Arabic" w:hAnsi="Traditional Arabic" w:cs="Arabic Transparent" w:hint="cs"/>
                <w:b/>
                <w:bCs/>
                <w:sz w:val="24"/>
                <w:rtl/>
              </w:rPr>
              <w:t xml:space="preserve">إدارة </w:t>
            </w:r>
            <w:r w:rsidR="009D48B9">
              <w:rPr>
                <w:rFonts w:ascii="Traditional Arabic" w:hAnsi="Traditional Arabic" w:cs="Arabic Transparent" w:hint="cs"/>
                <w:b/>
                <w:bCs/>
                <w:sz w:val="24"/>
                <w:rtl/>
              </w:rPr>
              <w:t>المعهد</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 xml:space="preserve"> إدارة القبول </w:t>
            </w:r>
            <w:r w:rsidR="00232002">
              <w:rPr>
                <w:rFonts w:ascii="Traditional Arabic" w:hAnsi="Traditional Arabic" w:cs="Arabic Transparent"/>
                <w:b/>
                <w:bCs/>
                <w:sz w:val="24"/>
                <w:rtl/>
              </w:rPr>
              <w:t>والتسجيل</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إهتماماً</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كبيراً</w:t>
            </w:r>
            <w:r w:rsidR="00DE63EA">
              <w:rPr>
                <w:rFonts w:ascii="Traditional Arabic" w:hAnsi="Traditional Arabic" w:cs="Arabic Transparent" w:hint="cs"/>
                <w:b/>
                <w:bCs/>
                <w:sz w:val="24"/>
                <w:rtl/>
              </w:rPr>
              <w:t>.</w:t>
            </w: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567"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820" w:type="dxa"/>
          </w:tcPr>
          <w:p w:rsidR="007A1970" w:rsidRPr="00300A47" w:rsidRDefault="007A1970" w:rsidP="0041723F">
            <w:pPr>
              <w:spacing w:before="60" w:after="60"/>
              <w:rPr>
                <w:rFonts w:cs="Arabic Transparent"/>
                <w:color w:val="000000" w:themeColor="text1"/>
                <w:sz w:val="26"/>
                <w:szCs w:val="26"/>
                <w:rtl/>
              </w:rPr>
            </w:pPr>
          </w:p>
        </w:tc>
      </w:tr>
      <w:tr w:rsidR="007A1970" w:rsidRPr="00300A47" w:rsidTr="00D64CF8">
        <w:trPr>
          <w:jc w:val="center"/>
        </w:trPr>
        <w:tc>
          <w:tcPr>
            <w:tcW w:w="709" w:type="dxa"/>
          </w:tcPr>
          <w:p w:rsidR="007A1970" w:rsidRPr="00300A47" w:rsidRDefault="007A1970" w:rsidP="003F4749">
            <w:pPr>
              <w:numPr>
                <w:ilvl w:val="0"/>
                <w:numId w:val="19"/>
              </w:numPr>
              <w:spacing w:before="60" w:after="60"/>
              <w:rPr>
                <w:rFonts w:cs="Arabic Transparent"/>
                <w:b/>
                <w:bCs/>
                <w:sz w:val="26"/>
                <w:szCs w:val="26"/>
                <w:rtl/>
              </w:rPr>
            </w:pPr>
          </w:p>
        </w:tc>
        <w:tc>
          <w:tcPr>
            <w:tcW w:w="5261"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تعطي</w:t>
            </w:r>
            <w:r w:rsidRPr="00D64CF8">
              <w:rPr>
                <w:rFonts w:ascii="Traditional Arabic" w:hAnsi="Traditional Arabic" w:cs="Arabic Transparent"/>
                <w:b/>
                <w:bCs/>
                <w:sz w:val="24"/>
              </w:rPr>
              <w:t xml:space="preserve"> </w:t>
            </w:r>
            <w:r w:rsidRPr="00D64CF8">
              <w:rPr>
                <w:rFonts w:ascii="Traditional Arabic" w:hAnsi="Traditional Arabic" w:cs="Arabic Transparent" w:hint="cs"/>
                <w:b/>
                <w:bCs/>
                <w:sz w:val="24"/>
                <w:rtl/>
              </w:rPr>
              <w:t xml:space="preserve">إدارة </w:t>
            </w:r>
            <w:r w:rsidR="009D48B9">
              <w:rPr>
                <w:rFonts w:ascii="Traditional Arabic" w:hAnsi="Traditional Arabic" w:cs="Arabic Transparent" w:hint="cs"/>
                <w:b/>
                <w:bCs/>
                <w:sz w:val="24"/>
                <w:rtl/>
              </w:rPr>
              <w:t>المعهد</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 xml:space="preserve"> تطوير</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إدارة تقنية</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المعلومات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أولوية</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كبيرة</w:t>
            </w:r>
            <w:r w:rsidRPr="00D64CF8">
              <w:rPr>
                <w:rFonts w:ascii="Traditional Arabic" w:hAnsi="Traditional Arabic" w:cs="Arabic Transparent" w:hint="cs"/>
                <w:b/>
                <w:bCs/>
                <w:sz w:val="24"/>
                <w:rtl/>
              </w:rPr>
              <w:t xml:space="preserve"> فى الخطط الاستراتيجية</w:t>
            </w:r>
            <w:r w:rsidR="00DE63EA">
              <w:rPr>
                <w:rFonts w:ascii="Traditional Arabic" w:hAnsi="Traditional Arabic" w:cs="Arabic Transparent" w:hint="cs"/>
                <w:b/>
                <w:bCs/>
                <w:sz w:val="24"/>
                <w:rtl/>
              </w:rPr>
              <w:t>.</w:t>
            </w: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567" w:type="dxa"/>
          </w:tcPr>
          <w:p w:rsidR="007A1970" w:rsidRPr="00300A47" w:rsidRDefault="007A1970" w:rsidP="0041723F">
            <w:pPr>
              <w:spacing w:before="60" w:after="60"/>
              <w:rPr>
                <w:rFonts w:cs="Arabic Transparent"/>
                <w:color w:val="000000" w:themeColor="text1"/>
                <w:sz w:val="26"/>
                <w:szCs w:val="26"/>
                <w:rtl/>
              </w:rPr>
            </w:pPr>
          </w:p>
        </w:tc>
        <w:tc>
          <w:tcPr>
            <w:tcW w:w="709" w:type="dxa"/>
          </w:tcPr>
          <w:p w:rsidR="007A1970" w:rsidRPr="00300A47" w:rsidRDefault="007A1970" w:rsidP="0041723F">
            <w:pPr>
              <w:spacing w:before="60" w:after="60"/>
              <w:rPr>
                <w:rFonts w:cs="Arabic Transparent"/>
                <w:color w:val="000000" w:themeColor="text1"/>
                <w:sz w:val="26"/>
                <w:szCs w:val="26"/>
                <w:rtl/>
              </w:rPr>
            </w:pPr>
          </w:p>
        </w:tc>
        <w:tc>
          <w:tcPr>
            <w:tcW w:w="820" w:type="dxa"/>
          </w:tcPr>
          <w:p w:rsidR="007A1970" w:rsidRPr="00300A47" w:rsidRDefault="007A1970" w:rsidP="0041723F">
            <w:pPr>
              <w:spacing w:before="60" w:after="60"/>
              <w:rPr>
                <w:rFonts w:cs="Arabic Transparent"/>
                <w:color w:val="000000" w:themeColor="text1"/>
                <w:sz w:val="26"/>
                <w:szCs w:val="26"/>
                <w:rtl/>
              </w:rPr>
            </w:pPr>
          </w:p>
        </w:tc>
      </w:tr>
    </w:tbl>
    <w:p w:rsidR="007A1970" w:rsidRPr="00300A47" w:rsidRDefault="007A1970" w:rsidP="007A1970">
      <w:pPr>
        <w:rPr>
          <w:rFonts w:cs="Arabic Transparent"/>
          <w:b/>
          <w:bCs/>
          <w:color w:val="000000" w:themeColor="text1"/>
          <w:sz w:val="12"/>
          <w:szCs w:val="12"/>
          <w:rtl/>
        </w:rPr>
      </w:pPr>
    </w:p>
    <w:p w:rsidR="00CC011E" w:rsidRDefault="00CC011E" w:rsidP="00037B88">
      <w:pPr>
        <w:rPr>
          <w:rFonts w:cs="Arabic Transparent"/>
          <w:b/>
          <w:bCs/>
          <w:color w:val="000000" w:themeColor="text1"/>
          <w:sz w:val="32"/>
          <w:szCs w:val="32"/>
        </w:rPr>
      </w:pPr>
    </w:p>
    <w:p w:rsidR="007A1970" w:rsidRPr="00300A47" w:rsidRDefault="007A1970" w:rsidP="007A1970">
      <w:pPr>
        <w:rPr>
          <w:rFonts w:cs="Arabic Transparent"/>
          <w:b/>
          <w:bCs/>
          <w:color w:val="000000" w:themeColor="text1"/>
          <w:szCs w:val="28"/>
          <w:rtl/>
        </w:rPr>
      </w:pPr>
      <w:r w:rsidRPr="00300A47">
        <w:rPr>
          <w:rFonts w:cs="Arabic Transparent" w:hint="cs"/>
          <w:b/>
          <w:bCs/>
          <w:color w:val="000000" w:themeColor="text1"/>
          <w:sz w:val="32"/>
          <w:szCs w:val="32"/>
          <w:rtl/>
        </w:rPr>
        <w:t>ب-</w:t>
      </w:r>
      <w:r w:rsidRPr="00300A47">
        <w:rPr>
          <w:rFonts w:cs="Arabic Transparent" w:hint="cs"/>
          <w:b/>
          <w:bCs/>
          <w:color w:val="000000" w:themeColor="text1"/>
          <w:sz w:val="24"/>
          <w:rtl/>
        </w:rPr>
        <w:t xml:space="preserve">  </w:t>
      </w:r>
      <w:r w:rsidRPr="00300A47">
        <w:rPr>
          <w:rFonts w:cs="Arabic Transparent"/>
          <w:b/>
          <w:bCs/>
          <w:color w:val="000000" w:themeColor="text1"/>
          <w:szCs w:val="28"/>
          <w:rtl/>
        </w:rPr>
        <w:t>مدى</w:t>
      </w:r>
      <w:r w:rsidRPr="00300A47">
        <w:rPr>
          <w:rFonts w:cs="Arabic Transparent"/>
          <w:b/>
          <w:bCs/>
          <w:color w:val="000000" w:themeColor="text1"/>
          <w:szCs w:val="28"/>
        </w:rPr>
        <w:t xml:space="preserve"> </w:t>
      </w:r>
      <w:r w:rsidRPr="00300A47">
        <w:rPr>
          <w:rFonts w:cs="Arabic Transparent"/>
          <w:b/>
          <w:bCs/>
          <w:color w:val="000000" w:themeColor="text1"/>
          <w:szCs w:val="28"/>
          <w:rtl/>
        </w:rPr>
        <w:t>إستخدام</w:t>
      </w:r>
      <w:r w:rsidRPr="00300A47">
        <w:rPr>
          <w:rFonts w:cs="Arabic Transparent"/>
          <w:b/>
          <w:bCs/>
          <w:color w:val="000000" w:themeColor="text1"/>
          <w:szCs w:val="28"/>
        </w:rPr>
        <w:t xml:space="preserve"> </w:t>
      </w:r>
      <w:r w:rsidRPr="00300A47">
        <w:rPr>
          <w:rFonts w:cs="Arabic Transparent"/>
          <w:b/>
          <w:bCs/>
          <w:color w:val="000000" w:themeColor="text1"/>
          <w:szCs w:val="28"/>
          <w:rtl/>
        </w:rPr>
        <w:t>نظام</w:t>
      </w:r>
      <w:r w:rsidRPr="00300A47">
        <w:rPr>
          <w:rFonts w:cs="Arabic Transparent" w:hint="cs"/>
          <w:b/>
          <w:bCs/>
          <w:color w:val="000000" w:themeColor="text1"/>
          <w:szCs w:val="28"/>
          <w:rtl/>
        </w:rPr>
        <w:t xml:space="preserve"> القبول والتسجيل</w:t>
      </w:r>
      <w:r w:rsidRPr="00300A47">
        <w:rPr>
          <w:rFonts w:cs="Arabic Transparent"/>
          <w:b/>
          <w:bCs/>
          <w:color w:val="000000" w:themeColor="text1"/>
          <w:szCs w:val="28"/>
          <w:rtl/>
        </w:rPr>
        <w:t xml:space="preserve"> في</w:t>
      </w:r>
      <w:r w:rsidRPr="00300A47">
        <w:rPr>
          <w:rFonts w:cs="Arabic Transparent"/>
          <w:b/>
          <w:bCs/>
          <w:color w:val="000000" w:themeColor="text1"/>
          <w:szCs w:val="28"/>
        </w:rPr>
        <w:t xml:space="preserve"> </w:t>
      </w:r>
      <w:r w:rsidRPr="00300A47">
        <w:rPr>
          <w:rFonts w:cs="Arabic Transparent"/>
          <w:b/>
          <w:bCs/>
          <w:color w:val="000000" w:themeColor="text1"/>
          <w:szCs w:val="28"/>
          <w:rtl/>
        </w:rPr>
        <w:t>صنع</w:t>
      </w:r>
      <w:r w:rsidRPr="00300A47">
        <w:rPr>
          <w:rFonts w:cs="Arabic Transparent"/>
          <w:b/>
          <w:bCs/>
          <w:color w:val="000000" w:themeColor="text1"/>
          <w:szCs w:val="28"/>
        </w:rPr>
        <w:t xml:space="preserve"> </w:t>
      </w:r>
      <w:r w:rsidRPr="00300A47">
        <w:rPr>
          <w:rFonts w:cs="Arabic Transparent"/>
          <w:b/>
          <w:bCs/>
          <w:color w:val="000000" w:themeColor="text1"/>
          <w:szCs w:val="28"/>
          <w:rtl/>
        </w:rPr>
        <w:t>القرارات</w:t>
      </w:r>
      <w:r w:rsidRPr="00300A47">
        <w:rPr>
          <w:rFonts w:cs="Arabic Transparent"/>
          <w:b/>
          <w:bCs/>
          <w:color w:val="000000" w:themeColor="text1"/>
          <w:szCs w:val="28"/>
        </w:rPr>
        <w:t xml:space="preserve"> </w:t>
      </w:r>
      <w:r w:rsidRPr="00300A47">
        <w:rPr>
          <w:rFonts w:cs="Arabic Transparent"/>
          <w:b/>
          <w:bCs/>
          <w:color w:val="000000" w:themeColor="text1"/>
          <w:szCs w:val="28"/>
          <w:rtl/>
        </w:rPr>
        <w:t xml:space="preserve">الإدارية على مستوى أدارة القبول </w:t>
      </w:r>
      <w:r w:rsidR="00232002">
        <w:rPr>
          <w:rFonts w:cs="Arabic Transparent"/>
          <w:b/>
          <w:bCs/>
          <w:color w:val="000000" w:themeColor="text1"/>
          <w:szCs w:val="28"/>
          <w:rtl/>
        </w:rPr>
        <w:t>والتسجيل</w:t>
      </w:r>
      <w:r w:rsidRPr="00300A47">
        <w:rPr>
          <w:rFonts w:cs="Arabic Transparent"/>
          <w:b/>
          <w:bCs/>
          <w:color w:val="000000" w:themeColor="text1"/>
          <w:szCs w:val="28"/>
          <w:rtl/>
        </w:rPr>
        <w:t xml:space="preserve"> </w:t>
      </w:r>
      <w:r w:rsidR="00E84B60">
        <w:rPr>
          <w:rFonts w:cs="Arabic Transparent"/>
          <w:b/>
          <w:bCs/>
          <w:color w:val="000000" w:themeColor="text1"/>
          <w:szCs w:val="28"/>
          <w:rtl/>
        </w:rPr>
        <w:t>و</w:t>
      </w:r>
      <w:r w:rsidRPr="00300A47">
        <w:rPr>
          <w:rFonts w:cs="Arabic Transparent"/>
          <w:b/>
          <w:bCs/>
          <w:color w:val="000000" w:themeColor="text1"/>
          <w:szCs w:val="28"/>
          <w:rtl/>
        </w:rPr>
        <w:t>الإدارة العليا</w:t>
      </w:r>
      <w:r w:rsidRPr="00300A47">
        <w:rPr>
          <w:rFonts w:cs="Arabic Transparent" w:hint="cs"/>
          <w:b/>
          <w:bCs/>
          <w:color w:val="000000" w:themeColor="text1"/>
          <w:szCs w:val="28"/>
          <w:rtl/>
        </w:rPr>
        <w:t>.</w:t>
      </w:r>
    </w:p>
    <w:tbl>
      <w:tblPr>
        <w:bidiVisual/>
        <w:tblW w:w="9373" w:type="dxa"/>
        <w:jc w:val="center"/>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103"/>
        <w:gridCol w:w="709"/>
        <w:gridCol w:w="708"/>
        <w:gridCol w:w="567"/>
        <w:gridCol w:w="755"/>
        <w:gridCol w:w="964"/>
      </w:tblGrid>
      <w:tr w:rsidR="007A1970" w:rsidRPr="00300A47" w:rsidTr="00734642">
        <w:trPr>
          <w:jc w:val="center"/>
        </w:trPr>
        <w:tc>
          <w:tcPr>
            <w:tcW w:w="567" w:type="dxa"/>
            <w:shd w:val="clear" w:color="auto" w:fill="D9D9D9" w:themeFill="background1" w:themeFillShade="D9"/>
            <w:vAlign w:val="center"/>
          </w:tcPr>
          <w:p w:rsidR="007A1970" w:rsidRPr="00300A47" w:rsidRDefault="007A1970" w:rsidP="0041723F">
            <w:pPr>
              <w:spacing w:line="360" w:lineRule="auto"/>
              <w:rPr>
                <w:rFonts w:cs="Arabic Transparent"/>
                <w:b/>
                <w:bCs/>
                <w:sz w:val="26"/>
                <w:szCs w:val="26"/>
                <w:rtl/>
              </w:rPr>
            </w:pPr>
            <w:r w:rsidRPr="00300A47">
              <w:rPr>
                <w:rFonts w:cs="Arabic Transparent" w:hint="cs"/>
                <w:b/>
                <w:bCs/>
                <w:sz w:val="26"/>
                <w:szCs w:val="26"/>
                <w:rtl/>
              </w:rPr>
              <w:t>م</w:t>
            </w:r>
          </w:p>
        </w:tc>
        <w:tc>
          <w:tcPr>
            <w:tcW w:w="5103" w:type="dxa"/>
            <w:shd w:val="clear" w:color="auto" w:fill="D9D9D9" w:themeFill="background1" w:themeFillShade="D9"/>
            <w:vAlign w:val="center"/>
          </w:tcPr>
          <w:p w:rsidR="007A1970" w:rsidRPr="00300A47" w:rsidRDefault="007A1970" w:rsidP="0041723F">
            <w:pPr>
              <w:spacing w:line="360" w:lineRule="auto"/>
              <w:rPr>
                <w:rFonts w:cs="Arabic Transparent"/>
                <w:b/>
                <w:bCs/>
                <w:color w:val="000000" w:themeColor="text1"/>
                <w:sz w:val="26"/>
                <w:szCs w:val="26"/>
                <w:rtl/>
              </w:rPr>
            </w:pPr>
            <w:r w:rsidRPr="00300A47">
              <w:rPr>
                <w:rFonts w:cs="Arabic Transparent" w:hint="cs"/>
                <w:b/>
                <w:bCs/>
                <w:color w:val="000000" w:themeColor="text1"/>
                <w:sz w:val="26"/>
                <w:szCs w:val="26"/>
                <w:rtl/>
              </w:rPr>
              <w:t>العبـــــــارات</w:t>
            </w:r>
          </w:p>
        </w:tc>
        <w:tc>
          <w:tcPr>
            <w:tcW w:w="709"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موافق جدا</w:t>
            </w:r>
          </w:p>
        </w:tc>
        <w:tc>
          <w:tcPr>
            <w:tcW w:w="708"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موافق</w:t>
            </w:r>
          </w:p>
        </w:tc>
        <w:tc>
          <w:tcPr>
            <w:tcW w:w="567"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لا أدري</w:t>
            </w:r>
          </w:p>
        </w:tc>
        <w:tc>
          <w:tcPr>
            <w:tcW w:w="755"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غير موافق</w:t>
            </w:r>
          </w:p>
        </w:tc>
        <w:tc>
          <w:tcPr>
            <w:tcW w:w="964"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غير موافق إطلاقا</w:t>
            </w:r>
          </w:p>
        </w:tc>
      </w:tr>
      <w:tr w:rsidR="007A1970" w:rsidRPr="00300A47" w:rsidTr="00734642">
        <w:trPr>
          <w:jc w:val="center"/>
        </w:trPr>
        <w:tc>
          <w:tcPr>
            <w:tcW w:w="567" w:type="dxa"/>
          </w:tcPr>
          <w:p w:rsidR="007A1970" w:rsidRPr="00D64CF8" w:rsidRDefault="007A1970" w:rsidP="003F4749">
            <w:pPr>
              <w:numPr>
                <w:ilvl w:val="0"/>
                <w:numId w:val="20"/>
              </w:numPr>
              <w:spacing w:line="360" w:lineRule="auto"/>
              <w:rPr>
                <w:rFonts w:cs="Arabic Transparent"/>
                <w:b/>
                <w:bCs/>
                <w:sz w:val="24"/>
                <w:rtl/>
              </w:rPr>
            </w:pPr>
          </w:p>
        </w:tc>
        <w:tc>
          <w:tcPr>
            <w:tcW w:w="5103"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أنت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متفهم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لأهداف</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وغايات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نظام</w:t>
            </w:r>
            <w:r w:rsidRPr="00D64CF8">
              <w:rPr>
                <w:rFonts w:ascii="Traditional Arabic" w:hAnsi="Traditional Arabic" w:cs="Arabic Transparent" w:hint="cs"/>
                <w:b/>
                <w:bCs/>
                <w:sz w:val="24"/>
                <w:rtl/>
              </w:rPr>
              <w:t xml:space="preserve"> القبول والتسجيل</w:t>
            </w:r>
            <w:r w:rsidRPr="00D64CF8">
              <w:rPr>
                <w:rFonts w:ascii="Traditional Arabic" w:hAnsi="Traditional Arabic" w:cs="Arabic Transparent"/>
                <w:b/>
                <w:bCs/>
                <w:sz w:val="24"/>
                <w:rtl/>
              </w:rPr>
              <w:t xml:space="preserve"> في</w:t>
            </w:r>
            <w:r w:rsidRPr="00D64CF8">
              <w:rPr>
                <w:rFonts w:ascii="Traditional Arabic" w:hAnsi="Traditional Arabic" w:cs="Arabic Transparent"/>
                <w:b/>
                <w:bCs/>
                <w:sz w:val="24"/>
              </w:rPr>
              <w:t xml:space="preserve"> </w:t>
            </w:r>
            <w:r w:rsidR="009D48B9">
              <w:rPr>
                <w:rFonts w:ascii="Traditional Arabic" w:hAnsi="Traditional Arabic" w:cs="Arabic Transparent"/>
                <w:b/>
                <w:bCs/>
                <w:sz w:val="24"/>
                <w:rtl/>
              </w:rPr>
              <w:t>المعهد</w:t>
            </w:r>
            <w:r w:rsidR="00DE63EA">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55"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D64CF8" w:rsidRDefault="007A1970" w:rsidP="003F4749">
            <w:pPr>
              <w:numPr>
                <w:ilvl w:val="0"/>
                <w:numId w:val="20"/>
              </w:numPr>
              <w:spacing w:line="360" w:lineRule="auto"/>
              <w:rPr>
                <w:rFonts w:cs="Arabic Transparent"/>
                <w:b/>
                <w:bCs/>
                <w:sz w:val="24"/>
                <w:rtl/>
              </w:rPr>
            </w:pPr>
          </w:p>
        </w:tc>
        <w:tc>
          <w:tcPr>
            <w:tcW w:w="5103"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أنت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قادر</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على</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استخدام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المعلومات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التي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تحصل</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عليها</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من</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نظم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المعلومات</w:t>
            </w:r>
            <w:r w:rsidR="00DE63EA">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55"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D64CF8" w:rsidRDefault="007A1970" w:rsidP="003F4749">
            <w:pPr>
              <w:numPr>
                <w:ilvl w:val="0"/>
                <w:numId w:val="20"/>
              </w:numPr>
              <w:spacing w:line="360" w:lineRule="auto"/>
              <w:rPr>
                <w:rFonts w:cs="Arabic Transparent"/>
                <w:b/>
                <w:bCs/>
                <w:sz w:val="24"/>
                <w:rtl/>
              </w:rPr>
            </w:pPr>
          </w:p>
        </w:tc>
        <w:tc>
          <w:tcPr>
            <w:tcW w:w="5103" w:type="dxa"/>
          </w:tcPr>
          <w:p w:rsidR="007A1970" w:rsidRPr="00D64CF8" w:rsidRDefault="007A1970" w:rsidP="0041723F">
            <w:pPr>
              <w:autoSpaceDE w:val="0"/>
              <w:autoSpaceDN w:val="0"/>
              <w:adjustRightInd w:val="0"/>
              <w:rPr>
                <w:rFonts w:ascii="Traditional Arabic" w:hAnsi="Traditional Arabic" w:cs="Arabic Transparent"/>
                <w:b/>
                <w:bCs/>
                <w:sz w:val="24"/>
                <w:rtl/>
              </w:rPr>
            </w:pPr>
            <w:r w:rsidRPr="00D64CF8">
              <w:rPr>
                <w:rFonts w:ascii="Traditional Arabic" w:hAnsi="Traditional Arabic" w:cs="Arabic Transparent"/>
                <w:b/>
                <w:bCs/>
                <w:sz w:val="24"/>
                <w:rtl/>
              </w:rPr>
              <w:t>توجد</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استفادة</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ملموسة</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من</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نظام</w:t>
            </w:r>
            <w:r w:rsidRPr="00D64CF8">
              <w:rPr>
                <w:rFonts w:ascii="Traditional Arabic" w:hAnsi="Traditional Arabic" w:cs="Arabic Transparent" w:hint="cs"/>
                <w:b/>
                <w:bCs/>
                <w:sz w:val="24"/>
                <w:rtl/>
              </w:rPr>
              <w:t xml:space="preserve"> القبول والتسجيل</w:t>
            </w:r>
            <w:r w:rsidRPr="00D64CF8">
              <w:rPr>
                <w:rFonts w:ascii="Traditional Arabic" w:hAnsi="Traditional Arabic" w:cs="Arabic Transparent"/>
                <w:b/>
                <w:bCs/>
                <w:sz w:val="24"/>
                <w:rtl/>
              </w:rPr>
              <w:t xml:space="preserve"> في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إتخاذك</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للقرارات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في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مجال عملك</w:t>
            </w:r>
            <w:r w:rsidR="00DE63EA">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55"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D64CF8" w:rsidRDefault="007A1970" w:rsidP="003F4749">
            <w:pPr>
              <w:numPr>
                <w:ilvl w:val="0"/>
                <w:numId w:val="20"/>
              </w:numPr>
              <w:spacing w:line="360" w:lineRule="auto"/>
              <w:rPr>
                <w:rFonts w:cs="Arabic Transparent"/>
                <w:b/>
                <w:bCs/>
                <w:sz w:val="24"/>
                <w:rtl/>
              </w:rPr>
            </w:pPr>
          </w:p>
        </w:tc>
        <w:tc>
          <w:tcPr>
            <w:tcW w:w="5103"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أنت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تثق</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بنظام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المعلومات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لديك</w:t>
            </w:r>
            <w:r w:rsidR="00DE63EA">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55"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D64CF8" w:rsidRDefault="007A1970" w:rsidP="003F4749">
            <w:pPr>
              <w:numPr>
                <w:ilvl w:val="0"/>
                <w:numId w:val="20"/>
              </w:numPr>
              <w:spacing w:line="360" w:lineRule="auto"/>
              <w:rPr>
                <w:rFonts w:cs="Arabic Transparent"/>
                <w:b/>
                <w:bCs/>
                <w:sz w:val="24"/>
                <w:rtl/>
              </w:rPr>
            </w:pPr>
          </w:p>
        </w:tc>
        <w:tc>
          <w:tcPr>
            <w:tcW w:w="5103"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أنت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تثق</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بالقرارات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التي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تتخذ</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بالإعتماد</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على</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نظم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المعلومات</w:t>
            </w:r>
            <w:r w:rsidR="00DE63EA">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55"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D64CF8" w:rsidRDefault="007A1970" w:rsidP="003F4749">
            <w:pPr>
              <w:numPr>
                <w:ilvl w:val="0"/>
                <w:numId w:val="20"/>
              </w:numPr>
              <w:spacing w:line="360" w:lineRule="auto"/>
              <w:rPr>
                <w:rFonts w:cs="Arabic Transparent"/>
                <w:b/>
                <w:bCs/>
                <w:sz w:val="24"/>
                <w:rtl/>
              </w:rPr>
            </w:pPr>
          </w:p>
        </w:tc>
        <w:tc>
          <w:tcPr>
            <w:tcW w:w="5103"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تفضل</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إتخاذ</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قرارات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روتينية</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دون</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الرجوع</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إلى</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نظم</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المعلومات</w:t>
            </w:r>
            <w:r w:rsidR="00DE63EA">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55"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D64CF8" w:rsidRDefault="007A1970" w:rsidP="003F4749">
            <w:pPr>
              <w:numPr>
                <w:ilvl w:val="0"/>
                <w:numId w:val="20"/>
              </w:numPr>
              <w:spacing w:line="360" w:lineRule="auto"/>
              <w:rPr>
                <w:rFonts w:cs="Arabic Transparent"/>
                <w:b/>
                <w:bCs/>
                <w:sz w:val="24"/>
                <w:rtl/>
              </w:rPr>
            </w:pPr>
          </w:p>
        </w:tc>
        <w:tc>
          <w:tcPr>
            <w:tcW w:w="5103"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عند إتخاذك</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القرار</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تعتمد</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بشكل</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كبير</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على نظام</w:t>
            </w:r>
            <w:r w:rsidRPr="00D64CF8">
              <w:rPr>
                <w:rFonts w:ascii="Traditional Arabic" w:hAnsi="Traditional Arabic" w:cs="Arabic Transparent" w:hint="cs"/>
                <w:b/>
                <w:bCs/>
                <w:sz w:val="24"/>
                <w:rtl/>
              </w:rPr>
              <w:t xml:space="preserve"> القبول والتسجيل</w:t>
            </w:r>
            <w:r w:rsidR="00DE63EA">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55"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D64CF8" w:rsidRDefault="007A1970" w:rsidP="003F4749">
            <w:pPr>
              <w:numPr>
                <w:ilvl w:val="0"/>
                <w:numId w:val="20"/>
              </w:numPr>
              <w:spacing w:line="360" w:lineRule="auto"/>
              <w:rPr>
                <w:rFonts w:cs="Arabic Transparent"/>
                <w:b/>
                <w:bCs/>
                <w:sz w:val="24"/>
                <w:rtl/>
              </w:rPr>
            </w:pPr>
          </w:p>
        </w:tc>
        <w:tc>
          <w:tcPr>
            <w:tcW w:w="5103" w:type="dxa"/>
          </w:tcPr>
          <w:p w:rsidR="007A1970" w:rsidRPr="00D64CF8" w:rsidRDefault="007A1970" w:rsidP="0041723F">
            <w:pPr>
              <w:jc w:val="lowKashida"/>
              <w:rPr>
                <w:rFonts w:ascii="Traditional Arabic" w:hAnsi="Traditional Arabic" w:cs="Arabic Transparent"/>
                <w:b/>
                <w:bCs/>
                <w:sz w:val="24"/>
                <w:rtl/>
              </w:rPr>
            </w:pPr>
            <w:r w:rsidRPr="00D64CF8">
              <w:rPr>
                <w:rFonts w:ascii="Traditional Arabic" w:hAnsi="Traditional Arabic" w:cs="Arabic Transparent"/>
                <w:b/>
                <w:bCs/>
                <w:sz w:val="24"/>
                <w:rtl/>
              </w:rPr>
              <w:t>تحتوي</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تقارير</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نظام</w:t>
            </w:r>
            <w:r w:rsidRPr="00D64CF8">
              <w:rPr>
                <w:rFonts w:ascii="Traditional Arabic" w:hAnsi="Traditional Arabic" w:cs="Arabic Transparent" w:hint="cs"/>
                <w:b/>
                <w:bCs/>
                <w:sz w:val="24"/>
                <w:rtl/>
              </w:rPr>
              <w:t xml:space="preserve"> القبول والتسجيل</w:t>
            </w:r>
            <w:r w:rsidRPr="00D64CF8">
              <w:rPr>
                <w:rFonts w:ascii="Traditional Arabic" w:hAnsi="Traditional Arabic" w:cs="Arabic Transparent"/>
                <w:b/>
                <w:bCs/>
                <w:sz w:val="24"/>
                <w:rtl/>
              </w:rPr>
              <w:t xml:space="preserve"> على</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معلومات</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غير</w:t>
            </w:r>
            <w:r w:rsidRPr="00D64CF8">
              <w:rPr>
                <w:rFonts w:ascii="Traditional Arabic" w:hAnsi="Traditional Arabic" w:cs="Arabic Transparent"/>
                <w:b/>
                <w:bCs/>
                <w:sz w:val="24"/>
              </w:rPr>
              <w:t xml:space="preserve"> </w:t>
            </w:r>
            <w:r w:rsidRPr="00D64CF8">
              <w:rPr>
                <w:rFonts w:ascii="Traditional Arabic" w:hAnsi="Traditional Arabic" w:cs="Arabic Transparent"/>
                <w:b/>
                <w:bCs/>
                <w:sz w:val="24"/>
                <w:rtl/>
              </w:rPr>
              <w:t>مكررة</w:t>
            </w:r>
            <w:r w:rsidR="00DE63EA">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55"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bl>
    <w:p w:rsidR="007A1970" w:rsidRPr="00300A47" w:rsidRDefault="007A1970" w:rsidP="007A1970">
      <w:pPr>
        <w:rPr>
          <w:rFonts w:cs="Arabic Transparent"/>
          <w:b/>
          <w:bCs/>
          <w:color w:val="000000" w:themeColor="text1"/>
          <w:szCs w:val="28"/>
          <w:rtl/>
        </w:rPr>
      </w:pPr>
    </w:p>
    <w:p w:rsidR="00037B88" w:rsidRDefault="00037B88" w:rsidP="00CC011E">
      <w:pPr>
        <w:rPr>
          <w:rFonts w:cs="Arabic Transparent"/>
          <w:b/>
          <w:bCs/>
          <w:color w:val="000000" w:themeColor="text1"/>
          <w:szCs w:val="28"/>
          <w:rtl/>
        </w:rPr>
      </w:pPr>
    </w:p>
    <w:p w:rsidR="00037B88" w:rsidRDefault="00037B88" w:rsidP="00CC011E">
      <w:pPr>
        <w:rPr>
          <w:rFonts w:cs="Arabic Transparent"/>
          <w:b/>
          <w:bCs/>
          <w:color w:val="000000" w:themeColor="text1"/>
          <w:szCs w:val="28"/>
          <w:rtl/>
        </w:rPr>
      </w:pPr>
    </w:p>
    <w:p w:rsidR="00037B88" w:rsidRDefault="00037B88" w:rsidP="00CC011E">
      <w:pPr>
        <w:rPr>
          <w:rFonts w:cs="Arabic Transparent"/>
          <w:b/>
          <w:bCs/>
          <w:color w:val="000000" w:themeColor="text1"/>
          <w:szCs w:val="28"/>
          <w:rtl/>
        </w:rPr>
      </w:pPr>
    </w:p>
    <w:p w:rsidR="00037B88" w:rsidRDefault="00037B88" w:rsidP="00CC011E">
      <w:pPr>
        <w:rPr>
          <w:rFonts w:cs="Arabic Transparent"/>
          <w:b/>
          <w:bCs/>
          <w:color w:val="000000" w:themeColor="text1"/>
          <w:szCs w:val="28"/>
          <w:rtl/>
        </w:rPr>
      </w:pPr>
    </w:p>
    <w:p w:rsidR="00037B88" w:rsidRDefault="00037B88" w:rsidP="00CC011E">
      <w:pPr>
        <w:rPr>
          <w:rFonts w:cs="Arabic Transparent"/>
          <w:b/>
          <w:bCs/>
          <w:color w:val="000000" w:themeColor="text1"/>
          <w:szCs w:val="28"/>
          <w:rtl/>
        </w:rPr>
      </w:pPr>
    </w:p>
    <w:p w:rsidR="007A1970" w:rsidRPr="00300A47" w:rsidRDefault="007A1970" w:rsidP="00CC011E">
      <w:pPr>
        <w:rPr>
          <w:rFonts w:cs="Arabic Transparent"/>
          <w:b/>
          <w:bCs/>
          <w:color w:val="000000" w:themeColor="text1"/>
          <w:szCs w:val="28"/>
          <w:rtl/>
        </w:rPr>
      </w:pPr>
      <w:r w:rsidRPr="00300A47">
        <w:rPr>
          <w:rFonts w:cs="Arabic Transparent" w:hint="cs"/>
          <w:b/>
          <w:bCs/>
          <w:color w:val="000000" w:themeColor="text1"/>
          <w:sz w:val="32"/>
          <w:szCs w:val="32"/>
          <w:rtl/>
        </w:rPr>
        <w:t>ج-</w:t>
      </w:r>
      <w:r w:rsidRPr="00300A47">
        <w:rPr>
          <w:rFonts w:cs="Arabic Transparent" w:hint="cs"/>
          <w:b/>
          <w:bCs/>
          <w:color w:val="000000" w:themeColor="text1"/>
          <w:sz w:val="24"/>
          <w:rtl/>
        </w:rPr>
        <w:t xml:space="preserve">  </w:t>
      </w:r>
      <w:r w:rsidRPr="00300A47">
        <w:rPr>
          <w:rFonts w:cs="Arabic Transparent"/>
          <w:b/>
          <w:bCs/>
          <w:color w:val="000000" w:themeColor="text1"/>
          <w:szCs w:val="28"/>
          <w:rtl/>
        </w:rPr>
        <w:t>مدى</w:t>
      </w:r>
      <w:r w:rsidRPr="00300A47">
        <w:rPr>
          <w:rFonts w:cs="Arabic Transparent"/>
          <w:b/>
          <w:bCs/>
          <w:color w:val="000000" w:themeColor="text1"/>
          <w:szCs w:val="28"/>
        </w:rPr>
        <w:t xml:space="preserve"> </w:t>
      </w:r>
      <w:r w:rsidRPr="00300A47">
        <w:rPr>
          <w:rFonts w:cs="Arabic Transparent"/>
          <w:b/>
          <w:bCs/>
          <w:color w:val="000000" w:themeColor="text1"/>
          <w:szCs w:val="28"/>
          <w:rtl/>
        </w:rPr>
        <w:t>ملائمة</w:t>
      </w:r>
      <w:r w:rsidRPr="00300A47">
        <w:rPr>
          <w:rFonts w:cs="Arabic Transparent"/>
          <w:b/>
          <w:bCs/>
          <w:color w:val="000000" w:themeColor="text1"/>
          <w:szCs w:val="28"/>
        </w:rPr>
        <w:t xml:space="preserve"> </w:t>
      </w:r>
      <w:r w:rsidRPr="00300A47">
        <w:rPr>
          <w:rFonts w:cs="Arabic Transparent"/>
          <w:b/>
          <w:bCs/>
          <w:color w:val="000000" w:themeColor="text1"/>
          <w:szCs w:val="28"/>
          <w:rtl/>
        </w:rPr>
        <w:t>نظام</w:t>
      </w:r>
      <w:r w:rsidRPr="00300A47">
        <w:rPr>
          <w:rFonts w:cs="Arabic Transparent" w:hint="cs"/>
          <w:b/>
          <w:bCs/>
          <w:color w:val="000000" w:themeColor="text1"/>
          <w:szCs w:val="28"/>
          <w:rtl/>
        </w:rPr>
        <w:t xml:space="preserve"> القبول والتسجيل</w:t>
      </w:r>
      <w:r w:rsidRPr="00300A47">
        <w:rPr>
          <w:rFonts w:cs="Arabic Transparent"/>
          <w:b/>
          <w:bCs/>
          <w:color w:val="000000" w:themeColor="text1"/>
          <w:szCs w:val="28"/>
          <w:rtl/>
        </w:rPr>
        <w:t xml:space="preserve"> في</w:t>
      </w:r>
      <w:r w:rsidRPr="00300A47">
        <w:rPr>
          <w:rFonts w:cs="Arabic Transparent"/>
          <w:b/>
          <w:bCs/>
          <w:color w:val="000000" w:themeColor="text1"/>
          <w:szCs w:val="28"/>
        </w:rPr>
        <w:t xml:space="preserve"> </w:t>
      </w:r>
      <w:r w:rsidRPr="00300A47">
        <w:rPr>
          <w:rFonts w:cs="Arabic Transparent"/>
          <w:b/>
          <w:bCs/>
          <w:color w:val="000000" w:themeColor="text1"/>
          <w:szCs w:val="28"/>
          <w:rtl/>
        </w:rPr>
        <w:t>صنع</w:t>
      </w:r>
      <w:r w:rsidRPr="00300A47">
        <w:rPr>
          <w:rFonts w:cs="Arabic Transparent"/>
          <w:b/>
          <w:bCs/>
          <w:color w:val="000000" w:themeColor="text1"/>
          <w:szCs w:val="28"/>
        </w:rPr>
        <w:t xml:space="preserve"> </w:t>
      </w:r>
      <w:r w:rsidRPr="00300A47">
        <w:rPr>
          <w:rFonts w:cs="Arabic Transparent"/>
          <w:b/>
          <w:bCs/>
          <w:color w:val="000000" w:themeColor="text1"/>
          <w:szCs w:val="28"/>
          <w:rtl/>
        </w:rPr>
        <w:t>القرارات</w:t>
      </w:r>
      <w:r w:rsidRPr="00300A47">
        <w:rPr>
          <w:rFonts w:cs="Arabic Transparent"/>
          <w:b/>
          <w:bCs/>
          <w:color w:val="000000" w:themeColor="text1"/>
          <w:szCs w:val="28"/>
        </w:rPr>
        <w:t xml:space="preserve"> </w:t>
      </w:r>
      <w:r w:rsidRPr="00300A47">
        <w:rPr>
          <w:rFonts w:cs="Arabic Transparent"/>
          <w:b/>
          <w:bCs/>
          <w:color w:val="000000" w:themeColor="text1"/>
          <w:szCs w:val="28"/>
          <w:rtl/>
        </w:rPr>
        <w:t xml:space="preserve">الإدارية على مستوى إدارة القبول </w:t>
      </w:r>
      <w:r w:rsidR="00232002">
        <w:rPr>
          <w:rFonts w:cs="Arabic Transparent"/>
          <w:b/>
          <w:bCs/>
          <w:color w:val="000000" w:themeColor="text1"/>
          <w:szCs w:val="28"/>
          <w:rtl/>
        </w:rPr>
        <w:t>والتسجيل</w:t>
      </w:r>
      <w:r w:rsidRPr="00300A47">
        <w:rPr>
          <w:rFonts w:cs="Arabic Transparent"/>
          <w:b/>
          <w:bCs/>
          <w:color w:val="000000" w:themeColor="text1"/>
          <w:szCs w:val="28"/>
          <w:rtl/>
        </w:rPr>
        <w:t xml:space="preserve"> </w:t>
      </w:r>
      <w:r w:rsidR="00E84B60">
        <w:rPr>
          <w:rFonts w:cs="Arabic Transparent"/>
          <w:b/>
          <w:bCs/>
          <w:color w:val="000000" w:themeColor="text1"/>
          <w:szCs w:val="28"/>
          <w:rtl/>
        </w:rPr>
        <w:t>و</w:t>
      </w:r>
      <w:r w:rsidRPr="00300A47">
        <w:rPr>
          <w:rFonts w:cs="Arabic Transparent"/>
          <w:b/>
          <w:bCs/>
          <w:color w:val="000000" w:themeColor="text1"/>
          <w:szCs w:val="28"/>
          <w:rtl/>
        </w:rPr>
        <w:t>الإدارة العليا</w:t>
      </w:r>
      <w:r w:rsidRPr="00300A47">
        <w:rPr>
          <w:rFonts w:cs="Arabic Transparent" w:hint="cs"/>
          <w:b/>
          <w:bCs/>
          <w:color w:val="000000" w:themeColor="text1"/>
          <w:szCs w:val="28"/>
          <w:rtl/>
        </w:rPr>
        <w:t>.</w:t>
      </w:r>
    </w:p>
    <w:tbl>
      <w:tblPr>
        <w:bidiVisual/>
        <w:tblW w:w="9640"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87"/>
        <w:gridCol w:w="709"/>
        <w:gridCol w:w="708"/>
        <w:gridCol w:w="567"/>
        <w:gridCol w:w="738"/>
        <w:gridCol w:w="964"/>
      </w:tblGrid>
      <w:tr w:rsidR="007A1970" w:rsidRPr="00300A47" w:rsidTr="00734642">
        <w:trPr>
          <w:jc w:val="center"/>
        </w:trPr>
        <w:tc>
          <w:tcPr>
            <w:tcW w:w="567" w:type="dxa"/>
            <w:shd w:val="clear" w:color="auto" w:fill="D9D9D9" w:themeFill="background1" w:themeFillShade="D9"/>
            <w:vAlign w:val="center"/>
          </w:tcPr>
          <w:p w:rsidR="007A1970" w:rsidRPr="00300A47" w:rsidRDefault="007A1970" w:rsidP="0041723F">
            <w:pPr>
              <w:spacing w:line="360" w:lineRule="auto"/>
              <w:rPr>
                <w:rFonts w:cs="Arabic Transparent"/>
                <w:b/>
                <w:bCs/>
                <w:sz w:val="26"/>
                <w:szCs w:val="26"/>
                <w:rtl/>
              </w:rPr>
            </w:pPr>
            <w:r w:rsidRPr="00300A47">
              <w:rPr>
                <w:rFonts w:cs="Arabic Transparent" w:hint="cs"/>
                <w:b/>
                <w:bCs/>
                <w:sz w:val="26"/>
                <w:szCs w:val="26"/>
                <w:rtl/>
              </w:rPr>
              <w:t>م</w:t>
            </w:r>
          </w:p>
        </w:tc>
        <w:tc>
          <w:tcPr>
            <w:tcW w:w="5387" w:type="dxa"/>
            <w:shd w:val="clear" w:color="auto" w:fill="D9D9D9" w:themeFill="background1" w:themeFillShade="D9"/>
            <w:vAlign w:val="center"/>
          </w:tcPr>
          <w:p w:rsidR="007A1970" w:rsidRPr="00300A47" w:rsidRDefault="007A1970" w:rsidP="0041723F">
            <w:pPr>
              <w:spacing w:line="360" w:lineRule="auto"/>
              <w:rPr>
                <w:rFonts w:cs="Arabic Transparent"/>
                <w:b/>
                <w:bCs/>
                <w:color w:val="000000" w:themeColor="text1"/>
                <w:sz w:val="26"/>
                <w:szCs w:val="26"/>
                <w:rtl/>
              </w:rPr>
            </w:pPr>
            <w:r w:rsidRPr="00300A47">
              <w:rPr>
                <w:rFonts w:cs="Arabic Transparent" w:hint="cs"/>
                <w:b/>
                <w:bCs/>
                <w:color w:val="000000" w:themeColor="text1"/>
                <w:sz w:val="26"/>
                <w:szCs w:val="26"/>
                <w:rtl/>
              </w:rPr>
              <w:t>العبـــــــارات</w:t>
            </w:r>
          </w:p>
        </w:tc>
        <w:tc>
          <w:tcPr>
            <w:tcW w:w="709"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موافق جدا</w:t>
            </w:r>
          </w:p>
        </w:tc>
        <w:tc>
          <w:tcPr>
            <w:tcW w:w="708"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موافق</w:t>
            </w:r>
          </w:p>
        </w:tc>
        <w:tc>
          <w:tcPr>
            <w:tcW w:w="567"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لا أدري</w:t>
            </w:r>
          </w:p>
        </w:tc>
        <w:tc>
          <w:tcPr>
            <w:tcW w:w="738"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غير موافق</w:t>
            </w:r>
          </w:p>
        </w:tc>
        <w:tc>
          <w:tcPr>
            <w:tcW w:w="964" w:type="dxa"/>
            <w:shd w:val="clear" w:color="auto" w:fill="D9D9D9" w:themeFill="background1" w:themeFillShade="D9"/>
            <w:vAlign w:val="center"/>
          </w:tcPr>
          <w:p w:rsidR="007A1970" w:rsidRPr="00300A47" w:rsidRDefault="007A1970" w:rsidP="0041723F">
            <w:pPr>
              <w:rPr>
                <w:rFonts w:cs="Arabic Transparent"/>
                <w:b/>
                <w:bCs/>
                <w:color w:val="000000" w:themeColor="text1"/>
                <w:sz w:val="16"/>
                <w:szCs w:val="20"/>
                <w:rtl/>
              </w:rPr>
            </w:pPr>
            <w:r w:rsidRPr="00300A47">
              <w:rPr>
                <w:rFonts w:cs="Arabic Transparent" w:hint="cs"/>
                <w:b/>
                <w:bCs/>
                <w:color w:val="000000" w:themeColor="text1"/>
                <w:sz w:val="16"/>
                <w:szCs w:val="20"/>
                <w:rtl/>
              </w:rPr>
              <w:t>غير موافق إطلاقا</w:t>
            </w:r>
          </w:p>
        </w:tc>
      </w:tr>
      <w:tr w:rsidR="007A1970" w:rsidRPr="00300A47" w:rsidTr="00734642">
        <w:trPr>
          <w:jc w:val="center"/>
        </w:trPr>
        <w:tc>
          <w:tcPr>
            <w:tcW w:w="567" w:type="dxa"/>
          </w:tcPr>
          <w:p w:rsidR="007A1970" w:rsidRPr="00734642" w:rsidRDefault="007A1970" w:rsidP="003F4749">
            <w:pPr>
              <w:numPr>
                <w:ilvl w:val="0"/>
                <w:numId w:val="28"/>
              </w:numPr>
              <w:spacing w:line="360" w:lineRule="auto"/>
              <w:rPr>
                <w:rFonts w:cs="Arabic Transparent"/>
                <w:b/>
                <w:bCs/>
                <w:sz w:val="24"/>
                <w:rtl/>
              </w:rPr>
            </w:pPr>
          </w:p>
        </w:tc>
        <w:tc>
          <w:tcPr>
            <w:tcW w:w="5387" w:type="dxa"/>
          </w:tcPr>
          <w:p w:rsidR="007A1970" w:rsidRPr="00734642" w:rsidRDefault="007A1970" w:rsidP="0041723F">
            <w:pPr>
              <w:jc w:val="lowKashida"/>
              <w:rPr>
                <w:rFonts w:ascii="Traditional Arabic" w:hAnsi="Traditional Arabic" w:cs="Arabic Transparent"/>
                <w:b/>
                <w:bCs/>
                <w:sz w:val="24"/>
                <w:rtl/>
              </w:rPr>
            </w:pPr>
            <w:r w:rsidRPr="00734642">
              <w:rPr>
                <w:rFonts w:ascii="Traditional Arabic" w:hAnsi="Traditional Arabic" w:cs="Arabic Transparent"/>
                <w:b/>
                <w:bCs/>
                <w:sz w:val="24"/>
                <w:rtl/>
              </w:rPr>
              <w:t>المعلومات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التي</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يوفرها</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نظام</w:t>
            </w:r>
            <w:r w:rsidRPr="00734642">
              <w:rPr>
                <w:rFonts w:ascii="Traditional Arabic" w:hAnsi="Traditional Arabic" w:cs="Arabic Transparent" w:hint="cs"/>
                <w:b/>
                <w:bCs/>
                <w:sz w:val="24"/>
                <w:rtl/>
              </w:rPr>
              <w:t xml:space="preserve"> القبول والتسجيل</w:t>
            </w:r>
            <w:r w:rsidRPr="00734642">
              <w:rPr>
                <w:rFonts w:ascii="Traditional Arabic" w:hAnsi="Traditional Arabic" w:cs="Arabic Transparent"/>
                <w:b/>
                <w:bCs/>
                <w:sz w:val="24"/>
                <w:rtl/>
              </w:rPr>
              <w:t xml:space="preserve"> تكون</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معلومات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صحيحة</w:t>
            </w:r>
            <w:r w:rsidR="00DE63EA">
              <w:rPr>
                <w:rFonts w:ascii="Traditional Arabic" w:hAnsi="Traditional Arabic" w:cs="Arabic Transparent"/>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38"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734642" w:rsidRDefault="007A1970" w:rsidP="003F4749">
            <w:pPr>
              <w:numPr>
                <w:ilvl w:val="0"/>
                <w:numId w:val="28"/>
              </w:numPr>
              <w:spacing w:line="360" w:lineRule="auto"/>
              <w:rPr>
                <w:rFonts w:cs="Arabic Transparent"/>
                <w:b/>
                <w:bCs/>
                <w:sz w:val="24"/>
                <w:rtl/>
              </w:rPr>
            </w:pPr>
          </w:p>
        </w:tc>
        <w:tc>
          <w:tcPr>
            <w:tcW w:w="5387" w:type="dxa"/>
          </w:tcPr>
          <w:p w:rsidR="007A1970" w:rsidRPr="00734642" w:rsidRDefault="007A1970" w:rsidP="0041723F">
            <w:pPr>
              <w:jc w:val="lowKashida"/>
              <w:rPr>
                <w:rFonts w:ascii="Traditional Arabic" w:hAnsi="Traditional Arabic" w:cs="Arabic Transparent"/>
                <w:b/>
                <w:bCs/>
                <w:sz w:val="24"/>
                <w:rtl/>
              </w:rPr>
            </w:pPr>
            <w:r w:rsidRPr="00734642">
              <w:rPr>
                <w:rFonts w:ascii="Traditional Arabic" w:hAnsi="Traditional Arabic" w:cs="Arabic Transparent"/>
                <w:b/>
                <w:bCs/>
                <w:sz w:val="24"/>
                <w:rtl/>
              </w:rPr>
              <w:t>تأتي</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المعلومات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التي</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تحتاجها</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مرتبة</w:t>
            </w:r>
            <w:r w:rsidRPr="00734642">
              <w:rPr>
                <w:rFonts w:ascii="Traditional Arabic" w:hAnsi="Traditional Arabic" w:cs="Arabic Transparent"/>
                <w:b/>
                <w:bCs/>
                <w:sz w:val="24"/>
              </w:rPr>
              <w:t xml:space="preserve"> </w:t>
            </w:r>
            <w:r w:rsidRPr="00734642">
              <w:rPr>
                <w:rFonts w:ascii="Traditional Arabic" w:hAnsi="Traditional Arabic" w:cs="Arabic Transparent" w:hint="cs"/>
                <w:b/>
                <w:bCs/>
                <w:sz w:val="24"/>
                <w:rtl/>
              </w:rPr>
              <w:t xml:space="preserve"> </w:t>
            </w:r>
            <w:r w:rsidR="00E84B60">
              <w:rPr>
                <w:rFonts w:ascii="Traditional Arabic" w:hAnsi="Traditional Arabic" w:cs="Arabic Transparent" w:hint="cs"/>
                <w:b/>
                <w:bCs/>
                <w:sz w:val="24"/>
                <w:rtl/>
              </w:rPr>
              <w:t>و</w:t>
            </w:r>
            <w:r w:rsidRPr="00734642">
              <w:rPr>
                <w:rFonts w:ascii="Traditional Arabic" w:hAnsi="Traditional Arabic" w:cs="Arabic Transparent"/>
                <w:b/>
                <w:bCs/>
                <w:sz w:val="24"/>
                <w:rtl/>
              </w:rPr>
              <w:t>يسهل</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فهمها</w:t>
            </w:r>
            <w:r w:rsidR="00DE63EA">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38"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734642" w:rsidRDefault="007A1970" w:rsidP="003F4749">
            <w:pPr>
              <w:numPr>
                <w:ilvl w:val="0"/>
                <w:numId w:val="28"/>
              </w:numPr>
              <w:spacing w:line="360" w:lineRule="auto"/>
              <w:rPr>
                <w:rFonts w:cs="Arabic Transparent"/>
                <w:b/>
                <w:bCs/>
                <w:sz w:val="24"/>
                <w:rtl/>
              </w:rPr>
            </w:pPr>
          </w:p>
        </w:tc>
        <w:tc>
          <w:tcPr>
            <w:tcW w:w="5387" w:type="dxa"/>
          </w:tcPr>
          <w:p w:rsidR="007A1970" w:rsidRPr="00734642" w:rsidRDefault="007A1970" w:rsidP="0041723F">
            <w:pPr>
              <w:autoSpaceDE w:val="0"/>
              <w:autoSpaceDN w:val="0"/>
              <w:adjustRightInd w:val="0"/>
              <w:rPr>
                <w:rFonts w:ascii="Traditional Arabic" w:hAnsi="Traditional Arabic" w:cs="Arabic Transparent"/>
                <w:b/>
                <w:bCs/>
                <w:sz w:val="24"/>
                <w:rtl/>
              </w:rPr>
            </w:pPr>
            <w:r w:rsidRPr="00734642">
              <w:rPr>
                <w:rFonts w:ascii="Traditional Arabic" w:hAnsi="Traditional Arabic" w:cs="Arabic Transparent"/>
                <w:b/>
                <w:bCs/>
                <w:sz w:val="24"/>
                <w:rtl/>
              </w:rPr>
              <w:t>إن</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السرعة</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التي</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يوفر</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بها</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نظام</w:t>
            </w:r>
            <w:r w:rsidRPr="00734642">
              <w:rPr>
                <w:rFonts w:ascii="Traditional Arabic" w:hAnsi="Traditional Arabic" w:cs="Arabic Transparent" w:hint="cs"/>
                <w:b/>
                <w:bCs/>
                <w:sz w:val="24"/>
                <w:rtl/>
              </w:rPr>
              <w:t xml:space="preserve"> القبول والتسجيل</w:t>
            </w:r>
            <w:r w:rsidRPr="00734642">
              <w:rPr>
                <w:rFonts w:ascii="Traditional Arabic" w:hAnsi="Traditional Arabic" w:cs="Arabic Transparent"/>
                <w:b/>
                <w:bCs/>
                <w:sz w:val="24"/>
                <w:rtl/>
              </w:rPr>
              <w:t xml:space="preserve"> المطلوبة</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لا</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تتناقض</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مع</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كونها</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معلومات</w:t>
            </w:r>
            <w:r w:rsidRPr="00734642">
              <w:rPr>
                <w:rFonts w:ascii="Traditional Arabic" w:hAnsi="Traditional Arabic" w:cs="Arabic Transparent" w:hint="cs"/>
                <w:b/>
                <w:bCs/>
                <w:sz w:val="24"/>
                <w:rtl/>
              </w:rPr>
              <w:t xml:space="preserve"> حديثة.</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38"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734642" w:rsidRDefault="007A1970" w:rsidP="003F4749">
            <w:pPr>
              <w:numPr>
                <w:ilvl w:val="0"/>
                <w:numId w:val="28"/>
              </w:numPr>
              <w:spacing w:line="360" w:lineRule="auto"/>
              <w:rPr>
                <w:rFonts w:cs="Arabic Transparent"/>
                <w:b/>
                <w:bCs/>
                <w:sz w:val="24"/>
                <w:rtl/>
              </w:rPr>
            </w:pPr>
          </w:p>
        </w:tc>
        <w:tc>
          <w:tcPr>
            <w:tcW w:w="5387" w:type="dxa"/>
          </w:tcPr>
          <w:p w:rsidR="007A1970" w:rsidRPr="00734642" w:rsidRDefault="007A1970" w:rsidP="0041723F">
            <w:pPr>
              <w:jc w:val="lowKashida"/>
              <w:rPr>
                <w:rFonts w:ascii="Traditional Arabic" w:hAnsi="Traditional Arabic" w:cs="Arabic Transparent"/>
                <w:b/>
                <w:bCs/>
                <w:sz w:val="24"/>
                <w:rtl/>
              </w:rPr>
            </w:pPr>
            <w:r w:rsidRPr="00734642">
              <w:rPr>
                <w:rFonts w:ascii="Traditional Arabic" w:hAnsi="Traditional Arabic" w:cs="Arabic Transparent"/>
                <w:b/>
                <w:bCs/>
                <w:sz w:val="24"/>
                <w:rtl/>
              </w:rPr>
              <w:t>المعلومات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التي</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يوفرها</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نظام</w:t>
            </w:r>
            <w:r w:rsidRPr="00734642">
              <w:rPr>
                <w:rFonts w:ascii="Traditional Arabic" w:hAnsi="Traditional Arabic" w:cs="Arabic Transparent" w:hint="cs"/>
                <w:b/>
                <w:bCs/>
                <w:sz w:val="24"/>
                <w:rtl/>
              </w:rPr>
              <w:t xml:space="preserve"> القبول والتسجيل</w:t>
            </w:r>
            <w:r w:rsidRPr="00734642">
              <w:rPr>
                <w:rFonts w:ascii="Traditional Arabic" w:hAnsi="Traditional Arabic" w:cs="Arabic Transparent"/>
                <w:b/>
                <w:bCs/>
                <w:sz w:val="24"/>
                <w:rtl/>
              </w:rPr>
              <w:t xml:space="preserve"> تكون</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معلومات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حديثة</w:t>
            </w:r>
            <w:r w:rsidRPr="00734642">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38"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734642" w:rsidRDefault="007A1970" w:rsidP="003F4749">
            <w:pPr>
              <w:numPr>
                <w:ilvl w:val="0"/>
                <w:numId w:val="28"/>
              </w:numPr>
              <w:spacing w:line="360" w:lineRule="auto"/>
              <w:rPr>
                <w:rFonts w:cs="Arabic Transparent"/>
                <w:b/>
                <w:bCs/>
                <w:sz w:val="24"/>
                <w:rtl/>
              </w:rPr>
            </w:pPr>
          </w:p>
        </w:tc>
        <w:tc>
          <w:tcPr>
            <w:tcW w:w="5387" w:type="dxa"/>
          </w:tcPr>
          <w:p w:rsidR="007A1970" w:rsidRPr="00734642" w:rsidRDefault="007A1970" w:rsidP="0041723F">
            <w:pPr>
              <w:jc w:val="lowKashida"/>
              <w:rPr>
                <w:rFonts w:ascii="Traditional Arabic" w:hAnsi="Traditional Arabic" w:cs="Arabic Transparent"/>
                <w:b/>
                <w:bCs/>
                <w:sz w:val="24"/>
                <w:rtl/>
              </w:rPr>
            </w:pPr>
            <w:r w:rsidRPr="00734642">
              <w:rPr>
                <w:rFonts w:ascii="Traditional Arabic" w:hAnsi="Traditional Arabic" w:cs="Arabic Transparent"/>
                <w:b/>
                <w:bCs/>
                <w:sz w:val="24"/>
                <w:rtl/>
              </w:rPr>
              <w:t>التقارير</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التي</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يخرجها</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نظام</w:t>
            </w:r>
            <w:r w:rsidRPr="00734642">
              <w:rPr>
                <w:rFonts w:ascii="Traditional Arabic" w:hAnsi="Traditional Arabic" w:cs="Arabic Transparent" w:hint="cs"/>
                <w:b/>
                <w:bCs/>
                <w:sz w:val="24"/>
                <w:rtl/>
              </w:rPr>
              <w:t xml:space="preserve"> القبول والتسجيل</w:t>
            </w:r>
            <w:r w:rsidRPr="00734642">
              <w:rPr>
                <w:rFonts w:ascii="Traditional Arabic" w:hAnsi="Traditional Arabic" w:cs="Arabic Transparent"/>
                <w:b/>
                <w:bCs/>
                <w:sz w:val="24"/>
                <w:rtl/>
              </w:rPr>
              <w:t xml:space="preserve"> واضحة</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وخالية</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من</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التشويه</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ويمكن</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فهمها</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بسهولة</w:t>
            </w:r>
            <w:r w:rsidRPr="00734642">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38"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734642" w:rsidRDefault="007A1970" w:rsidP="003F4749">
            <w:pPr>
              <w:numPr>
                <w:ilvl w:val="0"/>
                <w:numId w:val="28"/>
              </w:numPr>
              <w:spacing w:line="360" w:lineRule="auto"/>
              <w:rPr>
                <w:rFonts w:cs="Arabic Transparent"/>
                <w:b/>
                <w:bCs/>
                <w:sz w:val="24"/>
                <w:rtl/>
              </w:rPr>
            </w:pPr>
          </w:p>
        </w:tc>
        <w:tc>
          <w:tcPr>
            <w:tcW w:w="5387" w:type="dxa"/>
          </w:tcPr>
          <w:p w:rsidR="007A1970" w:rsidRPr="00734642" w:rsidRDefault="007A1970" w:rsidP="0041723F">
            <w:pPr>
              <w:autoSpaceDE w:val="0"/>
              <w:autoSpaceDN w:val="0"/>
              <w:adjustRightInd w:val="0"/>
              <w:rPr>
                <w:rFonts w:ascii="Traditional Arabic" w:hAnsi="Traditional Arabic" w:cs="Arabic Transparent"/>
                <w:b/>
                <w:bCs/>
                <w:sz w:val="24"/>
                <w:rtl/>
              </w:rPr>
            </w:pPr>
            <w:r w:rsidRPr="00734642">
              <w:rPr>
                <w:rFonts w:ascii="Traditional Arabic" w:hAnsi="Traditional Arabic" w:cs="Arabic Transparent"/>
                <w:b/>
                <w:bCs/>
                <w:sz w:val="24"/>
                <w:rtl/>
              </w:rPr>
              <w:t>المعلومات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التي</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يوفرها</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نظام</w:t>
            </w:r>
            <w:r w:rsidRPr="00734642">
              <w:rPr>
                <w:rFonts w:ascii="Traditional Arabic" w:hAnsi="Traditional Arabic" w:cs="Arabic Transparent" w:hint="cs"/>
                <w:b/>
                <w:bCs/>
                <w:sz w:val="24"/>
                <w:rtl/>
              </w:rPr>
              <w:t xml:space="preserve"> القبول والتسجيل</w:t>
            </w:r>
            <w:r w:rsidRPr="00734642">
              <w:rPr>
                <w:rFonts w:ascii="Traditional Arabic" w:hAnsi="Traditional Arabic" w:cs="Arabic Transparent"/>
                <w:b/>
                <w:bCs/>
                <w:sz w:val="24"/>
                <w:rtl/>
              </w:rPr>
              <w:t xml:space="preserve"> تتناسب</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مع</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نوع</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 xml:space="preserve">القرارات </w:t>
            </w:r>
            <w:r w:rsidRPr="00734642">
              <w:rPr>
                <w:rFonts w:ascii="Traditional Arabic" w:hAnsi="Traditional Arabic" w:cs="Arabic Transparent" w:hint="cs"/>
                <w:b/>
                <w:bCs/>
                <w:sz w:val="24"/>
                <w:rtl/>
              </w:rPr>
              <w:t>المتخذة</w:t>
            </w:r>
            <w:r w:rsidR="00DE63EA">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38"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734642" w:rsidRDefault="007A1970" w:rsidP="003F4749">
            <w:pPr>
              <w:numPr>
                <w:ilvl w:val="0"/>
                <w:numId w:val="28"/>
              </w:numPr>
              <w:spacing w:line="360" w:lineRule="auto"/>
              <w:rPr>
                <w:rFonts w:cs="Arabic Transparent"/>
                <w:b/>
                <w:bCs/>
                <w:sz w:val="24"/>
                <w:rtl/>
              </w:rPr>
            </w:pPr>
          </w:p>
        </w:tc>
        <w:tc>
          <w:tcPr>
            <w:tcW w:w="5387" w:type="dxa"/>
          </w:tcPr>
          <w:p w:rsidR="007A1970" w:rsidRPr="00734642" w:rsidRDefault="007A1970" w:rsidP="0041723F">
            <w:pPr>
              <w:jc w:val="lowKashida"/>
              <w:rPr>
                <w:rFonts w:ascii="Traditional Arabic" w:hAnsi="Traditional Arabic" w:cs="Arabic Transparent"/>
                <w:b/>
                <w:bCs/>
                <w:sz w:val="24"/>
                <w:rtl/>
              </w:rPr>
            </w:pPr>
            <w:r w:rsidRPr="00734642">
              <w:rPr>
                <w:rFonts w:ascii="Traditional Arabic" w:hAnsi="Traditional Arabic" w:cs="Arabic Transparent"/>
                <w:b/>
                <w:bCs/>
                <w:sz w:val="24"/>
                <w:rtl/>
              </w:rPr>
              <w:t>نظام</w:t>
            </w:r>
            <w:r w:rsidRPr="00734642">
              <w:rPr>
                <w:rFonts w:ascii="Traditional Arabic" w:hAnsi="Traditional Arabic" w:cs="Arabic Transparent" w:hint="cs"/>
                <w:b/>
                <w:bCs/>
                <w:sz w:val="24"/>
                <w:rtl/>
              </w:rPr>
              <w:t xml:space="preserve"> القبول والتسجيل</w:t>
            </w:r>
            <w:r w:rsidRPr="00734642">
              <w:rPr>
                <w:rFonts w:ascii="Traditional Arabic" w:hAnsi="Traditional Arabic" w:cs="Arabic Transparent"/>
                <w:b/>
                <w:bCs/>
                <w:sz w:val="24"/>
                <w:rtl/>
              </w:rPr>
              <w:t xml:space="preserve"> يقدم</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لك</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المعلومات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الرقمية</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وغير</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الرقمية</w:t>
            </w:r>
            <w:r w:rsidRPr="00734642">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38"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734642" w:rsidRDefault="007A1970" w:rsidP="003F4749">
            <w:pPr>
              <w:numPr>
                <w:ilvl w:val="0"/>
                <w:numId w:val="28"/>
              </w:numPr>
              <w:spacing w:line="360" w:lineRule="auto"/>
              <w:rPr>
                <w:rFonts w:cs="Arabic Transparent"/>
                <w:b/>
                <w:bCs/>
                <w:sz w:val="24"/>
                <w:rtl/>
              </w:rPr>
            </w:pPr>
          </w:p>
        </w:tc>
        <w:tc>
          <w:tcPr>
            <w:tcW w:w="5387" w:type="dxa"/>
          </w:tcPr>
          <w:p w:rsidR="007A1970" w:rsidRPr="00734642" w:rsidRDefault="007A1970" w:rsidP="0041723F">
            <w:pPr>
              <w:jc w:val="lowKashida"/>
              <w:rPr>
                <w:rFonts w:ascii="Traditional Arabic" w:hAnsi="Traditional Arabic" w:cs="Arabic Transparent"/>
                <w:b/>
                <w:bCs/>
                <w:sz w:val="24"/>
                <w:rtl/>
              </w:rPr>
            </w:pPr>
            <w:r w:rsidRPr="00734642">
              <w:rPr>
                <w:rFonts w:ascii="Traditional Arabic" w:hAnsi="Traditional Arabic" w:cs="Arabic Transparent"/>
                <w:b/>
                <w:bCs/>
                <w:sz w:val="24"/>
                <w:rtl/>
              </w:rPr>
              <w:t>نظام</w:t>
            </w:r>
            <w:r w:rsidRPr="00734642">
              <w:rPr>
                <w:rFonts w:ascii="Traditional Arabic" w:hAnsi="Traditional Arabic" w:cs="Arabic Transparent" w:hint="cs"/>
                <w:b/>
                <w:bCs/>
                <w:sz w:val="24"/>
                <w:rtl/>
              </w:rPr>
              <w:t xml:space="preserve"> القبول والتسجيل</w:t>
            </w:r>
            <w:r w:rsidRPr="00734642">
              <w:rPr>
                <w:rFonts w:ascii="Traditional Arabic" w:hAnsi="Traditional Arabic" w:cs="Arabic Transparent"/>
                <w:b/>
                <w:bCs/>
                <w:sz w:val="24"/>
                <w:rtl/>
              </w:rPr>
              <w:t xml:space="preserve"> يقدم</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لك</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معلومات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حالية</w:t>
            </w:r>
            <w:r w:rsidRPr="00734642">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38"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734642" w:rsidRDefault="007A1970" w:rsidP="003F4749">
            <w:pPr>
              <w:numPr>
                <w:ilvl w:val="0"/>
                <w:numId w:val="28"/>
              </w:numPr>
              <w:spacing w:line="360" w:lineRule="auto"/>
              <w:rPr>
                <w:rFonts w:cs="Arabic Transparent"/>
                <w:b/>
                <w:bCs/>
                <w:sz w:val="24"/>
                <w:rtl/>
              </w:rPr>
            </w:pPr>
          </w:p>
        </w:tc>
        <w:tc>
          <w:tcPr>
            <w:tcW w:w="5387" w:type="dxa"/>
          </w:tcPr>
          <w:p w:rsidR="007A1970" w:rsidRPr="00734642" w:rsidRDefault="007A1970" w:rsidP="0041723F">
            <w:pPr>
              <w:jc w:val="lowKashida"/>
              <w:rPr>
                <w:rFonts w:ascii="Traditional Arabic" w:hAnsi="Traditional Arabic" w:cs="Arabic Transparent"/>
                <w:b/>
                <w:bCs/>
                <w:sz w:val="24"/>
                <w:rtl/>
              </w:rPr>
            </w:pPr>
            <w:r w:rsidRPr="00734642">
              <w:rPr>
                <w:rFonts w:ascii="Traditional Arabic" w:hAnsi="Traditional Arabic" w:cs="Arabic Transparent"/>
                <w:b/>
                <w:bCs/>
                <w:sz w:val="24"/>
                <w:rtl/>
              </w:rPr>
              <w:t>نظام</w:t>
            </w:r>
            <w:r w:rsidRPr="00734642">
              <w:rPr>
                <w:rFonts w:ascii="Traditional Arabic" w:hAnsi="Traditional Arabic" w:cs="Arabic Transparent" w:hint="cs"/>
                <w:b/>
                <w:bCs/>
                <w:sz w:val="24"/>
                <w:rtl/>
              </w:rPr>
              <w:t xml:space="preserve"> القبول والتسجيل</w:t>
            </w:r>
            <w:r w:rsidRPr="00734642">
              <w:rPr>
                <w:rFonts w:ascii="Traditional Arabic" w:hAnsi="Traditional Arabic" w:cs="Arabic Transparent"/>
                <w:b/>
                <w:bCs/>
                <w:sz w:val="24"/>
                <w:rtl/>
              </w:rPr>
              <w:t xml:space="preserve"> يقدم</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معلومات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ذات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صلة</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وثيقة</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بالحالة</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أو المشكلة</w:t>
            </w:r>
            <w:r w:rsidRPr="00734642">
              <w:rPr>
                <w:rFonts w:ascii="Traditional Arabic" w:hAnsi="Traditional Arabic" w:cs="Arabic Transparent" w:hint="cs"/>
                <w:b/>
                <w:bCs/>
                <w:sz w:val="24"/>
                <w:rtl/>
              </w:rPr>
              <w:t>.</w:t>
            </w:r>
            <w:r w:rsidRPr="00734642">
              <w:rPr>
                <w:rFonts w:ascii="Traditional Arabic" w:hAnsi="Traditional Arabic" w:cs="Arabic Transparent"/>
                <w:b/>
                <w:bCs/>
                <w:sz w:val="24"/>
                <w:rtl/>
              </w:rPr>
              <w:t xml:space="preserve"> </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38"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r w:rsidR="007A1970" w:rsidRPr="00300A47" w:rsidTr="00734642">
        <w:trPr>
          <w:jc w:val="center"/>
        </w:trPr>
        <w:tc>
          <w:tcPr>
            <w:tcW w:w="567" w:type="dxa"/>
          </w:tcPr>
          <w:p w:rsidR="007A1970" w:rsidRPr="00734642" w:rsidRDefault="007A1970" w:rsidP="003F4749">
            <w:pPr>
              <w:numPr>
                <w:ilvl w:val="0"/>
                <w:numId w:val="28"/>
              </w:numPr>
              <w:spacing w:line="360" w:lineRule="auto"/>
              <w:rPr>
                <w:rFonts w:cs="Arabic Transparent"/>
                <w:b/>
                <w:bCs/>
                <w:sz w:val="24"/>
                <w:rtl/>
              </w:rPr>
            </w:pPr>
          </w:p>
        </w:tc>
        <w:tc>
          <w:tcPr>
            <w:tcW w:w="5387" w:type="dxa"/>
          </w:tcPr>
          <w:p w:rsidR="007A1970" w:rsidRPr="00734642" w:rsidRDefault="007A1970" w:rsidP="0041723F">
            <w:pPr>
              <w:jc w:val="lowKashida"/>
              <w:rPr>
                <w:rFonts w:ascii="Traditional Arabic" w:hAnsi="Traditional Arabic" w:cs="Arabic Transparent"/>
                <w:b/>
                <w:bCs/>
                <w:sz w:val="24"/>
                <w:rtl/>
              </w:rPr>
            </w:pPr>
            <w:r w:rsidRPr="00734642">
              <w:rPr>
                <w:rFonts w:ascii="Traditional Arabic" w:hAnsi="Traditional Arabic" w:cs="Arabic Transparent"/>
                <w:b/>
                <w:bCs/>
                <w:sz w:val="24"/>
                <w:rtl/>
              </w:rPr>
              <w:t>نظام</w:t>
            </w:r>
            <w:r w:rsidRPr="00734642">
              <w:rPr>
                <w:rFonts w:ascii="Traditional Arabic" w:hAnsi="Traditional Arabic" w:cs="Arabic Transparent" w:hint="cs"/>
                <w:b/>
                <w:bCs/>
                <w:sz w:val="24"/>
                <w:rtl/>
              </w:rPr>
              <w:t xml:space="preserve"> القبول والتسجيل</w:t>
            </w:r>
            <w:r w:rsidRPr="00734642">
              <w:rPr>
                <w:rFonts w:ascii="Traditional Arabic" w:hAnsi="Traditional Arabic" w:cs="Arabic Transparent"/>
                <w:b/>
                <w:bCs/>
                <w:sz w:val="24"/>
                <w:rtl/>
              </w:rPr>
              <w:t xml:space="preserve"> يزودك</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بالمخططات</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البيانية</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التي</w:t>
            </w:r>
            <w:r w:rsidRPr="00734642">
              <w:rPr>
                <w:rFonts w:ascii="Traditional Arabic" w:hAnsi="Traditional Arabic" w:cs="Arabic Transparent"/>
                <w:b/>
                <w:bCs/>
                <w:sz w:val="24"/>
              </w:rPr>
              <w:t xml:space="preserve"> </w:t>
            </w:r>
            <w:r w:rsidRPr="00734642">
              <w:rPr>
                <w:rFonts w:ascii="Traditional Arabic" w:hAnsi="Traditional Arabic" w:cs="Arabic Transparent"/>
                <w:b/>
                <w:bCs/>
                <w:sz w:val="24"/>
                <w:rtl/>
              </w:rPr>
              <w:t>تحتاجها</w:t>
            </w:r>
            <w:r w:rsidRPr="00734642">
              <w:rPr>
                <w:rFonts w:ascii="Traditional Arabic" w:hAnsi="Traditional Arabic" w:cs="Arabic Transparent" w:hint="cs"/>
                <w:b/>
                <w:bCs/>
                <w:sz w:val="24"/>
                <w:rtl/>
              </w:rPr>
              <w:t>.</w:t>
            </w:r>
          </w:p>
        </w:tc>
        <w:tc>
          <w:tcPr>
            <w:tcW w:w="709" w:type="dxa"/>
          </w:tcPr>
          <w:p w:rsidR="007A1970" w:rsidRPr="00300A47" w:rsidRDefault="007A1970" w:rsidP="0041723F">
            <w:pPr>
              <w:rPr>
                <w:rFonts w:cs="Arabic Transparent"/>
                <w:color w:val="000000" w:themeColor="text1"/>
                <w:sz w:val="26"/>
                <w:szCs w:val="26"/>
                <w:rtl/>
              </w:rPr>
            </w:pPr>
          </w:p>
        </w:tc>
        <w:tc>
          <w:tcPr>
            <w:tcW w:w="708" w:type="dxa"/>
          </w:tcPr>
          <w:p w:rsidR="007A1970" w:rsidRPr="00300A47" w:rsidRDefault="007A1970" w:rsidP="0041723F">
            <w:pPr>
              <w:rPr>
                <w:rFonts w:cs="Arabic Transparent"/>
                <w:color w:val="000000" w:themeColor="text1"/>
                <w:sz w:val="26"/>
                <w:szCs w:val="26"/>
                <w:rtl/>
              </w:rPr>
            </w:pPr>
          </w:p>
        </w:tc>
        <w:tc>
          <w:tcPr>
            <w:tcW w:w="567" w:type="dxa"/>
          </w:tcPr>
          <w:p w:rsidR="007A1970" w:rsidRPr="00300A47" w:rsidRDefault="007A1970" w:rsidP="0041723F">
            <w:pPr>
              <w:rPr>
                <w:rFonts w:cs="Arabic Transparent"/>
                <w:color w:val="000000" w:themeColor="text1"/>
                <w:sz w:val="26"/>
                <w:szCs w:val="26"/>
                <w:rtl/>
              </w:rPr>
            </w:pPr>
          </w:p>
        </w:tc>
        <w:tc>
          <w:tcPr>
            <w:tcW w:w="738" w:type="dxa"/>
          </w:tcPr>
          <w:p w:rsidR="007A1970" w:rsidRPr="00300A47" w:rsidRDefault="007A1970" w:rsidP="0041723F">
            <w:pPr>
              <w:rPr>
                <w:rFonts w:cs="Arabic Transparent"/>
                <w:color w:val="000000" w:themeColor="text1"/>
                <w:sz w:val="26"/>
                <w:szCs w:val="26"/>
                <w:rtl/>
              </w:rPr>
            </w:pPr>
          </w:p>
        </w:tc>
        <w:tc>
          <w:tcPr>
            <w:tcW w:w="964" w:type="dxa"/>
          </w:tcPr>
          <w:p w:rsidR="007A1970" w:rsidRPr="00300A47" w:rsidRDefault="007A1970" w:rsidP="0041723F">
            <w:pPr>
              <w:rPr>
                <w:rFonts w:cs="Arabic Transparent"/>
                <w:color w:val="000000" w:themeColor="text1"/>
                <w:sz w:val="26"/>
                <w:szCs w:val="26"/>
                <w:rtl/>
              </w:rPr>
            </w:pPr>
          </w:p>
        </w:tc>
      </w:tr>
    </w:tbl>
    <w:p w:rsidR="007A1970" w:rsidRPr="00300A47" w:rsidRDefault="007A1970" w:rsidP="007A1970">
      <w:pPr>
        <w:spacing w:line="360" w:lineRule="auto"/>
        <w:rPr>
          <w:rFonts w:cs="Arabic Transparent"/>
          <w:color w:val="000000" w:themeColor="text1"/>
          <w:sz w:val="26"/>
          <w:szCs w:val="26"/>
          <w:rtl/>
        </w:rPr>
      </w:pPr>
    </w:p>
    <w:p w:rsidR="007A1970" w:rsidRPr="00300A47" w:rsidRDefault="007A1970" w:rsidP="007A1970">
      <w:pPr>
        <w:tabs>
          <w:tab w:val="left" w:pos="-17"/>
          <w:tab w:val="left" w:pos="8503"/>
        </w:tabs>
        <w:jc w:val="center"/>
        <w:rPr>
          <w:rFonts w:cs="Arabic Transparent"/>
          <w:color w:val="000000" w:themeColor="text1"/>
          <w:sz w:val="16"/>
          <w:szCs w:val="20"/>
          <w:rtl/>
        </w:rPr>
      </w:pPr>
    </w:p>
    <w:p w:rsidR="00652E50" w:rsidRPr="00300A47" w:rsidRDefault="00652E50" w:rsidP="00947CD6">
      <w:pPr>
        <w:spacing w:line="360" w:lineRule="auto"/>
        <w:jc w:val="center"/>
        <w:rPr>
          <w:rFonts w:cs="Arabic Transparent"/>
          <w:sz w:val="28"/>
          <w:szCs w:val="28"/>
          <w:rtl/>
        </w:rPr>
      </w:pPr>
    </w:p>
    <w:sectPr w:rsidR="00652E50" w:rsidRPr="00300A47" w:rsidSect="00C70E2D">
      <w:footnotePr>
        <w:numRestart w:val="eachPage"/>
      </w:footnotePr>
      <w:type w:val="continuous"/>
      <w:pgSz w:w="11906" w:h="16838" w:code="9"/>
      <w:pgMar w:top="1418" w:right="1985" w:bottom="1418" w:left="1418" w:header="720" w:footer="720" w:gutter="0"/>
      <w:pgNumType w:start="1"/>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9FE" w:rsidRDefault="00A739FE">
      <w:r>
        <w:separator/>
      </w:r>
    </w:p>
  </w:endnote>
  <w:endnote w:type="continuationSeparator" w:id="0">
    <w:p w:rsidR="00A739FE" w:rsidRDefault="00A73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raditionalArabic">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Mudir MT">
    <w:panose1 w:val="00000000000000000000"/>
    <w:charset w:val="B2"/>
    <w:family w:val="auto"/>
    <w:pitch w:val="variable"/>
    <w:sig w:usb0="00002001" w:usb1="00000000" w:usb2="00000000" w:usb3="00000000" w:csb0="00000040" w:csb1="00000000"/>
  </w:font>
  <w:font w:name="MCS SILVER">
    <w:altName w:val="Times New Roman"/>
    <w:charset w:val="B2"/>
    <w:family w:val="auto"/>
    <w:pitch w:val="variable"/>
    <w:sig w:usb0="00002000" w:usb1="00000000" w:usb2="00000000" w:usb3="00000000" w:csb0="00000040" w:csb1="00000000"/>
  </w:font>
  <w:font w:name="Simplifi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coType Naskh">
    <w:panose1 w:val="02010400000000000000"/>
    <w:charset w:val="B2"/>
    <w:family w:val="auto"/>
    <w:pitch w:val="variable"/>
    <w:sig w:usb0="00002001" w:usb1="80000000" w:usb2="00000008" w:usb3="00000000" w:csb0="00000040" w:csb1="00000000"/>
  </w:font>
  <w:font w:name="AGA Rasheeq Bold">
    <w:altName w:val="Times New Roman"/>
    <w:panose1 w:val="00000000000000000000"/>
    <w:charset w:val="00"/>
    <w:family w:val="roman"/>
    <w:notTrueType/>
    <w:pitch w:val="default"/>
  </w:font>
  <w:font w:name="Monotype Koufi">
    <w:panose1 w:val="00000000000000000000"/>
    <w:charset w:val="B2"/>
    <w:family w:val="auto"/>
    <w:pitch w:val="variable"/>
    <w:sig w:usb0="02942001" w:usb1="03D40006" w:usb2="02620000" w:usb3="00000000" w:csb0="00000040" w:csb1="00000000"/>
  </w:font>
  <w:font w:name="PT Bold Heading">
    <w:panose1 w:val="02010400000000000000"/>
    <w:charset w:val="B2"/>
    <w:family w:val="auto"/>
    <w:pitch w:val="variable"/>
    <w:sig w:usb0="00002001" w:usb1="80000000" w:usb2="00000008" w:usb3="00000000" w:csb0="00000040" w:csb1="00000000"/>
  </w:font>
  <w:font w:name="AL-Mohanad Bold">
    <w:altName w:val="Times New Roman"/>
    <w:panose1 w:val="00000000000000000000"/>
    <w:charset w:val="00"/>
    <w:family w:val="roman"/>
    <w:notTrueType/>
    <w:pitch w:val="default"/>
  </w:font>
  <w:font w:name="AGA Arabesque">
    <w:panose1 w:val="05010101010101010101"/>
    <w:charset w:val="02"/>
    <w:family w:val="auto"/>
    <w:pitch w:val="variable"/>
    <w:sig w:usb0="00000000" w:usb1="10000000" w:usb2="00000000" w:usb3="00000000" w:csb0="80000000" w:csb1="00000000"/>
  </w:font>
  <w:font w:name="TT3C1o00">
    <w:panose1 w:val="00000000000000000000"/>
    <w:charset w:val="B2"/>
    <w:family w:val="auto"/>
    <w:notTrueType/>
    <w:pitch w:val="default"/>
    <w:sig w:usb0="00002001" w:usb1="00000000" w:usb2="00000000" w:usb3="00000000" w:csb0="00000040" w:csb1="00000000"/>
  </w:font>
  <w:font w:name="Harlow Solid Italic">
    <w:panose1 w:val="04030604020F02020D02"/>
    <w:charset w:val="00"/>
    <w:family w:val="decorative"/>
    <w:pitch w:val="variable"/>
    <w:sig w:usb0="00000003" w:usb1="00000000" w:usb2="00000000" w:usb3="00000000" w:csb0="00000001" w:csb1="00000000"/>
  </w:font>
  <w:font w:name="AGA Arabesque Desktop">
    <w:panose1 w:val="05010101010101010101"/>
    <w:charset w:val="02"/>
    <w:family w:val="auto"/>
    <w:pitch w:val="variable"/>
    <w:sig w:usb0="00000000" w:usb1="10000000" w:usb2="00000000" w:usb3="00000000" w:csb0="80000000" w:csb1="00000000"/>
  </w:font>
  <w:font w:name="TimesNewRomanPSMT">
    <w:altName w:val="Times New Roman"/>
    <w:panose1 w:val="00000000000000000000"/>
    <w:charset w:val="A1"/>
    <w:family w:val="auto"/>
    <w:notTrueType/>
    <w:pitch w:val="default"/>
    <w:sig w:usb0="00000081" w:usb1="00000000" w:usb2="00000000" w:usb3="00000000" w:csb0="00000008" w:csb1="00000000"/>
  </w:font>
  <w:font w:name="TraditionalArabic-Bold">
    <w:panose1 w:val="00000000000000000000"/>
    <w:charset w:val="B2"/>
    <w:family w:val="auto"/>
    <w:notTrueType/>
    <w:pitch w:val="default"/>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raditionalArabic,Bold">
    <w:panose1 w:val="00000000000000000000"/>
    <w:charset w:val="B2"/>
    <w:family w:val="auto"/>
    <w:notTrueType/>
    <w:pitch w:val="default"/>
    <w:sig w:usb0="00002001" w:usb1="00000000" w:usb2="00000000" w:usb3="00000000" w:csb0="00000040" w:csb1="00000000"/>
  </w:font>
  <w:font w:name="ArabicTransparent,Bold">
    <w:panose1 w:val="00000000000000000000"/>
    <w:charset w:val="B2"/>
    <w:family w:val="auto"/>
    <w:notTrueType/>
    <w:pitch w:val="default"/>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9FE" w:rsidRDefault="00A739FE">
      <w:r>
        <w:separator/>
      </w:r>
    </w:p>
  </w:footnote>
  <w:footnote w:type="continuationSeparator" w:id="0">
    <w:p w:rsidR="00A739FE" w:rsidRDefault="00A739FE">
      <w:r>
        <w:continuationSeparator/>
      </w:r>
    </w:p>
  </w:footnote>
  <w:footnote w:id="1">
    <w:p w:rsidR="006C5121" w:rsidRDefault="006C5121" w:rsidP="00526B2D">
      <w:pPr>
        <w:pStyle w:val="a6"/>
        <w:rPr>
          <w:rtl/>
        </w:rPr>
      </w:pPr>
      <w:r>
        <w:rPr>
          <w:rStyle w:val="a7"/>
        </w:rPr>
        <w:footnoteRef/>
      </w:r>
      <w:r>
        <w:rPr>
          <w:rtl/>
        </w:rPr>
        <w:t xml:space="preserve"> </w:t>
      </w:r>
      <w:r w:rsidRPr="00027BCB">
        <w:rPr>
          <w:rFonts w:ascii="TraditionalArabic" w:cs="Arabic Transparent" w:hint="cs"/>
          <w:rtl/>
        </w:rPr>
        <w:t>د</w:t>
      </w:r>
      <w:r w:rsidRPr="00027BCB">
        <w:rPr>
          <w:rFonts w:ascii="TraditionalArabic" w:cs="Arabic Transparent"/>
        </w:rPr>
        <w:t>.</w:t>
      </w:r>
      <w:r w:rsidRPr="00027BCB">
        <w:rPr>
          <w:rFonts w:ascii="TraditionalArabic" w:cs="Arabic Transparent" w:hint="cs"/>
          <w:rtl/>
        </w:rPr>
        <w:t>ناديا</w:t>
      </w:r>
      <w:r w:rsidRPr="00027BCB">
        <w:rPr>
          <w:rFonts w:ascii="TraditionalArabic" w:cs="Arabic Transparent"/>
        </w:rPr>
        <w:t xml:space="preserve"> </w:t>
      </w:r>
      <w:r w:rsidRPr="00027BCB">
        <w:rPr>
          <w:rFonts w:ascii="TraditionalArabic" w:cs="Arabic Transparent" w:hint="cs"/>
          <w:rtl/>
        </w:rPr>
        <w:t>أيوب</w:t>
      </w:r>
      <w:r w:rsidRPr="00027BCB">
        <w:rPr>
          <w:rFonts w:ascii="TimesNewRomanPSMT" w:hAnsi="TimesNewRomanPSMT" w:cs="Arabic Transparent" w:hint="cs"/>
          <w:rtl/>
        </w:rPr>
        <w:t>،</w:t>
      </w:r>
      <w:r w:rsidRPr="00027BCB">
        <w:rPr>
          <w:rFonts w:ascii="TimesNewRomanPSMT" w:hAnsi="TimesNewRomanPSMT" w:cs="Arabic Transparent"/>
        </w:rPr>
        <w:t xml:space="preserve"> </w:t>
      </w:r>
      <w:r w:rsidRPr="00027BCB">
        <w:rPr>
          <w:rFonts w:ascii="TraditionalArabic-Bold" w:cs="Arabic Transparent" w:hint="cs"/>
          <w:rtl/>
        </w:rPr>
        <w:t>نظرية</w:t>
      </w:r>
      <w:r w:rsidRPr="00027BCB">
        <w:rPr>
          <w:rFonts w:ascii="TraditionalArabic-Bold" w:cs="Arabic Transparent"/>
        </w:rPr>
        <w:t xml:space="preserve"> </w:t>
      </w:r>
      <w:r w:rsidRPr="00027BCB">
        <w:rPr>
          <w:rFonts w:ascii="TraditionalArabic-Bold" w:cs="Arabic Transparent" w:hint="cs"/>
          <w:rtl/>
        </w:rPr>
        <w:t>القرارات</w:t>
      </w:r>
      <w:r w:rsidRPr="00027BCB">
        <w:rPr>
          <w:rFonts w:ascii="TraditionalArabic-Bold" w:cs="Arabic Transparent"/>
        </w:rPr>
        <w:t xml:space="preserve"> </w:t>
      </w:r>
      <w:r w:rsidRPr="00027BCB">
        <w:rPr>
          <w:rFonts w:ascii="TraditionalArabic-Bold" w:cs="Arabic Transparent" w:hint="cs"/>
          <w:rtl/>
        </w:rPr>
        <w:t>الإدارية</w:t>
      </w:r>
      <w:r w:rsidRPr="00027BCB">
        <w:rPr>
          <w:rFonts w:ascii="TraditionalArabic" w:cs="Arabic Transparent" w:hint="cs"/>
          <w:rtl/>
        </w:rPr>
        <w:t xml:space="preserve">، </w:t>
      </w:r>
      <w:r>
        <w:rPr>
          <w:rFonts w:ascii="TraditionalArabic" w:cs="Arabic Transparent" w:hint="cs"/>
          <w:rtl/>
        </w:rPr>
        <w:t>ال</w:t>
      </w:r>
      <w:r w:rsidRPr="00027BCB">
        <w:rPr>
          <w:rFonts w:ascii="TraditionalArabic" w:cs="Arabic Transparent" w:hint="cs"/>
          <w:rtl/>
        </w:rPr>
        <w:t>طبعة</w:t>
      </w:r>
      <w:r w:rsidRPr="00027BCB">
        <w:rPr>
          <w:rFonts w:ascii="TraditionalArabic" w:cs="Arabic Transparent"/>
        </w:rPr>
        <w:t xml:space="preserve"> </w:t>
      </w:r>
      <w:r w:rsidRPr="00027BCB">
        <w:rPr>
          <w:rFonts w:ascii="TraditionalArabic" w:cs="Arabic Transparent" w:hint="cs"/>
          <w:rtl/>
        </w:rPr>
        <w:t>الثالثة، منشورات</w:t>
      </w:r>
      <w:r w:rsidRPr="00027BCB">
        <w:rPr>
          <w:rFonts w:ascii="TraditionalArabic" w:cs="Arabic Transparent"/>
        </w:rPr>
        <w:t xml:space="preserve"> </w:t>
      </w:r>
      <w:r w:rsidRPr="00027BCB">
        <w:rPr>
          <w:rFonts w:ascii="TraditionalArabic" w:cs="Arabic Transparent" w:hint="cs"/>
          <w:rtl/>
        </w:rPr>
        <w:t>جامعة</w:t>
      </w:r>
      <w:r w:rsidRPr="00027BCB">
        <w:rPr>
          <w:rFonts w:ascii="TraditionalArabic" w:cs="Arabic Transparent"/>
        </w:rPr>
        <w:t xml:space="preserve"> </w:t>
      </w:r>
      <w:r w:rsidRPr="00027BCB">
        <w:rPr>
          <w:rFonts w:ascii="TraditionalArabic" w:cs="Arabic Transparent" w:hint="cs"/>
          <w:rtl/>
        </w:rPr>
        <w:t>دمشق،</w:t>
      </w:r>
      <w:r w:rsidRPr="00027BCB">
        <w:rPr>
          <w:rFonts w:ascii="TraditionalArabic" w:cs="Arabic Transparent"/>
        </w:rPr>
        <w:t xml:space="preserve"> </w:t>
      </w:r>
      <w:r w:rsidRPr="00027BCB">
        <w:rPr>
          <w:rFonts w:ascii="TimesNewRomanPSMT" w:hAnsi="TimesNewRomanPSMT" w:cs="Arabic Transparent" w:hint="cs"/>
          <w:rtl/>
        </w:rPr>
        <w:t>1997</w:t>
      </w:r>
      <w:r w:rsidRPr="00027BCB">
        <w:rPr>
          <w:rFonts w:ascii="TimesNewRomanPSMT" w:hAnsi="TimesNewRomanPSMT" w:cs="Arabic Transparent"/>
        </w:rPr>
        <w:t xml:space="preserve"> </w:t>
      </w:r>
      <w:r w:rsidRPr="00027BCB">
        <w:rPr>
          <w:rFonts w:ascii="TimesNewRomanPSMT" w:hAnsi="TimesNewRomanPSMT" w:cs="Arabic Transparent" w:hint="cs"/>
          <w:rtl/>
        </w:rPr>
        <w:t>م،</w:t>
      </w:r>
      <w:r w:rsidRPr="00027BCB">
        <w:rPr>
          <w:rFonts w:ascii="TimesNewRomanPSMT" w:hAnsi="TimesNewRomanPSMT" w:cs="Arabic Transparent"/>
        </w:rPr>
        <w:t xml:space="preserve"> </w:t>
      </w:r>
      <w:r w:rsidRPr="00027BCB">
        <w:rPr>
          <w:rFonts w:ascii="TraditionalArabic" w:cs="Arabic Transparent" w:hint="cs"/>
          <w:rtl/>
        </w:rPr>
        <w:t>ص</w:t>
      </w:r>
      <w:r>
        <w:rPr>
          <w:rFonts w:ascii="TimesNewRomanPSMT" w:hAnsi="TimesNewRomanPSMT" w:cs="Arabic Transparent" w:hint="cs"/>
          <w:rtl/>
          <w:lang w:bidi="ar-QA"/>
        </w:rPr>
        <w:t>10</w:t>
      </w:r>
      <w:r w:rsidRPr="00027BCB">
        <w:rPr>
          <w:rFonts w:ascii="TimesNewRomanPSMT" w:hAnsi="TimesNewRomanPSMT" w:cs="Arabic Transparent" w:hint="cs"/>
          <w:rtl/>
          <w:lang w:bidi="ar-QA"/>
        </w:rPr>
        <w:t>-</w:t>
      </w:r>
      <w:r>
        <w:rPr>
          <w:rFonts w:ascii="TimesNewRomanPSMT" w:hAnsi="TimesNewRomanPSMT" w:cs="Arabic Transparent" w:hint="cs"/>
          <w:rtl/>
          <w:lang w:bidi="ar-QA"/>
        </w:rPr>
        <w:t>15</w:t>
      </w:r>
      <w:r w:rsidRPr="00027BCB">
        <w:rPr>
          <w:rFonts w:ascii="Traditional Arabic" w:hAnsi="Traditional Arabic" w:cs="Arabic Transparent"/>
          <w:rtl/>
        </w:rPr>
        <w:t>.</w:t>
      </w:r>
    </w:p>
  </w:footnote>
  <w:footnote w:id="2">
    <w:p w:rsidR="006C5121" w:rsidRPr="00EE2F6C" w:rsidRDefault="006C5121" w:rsidP="00EE2F6C">
      <w:pPr>
        <w:pStyle w:val="a6"/>
        <w:rPr>
          <w:rFonts w:cs="Arabic Transparent"/>
          <w:lang w:bidi="ar-QA"/>
        </w:rPr>
      </w:pPr>
      <w:r w:rsidRPr="00EE2F6C">
        <w:rPr>
          <w:rStyle w:val="a7"/>
          <w:rFonts w:cs="Arabic Transparent"/>
        </w:rPr>
        <w:footnoteRef/>
      </w:r>
      <w:r w:rsidRPr="00EE2F6C">
        <w:rPr>
          <w:rFonts w:cs="Arabic Transparent"/>
          <w:rtl/>
        </w:rPr>
        <w:t xml:space="preserve"> د.فايز النجار، نظم المعلومات الإدارية، دار الحامد للنشر والتوزيع، عمان- الأردن، 2010</w:t>
      </w:r>
      <w:r>
        <w:rPr>
          <w:rFonts w:cs="Arabic Transparent" w:hint="cs"/>
          <w:rtl/>
        </w:rPr>
        <w:t>م</w:t>
      </w:r>
      <w:r w:rsidRPr="00EE2F6C">
        <w:rPr>
          <w:rFonts w:cs="Arabic Transparent"/>
          <w:rtl/>
        </w:rPr>
        <w:t>.</w:t>
      </w:r>
    </w:p>
  </w:footnote>
  <w:footnote w:id="3">
    <w:p w:rsidR="006C5121" w:rsidRPr="00037AAC" w:rsidRDefault="006C5121" w:rsidP="0005027E">
      <w:pPr>
        <w:pStyle w:val="a6"/>
        <w:rPr>
          <w:rFonts w:cs="Arabic Transparent"/>
        </w:rPr>
      </w:pPr>
      <w:r w:rsidRPr="00037AAC">
        <w:rPr>
          <w:rStyle w:val="a7"/>
          <w:rFonts w:cs="Arabic Transparent"/>
        </w:rPr>
        <w:footnoteRef/>
      </w:r>
      <w:r w:rsidRPr="00037AAC">
        <w:rPr>
          <w:rFonts w:cs="Arabic Transparent"/>
          <w:rtl/>
        </w:rPr>
        <w:t xml:space="preserve"> </w:t>
      </w:r>
      <w:r w:rsidRPr="00037AAC">
        <w:rPr>
          <w:rFonts w:cs="Arabic Transparent" w:hint="cs"/>
          <w:rtl/>
          <w:lang w:bidi="ar-QA"/>
        </w:rPr>
        <w:t>مصطلح (</w:t>
      </w:r>
      <w:r w:rsidRPr="00037AAC">
        <w:rPr>
          <w:rFonts w:cs="Arabic Transparent"/>
          <w:lang w:bidi="ar-QA"/>
        </w:rPr>
        <w:t>SPSS</w:t>
      </w:r>
      <w:r w:rsidRPr="00037AAC">
        <w:rPr>
          <w:rFonts w:cs="Arabic Transparent" w:hint="cs"/>
          <w:rtl/>
          <w:lang w:bidi="ar-QA"/>
        </w:rPr>
        <w:t xml:space="preserve">) هو اختصار حزمة البرامج الإحصائية للعلوم الاجتماعية </w:t>
      </w:r>
      <w:r w:rsidRPr="00037AAC">
        <w:rPr>
          <w:rFonts w:cs="Arabic Transparent"/>
          <w:lang w:bidi="ar-QA"/>
        </w:rPr>
        <w:t xml:space="preserve"> (Statistical Package for the Social Sciences)</w:t>
      </w:r>
    </w:p>
    <w:p w:rsidR="006C5121" w:rsidRPr="00037AAC" w:rsidRDefault="006C5121">
      <w:pPr>
        <w:pStyle w:val="a6"/>
        <w:rPr>
          <w:rFonts w:cs="Arabic Transparent"/>
        </w:rPr>
      </w:pPr>
    </w:p>
  </w:footnote>
  <w:footnote w:id="4">
    <w:p w:rsidR="006C5121" w:rsidRPr="00037AAC" w:rsidRDefault="006C5121">
      <w:pPr>
        <w:pStyle w:val="a6"/>
        <w:rPr>
          <w:rFonts w:cs="Arabic Transparent"/>
        </w:rPr>
      </w:pPr>
      <w:r w:rsidRPr="00037AAC">
        <w:rPr>
          <w:rFonts w:cs="Arabic Transparent"/>
        </w:rPr>
        <w:footnoteRef/>
      </w:r>
      <w:r w:rsidRPr="00037AAC">
        <w:rPr>
          <w:rFonts w:cs="Arabic Transparent"/>
          <w:rtl/>
        </w:rPr>
        <w:t xml:space="preserve"> معامل ( ألفا كرونباخ ) : هو معامل يستخدم لحساب معاملات الإرتباط بين كل فقرة من الفقرات في الإستبانة، هومعامل مقياس أو مؤشر لثبات الإختبار (الإستبانة ، الإستبيان )</w:t>
      </w:r>
    </w:p>
  </w:footnote>
  <w:footnote w:id="5">
    <w:p w:rsidR="006C5121" w:rsidRPr="00195DCF" w:rsidRDefault="006C5121" w:rsidP="00D238E4">
      <w:pPr>
        <w:pStyle w:val="a6"/>
        <w:rPr>
          <w:rFonts w:cs="Arabic Transparent"/>
          <w:lang w:bidi="ar-QA"/>
        </w:rPr>
      </w:pPr>
      <w:r w:rsidRPr="00195DCF">
        <w:rPr>
          <w:rStyle w:val="a7"/>
          <w:rFonts w:cs="Arabic Transparent"/>
        </w:rPr>
        <w:footnoteRef/>
      </w:r>
      <w:r w:rsidRPr="00195DCF">
        <w:rPr>
          <w:rFonts w:cs="Arabic Transparent"/>
          <w:rtl/>
        </w:rPr>
        <w:t xml:space="preserve"> معامل ارتباط بيرسون يستخدم لمعرفة العلاقة التي تربط بين متغيرين</w:t>
      </w:r>
    </w:p>
  </w:footnote>
  <w:footnote w:id="6">
    <w:p w:rsidR="006C5121" w:rsidRPr="00600BB3" w:rsidRDefault="006C5121" w:rsidP="00050693">
      <w:pPr>
        <w:pStyle w:val="a6"/>
        <w:rPr>
          <w:rFonts w:cs="Arabic Transparent"/>
        </w:rPr>
      </w:pPr>
      <w:r>
        <w:rPr>
          <w:rStyle w:val="a7"/>
        </w:rPr>
        <w:footnoteRef/>
      </w:r>
      <w:r>
        <w:rPr>
          <w:rtl/>
        </w:rPr>
        <w:t xml:space="preserve"> </w:t>
      </w:r>
      <w:r w:rsidRPr="00600BB3">
        <w:rPr>
          <w:rFonts w:cs="Arabic Transparent"/>
          <w:rtl/>
        </w:rPr>
        <w:t xml:space="preserve">معامل ( ألفا كورنباخ ) </w:t>
      </w:r>
      <w:r>
        <w:rPr>
          <w:rFonts w:cs="Arabic Transparent" w:hint="cs"/>
          <w:rtl/>
        </w:rPr>
        <w:t>يستخدم ل</w:t>
      </w:r>
      <w:r w:rsidRPr="00600BB3">
        <w:rPr>
          <w:rFonts w:cs="Arabic Transparent"/>
          <w:rtl/>
        </w:rPr>
        <w:t>قياس صدق وثبات إستبانات رسائل البحوث العلمية</w:t>
      </w:r>
    </w:p>
  </w:footnote>
  <w:footnote w:id="7">
    <w:p w:rsidR="006C5121" w:rsidRPr="00027BCB" w:rsidRDefault="006C5121" w:rsidP="00526B2D">
      <w:pPr>
        <w:pStyle w:val="a6"/>
        <w:rPr>
          <w:rFonts w:cs="Arabic Transparent"/>
        </w:rPr>
      </w:pPr>
      <w:r w:rsidRPr="00027BCB">
        <w:rPr>
          <w:rStyle w:val="a7"/>
          <w:rFonts w:cs="Arabic Transparent"/>
        </w:rPr>
        <w:footnoteRef/>
      </w:r>
      <w:r w:rsidRPr="00027BCB">
        <w:rPr>
          <w:rFonts w:cs="Arabic Transparent"/>
          <w:rtl/>
        </w:rPr>
        <w:t xml:space="preserve"> </w:t>
      </w:r>
      <w:r w:rsidRPr="00027BCB">
        <w:rPr>
          <w:rFonts w:ascii="TraditionalArabic" w:cs="Arabic Transparent" w:hint="cs"/>
          <w:rtl/>
        </w:rPr>
        <w:t>د</w:t>
      </w:r>
      <w:r w:rsidRPr="00027BCB">
        <w:rPr>
          <w:rFonts w:ascii="TraditionalArabic" w:cs="Arabic Transparent"/>
        </w:rPr>
        <w:t>.</w:t>
      </w:r>
      <w:r w:rsidRPr="00027BCB">
        <w:rPr>
          <w:rFonts w:ascii="TraditionalArabic" w:cs="Arabic Transparent" w:hint="cs"/>
          <w:rtl/>
        </w:rPr>
        <w:t>ناديا</w:t>
      </w:r>
      <w:r w:rsidRPr="00027BCB">
        <w:rPr>
          <w:rFonts w:ascii="TraditionalArabic" w:cs="Arabic Transparent"/>
        </w:rPr>
        <w:t xml:space="preserve"> </w:t>
      </w:r>
      <w:r w:rsidRPr="00027BCB">
        <w:rPr>
          <w:rFonts w:ascii="TraditionalArabic" w:cs="Arabic Transparent" w:hint="cs"/>
          <w:rtl/>
        </w:rPr>
        <w:t>أيوب</w:t>
      </w:r>
      <w:r w:rsidRPr="00027BCB">
        <w:rPr>
          <w:rFonts w:ascii="TimesNewRomanPSMT" w:hAnsi="TimesNewRomanPSMT" w:cs="Arabic Transparent" w:hint="cs"/>
          <w:rtl/>
        </w:rPr>
        <w:t>،</w:t>
      </w:r>
      <w:r w:rsidRPr="00027BCB">
        <w:rPr>
          <w:rFonts w:ascii="TimesNewRomanPSMT" w:hAnsi="TimesNewRomanPSMT" w:cs="Arabic Transparent"/>
        </w:rPr>
        <w:t xml:space="preserve"> </w:t>
      </w:r>
      <w:r w:rsidRPr="00027BCB">
        <w:rPr>
          <w:rFonts w:ascii="TraditionalArabic-Bold" w:cs="Arabic Transparent" w:hint="cs"/>
          <w:rtl/>
        </w:rPr>
        <w:t>نظرية</w:t>
      </w:r>
      <w:r w:rsidRPr="00027BCB">
        <w:rPr>
          <w:rFonts w:ascii="TraditionalArabic-Bold" w:cs="Arabic Transparent"/>
        </w:rPr>
        <w:t xml:space="preserve"> </w:t>
      </w:r>
      <w:r w:rsidRPr="00027BCB">
        <w:rPr>
          <w:rFonts w:ascii="TraditionalArabic-Bold" w:cs="Arabic Transparent" w:hint="cs"/>
          <w:rtl/>
        </w:rPr>
        <w:t>القرارات</w:t>
      </w:r>
      <w:r w:rsidRPr="00027BCB">
        <w:rPr>
          <w:rFonts w:ascii="TraditionalArabic-Bold" w:cs="Arabic Transparent"/>
        </w:rPr>
        <w:t xml:space="preserve"> </w:t>
      </w:r>
      <w:r w:rsidRPr="00027BCB">
        <w:rPr>
          <w:rFonts w:ascii="TraditionalArabic-Bold" w:cs="Arabic Transparent" w:hint="cs"/>
          <w:rtl/>
        </w:rPr>
        <w:t>الإدارية</w:t>
      </w:r>
      <w:r w:rsidRPr="00027BCB">
        <w:rPr>
          <w:rFonts w:ascii="TraditionalArabic" w:cs="Arabic Transparent" w:hint="cs"/>
          <w:rtl/>
        </w:rPr>
        <w:t xml:space="preserve">، </w:t>
      </w:r>
      <w:r>
        <w:rPr>
          <w:rFonts w:ascii="TraditionalArabic" w:cs="Arabic Transparent" w:hint="cs"/>
          <w:rtl/>
        </w:rPr>
        <w:t>ال</w:t>
      </w:r>
      <w:r w:rsidRPr="00027BCB">
        <w:rPr>
          <w:rFonts w:ascii="TraditionalArabic" w:cs="Arabic Transparent" w:hint="cs"/>
          <w:rtl/>
        </w:rPr>
        <w:t>طبعة</w:t>
      </w:r>
      <w:r w:rsidRPr="00027BCB">
        <w:rPr>
          <w:rFonts w:ascii="TraditionalArabic" w:cs="Arabic Transparent"/>
        </w:rPr>
        <w:t xml:space="preserve"> </w:t>
      </w:r>
      <w:r w:rsidRPr="00027BCB">
        <w:rPr>
          <w:rFonts w:ascii="TraditionalArabic" w:cs="Arabic Transparent" w:hint="cs"/>
          <w:rtl/>
        </w:rPr>
        <w:t>الثالثة، منشورات</w:t>
      </w:r>
      <w:r w:rsidRPr="00027BCB">
        <w:rPr>
          <w:rFonts w:ascii="TraditionalArabic" w:cs="Arabic Transparent"/>
        </w:rPr>
        <w:t xml:space="preserve"> </w:t>
      </w:r>
      <w:r w:rsidRPr="00027BCB">
        <w:rPr>
          <w:rFonts w:ascii="TraditionalArabic" w:cs="Arabic Transparent" w:hint="cs"/>
          <w:rtl/>
        </w:rPr>
        <w:t>جامعة</w:t>
      </w:r>
      <w:r w:rsidRPr="00027BCB">
        <w:rPr>
          <w:rFonts w:ascii="TraditionalArabic" w:cs="Arabic Transparent"/>
        </w:rPr>
        <w:t xml:space="preserve"> </w:t>
      </w:r>
      <w:r w:rsidRPr="00027BCB">
        <w:rPr>
          <w:rFonts w:ascii="TraditionalArabic" w:cs="Arabic Transparent" w:hint="cs"/>
          <w:rtl/>
        </w:rPr>
        <w:t>دمشق،</w:t>
      </w:r>
      <w:r w:rsidRPr="00027BCB">
        <w:rPr>
          <w:rFonts w:ascii="TraditionalArabic" w:cs="Arabic Transparent"/>
        </w:rPr>
        <w:t xml:space="preserve"> </w:t>
      </w:r>
      <w:r w:rsidRPr="00027BCB">
        <w:rPr>
          <w:rFonts w:ascii="TimesNewRomanPSMT" w:hAnsi="TimesNewRomanPSMT" w:cs="Arabic Transparent" w:hint="cs"/>
          <w:rtl/>
        </w:rPr>
        <w:t>1997</w:t>
      </w:r>
      <w:r w:rsidRPr="00027BCB">
        <w:rPr>
          <w:rFonts w:ascii="TimesNewRomanPSMT" w:hAnsi="TimesNewRomanPSMT" w:cs="Arabic Transparent"/>
        </w:rPr>
        <w:t xml:space="preserve"> </w:t>
      </w:r>
      <w:r w:rsidRPr="00027BCB">
        <w:rPr>
          <w:rFonts w:ascii="TimesNewRomanPSMT" w:hAnsi="TimesNewRomanPSMT" w:cs="Arabic Transparent" w:hint="cs"/>
          <w:rtl/>
        </w:rPr>
        <w:t>م،</w:t>
      </w:r>
      <w:r w:rsidRPr="00027BCB">
        <w:rPr>
          <w:rFonts w:ascii="TimesNewRomanPSMT" w:hAnsi="TimesNewRomanPSMT" w:cs="Arabic Transparent"/>
        </w:rPr>
        <w:t xml:space="preserve"> </w:t>
      </w:r>
      <w:r w:rsidRPr="00027BCB">
        <w:rPr>
          <w:rFonts w:ascii="TraditionalArabic" w:cs="Arabic Transparent" w:hint="cs"/>
          <w:rtl/>
        </w:rPr>
        <w:t>ص</w:t>
      </w:r>
      <w:r>
        <w:rPr>
          <w:rFonts w:ascii="TimesNewRomanPSMT" w:hAnsi="TimesNewRomanPSMT" w:cs="Arabic Transparent" w:hint="cs"/>
          <w:rtl/>
          <w:lang w:bidi="ar-QA"/>
        </w:rPr>
        <w:t>50</w:t>
      </w:r>
      <w:r w:rsidRPr="00027BCB">
        <w:rPr>
          <w:rFonts w:ascii="TimesNewRomanPSMT" w:hAnsi="TimesNewRomanPSMT" w:cs="Arabic Transparent" w:hint="cs"/>
          <w:rtl/>
          <w:lang w:bidi="ar-QA"/>
        </w:rPr>
        <w:t>-</w:t>
      </w:r>
      <w:r>
        <w:rPr>
          <w:rFonts w:ascii="TimesNewRomanPSMT" w:hAnsi="TimesNewRomanPSMT" w:cs="Arabic Transparent" w:hint="cs"/>
          <w:rtl/>
          <w:lang w:bidi="ar-QA"/>
        </w:rPr>
        <w:t>51</w:t>
      </w:r>
      <w:r w:rsidRPr="00027BCB">
        <w:rPr>
          <w:rFonts w:ascii="Traditional Arabic" w:hAnsi="Traditional Arabic" w:cs="Arabic Transparent"/>
          <w:rtl/>
        </w:rPr>
        <w:t>.</w:t>
      </w:r>
    </w:p>
  </w:footnote>
  <w:footnote w:id="8">
    <w:p w:rsidR="006C5121" w:rsidRPr="00EE2F6C" w:rsidRDefault="006C5121" w:rsidP="009B4175">
      <w:pPr>
        <w:pStyle w:val="a6"/>
        <w:rPr>
          <w:rFonts w:cs="Arabic Transparent"/>
          <w:lang w:bidi="ar-QA"/>
        </w:rPr>
      </w:pPr>
      <w:r>
        <w:rPr>
          <w:rStyle w:val="a7"/>
        </w:rPr>
        <w:footnoteRef/>
      </w:r>
      <w:r w:rsidRPr="00EE2F6C">
        <w:rPr>
          <w:rFonts w:cs="Arabic Transparent"/>
          <w:rtl/>
        </w:rPr>
        <w:t>د.فايز النجار، نظم المعلومات الإدارية، دار الحامد للنشر والتوزيع، عمان- الأردن، 2010</w:t>
      </w:r>
      <w:r>
        <w:rPr>
          <w:rFonts w:cs="Arabic Transparent" w:hint="cs"/>
          <w:rtl/>
        </w:rPr>
        <w:t>م</w:t>
      </w:r>
      <w:r w:rsidRPr="00EE2F6C">
        <w:rPr>
          <w:rFonts w:cs="Arabic Transparent"/>
          <w:rtl/>
        </w:rPr>
        <w:t>.</w:t>
      </w:r>
    </w:p>
    <w:p w:rsidR="006C5121" w:rsidRPr="009B4175" w:rsidRDefault="006C5121" w:rsidP="009B4175">
      <w:pPr>
        <w:pStyle w:val="a6"/>
      </w:pPr>
    </w:p>
  </w:footnote>
  <w:footnote w:id="9">
    <w:p w:rsidR="006C5121" w:rsidRDefault="006C5121">
      <w:pPr>
        <w:pStyle w:val="a6"/>
      </w:pPr>
      <w:r>
        <w:rPr>
          <w:rStyle w:val="a7"/>
        </w:rPr>
        <w:footnoteRef/>
      </w:r>
      <w:r>
        <w:rPr>
          <w:rtl/>
        </w:rPr>
        <w:t xml:space="preserve"> </w:t>
      </w:r>
      <w:r w:rsidRPr="00195DCF">
        <w:rPr>
          <w:rFonts w:cs="Arabic Transparent" w:hint="cs"/>
          <w:rtl/>
          <w:lang w:eastAsia="en-US"/>
        </w:rPr>
        <w:t>إبراهيم سلطان</w:t>
      </w:r>
      <w:r>
        <w:rPr>
          <w:rFonts w:cs="Arabic Transparent" w:hint="cs"/>
          <w:rtl/>
          <w:lang w:eastAsia="en-US"/>
        </w:rPr>
        <w:t>.</w:t>
      </w:r>
      <w:r w:rsidRPr="00195DCF">
        <w:rPr>
          <w:rFonts w:cs="Arabic Transparent" w:hint="cs"/>
          <w:rtl/>
          <w:lang w:eastAsia="en-US"/>
        </w:rPr>
        <w:t xml:space="preserve"> نظم المعلومات الإدارية </w:t>
      </w:r>
      <w:r w:rsidRPr="00195DCF">
        <w:rPr>
          <w:rFonts w:cs="Arabic Transparent"/>
          <w:lang w:val="fr-FR" w:eastAsia="fr-FR"/>
        </w:rPr>
        <w:t>)</w:t>
      </w:r>
      <w:r w:rsidRPr="00195DCF">
        <w:rPr>
          <w:rFonts w:cs="Arabic Transparent" w:hint="cs"/>
          <w:rtl/>
          <w:lang w:eastAsia="en-US"/>
        </w:rPr>
        <w:t xml:space="preserve"> مدخل إداري </w:t>
      </w:r>
      <w:r w:rsidRPr="00195DCF">
        <w:rPr>
          <w:rFonts w:cs="Arabic Transparent"/>
          <w:lang w:val="fr-FR" w:eastAsia="fr-FR"/>
        </w:rPr>
        <w:t>(</w:t>
      </w:r>
      <w:r>
        <w:rPr>
          <w:rFonts w:cs="Arabic Transparent" w:hint="cs"/>
          <w:rtl/>
          <w:lang w:eastAsia="en-US"/>
        </w:rPr>
        <w:t>.</w:t>
      </w:r>
      <w:r w:rsidRPr="00195DCF">
        <w:rPr>
          <w:rFonts w:cs="Arabic Transparent" w:hint="cs"/>
          <w:rtl/>
          <w:lang w:eastAsia="en-US"/>
        </w:rPr>
        <w:t xml:space="preserve"> الدار الجامعية</w:t>
      </w:r>
      <w:r>
        <w:rPr>
          <w:rFonts w:cs="Arabic Transparent" w:hint="cs"/>
          <w:rtl/>
          <w:lang w:eastAsia="en-US"/>
        </w:rPr>
        <w:t>.</w:t>
      </w:r>
      <w:r w:rsidRPr="00195DCF">
        <w:rPr>
          <w:rFonts w:cs="Arabic Transparent" w:hint="cs"/>
          <w:rtl/>
          <w:lang w:eastAsia="en-US"/>
        </w:rPr>
        <w:t xml:space="preserve">  ط 2000</w:t>
      </w:r>
      <w:r>
        <w:rPr>
          <w:rFonts w:cs="Arabic Transparent" w:hint="cs"/>
          <w:rtl/>
          <w:lang w:eastAsia="en-US"/>
        </w:rPr>
        <w:t>.</w:t>
      </w:r>
      <w:r w:rsidRPr="00195DCF">
        <w:rPr>
          <w:rFonts w:cs="Arabic Transparent" w:hint="cs"/>
          <w:rtl/>
          <w:lang w:eastAsia="en-US"/>
        </w:rPr>
        <w:t xml:space="preserve"> ص 17</w:t>
      </w:r>
      <w:r>
        <w:rPr>
          <w:rFonts w:cs="Arabic Transparent" w:hint="cs"/>
          <w:rtl/>
          <w:lang w:eastAsia="en-US"/>
        </w:rPr>
        <w:t>.</w:t>
      </w:r>
    </w:p>
  </w:footnote>
  <w:footnote w:id="10">
    <w:p w:rsidR="00EB2A26" w:rsidRPr="00D368DB" w:rsidRDefault="00EB2A26" w:rsidP="00EB2A26">
      <w:pPr>
        <w:pStyle w:val="a6"/>
        <w:rPr>
          <w:rFonts w:cs="Arabic Transparent"/>
          <w:sz w:val="22"/>
          <w:szCs w:val="22"/>
          <w:lang w:eastAsia="en-US"/>
        </w:rPr>
      </w:pPr>
      <w:r>
        <w:rPr>
          <w:rStyle w:val="a7"/>
        </w:rPr>
        <w:footnoteRef/>
      </w:r>
      <w:r>
        <w:rPr>
          <w:rtl/>
        </w:rPr>
        <w:t xml:space="preserve"> </w:t>
      </w:r>
      <w:r w:rsidRPr="00EE2F6C">
        <w:rPr>
          <w:rFonts w:cs="Arabic Transparent"/>
          <w:rtl/>
        </w:rPr>
        <w:t>د.فايز النجار، نظم المعلومات الإدارية، دار الحامد للنشر والتوزيع، عمان- الأردن، 2010</w:t>
      </w:r>
      <w:r>
        <w:rPr>
          <w:rFonts w:cs="Arabic Transparent" w:hint="cs"/>
          <w:rtl/>
        </w:rPr>
        <w:t>م</w:t>
      </w:r>
      <w:r w:rsidRPr="00EE2F6C">
        <w:rPr>
          <w:rFonts w:cs="Arabic Transparent"/>
          <w:rtl/>
        </w:rPr>
        <w:t>.</w:t>
      </w:r>
    </w:p>
  </w:footnote>
  <w:footnote w:id="11">
    <w:p w:rsidR="00EB2A26" w:rsidRPr="009605F0" w:rsidRDefault="00EB2A26" w:rsidP="00EB2A26">
      <w:pPr>
        <w:pStyle w:val="a6"/>
        <w:rPr>
          <w:rFonts w:cs="Arabic Transparent"/>
          <w:sz w:val="22"/>
          <w:szCs w:val="22"/>
          <w:rtl/>
          <w:lang w:eastAsia="en-US"/>
        </w:rPr>
      </w:pPr>
      <w:r w:rsidRPr="009605F0">
        <w:rPr>
          <w:rStyle w:val="a7"/>
          <w:rFonts w:cs="Arabic Transparent"/>
          <w:sz w:val="22"/>
          <w:szCs w:val="22"/>
        </w:rPr>
        <w:footnoteRef/>
      </w:r>
      <w:r w:rsidRPr="009605F0">
        <w:rPr>
          <w:rFonts w:cs="Arabic Transparent"/>
          <w:sz w:val="22"/>
          <w:szCs w:val="22"/>
          <w:rtl/>
        </w:rPr>
        <w:t xml:space="preserve"> </w:t>
      </w:r>
      <w:r w:rsidRPr="009605F0">
        <w:rPr>
          <w:rFonts w:cs="Arabic Transparent" w:hint="cs"/>
          <w:sz w:val="22"/>
          <w:szCs w:val="22"/>
          <w:rtl/>
          <w:lang w:eastAsia="en-US"/>
        </w:rPr>
        <w:t>كاريش صليحة</w:t>
      </w:r>
      <w:r>
        <w:rPr>
          <w:rFonts w:cs="Arabic Transparent" w:hint="cs"/>
          <w:sz w:val="22"/>
          <w:szCs w:val="22"/>
          <w:rtl/>
          <w:lang w:eastAsia="en-US"/>
        </w:rPr>
        <w:t>.</w:t>
      </w:r>
      <w:r w:rsidRPr="009605F0">
        <w:rPr>
          <w:rFonts w:cs="Arabic Transparent" w:hint="cs"/>
          <w:sz w:val="22"/>
          <w:szCs w:val="22"/>
          <w:rtl/>
          <w:lang w:eastAsia="en-US"/>
        </w:rPr>
        <w:t xml:space="preserve"> دور أنظمة المعلومات في تنمية القدرة التنافسية للمؤسسة</w:t>
      </w:r>
      <w:r>
        <w:rPr>
          <w:rFonts w:cs="Arabic Transparent" w:hint="cs"/>
          <w:sz w:val="22"/>
          <w:szCs w:val="22"/>
          <w:rtl/>
          <w:lang w:eastAsia="en-US"/>
        </w:rPr>
        <w:t>.</w:t>
      </w:r>
      <w:r w:rsidRPr="009605F0">
        <w:rPr>
          <w:rFonts w:cs="Arabic Transparent" w:hint="cs"/>
          <w:sz w:val="22"/>
          <w:szCs w:val="22"/>
          <w:rtl/>
          <w:lang w:eastAsia="en-US"/>
        </w:rPr>
        <w:t xml:space="preserve"> رسالة ماجستير</w:t>
      </w:r>
      <w:r>
        <w:rPr>
          <w:rFonts w:cs="Arabic Transparent" w:hint="cs"/>
          <w:sz w:val="22"/>
          <w:szCs w:val="22"/>
          <w:rtl/>
          <w:lang w:eastAsia="en-US"/>
        </w:rPr>
        <w:t>.</w:t>
      </w:r>
      <w:r w:rsidRPr="009605F0">
        <w:rPr>
          <w:rFonts w:cs="Arabic Transparent" w:hint="cs"/>
          <w:sz w:val="22"/>
          <w:szCs w:val="22"/>
          <w:rtl/>
          <w:lang w:eastAsia="en-US"/>
        </w:rPr>
        <w:t xml:space="preserve"> معهد العلوم الاقتصادية </w:t>
      </w:r>
    </w:p>
    <w:p w:rsidR="00EB2A26" w:rsidRPr="009605F0" w:rsidRDefault="00EB2A26" w:rsidP="00EB2A26">
      <w:pPr>
        <w:pStyle w:val="a6"/>
        <w:rPr>
          <w:rFonts w:cs="Arabic Transparent"/>
          <w:sz w:val="22"/>
          <w:szCs w:val="22"/>
          <w:rtl/>
          <w:lang w:eastAsia="en-US"/>
        </w:rPr>
      </w:pPr>
      <w:r w:rsidRPr="009605F0">
        <w:rPr>
          <w:rFonts w:cs="Arabic Transparent" w:hint="cs"/>
          <w:sz w:val="22"/>
          <w:szCs w:val="22"/>
          <w:rtl/>
          <w:lang w:eastAsia="en-US"/>
        </w:rPr>
        <w:t xml:space="preserve">   وعلوم التسيير</w:t>
      </w:r>
      <w:r>
        <w:rPr>
          <w:rFonts w:cs="Arabic Transparent" w:hint="cs"/>
          <w:sz w:val="22"/>
          <w:szCs w:val="22"/>
          <w:rtl/>
          <w:lang w:eastAsia="en-US"/>
        </w:rPr>
        <w:t>.</w:t>
      </w:r>
      <w:r w:rsidRPr="009605F0">
        <w:rPr>
          <w:rFonts w:cs="Arabic Transparent" w:hint="cs"/>
          <w:sz w:val="22"/>
          <w:szCs w:val="22"/>
          <w:rtl/>
          <w:lang w:eastAsia="en-US"/>
        </w:rPr>
        <w:t xml:space="preserve"> 99 / 2000</w:t>
      </w:r>
      <w:r>
        <w:rPr>
          <w:rFonts w:cs="Arabic Transparent" w:hint="cs"/>
          <w:sz w:val="22"/>
          <w:szCs w:val="22"/>
          <w:rtl/>
          <w:lang w:eastAsia="en-US"/>
        </w:rPr>
        <w:t>.</w:t>
      </w:r>
      <w:r w:rsidRPr="009605F0">
        <w:rPr>
          <w:rFonts w:cs="Arabic Transparent" w:hint="cs"/>
          <w:sz w:val="22"/>
          <w:szCs w:val="22"/>
          <w:rtl/>
          <w:lang w:eastAsia="en-US"/>
        </w:rPr>
        <w:t xml:space="preserve"> ص 74</w:t>
      </w:r>
      <w:r>
        <w:rPr>
          <w:rFonts w:cs="Arabic Transparent" w:hint="cs"/>
          <w:sz w:val="22"/>
          <w:szCs w:val="22"/>
          <w:rtl/>
          <w:lang w:eastAsia="en-US"/>
        </w:rPr>
        <w:t>.</w:t>
      </w:r>
    </w:p>
    <w:p w:rsidR="00EB2A26" w:rsidRPr="009605F0" w:rsidRDefault="00EB2A26" w:rsidP="00EB2A26">
      <w:pPr>
        <w:pStyle w:val="a6"/>
        <w:rPr>
          <w:rFonts w:cs="Arabic Transparent"/>
          <w:sz w:val="22"/>
          <w:szCs w:val="22"/>
        </w:rPr>
      </w:pPr>
    </w:p>
  </w:footnote>
  <w:footnote w:id="12">
    <w:p w:rsidR="00EB2A26" w:rsidRPr="009605F0" w:rsidRDefault="00EB2A26" w:rsidP="00EB2A26">
      <w:pPr>
        <w:pStyle w:val="a6"/>
        <w:rPr>
          <w:rFonts w:cs="Arabic Transparent"/>
          <w:sz w:val="22"/>
          <w:szCs w:val="22"/>
          <w:rtl/>
          <w:lang w:eastAsia="en-US"/>
        </w:rPr>
      </w:pPr>
      <w:r w:rsidRPr="009605F0">
        <w:rPr>
          <w:rStyle w:val="a7"/>
          <w:rFonts w:cs="Arabic Transparent"/>
          <w:sz w:val="22"/>
          <w:szCs w:val="22"/>
        </w:rPr>
        <w:footnoteRef/>
      </w:r>
      <w:r w:rsidRPr="009605F0">
        <w:rPr>
          <w:rFonts w:cs="Arabic Transparent"/>
          <w:sz w:val="22"/>
          <w:szCs w:val="22"/>
          <w:rtl/>
        </w:rPr>
        <w:t xml:space="preserve"> </w:t>
      </w:r>
      <w:r w:rsidRPr="009605F0">
        <w:rPr>
          <w:rFonts w:cs="Arabic Transparent" w:hint="cs"/>
          <w:sz w:val="22"/>
          <w:szCs w:val="22"/>
          <w:rtl/>
          <w:lang w:eastAsia="en-US"/>
        </w:rPr>
        <w:t>كاريش صليحة</w:t>
      </w:r>
      <w:r>
        <w:rPr>
          <w:rFonts w:cs="Arabic Transparent" w:hint="cs"/>
          <w:sz w:val="22"/>
          <w:szCs w:val="22"/>
          <w:rtl/>
          <w:lang w:eastAsia="en-US"/>
        </w:rPr>
        <w:t>.</w:t>
      </w:r>
      <w:r w:rsidRPr="009605F0">
        <w:rPr>
          <w:rFonts w:cs="Arabic Transparent" w:hint="cs"/>
          <w:sz w:val="22"/>
          <w:szCs w:val="22"/>
          <w:rtl/>
          <w:lang w:eastAsia="en-US"/>
        </w:rPr>
        <w:t xml:space="preserve"> نفس المرجع أعلاه</w:t>
      </w:r>
      <w:r>
        <w:rPr>
          <w:rFonts w:cs="Arabic Transparent" w:hint="cs"/>
          <w:sz w:val="22"/>
          <w:szCs w:val="22"/>
          <w:rtl/>
          <w:lang w:eastAsia="en-US"/>
        </w:rPr>
        <w:t>.</w:t>
      </w:r>
      <w:r w:rsidRPr="009605F0">
        <w:rPr>
          <w:rFonts w:cs="Arabic Transparent" w:hint="cs"/>
          <w:sz w:val="22"/>
          <w:szCs w:val="22"/>
          <w:rtl/>
          <w:lang w:eastAsia="en-US"/>
        </w:rPr>
        <w:t xml:space="preserve"> ص 74</w:t>
      </w:r>
      <w:r>
        <w:rPr>
          <w:rFonts w:cs="Arabic Transparent" w:hint="cs"/>
          <w:sz w:val="22"/>
          <w:szCs w:val="22"/>
          <w:rtl/>
          <w:lang w:eastAsia="en-US"/>
        </w:rPr>
        <w:t>.</w:t>
      </w:r>
    </w:p>
    <w:p w:rsidR="00EB2A26" w:rsidRDefault="00EB2A26" w:rsidP="00EB2A26">
      <w:pPr>
        <w:pStyle w:val="a6"/>
      </w:pPr>
    </w:p>
  </w:footnote>
  <w:footnote w:id="13">
    <w:p w:rsidR="006C5121" w:rsidRPr="00F24361" w:rsidRDefault="006C5121" w:rsidP="00332DAA">
      <w:pPr>
        <w:pStyle w:val="a6"/>
        <w:rPr>
          <w:rFonts w:cs="Arabic Transparent"/>
          <w:rtl/>
          <w:lang w:eastAsia="en-US"/>
        </w:rPr>
      </w:pPr>
      <w:r w:rsidRPr="00332DAA">
        <w:rPr>
          <w:rFonts w:cs="Arabic Transparent"/>
          <w:lang w:eastAsia="en-US"/>
        </w:rPr>
        <w:footnoteRef/>
      </w:r>
      <w:r w:rsidRPr="00332DAA">
        <w:rPr>
          <w:rFonts w:cs="Arabic Transparent"/>
          <w:rtl/>
          <w:lang w:eastAsia="en-US"/>
        </w:rPr>
        <w:t xml:space="preserve"> </w:t>
      </w:r>
      <w:r w:rsidRPr="00F24361">
        <w:rPr>
          <w:rFonts w:cs="Arabic Transparent" w:hint="cs"/>
          <w:rtl/>
          <w:lang w:eastAsia="en-US"/>
        </w:rPr>
        <w:t>نظام القيد المزدوج كان باوشولو  عالم الرياضيات  الايطالي أول من نشر مؤلف علمي متكامل عام 1494</w:t>
      </w:r>
      <w:r>
        <w:rPr>
          <w:rFonts w:cs="Arabic Transparent" w:hint="cs"/>
          <w:rtl/>
          <w:lang w:eastAsia="en-US"/>
        </w:rPr>
        <w:t>م</w:t>
      </w:r>
      <w:r w:rsidRPr="00F24361">
        <w:rPr>
          <w:rFonts w:cs="Arabic Transparent" w:hint="cs"/>
          <w:rtl/>
          <w:lang w:eastAsia="en-US"/>
        </w:rPr>
        <w:t xml:space="preserve"> وبه قدم</w:t>
      </w:r>
    </w:p>
    <w:p w:rsidR="006C5121" w:rsidRPr="00F24361" w:rsidRDefault="006C5121" w:rsidP="00332DAA">
      <w:pPr>
        <w:pStyle w:val="a6"/>
        <w:rPr>
          <w:rFonts w:cs="Arabic Transparent"/>
          <w:lang w:eastAsia="en-US"/>
        </w:rPr>
      </w:pPr>
      <w:r w:rsidRPr="00F24361">
        <w:rPr>
          <w:rFonts w:cs="Arabic Transparent" w:hint="cs"/>
          <w:rtl/>
          <w:lang w:eastAsia="en-US"/>
        </w:rPr>
        <w:t>نظام القيد المزدوح  الذي لا  زال  يشكل العمود الفقري للنظام المحاسبي حتى يومنا اليوم.</w:t>
      </w:r>
    </w:p>
    <w:p w:rsidR="006C5121" w:rsidRPr="00586A06" w:rsidRDefault="006C5121">
      <w:pPr>
        <w:pStyle w:val="a6"/>
      </w:pPr>
    </w:p>
  </w:footnote>
  <w:footnote w:id="14">
    <w:p w:rsidR="006C5121" w:rsidRPr="00586A06" w:rsidRDefault="006C5121" w:rsidP="00586A06">
      <w:pPr>
        <w:pStyle w:val="a6"/>
        <w:rPr>
          <w:rFonts w:cs="Arabic Transparent"/>
          <w:rtl/>
          <w:lang w:eastAsia="en-US"/>
        </w:rPr>
      </w:pPr>
      <w:r w:rsidRPr="00586A06">
        <w:rPr>
          <w:rFonts w:cs="Arabic Transparent"/>
          <w:lang w:eastAsia="en-US"/>
        </w:rPr>
        <w:footnoteRef/>
      </w:r>
      <w:r w:rsidRPr="00586A06">
        <w:rPr>
          <w:rFonts w:cs="Arabic Transparent"/>
          <w:rtl/>
          <w:lang w:eastAsia="en-US"/>
        </w:rPr>
        <w:t xml:space="preserve"> </w:t>
      </w:r>
      <w:r w:rsidRPr="00586A06">
        <w:rPr>
          <w:rFonts w:cs="Arabic Transparent" w:hint="cs"/>
          <w:rtl/>
          <w:lang w:eastAsia="en-US"/>
        </w:rPr>
        <w:t>الـمـصـدر : كـاريـش صـلـيحـة</w:t>
      </w:r>
      <w:r>
        <w:rPr>
          <w:rFonts w:cs="Arabic Transparent" w:hint="cs"/>
          <w:rtl/>
          <w:lang w:eastAsia="en-US"/>
        </w:rPr>
        <w:t>، مرجع سبق ذكره،</w:t>
      </w:r>
      <w:r w:rsidRPr="00586A06">
        <w:rPr>
          <w:rFonts w:cs="Arabic Transparent" w:hint="cs"/>
          <w:rtl/>
          <w:lang w:eastAsia="en-US"/>
        </w:rPr>
        <w:t xml:space="preserve">  ص 77 </w:t>
      </w:r>
    </w:p>
    <w:p w:rsidR="006C5121" w:rsidRDefault="006C5121">
      <w:pPr>
        <w:pStyle w:val="a6"/>
      </w:pPr>
    </w:p>
  </w:footnote>
  <w:footnote w:id="15">
    <w:p w:rsidR="006C5121" w:rsidRPr="009605F0" w:rsidRDefault="006C5121" w:rsidP="00D94696">
      <w:pPr>
        <w:pStyle w:val="a6"/>
        <w:rPr>
          <w:rFonts w:cs="Arabic Transparent"/>
          <w:rtl/>
          <w:lang w:eastAsia="en-US"/>
        </w:rPr>
      </w:pPr>
      <w:r w:rsidRPr="009605F0">
        <w:rPr>
          <w:rStyle w:val="a7"/>
          <w:rFonts w:cs="Arabic Transparent"/>
          <w:lang w:eastAsia="en-US"/>
        </w:rPr>
        <w:t>1</w:t>
      </w:r>
      <w:r w:rsidRPr="009605F0">
        <w:rPr>
          <w:rFonts w:cs="Arabic Transparent"/>
          <w:lang w:eastAsia="en-US"/>
        </w:rPr>
        <w:t xml:space="preserve"> </w:t>
      </w:r>
      <w:r w:rsidRPr="009605F0">
        <w:rPr>
          <w:rFonts w:cs="Arabic Transparent" w:hint="cs"/>
          <w:rtl/>
          <w:lang w:eastAsia="en-US"/>
        </w:rPr>
        <w:t xml:space="preserve"> كاريش صليحة</w:t>
      </w:r>
      <w:r>
        <w:rPr>
          <w:rFonts w:cs="Arabic Transparent" w:hint="cs"/>
          <w:rtl/>
          <w:lang w:eastAsia="en-US"/>
        </w:rPr>
        <w:t>،</w:t>
      </w:r>
      <w:r w:rsidRPr="009605F0">
        <w:rPr>
          <w:rFonts w:cs="Arabic Transparent" w:hint="cs"/>
          <w:rtl/>
          <w:lang w:eastAsia="en-US"/>
        </w:rPr>
        <w:t xml:space="preserve"> مرجع</w:t>
      </w:r>
      <w:r>
        <w:rPr>
          <w:rFonts w:cs="Arabic Transparent" w:hint="cs"/>
          <w:rtl/>
          <w:lang w:eastAsia="en-US"/>
        </w:rPr>
        <w:t xml:space="preserve"> سبق ذكره،</w:t>
      </w:r>
      <w:r w:rsidRPr="009605F0">
        <w:rPr>
          <w:rFonts w:cs="Arabic Transparent" w:hint="cs"/>
          <w:rtl/>
          <w:lang w:eastAsia="en-US"/>
        </w:rPr>
        <w:t xml:space="preserve"> ص </w:t>
      </w:r>
      <w:r>
        <w:rPr>
          <w:rFonts w:cs="Arabic Transparent" w:hint="cs"/>
          <w:rtl/>
          <w:lang w:eastAsia="en-US"/>
        </w:rPr>
        <w:t>78.</w:t>
      </w:r>
    </w:p>
  </w:footnote>
  <w:footnote w:id="16">
    <w:p w:rsidR="006C5121" w:rsidRPr="009605F0" w:rsidRDefault="006C5121" w:rsidP="006E39AD">
      <w:pPr>
        <w:pStyle w:val="a6"/>
        <w:rPr>
          <w:rFonts w:cs="Arabic Transparent"/>
          <w:rtl/>
          <w:lang w:eastAsia="en-US"/>
        </w:rPr>
      </w:pPr>
      <w:r>
        <w:rPr>
          <w:rStyle w:val="a7"/>
        </w:rPr>
        <w:footnoteRef/>
      </w:r>
      <w:r>
        <w:rPr>
          <w:rtl/>
        </w:rPr>
        <w:t xml:space="preserve"> </w:t>
      </w:r>
      <w:r w:rsidRPr="009605F0">
        <w:rPr>
          <w:rFonts w:cs="Arabic Transparent" w:hint="cs"/>
          <w:rtl/>
          <w:lang w:eastAsia="en-US"/>
        </w:rPr>
        <w:t>محمد السعيد خشبة</w:t>
      </w:r>
      <w:r>
        <w:rPr>
          <w:rFonts w:cs="Arabic Transparent" w:hint="cs"/>
          <w:rtl/>
          <w:lang w:eastAsia="en-US"/>
        </w:rPr>
        <w:t>.</w:t>
      </w:r>
      <w:r w:rsidRPr="009605F0">
        <w:rPr>
          <w:rFonts w:cs="Arabic Transparent" w:hint="cs"/>
          <w:rtl/>
          <w:lang w:eastAsia="en-US"/>
        </w:rPr>
        <w:t xml:space="preserve"> مرجع سبق ذكره</w:t>
      </w:r>
      <w:r>
        <w:rPr>
          <w:rFonts w:cs="Arabic Transparent" w:hint="cs"/>
          <w:rtl/>
          <w:lang w:eastAsia="en-US"/>
        </w:rPr>
        <w:t>.</w:t>
      </w:r>
      <w:r w:rsidRPr="009605F0">
        <w:rPr>
          <w:rFonts w:cs="Arabic Transparent" w:hint="cs"/>
          <w:rtl/>
          <w:lang w:eastAsia="en-US"/>
        </w:rPr>
        <w:t xml:space="preserve"> ص 92</w:t>
      </w:r>
      <w:r>
        <w:rPr>
          <w:rFonts w:cs="Arabic Transparent" w:hint="cs"/>
          <w:rtl/>
          <w:lang w:eastAsia="en-US"/>
        </w:rPr>
        <w:t>.</w:t>
      </w:r>
    </w:p>
    <w:p w:rsidR="006C5121" w:rsidRPr="009605F0" w:rsidRDefault="006C5121">
      <w:pPr>
        <w:pStyle w:val="a6"/>
        <w:rPr>
          <w:rFonts w:cs="Arabic Transparent"/>
        </w:rPr>
      </w:pPr>
    </w:p>
  </w:footnote>
  <w:footnote w:id="17">
    <w:p w:rsidR="006C5121" w:rsidRPr="009605F0" w:rsidRDefault="006C5121" w:rsidP="00586A06">
      <w:pPr>
        <w:pStyle w:val="a6"/>
        <w:rPr>
          <w:rFonts w:cs="Arabic Transparent"/>
        </w:rPr>
      </w:pPr>
      <w:r w:rsidRPr="009605F0">
        <w:rPr>
          <w:rStyle w:val="a7"/>
          <w:rFonts w:cs="Arabic Transparent"/>
        </w:rPr>
        <w:footnoteRef/>
      </w:r>
      <w:r w:rsidRPr="009605F0">
        <w:rPr>
          <w:rFonts w:cs="Arabic Transparent"/>
          <w:rtl/>
        </w:rPr>
        <w:t xml:space="preserve"> </w:t>
      </w:r>
      <w:r w:rsidRPr="009605F0">
        <w:rPr>
          <w:rFonts w:cs="Arabic Transparent" w:hint="cs"/>
          <w:rtl/>
          <w:lang w:eastAsia="en-US"/>
        </w:rPr>
        <w:t>محمد فتحي عبد الهادي</w:t>
      </w:r>
      <w:r>
        <w:rPr>
          <w:rFonts w:cs="Arabic Transparent" w:hint="cs"/>
          <w:rtl/>
          <w:lang w:eastAsia="en-US"/>
        </w:rPr>
        <w:t>.</w:t>
      </w:r>
      <w:r w:rsidRPr="009605F0">
        <w:rPr>
          <w:rFonts w:cs="Arabic Transparent" w:hint="cs"/>
          <w:rtl/>
          <w:lang w:eastAsia="en-US"/>
        </w:rPr>
        <w:t xml:space="preserve"> علم المكتبات والمعلومات</w:t>
      </w:r>
      <w:r>
        <w:rPr>
          <w:rFonts w:cs="Arabic Transparent" w:hint="cs"/>
          <w:rtl/>
          <w:lang w:eastAsia="en-US"/>
        </w:rPr>
        <w:t>.</w:t>
      </w:r>
      <w:r w:rsidRPr="009605F0">
        <w:rPr>
          <w:rFonts w:cs="Arabic Transparent" w:hint="cs"/>
          <w:rtl/>
          <w:lang w:eastAsia="en-US"/>
        </w:rPr>
        <w:t xml:space="preserve"> مكتبة الدار العربية للكتاب القاهرة</w:t>
      </w:r>
      <w:r>
        <w:rPr>
          <w:rFonts w:cs="Arabic Transparent" w:hint="cs"/>
          <w:rtl/>
          <w:lang w:eastAsia="en-US"/>
        </w:rPr>
        <w:t>.</w:t>
      </w:r>
      <w:r w:rsidRPr="009605F0">
        <w:rPr>
          <w:rFonts w:cs="Arabic Transparent" w:hint="cs"/>
          <w:rtl/>
          <w:lang w:eastAsia="en-US"/>
        </w:rPr>
        <w:t xml:space="preserve"> الطبعة الأولى 1996</w:t>
      </w:r>
      <w:r>
        <w:rPr>
          <w:rFonts w:cs="Arabic Transparent" w:hint="cs"/>
          <w:rtl/>
          <w:lang w:eastAsia="en-US"/>
        </w:rPr>
        <w:t>.</w:t>
      </w:r>
      <w:r w:rsidRPr="009605F0">
        <w:rPr>
          <w:rFonts w:cs="Arabic Transparent" w:hint="cs"/>
          <w:rtl/>
          <w:lang w:eastAsia="en-US"/>
        </w:rPr>
        <w:t xml:space="preserve"> ص 52</w:t>
      </w:r>
    </w:p>
  </w:footnote>
  <w:footnote w:id="18">
    <w:p w:rsidR="006C5121" w:rsidRPr="009605F0" w:rsidRDefault="006C5121">
      <w:pPr>
        <w:pStyle w:val="a6"/>
        <w:rPr>
          <w:rFonts w:cs="Arabic Transparent"/>
        </w:rPr>
      </w:pPr>
      <w:r w:rsidRPr="009605F0">
        <w:rPr>
          <w:rStyle w:val="a7"/>
          <w:rFonts w:cs="Arabic Transparent"/>
        </w:rPr>
        <w:footnoteRef/>
      </w:r>
      <w:r w:rsidRPr="009605F0">
        <w:rPr>
          <w:rFonts w:cs="Arabic Transparent"/>
          <w:rtl/>
        </w:rPr>
        <w:t xml:space="preserve"> </w:t>
      </w:r>
      <w:r w:rsidRPr="009605F0">
        <w:rPr>
          <w:rFonts w:cs="Arabic Transparent" w:hint="cs"/>
          <w:rtl/>
        </w:rPr>
        <w:t>منال محمد الكردي، مقدمة في نظم المعلومات الإدارية، الدار الجامعية ص 49</w:t>
      </w:r>
      <w:r>
        <w:rPr>
          <w:rFonts w:cs="Arabic Transparent" w:hint="cs"/>
          <w:rtl/>
        </w:rPr>
        <w:t>.</w:t>
      </w:r>
    </w:p>
  </w:footnote>
  <w:footnote w:id="19">
    <w:p w:rsidR="006C5121" w:rsidRPr="00286B5A" w:rsidRDefault="006C5121" w:rsidP="00286B5A">
      <w:pPr>
        <w:pStyle w:val="a6"/>
        <w:rPr>
          <w:rFonts w:cs="Arabic Transparent"/>
          <w:rtl/>
          <w:lang w:eastAsia="en-US"/>
        </w:rPr>
      </w:pPr>
      <w:r w:rsidRPr="00286B5A">
        <w:rPr>
          <w:rStyle w:val="a7"/>
          <w:rFonts w:cs="Arabic Transparent"/>
        </w:rPr>
        <w:footnoteRef/>
      </w:r>
      <w:r w:rsidRPr="00286B5A">
        <w:rPr>
          <w:rFonts w:cs="Arabic Transparent"/>
          <w:rtl/>
        </w:rPr>
        <w:t xml:space="preserve"> </w:t>
      </w:r>
      <w:r w:rsidRPr="00286B5A">
        <w:rPr>
          <w:rFonts w:cs="Arabic Transparent" w:hint="cs"/>
          <w:rtl/>
          <w:lang w:eastAsia="en-US"/>
        </w:rPr>
        <w:t>سليم إبراهيم الحسينه</w:t>
      </w:r>
      <w:r>
        <w:rPr>
          <w:rFonts w:cs="Arabic Transparent" w:hint="cs"/>
          <w:rtl/>
          <w:lang w:eastAsia="en-US"/>
        </w:rPr>
        <w:t>.</w:t>
      </w:r>
      <w:r w:rsidRPr="00286B5A">
        <w:rPr>
          <w:rFonts w:cs="Arabic Transparent" w:hint="cs"/>
          <w:rtl/>
          <w:lang w:eastAsia="en-US"/>
        </w:rPr>
        <w:t xml:space="preserve"> نظم المعلومات الإدارية</w:t>
      </w:r>
      <w:r>
        <w:rPr>
          <w:rFonts w:cs="Arabic Transparent" w:hint="cs"/>
          <w:rtl/>
          <w:lang w:eastAsia="en-US"/>
        </w:rPr>
        <w:t>.</w:t>
      </w:r>
      <w:r w:rsidRPr="00286B5A">
        <w:rPr>
          <w:rFonts w:cs="Arabic Transparent" w:hint="cs"/>
          <w:rtl/>
          <w:lang w:eastAsia="en-US"/>
        </w:rPr>
        <w:t xml:space="preserve"> مؤسسة الورق ، عمان  الأردن</w:t>
      </w:r>
      <w:r>
        <w:rPr>
          <w:rFonts w:cs="Arabic Transparent" w:hint="cs"/>
          <w:rtl/>
          <w:lang w:eastAsia="en-US"/>
        </w:rPr>
        <w:t>.</w:t>
      </w:r>
      <w:r w:rsidRPr="00286B5A">
        <w:rPr>
          <w:rFonts w:cs="Arabic Transparent" w:hint="cs"/>
          <w:rtl/>
          <w:lang w:eastAsia="en-US"/>
        </w:rPr>
        <w:t xml:space="preserve"> الطبعة الأولى 1998. ص 53</w:t>
      </w:r>
      <w:r>
        <w:rPr>
          <w:rFonts w:cs="Arabic Transparent" w:hint="cs"/>
          <w:rtl/>
          <w:lang w:eastAsia="en-US"/>
        </w:rPr>
        <w:t>.</w:t>
      </w:r>
      <w:r w:rsidRPr="00286B5A">
        <w:rPr>
          <w:rFonts w:cs="Arabic Transparent" w:hint="cs"/>
          <w:rtl/>
          <w:lang w:eastAsia="en-US"/>
        </w:rPr>
        <w:t xml:space="preserve"> </w:t>
      </w:r>
    </w:p>
    <w:p w:rsidR="006C5121" w:rsidRDefault="006C5121">
      <w:pPr>
        <w:pStyle w:val="a6"/>
      </w:pPr>
    </w:p>
  </w:footnote>
  <w:footnote w:id="20">
    <w:p w:rsidR="006C5121" w:rsidRPr="009605F0" w:rsidRDefault="006C5121">
      <w:pPr>
        <w:pStyle w:val="a6"/>
        <w:rPr>
          <w:rFonts w:cs="Arabic Transparent"/>
        </w:rPr>
      </w:pPr>
      <w:r w:rsidRPr="009605F0">
        <w:rPr>
          <w:rStyle w:val="a7"/>
          <w:rFonts w:cs="Arabic Transparent"/>
        </w:rPr>
        <w:footnoteRef/>
      </w:r>
      <w:r w:rsidRPr="009605F0">
        <w:rPr>
          <w:rFonts w:cs="Arabic Transparent"/>
          <w:rtl/>
        </w:rPr>
        <w:t xml:space="preserve"> </w:t>
      </w:r>
      <w:r w:rsidRPr="009605F0">
        <w:rPr>
          <w:rFonts w:cs="Arabic Transparent" w:hint="cs"/>
          <w:rtl/>
        </w:rPr>
        <w:t>عبدالرحمن الصباح، نظم المعلومات الإدارية ص 152</w:t>
      </w:r>
      <w:r>
        <w:rPr>
          <w:rFonts w:cs="Arabic Transparent" w:hint="cs"/>
          <w:rtl/>
        </w:rPr>
        <w:t>.</w:t>
      </w:r>
    </w:p>
  </w:footnote>
  <w:footnote w:id="21">
    <w:p w:rsidR="006C5121" w:rsidRPr="004E690F" w:rsidRDefault="006C5121">
      <w:pPr>
        <w:pStyle w:val="a6"/>
        <w:rPr>
          <w:rFonts w:cs="Arabic Transparent"/>
        </w:rPr>
      </w:pPr>
      <w:r>
        <w:rPr>
          <w:rStyle w:val="a7"/>
        </w:rPr>
        <w:footnoteRef/>
      </w:r>
      <w:r>
        <w:rPr>
          <w:rtl/>
        </w:rPr>
        <w:t xml:space="preserve"> </w:t>
      </w:r>
      <w:r w:rsidRPr="004E690F">
        <w:rPr>
          <w:rFonts w:cs="Arabic Transparent" w:hint="cs"/>
          <w:rtl/>
          <w:lang w:eastAsia="en-US"/>
        </w:rPr>
        <w:t>محمد السعيد خشبة</w:t>
      </w:r>
      <w:r>
        <w:rPr>
          <w:rFonts w:cs="Arabic Transparent" w:hint="cs"/>
          <w:rtl/>
          <w:lang w:eastAsia="en-US"/>
        </w:rPr>
        <w:t>.</w:t>
      </w:r>
      <w:r w:rsidRPr="004E690F">
        <w:rPr>
          <w:rFonts w:cs="Arabic Transparent" w:hint="cs"/>
          <w:rtl/>
          <w:lang w:eastAsia="en-US"/>
        </w:rPr>
        <w:t xml:space="preserve"> مرجع سبق ذكره</w:t>
      </w:r>
      <w:r>
        <w:rPr>
          <w:rFonts w:cs="Arabic Transparent" w:hint="cs"/>
          <w:rtl/>
          <w:lang w:eastAsia="en-US"/>
        </w:rPr>
        <w:t>.</w:t>
      </w:r>
      <w:r w:rsidRPr="004E690F">
        <w:rPr>
          <w:rFonts w:cs="Arabic Transparent" w:hint="cs"/>
          <w:rtl/>
          <w:lang w:eastAsia="en-US"/>
        </w:rPr>
        <w:t xml:space="preserve"> ص 114</w:t>
      </w:r>
      <w:r>
        <w:rPr>
          <w:rFonts w:cs="Arabic Transparent" w:hint="cs"/>
          <w:rtl/>
          <w:lang w:eastAsia="en-US"/>
        </w:rPr>
        <w:t>.</w:t>
      </w:r>
    </w:p>
  </w:footnote>
  <w:footnote w:id="22">
    <w:p w:rsidR="006C5121" w:rsidRPr="004E690F" w:rsidRDefault="006C5121" w:rsidP="00055FA9">
      <w:pPr>
        <w:pStyle w:val="a6"/>
        <w:rPr>
          <w:rFonts w:cs="Arabic Transparent"/>
          <w:rtl/>
          <w:lang w:eastAsia="en-US"/>
        </w:rPr>
      </w:pPr>
      <w:r w:rsidRPr="004E690F">
        <w:rPr>
          <w:rStyle w:val="a7"/>
          <w:rFonts w:cs="Arabic Transparent"/>
        </w:rPr>
        <w:footnoteRef/>
      </w:r>
      <w:r w:rsidRPr="004E690F">
        <w:rPr>
          <w:rFonts w:cs="Arabic Transparent"/>
          <w:rtl/>
        </w:rPr>
        <w:t xml:space="preserve"> </w:t>
      </w:r>
      <w:r w:rsidRPr="004E690F">
        <w:rPr>
          <w:rFonts w:cs="Arabic Transparent" w:hint="cs"/>
          <w:rtl/>
          <w:lang w:eastAsia="en-US"/>
        </w:rPr>
        <w:t>إبراهيم سلطان</w:t>
      </w:r>
      <w:r>
        <w:rPr>
          <w:rFonts w:cs="Arabic Transparent" w:hint="cs"/>
          <w:rtl/>
          <w:lang w:eastAsia="en-US"/>
        </w:rPr>
        <w:t>.</w:t>
      </w:r>
      <w:r w:rsidRPr="004E690F">
        <w:rPr>
          <w:rFonts w:cs="Arabic Transparent" w:hint="cs"/>
          <w:rtl/>
          <w:lang w:eastAsia="en-US"/>
        </w:rPr>
        <w:t xml:space="preserve"> مرجع سبق ذكره</w:t>
      </w:r>
      <w:r>
        <w:rPr>
          <w:rFonts w:cs="Arabic Transparent" w:hint="cs"/>
          <w:rtl/>
          <w:lang w:eastAsia="en-US"/>
        </w:rPr>
        <w:t>.</w:t>
      </w:r>
      <w:r w:rsidRPr="004E690F">
        <w:rPr>
          <w:rFonts w:cs="Arabic Transparent" w:hint="cs"/>
          <w:rtl/>
          <w:lang w:eastAsia="en-US"/>
        </w:rPr>
        <w:t xml:space="preserve"> ص 5</w:t>
      </w:r>
      <w:r>
        <w:rPr>
          <w:rFonts w:cs="Arabic Transparent" w:hint="cs"/>
          <w:rtl/>
          <w:lang w:eastAsia="en-US"/>
        </w:rPr>
        <w:t>.</w:t>
      </w:r>
    </w:p>
    <w:p w:rsidR="006C5121" w:rsidRDefault="006C5121" w:rsidP="00055FA9">
      <w:pPr>
        <w:pStyle w:val="a6"/>
      </w:pPr>
    </w:p>
  </w:footnote>
  <w:footnote w:id="23">
    <w:p w:rsidR="006C5121" w:rsidRPr="004E690F" w:rsidRDefault="006C5121" w:rsidP="004E690F">
      <w:pPr>
        <w:pStyle w:val="a6"/>
        <w:rPr>
          <w:rFonts w:cs="Arabic Transparent"/>
          <w:rtl/>
          <w:lang w:eastAsia="en-US"/>
        </w:rPr>
      </w:pPr>
      <w:r>
        <w:rPr>
          <w:rStyle w:val="a7"/>
        </w:rPr>
        <w:footnoteRef/>
      </w:r>
      <w:r>
        <w:rPr>
          <w:rtl/>
        </w:rPr>
        <w:t xml:space="preserve"> </w:t>
      </w:r>
      <w:r w:rsidRPr="004E690F">
        <w:rPr>
          <w:rFonts w:cs="Arabic Transparent" w:hint="cs"/>
          <w:rtl/>
          <w:lang w:eastAsia="en-US"/>
        </w:rPr>
        <w:t>محمد السعيد خشبة</w:t>
      </w:r>
      <w:r>
        <w:rPr>
          <w:rFonts w:cs="Arabic Transparent" w:hint="cs"/>
          <w:rtl/>
          <w:lang w:eastAsia="en-US"/>
        </w:rPr>
        <w:t>.</w:t>
      </w:r>
      <w:r w:rsidRPr="004E690F">
        <w:rPr>
          <w:rFonts w:cs="Arabic Transparent" w:hint="cs"/>
          <w:rtl/>
          <w:lang w:eastAsia="en-US"/>
        </w:rPr>
        <w:t xml:space="preserve"> مرجع سبق ذكره</w:t>
      </w:r>
      <w:r>
        <w:rPr>
          <w:rFonts w:cs="Arabic Transparent" w:hint="cs"/>
          <w:rtl/>
          <w:lang w:eastAsia="en-US"/>
        </w:rPr>
        <w:t>.</w:t>
      </w:r>
      <w:r w:rsidRPr="004E690F">
        <w:rPr>
          <w:rFonts w:cs="Arabic Transparent" w:hint="cs"/>
          <w:rtl/>
          <w:lang w:eastAsia="en-US"/>
        </w:rPr>
        <w:t xml:space="preserve"> ص 113</w:t>
      </w:r>
      <w:r>
        <w:rPr>
          <w:rFonts w:cs="Arabic Transparent" w:hint="cs"/>
          <w:rtl/>
          <w:lang w:eastAsia="en-US"/>
        </w:rPr>
        <w:t>.</w:t>
      </w:r>
    </w:p>
    <w:p w:rsidR="006C5121" w:rsidRPr="004E690F" w:rsidRDefault="006C5121">
      <w:pPr>
        <w:pStyle w:val="a6"/>
        <w:rPr>
          <w:rFonts w:cs="Arabic Transparent"/>
        </w:rPr>
      </w:pPr>
    </w:p>
  </w:footnote>
  <w:footnote w:id="24">
    <w:p w:rsidR="006C5121" w:rsidRPr="004E690F" w:rsidRDefault="006C5121" w:rsidP="004E690F">
      <w:pPr>
        <w:pStyle w:val="a6"/>
        <w:rPr>
          <w:rFonts w:cs="Arabic Transparent"/>
          <w:rtl/>
          <w:lang w:eastAsia="en-US"/>
        </w:rPr>
      </w:pPr>
      <w:r w:rsidRPr="004E690F">
        <w:rPr>
          <w:rStyle w:val="a7"/>
          <w:rFonts w:cs="Arabic Transparent"/>
        </w:rPr>
        <w:footnoteRef/>
      </w:r>
      <w:r w:rsidRPr="004E690F">
        <w:rPr>
          <w:rFonts w:cs="Arabic Transparent"/>
          <w:rtl/>
        </w:rPr>
        <w:t xml:space="preserve"> </w:t>
      </w:r>
      <w:r w:rsidRPr="004E690F">
        <w:rPr>
          <w:rFonts w:cs="Arabic Transparent" w:hint="cs"/>
          <w:rtl/>
          <w:lang w:eastAsia="en-US"/>
        </w:rPr>
        <w:t>سليم إبراهيم الحسينه</w:t>
      </w:r>
      <w:r>
        <w:rPr>
          <w:rFonts w:cs="Arabic Transparent" w:hint="cs"/>
          <w:rtl/>
          <w:lang w:eastAsia="en-US"/>
        </w:rPr>
        <w:t>.</w:t>
      </w:r>
      <w:r w:rsidRPr="004E690F">
        <w:rPr>
          <w:rFonts w:cs="Arabic Transparent" w:hint="cs"/>
          <w:rtl/>
          <w:lang w:eastAsia="en-US"/>
        </w:rPr>
        <w:t xml:space="preserve"> مرجع سبق ذكره</w:t>
      </w:r>
      <w:r>
        <w:rPr>
          <w:rFonts w:cs="Arabic Transparent" w:hint="cs"/>
          <w:rtl/>
          <w:lang w:eastAsia="en-US"/>
        </w:rPr>
        <w:t>.</w:t>
      </w:r>
      <w:r w:rsidRPr="004E690F">
        <w:rPr>
          <w:rFonts w:cs="Arabic Transparent" w:hint="cs"/>
          <w:rtl/>
          <w:lang w:eastAsia="en-US"/>
        </w:rPr>
        <w:t xml:space="preserve"> ص 250</w:t>
      </w:r>
      <w:r>
        <w:rPr>
          <w:rFonts w:cs="Arabic Transparent" w:hint="cs"/>
          <w:rtl/>
          <w:lang w:eastAsia="en-US"/>
        </w:rPr>
        <w:t>.</w:t>
      </w:r>
    </w:p>
    <w:p w:rsidR="006C5121" w:rsidRPr="004E690F" w:rsidRDefault="006C5121">
      <w:pPr>
        <w:pStyle w:val="a6"/>
        <w:rPr>
          <w:rFonts w:cs="Arabic Transparent"/>
        </w:rPr>
      </w:pPr>
    </w:p>
  </w:footnote>
  <w:footnote w:id="25">
    <w:p w:rsidR="006C5121" w:rsidRPr="004E690F" w:rsidRDefault="006C5121" w:rsidP="00121451">
      <w:pPr>
        <w:pStyle w:val="a6"/>
        <w:rPr>
          <w:rFonts w:cs="Arabic Transparent"/>
          <w:rtl/>
          <w:lang w:eastAsia="en-US"/>
        </w:rPr>
      </w:pPr>
      <w:r w:rsidRPr="004E690F">
        <w:rPr>
          <w:rStyle w:val="a7"/>
          <w:rFonts w:cs="Arabic Transparent"/>
        </w:rPr>
        <w:footnoteRef/>
      </w:r>
      <w:r w:rsidRPr="004E690F">
        <w:rPr>
          <w:rFonts w:cs="Arabic Transparent"/>
          <w:rtl/>
        </w:rPr>
        <w:t xml:space="preserve"> </w:t>
      </w:r>
      <w:r w:rsidRPr="004E690F">
        <w:rPr>
          <w:rFonts w:cs="Arabic Transparent" w:hint="cs"/>
          <w:rtl/>
          <w:lang w:eastAsia="en-US"/>
        </w:rPr>
        <w:t>محمد محمد الهادي</w:t>
      </w:r>
      <w:r>
        <w:rPr>
          <w:rFonts w:cs="Arabic Transparent" w:hint="cs"/>
          <w:rtl/>
          <w:lang w:eastAsia="en-US"/>
        </w:rPr>
        <w:t>.</w:t>
      </w:r>
      <w:r w:rsidRPr="004E690F">
        <w:rPr>
          <w:rFonts w:cs="Arabic Transparent" w:hint="cs"/>
          <w:rtl/>
          <w:lang w:eastAsia="en-US"/>
        </w:rPr>
        <w:t xml:space="preserve"> التطورات الحديثة لنظم المعلومات المبنية على الكمبيوتر. دار الشروق</w:t>
      </w:r>
      <w:r>
        <w:rPr>
          <w:rFonts w:cs="Arabic Transparent" w:hint="cs"/>
          <w:rtl/>
          <w:lang w:eastAsia="en-US"/>
        </w:rPr>
        <w:t>.</w:t>
      </w:r>
      <w:r w:rsidRPr="004E690F">
        <w:rPr>
          <w:rFonts w:cs="Arabic Transparent" w:hint="cs"/>
          <w:rtl/>
          <w:lang w:eastAsia="en-US"/>
        </w:rPr>
        <w:t xml:space="preserve"> ط1</w:t>
      </w:r>
      <w:r>
        <w:rPr>
          <w:rFonts w:cs="Arabic Transparent" w:hint="cs"/>
          <w:rtl/>
          <w:lang w:eastAsia="en-US"/>
        </w:rPr>
        <w:t>.</w:t>
      </w:r>
      <w:r w:rsidRPr="004E690F">
        <w:rPr>
          <w:rFonts w:cs="Arabic Transparent" w:hint="cs"/>
          <w:rtl/>
          <w:lang w:eastAsia="en-US"/>
        </w:rPr>
        <w:t xml:space="preserve"> 1993</w:t>
      </w:r>
      <w:r>
        <w:rPr>
          <w:rFonts w:cs="Arabic Transparent" w:hint="cs"/>
          <w:rtl/>
          <w:lang w:eastAsia="en-US"/>
        </w:rPr>
        <w:t>.</w:t>
      </w:r>
      <w:r w:rsidRPr="004E690F">
        <w:rPr>
          <w:rFonts w:cs="Arabic Transparent" w:hint="cs"/>
          <w:rtl/>
          <w:lang w:eastAsia="en-US"/>
        </w:rPr>
        <w:t xml:space="preserve"> ص 147</w:t>
      </w:r>
      <w:r>
        <w:rPr>
          <w:rFonts w:cs="Arabic Transparent" w:hint="cs"/>
          <w:rtl/>
          <w:lang w:eastAsia="en-US"/>
        </w:rPr>
        <w:t>.</w:t>
      </w:r>
    </w:p>
    <w:p w:rsidR="006C5121" w:rsidRPr="004E690F" w:rsidRDefault="006C5121" w:rsidP="00121451">
      <w:pPr>
        <w:pStyle w:val="a6"/>
        <w:rPr>
          <w:rFonts w:cs="Arabic Transparent"/>
        </w:rPr>
      </w:pPr>
    </w:p>
  </w:footnote>
  <w:footnote w:id="26">
    <w:p w:rsidR="006C5121" w:rsidRPr="004E690F" w:rsidRDefault="006C5121" w:rsidP="00D67836">
      <w:pPr>
        <w:pStyle w:val="a6"/>
        <w:rPr>
          <w:rFonts w:cs="Arabic Transparent"/>
        </w:rPr>
      </w:pPr>
      <w:r w:rsidRPr="004E690F">
        <w:rPr>
          <w:rStyle w:val="a7"/>
          <w:rFonts w:cs="Arabic Transparent"/>
        </w:rPr>
        <w:footnoteRef/>
      </w:r>
      <w:r w:rsidRPr="004E690F">
        <w:rPr>
          <w:rFonts w:cs="Arabic Transparent"/>
          <w:rtl/>
        </w:rPr>
        <w:t xml:space="preserve"> </w:t>
      </w:r>
      <w:r w:rsidRPr="004E690F">
        <w:rPr>
          <w:rFonts w:cs="Arabic Transparent" w:hint="cs"/>
          <w:rtl/>
          <w:lang w:eastAsia="en-US"/>
        </w:rPr>
        <w:t>سعد غالب ياسين</w:t>
      </w:r>
      <w:r>
        <w:rPr>
          <w:rFonts w:cs="Arabic Transparent" w:hint="cs"/>
          <w:rtl/>
          <w:lang w:eastAsia="en-US"/>
        </w:rPr>
        <w:t>.</w:t>
      </w:r>
      <w:r w:rsidRPr="004E690F">
        <w:rPr>
          <w:rFonts w:cs="Arabic Transparent" w:hint="cs"/>
          <w:rtl/>
          <w:lang w:eastAsia="en-US"/>
        </w:rPr>
        <w:t xml:space="preserve"> نظم المعلومات الإدارية</w:t>
      </w:r>
      <w:r>
        <w:rPr>
          <w:rFonts w:cs="Arabic Transparent" w:hint="cs"/>
          <w:rtl/>
          <w:lang w:eastAsia="en-US"/>
        </w:rPr>
        <w:t>.</w:t>
      </w:r>
      <w:r w:rsidRPr="004E690F">
        <w:rPr>
          <w:rFonts w:cs="Arabic Transparent" w:hint="cs"/>
          <w:rtl/>
          <w:lang w:eastAsia="en-US"/>
        </w:rPr>
        <w:t xml:space="preserve"> دار اليازوري عمان الأردن</w:t>
      </w:r>
      <w:r>
        <w:rPr>
          <w:rFonts w:cs="Arabic Transparent" w:hint="cs"/>
          <w:rtl/>
          <w:lang w:eastAsia="en-US"/>
        </w:rPr>
        <w:t>.</w:t>
      </w:r>
      <w:r w:rsidRPr="004E690F">
        <w:rPr>
          <w:rFonts w:cs="Arabic Transparent" w:hint="cs"/>
          <w:rtl/>
          <w:lang w:eastAsia="en-US"/>
        </w:rPr>
        <w:t xml:space="preserve"> ط 1</w:t>
      </w:r>
      <w:r>
        <w:rPr>
          <w:rFonts w:cs="Arabic Transparent" w:hint="cs"/>
          <w:rtl/>
          <w:lang w:eastAsia="en-US"/>
        </w:rPr>
        <w:t>.</w:t>
      </w:r>
      <w:r w:rsidRPr="004E690F">
        <w:rPr>
          <w:rFonts w:cs="Arabic Transparent" w:hint="cs"/>
          <w:rtl/>
          <w:lang w:eastAsia="en-US"/>
        </w:rPr>
        <w:t xml:space="preserve"> 1997</w:t>
      </w:r>
      <w:r>
        <w:rPr>
          <w:rFonts w:cs="Arabic Transparent" w:hint="cs"/>
          <w:rtl/>
          <w:lang w:eastAsia="en-US"/>
        </w:rPr>
        <w:t>.</w:t>
      </w:r>
      <w:r w:rsidRPr="004E690F">
        <w:rPr>
          <w:rFonts w:cs="Arabic Transparent" w:hint="cs"/>
          <w:rtl/>
          <w:lang w:eastAsia="en-US"/>
        </w:rPr>
        <w:t xml:space="preserve"> ص 34</w:t>
      </w:r>
      <w:r>
        <w:rPr>
          <w:rFonts w:cs="Arabic Transparent" w:hint="cs"/>
          <w:rtl/>
          <w:lang w:eastAsia="en-US"/>
        </w:rPr>
        <w:t>.</w:t>
      </w:r>
    </w:p>
  </w:footnote>
  <w:footnote w:id="27">
    <w:p w:rsidR="006C5121" w:rsidRDefault="006C5121" w:rsidP="00B22D25">
      <w:pPr>
        <w:pStyle w:val="a6"/>
      </w:pPr>
      <w:r w:rsidRPr="00557B4B">
        <w:rPr>
          <w:rFonts w:cs="Arabic Transparent"/>
          <w:lang w:eastAsia="en-US" w:bidi="ar-QA"/>
        </w:rPr>
        <w:footnoteRef/>
      </w:r>
      <w:r w:rsidRPr="00557B4B">
        <w:rPr>
          <w:rFonts w:cs="Arabic Transparent"/>
          <w:rtl/>
          <w:lang w:eastAsia="en-US" w:bidi="ar-QA"/>
        </w:rPr>
        <w:t xml:space="preserve"> </w:t>
      </w:r>
      <w:r w:rsidRPr="00557B4B">
        <w:rPr>
          <w:rFonts w:cs="Arabic Transparent" w:hint="cs"/>
          <w:rtl/>
          <w:lang w:eastAsia="en-US" w:bidi="ar-QA"/>
        </w:rPr>
        <w:t xml:space="preserve">محرك الاستدلال هو عبارة معالج  بحث </w:t>
      </w:r>
      <w:r w:rsidRPr="00557B4B">
        <w:rPr>
          <w:rFonts w:cs="Arabic Transparent"/>
          <w:lang w:eastAsia="en-US" w:bidi="ar-QA"/>
        </w:rPr>
        <w:t>(Wizard)</w:t>
      </w:r>
      <w:r w:rsidRPr="00557B4B">
        <w:rPr>
          <w:rFonts w:cs="Arabic Transparent" w:hint="cs"/>
          <w:rtl/>
          <w:lang w:eastAsia="en-US" w:bidi="ar-QA"/>
        </w:rPr>
        <w:t xml:space="preserve"> يستخدم لاقتراح حلول للمشكلة.</w:t>
      </w:r>
    </w:p>
  </w:footnote>
  <w:footnote w:id="28">
    <w:p w:rsidR="006C5121" w:rsidRPr="004E690F" w:rsidRDefault="006C5121" w:rsidP="00843394">
      <w:pPr>
        <w:pStyle w:val="a6"/>
        <w:rPr>
          <w:rFonts w:cs="Arabic Transparent"/>
          <w:rtl/>
          <w:lang w:eastAsia="en-US"/>
        </w:rPr>
      </w:pPr>
      <w:r w:rsidRPr="004E690F">
        <w:rPr>
          <w:rStyle w:val="a7"/>
          <w:rFonts w:cs="Arabic Transparent"/>
        </w:rPr>
        <w:footnoteRef/>
      </w:r>
      <w:r w:rsidRPr="004E690F">
        <w:rPr>
          <w:rFonts w:cs="Arabic Transparent"/>
          <w:rtl/>
        </w:rPr>
        <w:t xml:space="preserve"> </w:t>
      </w:r>
      <w:r w:rsidRPr="004E690F">
        <w:rPr>
          <w:rFonts w:cs="Arabic Transparent" w:hint="cs"/>
          <w:rtl/>
          <w:lang w:eastAsia="en-US"/>
        </w:rPr>
        <w:t>كاريش صليحة</w:t>
      </w:r>
      <w:r>
        <w:rPr>
          <w:rFonts w:cs="Arabic Transparent" w:hint="cs"/>
          <w:rtl/>
          <w:lang w:eastAsia="en-US"/>
        </w:rPr>
        <w:t>.</w:t>
      </w:r>
      <w:r w:rsidRPr="004E690F">
        <w:rPr>
          <w:rFonts w:cs="Arabic Transparent" w:hint="cs"/>
          <w:rtl/>
          <w:lang w:eastAsia="en-US"/>
        </w:rPr>
        <w:t xml:space="preserve"> مرجع </w:t>
      </w:r>
      <w:r>
        <w:rPr>
          <w:rFonts w:cs="Arabic Transparent" w:hint="cs"/>
          <w:rtl/>
          <w:lang w:eastAsia="en-US" w:bidi="ar-QA"/>
        </w:rPr>
        <w:t>سبق ذكره</w:t>
      </w:r>
      <w:r>
        <w:rPr>
          <w:rFonts w:cs="Arabic Transparent" w:hint="cs"/>
          <w:rtl/>
          <w:lang w:eastAsia="en-US"/>
        </w:rPr>
        <w:t>.</w:t>
      </w:r>
      <w:r w:rsidRPr="004E690F">
        <w:rPr>
          <w:rFonts w:cs="Arabic Transparent" w:hint="cs"/>
          <w:rtl/>
          <w:lang w:eastAsia="en-US"/>
        </w:rPr>
        <w:t xml:space="preserve"> ص 84</w:t>
      </w:r>
      <w:r>
        <w:rPr>
          <w:rFonts w:cs="Arabic Transparent" w:hint="cs"/>
          <w:rtl/>
          <w:lang w:eastAsia="en-US"/>
        </w:rPr>
        <w:t>.</w:t>
      </w:r>
    </w:p>
    <w:p w:rsidR="006C5121" w:rsidRDefault="006C5121" w:rsidP="00D67836">
      <w:pPr>
        <w:pStyle w:val="a6"/>
      </w:pPr>
    </w:p>
  </w:footnote>
  <w:footnote w:id="29">
    <w:p w:rsidR="006C5121" w:rsidRPr="004E690F" w:rsidRDefault="006C5121" w:rsidP="004E690F">
      <w:pPr>
        <w:keepNext/>
        <w:bidi w:val="0"/>
        <w:spacing w:line="360" w:lineRule="auto"/>
        <w:outlineLvl w:val="0"/>
        <w:rPr>
          <w:rFonts w:cs="Arabic Transparent"/>
          <w:szCs w:val="20"/>
        </w:rPr>
      </w:pPr>
      <w:r w:rsidRPr="004E690F">
        <w:rPr>
          <w:rStyle w:val="a7"/>
          <w:szCs w:val="20"/>
        </w:rPr>
        <w:footnoteRef/>
      </w:r>
      <w:r w:rsidRPr="004E690F">
        <w:rPr>
          <w:szCs w:val="20"/>
          <w:rtl/>
        </w:rPr>
        <w:t xml:space="preserve"> </w:t>
      </w:r>
      <w:r w:rsidRPr="004E690F">
        <w:rPr>
          <w:rFonts w:cs="Arabic Transparent"/>
          <w:kern w:val="32"/>
          <w:szCs w:val="20"/>
        </w:rPr>
        <w:t>Decision Support and Business Intelligence Systems (8th Edition</w:t>
      </w:r>
      <w:r w:rsidRPr="00750417">
        <w:rPr>
          <w:rFonts w:cs="Arabic Transparent"/>
          <w:kern w:val="32"/>
          <w:szCs w:val="20"/>
        </w:rPr>
        <w:t xml:space="preserve">) [Paperback] </w:t>
      </w:r>
      <w:hyperlink r:id="rId1" w:history="1">
        <w:r w:rsidRPr="00750417">
          <w:rPr>
            <w:rFonts w:cs="Arabic Transparent"/>
            <w:szCs w:val="20"/>
            <w:u w:val="single"/>
          </w:rPr>
          <w:t>Efraim Turban</w:t>
        </w:r>
      </w:hyperlink>
      <w:r w:rsidRPr="004E690F">
        <w:rPr>
          <w:rFonts w:cs="Arabic Transparent"/>
          <w:szCs w:val="20"/>
        </w:rPr>
        <w:t xml:space="preserve"> </w:t>
      </w:r>
    </w:p>
    <w:p w:rsidR="006C5121" w:rsidRPr="004E690F" w:rsidRDefault="006C5121">
      <w:pPr>
        <w:pStyle w:val="a6"/>
      </w:pPr>
    </w:p>
  </w:footnote>
  <w:footnote w:id="30">
    <w:p w:rsidR="006C5121" w:rsidRDefault="006C5121" w:rsidP="006C2E79">
      <w:pPr>
        <w:bidi w:val="0"/>
        <w:spacing w:after="200" w:line="276" w:lineRule="auto"/>
        <w:rPr>
          <w:rFonts w:cs="Times New Roman"/>
          <w:sz w:val="19"/>
          <w:szCs w:val="19"/>
        </w:rPr>
      </w:pPr>
      <w:r>
        <w:rPr>
          <w:rStyle w:val="a7"/>
        </w:rPr>
        <w:footnoteRef/>
      </w:r>
      <w:r>
        <w:rPr>
          <w:rtl/>
        </w:rPr>
        <w:t xml:space="preserve"> </w:t>
      </w:r>
      <w:r>
        <w:rPr>
          <w:rFonts w:cs="Times New Roman"/>
          <w:sz w:val="19"/>
          <w:szCs w:val="19"/>
        </w:rPr>
        <w:t>OLTP: Online Transaction Processing</w:t>
      </w:r>
    </w:p>
    <w:p w:rsidR="006C5121" w:rsidRDefault="006C5121">
      <w:pPr>
        <w:pStyle w:val="a6"/>
      </w:pPr>
    </w:p>
  </w:footnote>
  <w:footnote w:id="31">
    <w:p w:rsidR="006C5121" w:rsidRPr="004E690F" w:rsidRDefault="006C5121" w:rsidP="00D67836">
      <w:pPr>
        <w:keepNext/>
        <w:bidi w:val="0"/>
        <w:spacing w:line="360" w:lineRule="auto"/>
        <w:outlineLvl w:val="0"/>
        <w:rPr>
          <w:rFonts w:cs="Arabic Transparent"/>
          <w:szCs w:val="20"/>
        </w:rPr>
      </w:pPr>
      <w:r w:rsidRPr="004E690F">
        <w:rPr>
          <w:rStyle w:val="a7"/>
          <w:szCs w:val="20"/>
        </w:rPr>
        <w:footnoteRef/>
      </w:r>
      <w:r w:rsidRPr="004E690F">
        <w:rPr>
          <w:szCs w:val="20"/>
          <w:rtl/>
        </w:rPr>
        <w:t xml:space="preserve"> </w:t>
      </w:r>
      <w:r w:rsidRPr="004E690F">
        <w:rPr>
          <w:rFonts w:cs="Arabic Transparent"/>
          <w:kern w:val="32"/>
          <w:szCs w:val="20"/>
        </w:rPr>
        <w:t>Decision Support and Business Intelligence Systems (8th Edition</w:t>
      </w:r>
      <w:r w:rsidRPr="00750417">
        <w:rPr>
          <w:rFonts w:cs="Arabic Transparent"/>
          <w:kern w:val="32"/>
          <w:szCs w:val="20"/>
        </w:rPr>
        <w:t xml:space="preserve">) [Paperback] </w:t>
      </w:r>
      <w:hyperlink r:id="rId2" w:history="1">
        <w:r w:rsidRPr="00750417">
          <w:rPr>
            <w:rFonts w:cs="Arabic Transparent"/>
            <w:szCs w:val="20"/>
            <w:u w:val="single"/>
          </w:rPr>
          <w:t>Efraim Turban</w:t>
        </w:r>
      </w:hyperlink>
      <w:r w:rsidRPr="004E690F">
        <w:rPr>
          <w:rFonts w:cs="Arabic Transparent"/>
          <w:szCs w:val="20"/>
        </w:rPr>
        <w:t xml:space="preserve"> </w:t>
      </w:r>
    </w:p>
    <w:p w:rsidR="006C5121" w:rsidRPr="004E690F" w:rsidRDefault="006C5121" w:rsidP="00D67836">
      <w:pPr>
        <w:pStyle w:val="a6"/>
      </w:pPr>
    </w:p>
  </w:footnote>
  <w:footnote w:id="32">
    <w:p w:rsidR="006C5121" w:rsidRPr="00256D01" w:rsidRDefault="006C5121" w:rsidP="00775E26">
      <w:pPr>
        <w:pStyle w:val="a6"/>
        <w:rPr>
          <w:rFonts w:cs="Arabic Transparent"/>
          <w:lang w:bidi="ar-IQ"/>
        </w:rPr>
      </w:pPr>
      <w:r w:rsidRPr="00775E26">
        <w:rPr>
          <w:rFonts w:cs="Arabic Transparent"/>
          <w:lang w:bidi="ar-IQ"/>
        </w:rPr>
        <w:footnoteRef/>
      </w:r>
      <w:r w:rsidRPr="00775E26">
        <w:rPr>
          <w:rFonts w:cs="Arabic Transparent"/>
          <w:rtl/>
          <w:lang w:bidi="ar-IQ"/>
        </w:rPr>
        <w:t xml:space="preserve"> </w:t>
      </w:r>
      <w:r>
        <w:rPr>
          <w:rFonts w:cs="Arabic Transparent" w:hint="cs"/>
          <w:rtl/>
          <w:lang w:bidi="ar-IQ"/>
        </w:rPr>
        <w:t xml:space="preserve">نظم المعلومات، </w:t>
      </w:r>
      <w:r w:rsidRPr="00775E26">
        <w:rPr>
          <w:rFonts w:cs="Arabic Transparent" w:hint="cs"/>
          <w:rtl/>
          <w:lang w:bidi="ar-IQ"/>
        </w:rPr>
        <w:t>ربحي عبدالقادر موسى الجديلي،</w:t>
      </w:r>
      <w:r>
        <w:rPr>
          <w:rFonts w:hint="cs"/>
          <w:rtl/>
        </w:rPr>
        <w:t xml:space="preserve"> </w:t>
      </w:r>
      <w:r>
        <w:rPr>
          <w:rFonts w:cs="Arabic Transparent" w:hint="cs"/>
          <w:rtl/>
          <w:lang w:bidi="ar-IQ"/>
        </w:rPr>
        <w:t>فلسطين - غزة</w:t>
      </w:r>
      <w:r w:rsidRPr="00256D01">
        <w:rPr>
          <w:rFonts w:cs="Arabic Transparent" w:hint="cs"/>
          <w:rtl/>
          <w:lang w:bidi="ar-IQ"/>
        </w:rPr>
        <w:t xml:space="preserve"> ، ص</w:t>
      </w:r>
      <w:r>
        <w:rPr>
          <w:rFonts w:cs="Arabic Transparent" w:hint="cs"/>
          <w:rtl/>
          <w:lang w:bidi="ar-IQ"/>
        </w:rPr>
        <w:t>10</w:t>
      </w:r>
      <w:r w:rsidRPr="00256D01">
        <w:rPr>
          <w:rFonts w:cs="Arabic Transparent" w:hint="cs"/>
          <w:rtl/>
          <w:lang w:bidi="ar-IQ"/>
        </w:rPr>
        <w:t xml:space="preserve">، </w:t>
      </w:r>
      <w:r>
        <w:rPr>
          <w:rFonts w:cs="Arabic Transparent" w:hint="cs"/>
          <w:rtl/>
          <w:lang w:bidi="ar-IQ"/>
        </w:rPr>
        <w:t>2013م.</w:t>
      </w:r>
      <w:r w:rsidRPr="00256D01">
        <w:rPr>
          <w:rFonts w:cs="Arabic Transparent" w:hint="cs"/>
          <w:rtl/>
          <w:lang w:bidi="ar-IQ"/>
        </w:rPr>
        <w:t xml:space="preserve"> </w:t>
      </w:r>
    </w:p>
    <w:p w:rsidR="006C5121" w:rsidRDefault="006C5121">
      <w:pPr>
        <w:pStyle w:val="a6"/>
        <w:rPr>
          <w:rtl/>
        </w:rPr>
      </w:pPr>
      <w:r>
        <w:rPr>
          <w:rFonts w:hint="cs"/>
          <w:rtl/>
        </w:rPr>
        <w:t xml:space="preserve"> </w:t>
      </w:r>
    </w:p>
  </w:footnote>
  <w:footnote w:id="33">
    <w:p w:rsidR="006C5121" w:rsidRPr="00256D01" w:rsidRDefault="006C5121" w:rsidP="00256D01">
      <w:pPr>
        <w:pStyle w:val="a6"/>
        <w:rPr>
          <w:rFonts w:cs="Arabic Transparent"/>
          <w:lang w:bidi="ar-IQ"/>
        </w:rPr>
      </w:pPr>
      <w:r w:rsidRPr="00256D01">
        <w:rPr>
          <w:rStyle w:val="a7"/>
          <w:rFonts w:cs="Arabic Transparent"/>
        </w:rPr>
        <w:footnoteRef/>
      </w:r>
      <w:r w:rsidRPr="00256D01">
        <w:rPr>
          <w:rFonts w:cs="Arabic Transparent"/>
          <w:rtl/>
        </w:rPr>
        <w:t xml:space="preserve"> </w:t>
      </w:r>
      <w:r w:rsidRPr="00256D01">
        <w:rPr>
          <w:rFonts w:cs="Arabic Transparent" w:hint="cs"/>
          <w:rtl/>
          <w:lang w:bidi="ar-IQ"/>
        </w:rPr>
        <w:t>نظام المعلومات الإدارية ، فائز جمعة صالح النجار ، دار حامد للنشر والتوزيع ط2 ، ص339 ، 2007</w:t>
      </w:r>
      <w:r>
        <w:rPr>
          <w:rFonts w:cs="Arabic Transparent" w:hint="cs"/>
          <w:rtl/>
          <w:lang w:bidi="ar-IQ"/>
        </w:rPr>
        <w:t>م.</w:t>
      </w:r>
      <w:r w:rsidRPr="00256D01">
        <w:rPr>
          <w:rFonts w:cs="Arabic Transparent" w:hint="cs"/>
          <w:rtl/>
          <w:lang w:bidi="ar-IQ"/>
        </w:rPr>
        <w:t xml:space="preserve"> </w:t>
      </w:r>
    </w:p>
    <w:p w:rsidR="006C5121" w:rsidRPr="00256D01" w:rsidRDefault="006C5121">
      <w:pPr>
        <w:pStyle w:val="a6"/>
      </w:pPr>
    </w:p>
  </w:footnote>
  <w:footnote w:id="34">
    <w:p w:rsidR="006C5121" w:rsidRPr="00256D01" w:rsidRDefault="006C5121" w:rsidP="00391CB6">
      <w:pPr>
        <w:pStyle w:val="a6"/>
        <w:rPr>
          <w:rFonts w:cs="Arabic Transparent"/>
          <w:lang w:bidi="ar-IQ"/>
        </w:rPr>
      </w:pPr>
      <w:r>
        <w:rPr>
          <w:rStyle w:val="a7"/>
        </w:rPr>
        <w:footnoteRef/>
      </w:r>
      <w:r>
        <w:rPr>
          <w:rtl/>
        </w:rPr>
        <w:t xml:space="preserve"> </w:t>
      </w:r>
      <w:r w:rsidRPr="00256D01">
        <w:rPr>
          <w:rFonts w:cs="Arabic Transparent" w:hint="cs"/>
          <w:rtl/>
          <w:lang w:bidi="ar-IQ"/>
        </w:rPr>
        <w:t>نظام المعلومات الإدارية ، فائز جمعة صالح النجار ، دار حامد للنشر والتوزيع ط2 ، ص3</w:t>
      </w:r>
      <w:r>
        <w:rPr>
          <w:rFonts w:cs="Arabic Transparent" w:hint="cs"/>
          <w:rtl/>
          <w:lang w:bidi="ar-IQ"/>
        </w:rPr>
        <w:t>42</w:t>
      </w:r>
      <w:r w:rsidRPr="00256D01">
        <w:rPr>
          <w:rFonts w:cs="Arabic Transparent" w:hint="cs"/>
          <w:rtl/>
          <w:lang w:bidi="ar-IQ"/>
        </w:rPr>
        <w:t xml:space="preserve"> ، 2007</w:t>
      </w:r>
      <w:r>
        <w:rPr>
          <w:rFonts w:cs="Arabic Transparent" w:hint="cs"/>
          <w:rtl/>
          <w:lang w:bidi="ar-IQ"/>
        </w:rPr>
        <w:t>م.</w:t>
      </w:r>
      <w:r w:rsidRPr="00256D01">
        <w:rPr>
          <w:rFonts w:cs="Arabic Transparent" w:hint="cs"/>
          <w:rtl/>
          <w:lang w:bidi="ar-IQ"/>
        </w:rPr>
        <w:t xml:space="preserve"> </w:t>
      </w:r>
    </w:p>
    <w:p w:rsidR="006C5121" w:rsidRPr="00391CB6" w:rsidRDefault="006C5121">
      <w:pPr>
        <w:pStyle w:val="a6"/>
        <w:rPr>
          <w:rtl/>
        </w:rPr>
      </w:pPr>
    </w:p>
  </w:footnote>
  <w:footnote w:id="35">
    <w:p w:rsidR="006C5121" w:rsidRPr="00147D68" w:rsidRDefault="006C5121" w:rsidP="00147D68">
      <w:pPr>
        <w:pStyle w:val="a6"/>
        <w:rPr>
          <w:rFonts w:cs="Arabic Transparent"/>
          <w:lang w:bidi="ar-IQ"/>
        </w:rPr>
      </w:pPr>
      <w:r w:rsidRPr="00147D68">
        <w:rPr>
          <w:rFonts w:cs="Arabic Transparent"/>
          <w:lang w:bidi="ar-IQ"/>
        </w:rPr>
        <w:footnoteRef/>
      </w:r>
      <w:r w:rsidRPr="00147D68">
        <w:rPr>
          <w:rFonts w:cs="Arabic Transparent"/>
          <w:rtl/>
          <w:lang w:bidi="ar-IQ"/>
        </w:rPr>
        <w:t xml:space="preserve"> </w:t>
      </w:r>
      <w:r w:rsidRPr="00147D68">
        <w:rPr>
          <w:rFonts w:cs="Arabic Transparent" w:hint="cs"/>
          <w:rtl/>
          <w:lang w:bidi="ar-IQ"/>
        </w:rPr>
        <w:t>القرارات المبرمجة (المهيكلة) لا تحتاج لأن تعالج في كل مرة تتخذ بها</w:t>
      </w:r>
      <w:r>
        <w:rPr>
          <w:rFonts w:cs="Arabic Transparent" w:hint="cs"/>
          <w:rtl/>
          <w:lang w:bidi="ar-IQ"/>
        </w:rPr>
        <w:t xml:space="preserve"> على عكس القرارات المبرمجة</w:t>
      </w:r>
      <w:r w:rsidRPr="00147D68">
        <w:rPr>
          <w:rFonts w:cs="Arabic Transparent" w:hint="cs"/>
          <w:rtl/>
          <w:lang w:bidi="ar-IQ"/>
        </w:rPr>
        <w:t>.</w:t>
      </w:r>
    </w:p>
    <w:p w:rsidR="006C5121" w:rsidRPr="00147D68" w:rsidRDefault="006C5121">
      <w:pPr>
        <w:pStyle w:val="a6"/>
      </w:pPr>
    </w:p>
  </w:footnote>
  <w:footnote w:id="36">
    <w:p w:rsidR="006C5121" w:rsidRPr="009605F0" w:rsidRDefault="006C5121" w:rsidP="0087721E">
      <w:pPr>
        <w:pStyle w:val="a6"/>
        <w:rPr>
          <w:rFonts w:cs="Arabic Transparent"/>
          <w:rtl/>
          <w:lang w:bidi="ar-SY"/>
        </w:rPr>
      </w:pPr>
      <w:r w:rsidRPr="009605F0">
        <w:rPr>
          <w:rStyle w:val="a7"/>
          <w:rFonts w:cs="Arabic Transparent"/>
        </w:rPr>
        <w:footnoteRef/>
      </w:r>
      <w:r w:rsidRPr="009605F0">
        <w:rPr>
          <w:rFonts w:cs="Arabic Transparent"/>
          <w:rtl/>
        </w:rPr>
        <w:t xml:space="preserve"> </w:t>
      </w:r>
      <w:r w:rsidRPr="009605F0">
        <w:rPr>
          <w:rFonts w:cs="Arabic Transparent" w:hint="cs"/>
          <w:rtl/>
          <w:lang w:bidi="ar-SY"/>
        </w:rPr>
        <w:t>- ناديا أيوب. نظرية القرارات الإدارية.</w:t>
      </w:r>
      <w:r w:rsidRPr="009605F0">
        <w:rPr>
          <w:rFonts w:cs="Arabic Transparent" w:hint="cs"/>
          <w:b/>
          <w:bCs/>
          <w:rtl/>
          <w:lang w:bidi="ar-SY"/>
        </w:rPr>
        <w:t xml:space="preserve"> </w:t>
      </w:r>
      <w:r w:rsidRPr="009605F0">
        <w:rPr>
          <w:rFonts w:cs="Arabic Transparent" w:hint="cs"/>
          <w:rtl/>
          <w:lang w:bidi="ar-SY"/>
        </w:rPr>
        <w:t>دمشق: منشورات جامعة دمشق, 2004.</w:t>
      </w:r>
    </w:p>
  </w:footnote>
  <w:footnote w:id="37">
    <w:p w:rsidR="006C5121" w:rsidRDefault="006C5121">
      <w:pPr>
        <w:pStyle w:val="a6"/>
      </w:pPr>
      <w:r w:rsidRPr="001C7A98">
        <w:rPr>
          <w:rFonts w:ascii="TimesNewRomanPSMT" w:hAnsi="TimesNewRomanPSMT" w:cs="Arabic Transparent"/>
        </w:rPr>
        <w:footnoteRef/>
      </w:r>
      <w:r w:rsidRPr="001C7A98">
        <w:rPr>
          <w:rFonts w:ascii="TimesNewRomanPSMT" w:hAnsi="TimesNewRomanPSMT" w:cs="Arabic Transparent"/>
          <w:rtl/>
        </w:rPr>
        <w:t xml:space="preserve"> </w:t>
      </w:r>
      <w:r>
        <w:rPr>
          <w:rFonts w:ascii="TimesNewRomanPSMT" w:hAnsi="TimesNewRomanPSMT" w:cs="Arabic Transparent" w:hint="cs"/>
          <w:rtl/>
        </w:rPr>
        <w:t>ه</w:t>
      </w:r>
      <w:r w:rsidRPr="001C7A98">
        <w:rPr>
          <w:rFonts w:ascii="TimesNewRomanPSMT" w:hAnsi="TimesNewRomanPSMT" w:cs="Arabic Transparent"/>
          <w:rtl/>
        </w:rPr>
        <w:t>ربرت سيمون (</w:t>
      </w:r>
      <w:r w:rsidRPr="001C7A98">
        <w:rPr>
          <w:rFonts w:ascii="TimesNewRomanPSMT" w:hAnsi="TimesNewRomanPSMT" w:cs="Arabic Transparent"/>
        </w:rPr>
        <w:t>Herbert A. Simon</w:t>
      </w:r>
      <w:r w:rsidRPr="001C7A98">
        <w:rPr>
          <w:rFonts w:ascii="TimesNewRomanPSMT" w:hAnsi="TimesNewRomanPSMT" w:cs="Arabic Transparent"/>
          <w:rtl/>
        </w:rPr>
        <w:t xml:space="preserve">) </w:t>
      </w:r>
      <w:r>
        <w:rPr>
          <w:rFonts w:ascii="TimesNewRomanPSMT" w:hAnsi="TimesNewRomanPSMT" w:cs="Arabic Transparent" w:hint="cs"/>
          <w:rtl/>
        </w:rPr>
        <w:t xml:space="preserve">ولد </w:t>
      </w:r>
      <w:r w:rsidRPr="001C7A98">
        <w:rPr>
          <w:rFonts w:ascii="TimesNewRomanPSMT" w:hAnsi="TimesNewRomanPSMT" w:cs="Arabic Transparent"/>
          <w:rtl/>
        </w:rPr>
        <w:t>في ميلووكي في 15 يونيو 1916 من رواد علوم الحاسب، وعالم نفس واجتماع</w:t>
      </w:r>
      <w:r>
        <w:rPr>
          <w:rFonts w:ascii="TimesNewRomanPSMT" w:hAnsi="TimesNewRomanPSMT" w:cs="Arabic Transparent" w:hint="cs"/>
          <w:rtl/>
        </w:rPr>
        <w:t>.</w:t>
      </w:r>
    </w:p>
  </w:footnote>
  <w:footnote w:id="38">
    <w:p w:rsidR="006C5121" w:rsidRPr="009605F0" w:rsidRDefault="006C5121" w:rsidP="005973D1">
      <w:pPr>
        <w:pStyle w:val="a6"/>
        <w:rPr>
          <w:rFonts w:cs="Arabic Transparent"/>
        </w:rPr>
      </w:pPr>
      <w:r w:rsidRPr="00200F24">
        <w:rPr>
          <w:rFonts w:ascii="TimesNewRomanPSMT" w:hAnsi="TimesNewRomanPSMT"/>
        </w:rPr>
        <w:footnoteRef/>
      </w:r>
      <w:r w:rsidRPr="00200F24">
        <w:rPr>
          <w:rFonts w:ascii="TimesNewRomanPSMT" w:hAnsi="TimesNewRomanPSMT" w:cs="Arabic Transparent"/>
          <w:rtl/>
        </w:rPr>
        <w:t xml:space="preserve"> </w:t>
      </w:r>
      <w:r w:rsidRPr="00200F24">
        <w:rPr>
          <w:rFonts w:ascii="TimesNewRomanPSMT" w:hAnsi="TimesNewRomanPSMT" w:cs="Arabic Transparent" w:hint="cs"/>
          <w:rtl/>
        </w:rPr>
        <w:t>د</w:t>
      </w:r>
      <w:r w:rsidRPr="00200F24">
        <w:rPr>
          <w:rFonts w:ascii="TimesNewRomanPSMT" w:hAnsi="TimesNewRomanPSMT" w:cs="Arabic Transparent"/>
        </w:rPr>
        <w:t>.</w:t>
      </w:r>
      <w:r w:rsidRPr="00200F24">
        <w:rPr>
          <w:rFonts w:ascii="TimesNewRomanPSMT" w:hAnsi="TimesNewRomanPSMT" w:cs="Arabic Transparent" w:hint="cs"/>
          <w:rtl/>
        </w:rPr>
        <w:t>ناديا</w:t>
      </w:r>
      <w:r w:rsidRPr="00200F24">
        <w:rPr>
          <w:rFonts w:ascii="TimesNewRomanPSMT" w:hAnsi="TimesNewRomanPSMT" w:cs="Arabic Transparent"/>
        </w:rPr>
        <w:t xml:space="preserve"> </w:t>
      </w:r>
      <w:r w:rsidRPr="00200F24">
        <w:rPr>
          <w:rFonts w:ascii="TimesNewRomanPSMT" w:hAnsi="TimesNewRomanPSMT" w:cs="Arabic Transparent" w:hint="cs"/>
          <w:rtl/>
        </w:rPr>
        <w:t>أيوب</w:t>
      </w:r>
      <w:r w:rsidRPr="009605F0">
        <w:rPr>
          <w:rFonts w:ascii="TimesNewRomanPSMT" w:hAnsi="TimesNewRomanPSMT" w:cs="Arabic Transparent"/>
        </w:rPr>
        <w:t xml:space="preserve">. </w:t>
      </w:r>
      <w:r w:rsidRPr="00200F24">
        <w:rPr>
          <w:rFonts w:ascii="TimesNewRomanPSMT" w:hAnsi="TimesNewRomanPSMT" w:cs="Arabic Transparent" w:hint="cs"/>
          <w:rtl/>
        </w:rPr>
        <w:t>نظرية</w:t>
      </w:r>
      <w:r w:rsidRPr="009605F0">
        <w:rPr>
          <w:rFonts w:ascii="TraditionalArabic-Bold" w:cs="Arabic Transparent"/>
        </w:rPr>
        <w:t xml:space="preserve"> </w:t>
      </w:r>
      <w:r w:rsidRPr="009605F0">
        <w:rPr>
          <w:rFonts w:ascii="TraditionalArabic-Bold" w:cs="Arabic Transparent" w:hint="cs"/>
          <w:rtl/>
        </w:rPr>
        <w:t>القرارات</w:t>
      </w:r>
      <w:r w:rsidRPr="009605F0">
        <w:rPr>
          <w:rFonts w:ascii="TraditionalArabic-Bold" w:cs="Arabic Transparent"/>
        </w:rPr>
        <w:t xml:space="preserve"> </w:t>
      </w:r>
      <w:r w:rsidRPr="009605F0">
        <w:rPr>
          <w:rFonts w:ascii="TraditionalArabic-Bold" w:cs="Arabic Transparent" w:hint="cs"/>
          <w:rtl/>
        </w:rPr>
        <w:t>الإدارية</w:t>
      </w:r>
      <w:r w:rsidRPr="009605F0">
        <w:rPr>
          <w:rFonts w:ascii="TraditionalArabic" w:cs="Arabic Transparent"/>
        </w:rPr>
        <w:t xml:space="preserve">. </w:t>
      </w:r>
      <w:r w:rsidRPr="009605F0">
        <w:rPr>
          <w:rFonts w:ascii="TraditionalArabic" w:cs="Arabic Transparent" w:hint="cs"/>
          <w:rtl/>
        </w:rPr>
        <w:t>طبعة</w:t>
      </w:r>
      <w:r w:rsidRPr="009605F0">
        <w:rPr>
          <w:rFonts w:ascii="TraditionalArabic" w:cs="Arabic Transparent"/>
        </w:rPr>
        <w:t xml:space="preserve"> </w:t>
      </w:r>
      <w:r w:rsidRPr="009605F0">
        <w:rPr>
          <w:rFonts w:ascii="TraditionalArabic" w:cs="Arabic Transparent" w:hint="cs"/>
          <w:rtl/>
        </w:rPr>
        <w:t>الثالثة</w:t>
      </w:r>
      <w:r w:rsidRPr="009605F0">
        <w:rPr>
          <w:rFonts w:ascii="TraditionalArabic" w:cs="Arabic Transparent"/>
        </w:rPr>
        <w:t xml:space="preserve">. </w:t>
      </w:r>
      <w:r w:rsidRPr="009605F0">
        <w:rPr>
          <w:rFonts w:ascii="TraditionalArabic" w:cs="Arabic Transparent" w:hint="cs"/>
          <w:rtl/>
        </w:rPr>
        <w:t>منشورات</w:t>
      </w:r>
      <w:r w:rsidRPr="009605F0">
        <w:rPr>
          <w:rFonts w:ascii="TraditionalArabic" w:cs="Arabic Transparent"/>
        </w:rPr>
        <w:t xml:space="preserve"> </w:t>
      </w:r>
      <w:r w:rsidRPr="009605F0">
        <w:rPr>
          <w:rFonts w:ascii="TraditionalArabic" w:cs="Arabic Transparent" w:hint="cs"/>
          <w:rtl/>
        </w:rPr>
        <w:t>جامعة</w:t>
      </w:r>
      <w:r w:rsidRPr="009605F0">
        <w:rPr>
          <w:rFonts w:ascii="TraditionalArabic" w:cs="Arabic Transparent"/>
        </w:rPr>
        <w:t xml:space="preserve"> </w:t>
      </w:r>
      <w:r w:rsidRPr="009605F0">
        <w:rPr>
          <w:rFonts w:ascii="TraditionalArabic" w:cs="Arabic Transparent" w:hint="cs"/>
          <w:rtl/>
        </w:rPr>
        <w:t>دمشق</w:t>
      </w:r>
      <w:r w:rsidRPr="009605F0">
        <w:rPr>
          <w:rFonts w:ascii="TraditionalArabic" w:cs="Arabic Transparent"/>
        </w:rPr>
        <w:t xml:space="preserve">. </w:t>
      </w:r>
      <w:r w:rsidRPr="009605F0">
        <w:rPr>
          <w:rFonts w:ascii="TimesNewRomanPSMT" w:hAnsi="TimesNewRomanPSMT" w:cs="Arabic Transparent" w:hint="cs"/>
          <w:rtl/>
        </w:rPr>
        <w:t>1997</w:t>
      </w:r>
      <w:r>
        <w:rPr>
          <w:rFonts w:ascii="TimesNewRomanPSMT" w:hAnsi="TimesNewRomanPSMT" w:cs="Arabic Transparent"/>
          <w:rtl/>
        </w:rPr>
        <w:t>.</w:t>
      </w:r>
      <w:r w:rsidRPr="009605F0">
        <w:rPr>
          <w:rFonts w:ascii="TimesNewRomanPSMT" w:hAnsi="TimesNewRomanPSMT" w:cs="Arabic Transparent"/>
        </w:rPr>
        <w:t xml:space="preserve"> </w:t>
      </w:r>
      <w:r w:rsidRPr="009605F0">
        <w:rPr>
          <w:rFonts w:ascii="TraditionalArabic" w:cs="Arabic Transparent" w:hint="cs"/>
          <w:rtl/>
        </w:rPr>
        <w:t>ص</w:t>
      </w:r>
      <w:r w:rsidRPr="009605F0">
        <w:rPr>
          <w:rFonts w:ascii="TraditionalArabic" w:cs="Arabic Transparent"/>
        </w:rPr>
        <w:t xml:space="preserve"> </w:t>
      </w:r>
      <w:r w:rsidRPr="009605F0">
        <w:rPr>
          <w:rFonts w:ascii="TimesNewRomanPSMT" w:hAnsi="TimesNewRomanPSMT" w:cs="Arabic Transparent" w:hint="cs"/>
          <w:rtl/>
        </w:rPr>
        <w:t>34</w:t>
      </w:r>
      <w:r>
        <w:rPr>
          <w:rFonts w:cs="Arabic Transparent" w:hint="cs"/>
          <w:rtl/>
        </w:rPr>
        <w:t>.</w:t>
      </w:r>
    </w:p>
  </w:footnote>
  <w:footnote w:id="39">
    <w:p w:rsidR="006C5121" w:rsidRPr="00020DB4" w:rsidRDefault="006C5121" w:rsidP="00C529F2">
      <w:pPr>
        <w:pStyle w:val="a6"/>
        <w:rPr>
          <w:rFonts w:ascii="TimesNewRomanPSMT" w:hAnsi="TimesNewRomanPSMT" w:cs="Arabic Transparent"/>
        </w:rPr>
      </w:pPr>
      <w:r w:rsidRPr="00020DB4">
        <w:rPr>
          <w:rFonts w:ascii="TimesNewRomanPSMT" w:hAnsi="TimesNewRomanPSMT" w:cs="Arabic Transparent"/>
        </w:rPr>
        <w:footnoteRef/>
      </w:r>
      <w:r w:rsidRPr="00020DB4">
        <w:rPr>
          <w:rFonts w:ascii="TimesNewRomanPSMT" w:hAnsi="TimesNewRomanPSMT" w:cs="Arabic Transparent"/>
          <w:rtl/>
        </w:rPr>
        <w:t xml:space="preserve"> </w:t>
      </w:r>
      <w:r w:rsidRPr="00020DB4">
        <w:rPr>
          <w:rFonts w:ascii="TimesNewRomanPSMT" w:hAnsi="TimesNewRomanPSMT" w:cs="Arabic Transparent" w:hint="cs"/>
          <w:rtl/>
        </w:rPr>
        <w:t>حكمت</w:t>
      </w:r>
      <w:r w:rsidRPr="00020DB4">
        <w:rPr>
          <w:rFonts w:ascii="TimesNewRomanPSMT" w:hAnsi="TimesNewRomanPSMT" w:cs="Arabic Transparent"/>
        </w:rPr>
        <w:t xml:space="preserve"> </w:t>
      </w:r>
      <w:r w:rsidRPr="00020DB4">
        <w:rPr>
          <w:rFonts w:ascii="TimesNewRomanPSMT" w:hAnsi="TimesNewRomanPSMT" w:cs="Arabic Transparent" w:hint="cs"/>
          <w:rtl/>
        </w:rPr>
        <w:t>احمد الراوي،</w:t>
      </w:r>
      <w:r w:rsidRPr="00020DB4">
        <w:rPr>
          <w:rFonts w:ascii="TimesNewRomanPSMT" w:hAnsi="TimesNewRomanPSMT" w:cs="Arabic Transparent"/>
        </w:rPr>
        <w:t xml:space="preserve">. </w:t>
      </w:r>
      <w:r w:rsidRPr="00020DB4">
        <w:rPr>
          <w:rFonts w:ascii="TimesNewRomanPSMT" w:hAnsi="TimesNewRomanPSMT" w:cs="Arabic Transparent" w:hint="cs"/>
          <w:rtl/>
        </w:rPr>
        <w:t>نظم</w:t>
      </w:r>
      <w:r w:rsidRPr="00020DB4">
        <w:rPr>
          <w:rFonts w:ascii="TimesNewRomanPSMT" w:hAnsi="TimesNewRomanPSMT" w:cs="Arabic Transparent"/>
        </w:rPr>
        <w:t xml:space="preserve"> </w:t>
      </w:r>
      <w:r w:rsidRPr="00020DB4">
        <w:rPr>
          <w:rFonts w:ascii="TimesNewRomanPSMT" w:hAnsi="TimesNewRomanPSMT" w:cs="Arabic Transparent" w:hint="cs"/>
          <w:rtl/>
        </w:rPr>
        <w:t>المعلومات</w:t>
      </w:r>
      <w:r w:rsidRPr="00020DB4">
        <w:rPr>
          <w:rFonts w:ascii="TimesNewRomanPSMT" w:hAnsi="TimesNewRomanPSMT" w:cs="Arabic Transparent"/>
        </w:rPr>
        <w:t xml:space="preserve"> </w:t>
      </w:r>
      <w:r w:rsidRPr="00020DB4">
        <w:rPr>
          <w:rFonts w:ascii="TimesNewRomanPSMT" w:hAnsi="TimesNewRomanPSMT" w:cs="Arabic Transparent" w:hint="cs"/>
          <w:rtl/>
        </w:rPr>
        <w:t>المحاسبية</w:t>
      </w:r>
      <w:r w:rsidRPr="00020DB4">
        <w:rPr>
          <w:rFonts w:ascii="TimesNewRomanPSMT" w:hAnsi="TimesNewRomanPSMT" w:cs="Arabic Transparent"/>
        </w:rPr>
        <w:t xml:space="preserve"> </w:t>
      </w:r>
      <w:r w:rsidRPr="00020DB4">
        <w:rPr>
          <w:rFonts w:ascii="TimesNewRomanPSMT" w:hAnsi="TimesNewRomanPSMT" w:cs="Arabic Transparent" w:hint="cs"/>
          <w:rtl/>
        </w:rPr>
        <w:t>والمنظمة</w:t>
      </w:r>
      <w:r w:rsidRPr="00020DB4">
        <w:rPr>
          <w:rFonts w:ascii="TimesNewRomanPSMT" w:hAnsi="TimesNewRomanPSMT" w:cs="Arabic Transparent"/>
        </w:rPr>
        <w:t xml:space="preserve">. </w:t>
      </w:r>
      <w:r w:rsidRPr="00020DB4">
        <w:rPr>
          <w:rFonts w:ascii="TimesNewRomanPSMT" w:hAnsi="TimesNewRomanPSMT" w:cs="Arabic Transparent" w:hint="cs"/>
          <w:rtl/>
        </w:rPr>
        <w:t>ط</w:t>
      </w:r>
      <w:r w:rsidRPr="00020DB4">
        <w:rPr>
          <w:rFonts w:ascii="TimesNewRomanPSMT" w:hAnsi="TimesNewRomanPSMT" w:cs="Arabic Transparent"/>
        </w:rPr>
        <w:t xml:space="preserve"> </w:t>
      </w:r>
      <w:r w:rsidRPr="00020DB4">
        <w:rPr>
          <w:rFonts w:ascii="TimesNewRomanPSMT" w:hAnsi="TimesNewRomanPSMT" w:cs="Arabic Transparent" w:hint="cs"/>
          <w:rtl/>
        </w:rPr>
        <w:t>1</w:t>
      </w:r>
      <w:r w:rsidRPr="00020DB4">
        <w:rPr>
          <w:rFonts w:ascii="TimesNewRomanPSMT" w:hAnsi="TimesNewRomanPSMT" w:cs="Arabic Transparent"/>
        </w:rPr>
        <w:t xml:space="preserve">. </w:t>
      </w:r>
      <w:r w:rsidRPr="00020DB4">
        <w:rPr>
          <w:rFonts w:ascii="TimesNewRomanPSMT" w:hAnsi="TimesNewRomanPSMT" w:cs="Arabic Transparent" w:hint="cs"/>
          <w:rtl/>
        </w:rPr>
        <w:t>عمان</w:t>
      </w:r>
      <w:r w:rsidRPr="00020DB4">
        <w:rPr>
          <w:rFonts w:ascii="TimesNewRomanPSMT" w:hAnsi="TimesNewRomanPSMT" w:cs="Arabic Transparent"/>
        </w:rPr>
        <w:t xml:space="preserve">: </w:t>
      </w:r>
      <w:r w:rsidRPr="00020DB4">
        <w:rPr>
          <w:rFonts w:ascii="TimesNewRomanPSMT" w:hAnsi="TimesNewRomanPSMT" w:cs="Arabic Transparent" w:hint="cs"/>
          <w:rtl/>
        </w:rPr>
        <w:t>دار</w:t>
      </w:r>
      <w:r w:rsidRPr="00020DB4">
        <w:rPr>
          <w:rFonts w:ascii="TimesNewRomanPSMT" w:hAnsi="TimesNewRomanPSMT" w:cs="Arabic Transparent"/>
        </w:rPr>
        <w:t xml:space="preserve"> </w:t>
      </w:r>
      <w:r w:rsidRPr="00020DB4">
        <w:rPr>
          <w:rFonts w:ascii="TimesNewRomanPSMT" w:hAnsi="TimesNewRomanPSMT" w:cs="Arabic Transparent" w:hint="cs"/>
          <w:rtl/>
        </w:rPr>
        <w:t>المسيرة</w:t>
      </w:r>
      <w:r w:rsidRPr="00020DB4">
        <w:rPr>
          <w:rFonts w:ascii="TimesNewRomanPSMT" w:hAnsi="TimesNewRomanPSMT" w:cs="Arabic Transparent"/>
        </w:rPr>
        <w:t xml:space="preserve">. </w:t>
      </w:r>
      <w:r w:rsidRPr="00020DB4">
        <w:rPr>
          <w:rFonts w:ascii="TimesNewRomanPSMT" w:hAnsi="TimesNewRomanPSMT" w:cs="Arabic Transparent" w:hint="cs"/>
          <w:rtl/>
        </w:rPr>
        <w:t>1997م، ص</w:t>
      </w:r>
      <w:r w:rsidRPr="00020DB4">
        <w:rPr>
          <w:rFonts w:ascii="TimesNewRomanPSMT" w:hAnsi="TimesNewRomanPSMT" w:cs="Arabic Transparent"/>
        </w:rPr>
        <w:t xml:space="preserve"> </w:t>
      </w:r>
      <w:r>
        <w:rPr>
          <w:rFonts w:ascii="TimesNewRomanPSMT" w:hAnsi="TimesNewRomanPSMT" w:cs="Arabic Transparent" w:hint="cs"/>
          <w:rtl/>
        </w:rPr>
        <w:t>2</w:t>
      </w:r>
    </w:p>
  </w:footnote>
  <w:footnote w:id="40">
    <w:p w:rsidR="006C5121" w:rsidRPr="00240DDF" w:rsidRDefault="006C5121" w:rsidP="004E5973">
      <w:pPr>
        <w:pStyle w:val="a6"/>
        <w:rPr>
          <w:rFonts w:ascii="TimesNewRomanPSMT" w:hAnsi="TimesNewRomanPSMT" w:cs="Arabic Transparent"/>
        </w:rPr>
      </w:pPr>
      <w:r>
        <w:rPr>
          <w:rStyle w:val="a7"/>
        </w:rPr>
        <w:footnoteRef/>
      </w:r>
      <w:r>
        <w:rPr>
          <w:rtl/>
        </w:rPr>
        <w:t xml:space="preserve"> </w:t>
      </w:r>
      <w:r w:rsidRPr="00240DDF">
        <w:rPr>
          <w:rFonts w:ascii="TimesNewRomanPSMT" w:hAnsi="TimesNewRomanPSMT" w:cs="Arabic Transparent" w:hint="cs"/>
          <w:rtl/>
        </w:rPr>
        <w:t>حكمت</w:t>
      </w:r>
      <w:r w:rsidRPr="00240DDF">
        <w:rPr>
          <w:rFonts w:ascii="TimesNewRomanPSMT" w:hAnsi="TimesNewRomanPSMT" w:cs="Arabic Transparent"/>
        </w:rPr>
        <w:t xml:space="preserve"> </w:t>
      </w:r>
      <w:r w:rsidRPr="00240DDF">
        <w:rPr>
          <w:rFonts w:ascii="TimesNewRomanPSMT" w:hAnsi="TimesNewRomanPSMT" w:cs="Arabic Transparent" w:hint="cs"/>
          <w:rtl/>
        </w:rPr>
        <w:t>احمد الراوي،</w:t>
      </w:r>
      <w:r w:rsidRPr="00240DDF">
        <w:rPr>
          <w:rFonts w:ascii="TimesNewRomanPSMT" w:hAnsi="TimesNewRomanPSMT" w:cs="Arabic Transparent"/>
        </w:rPr>
        <w:t xml:space="preserve">. </w:t>
      </w:r>
      <w:r w:rsidRPr="00240DDF">
        <w:rPr>
          <w:rFonts w:ascii="TimesNewRomanPSMT" w:hAnsi="TimesNewRomanPSMT" w:cs="Arabic Transparent" w:hint="cs"/>
          <w:rtl/>
        </w:rPr>
        <w:t>نظم</w:t>
      </w:r>
      <w:r w:rsidRPr="00240DDF">
        <w:rPr>
          <w:rFonts w:ascii="TimesNewRomanPSMT" w:hAnsi="TimesNewRomanPSMT" w:cs="Arabic Transparent"/>
        </w:rPr>
        <w:t xml:space="preserve"> </w:t>
      </w:r>
      <w:r w:rsidRPr="00240DDF">
        <w:rPr>
          <w:rFonts w:ascii="TimesNewRomanPSMT" w:hAnsi="TimesNewRomanPSMT" w:cs="Arabic Transparent" w:hint="cs"/>
          <w:rtl/>
        </w:rPr>
        <w:t>المعلومات</w:t>
      </w:r>
      <w:r w:rsidRPr="00240DDF">
        <w:rPr>
          <w:rFonts w:ascii="TimesNewRomanPSMT" w:hAnsi="TimesNewRomanPSMT" w:cs="Arabic Transparent"/>
        </w:rPr>
        <w:t xml:space="preserve"> </w:t>
      </w:r>
      <w:r w:rsidRPr="00240DDF">
        <w:rPr>
          <w:rFonts w:ascii="TimesNewRomanPSMT" w:hAnsi="TimesNewRomanPSMT" w:cs="Arabic Transparent" w:hint="cs"/>
          <w:rtl/>
        </w:rPr>
        <w:t>المحاسبية</w:t>
      </w:r>
      <w:r w:rsidRPr="00240DDF">
        <w:rPr>
          <w:rFonts w:ascii="TimesNewRomanPSMT" w:hAnsi="TimesNewRomanPSMT" w:cs="Arabic Transparent"/>
        </w:rPr>
        <w:t xml:space="preserve"> </w:t>
      </w:r>
      <w:r w:rsidRPr="00240DDF">
        <w:rPr>
          <w:rFonts w:ascii="TimesNewRomanPSMT" w:hAnsi="TimesNewRomanPSMT" w:cs="Arabic Transparent" w:hint="cs"/>
          <w:rtl/>
        </w:rPr>
        <w:t>والمنظمة</w:t>
      </w:r>
      <w:r w:rsidRPr="00240DDF">
        <w:rPr>
          <w:rFonts w:ascii="TimesNewRomanPSMT" w:hAnsi="TimesNewRomanPSMT" w:cs="Arabic Transparent"/>
        </w:rPr>
        <w:t xml:space="preserve">. </w:t>
      </w:r>
      <w:r w:rsidRPr="00240DDF">
        <w:rPr>
          <w:rFonts w:ascii="TimesNewRomanPSMT" w:hAnsi="TimesNewRomanPSMT" w:cs="Arabic Transparent" w:hint="cs"/>
          <w:rtl/>
        </w:rPr>
        <w:t>ط</w:t>
      </w:r>
      <w:r w:rsidRPr="00240DDF">
        <w:rPr>
          <w:rFonts w:ascii="TimesNewRomanPSMT" w:hAnsi="TimesNewRomanPSMT" w:cs="Arabic Transparent"/>
        </w:rPr>
        <w:t xml:space="preserve"> </w:t>
      </w:r>
      <w:r w:rsidRPr="00240DDF">
        <w:rPr>
          <w:rFonts w:ascii="TimesNewRomanPSMT" w:hAnsi="TimesNewRomanPSMT" w:cs="Arabic Transparent" w:hint="cs"/>
          <w:rtl/>
        </w:rPr>
        <w:t>1</w:t>
      </w:r>
      <w:r w:rsidRPr="00240DDF">
        <w:rPr>
          <w:rFonts w:ascii="TimesNewRomanPSMT" w:hAnsi="TimesNewRomanPSMT" w:cs="Arabic Transparent"/>
        </w:rPr>
        <w:t xml:space="preserve">. </w:t>
      </w:r>
      <w:r w:rsidRPr="00240DDF">
        <w:rPr>
          <w:rFonts w:ascii="TimesNewRomanPSMT" w:hAnsi="TimesNewRomanPSMT" w:cs="Arabic Transparent" w:hint="cs"/>
          <w:rtl/>
        </w:rPr>
        <w:t>عمان</w:t>
      </w:r>
      <w:r w:rsidRPr="00240DDF">
        <w:rPr>
          <w:rFonts w:ascii="TimesNewRomanPSMT" w:hAnsi="TimesNewRomanPSMT" w:cs="Arabic Transparent"/>
        </w:rPr>
        <w:t xml:space="preserve">: </w:t>
      </w:r>
      <w:r w:rsidRPr="00240DDF">
        <w:rPr>
          <w:rFonts w:ascii="TimesNewRomanPSMT" w:hAnsi="TimesNewRomanPSMT" w:cs="Arabic Transparent" w:hint="cs"/>
          <w:rtl/>
        </w:rPr>
        <w:t>دار</w:t>
      </w:r>
      <w:r w:rsidRPr="00240DDF">
        <w:rPr>
          <w:rFonts w:ascii="TimesNewRomanPSMT" w:hAnsi="TimesNewRomanPSMT" w:cs="Arabic Transparent"/>
        </w:rPr>
        <w:t xml:space="preserve"> </w:t>
      </w:r>
      <w:r w:rsidRPr="00240DDF">
        <w:rPr>
          <w:rFonts w:ascii="TimesNewRomanPSMT" w:hAnsi="TimesNewRomanPSMT" w:cs="Arabic Transparent" w:hint="cs"/>
          <w:rtl/>
        </w:rPr>
        <w:t>المسيرة</w:t>
      </w:r>
      <w:r w:rsidRPr="00240DDF">
        <w:rPr>
          <w:rFonts w:ascii="TimesNewRomanPSMT" w:hAnsi="TimesNewRomanPSMT" w:cs="Arabic Transparent"/>
        </w:rPr>
        <w:t xml:space="preserve">. </w:t>
      </w:r>
      <w:r w:rsidRPr="00240DDF">
        <w:rPr>
          <w:rFonts w:ascii="TimesNewRomanPSMT" w:hAnsi="TimesNewRomanPSMT" w:cs="Arabic Transparent" w:hint="cs"/>
          <w:rtl/>
        </w:rPr>
        <w:t>1997م،  ص</w:t>
      </w:r>
      <w:r w:rsidRPr="00240DDF">
        <w:rPr>
          <w:rFonts w:ascii="TimesNewRomanPSMT" w:hAnsi="TimesNewRomanPSMT" w:cs="Arabic Transparent"/>
        </w:rPr>
        <w:t xml:space="preserve"> </w:t>
      </w:r>
      <w:r w:rsidRPr="00240DDF">
        <w:rPr>
          <w:rFonts w:ascii="TimesNewRomanPSMT" w:hAnsi="TimesNewRomanPSMT" w:cs="Arabic Transparent" w:hint="cs"/>
          <w:rtl/>
        </w:rPr>
        <w:t>256</w:t>
      </w:r>
    </w:p>
    <w:p w:rsidR="006C5121" w:rsidRDefault="006C5121">
      <w:pPr>
        <w:pStyle w:val="a6"/>
      </w:pPr>
    </w:p>
  </w:footnote>
  <w:footnote w:id="41">
    <w:p w:rsidR="006C5121" w:rsidRPr="00DE63EA" w:rsidRDefault="006C5121" w:rsidP="00B16D69">
      <w:pPr>
        <w:pStyle w:val="a6"/>
        <w:rPr>
          <w:rStyle w:val="a7"/>
          <w:rFonts w:cs="Arabic Transparent"/>
          <w:rtl/>
        </w:rPr>
      </w:pPr>
      <w:r w:rsidRPr="00DE63EA">
        <w:rPr>
          <w:rFonts w:cs="Arabic Transparent"/>
          <w:rtl/>
        </w:rPr>
        <w:footnoteRef/>
      </w:r>
      <w:r w:rsidRPr="00DE63EA">
        <w:rPr>
          <w:rFonts w:cs="Arabic Transparent"/>
          <w:rtl/>
        </w:rPr>
        <w:t xml:space="preserve"> </w:t>
      </w:r>
      <w:r w:rsidRPr="00DE63EA">
        <w:rPr>
          <w:rFonts w:cs="Arabic Transparent" w:hint="cs"/>
          <w:rtl/>
        </w:rPr>
        <w:t>د. بسّـام السقـا عميد القبول والتسجيل  (الجامعة الإسلامية - غـــزة)،  2004م</w:t>
      </w:r>
    </w:p>
  </w:footnote>
  <w:footnote w:id="42">
    <w:p w:rsidR="006C5121" w:rsidRPr="00942833" w:rsidRDefault="006C5121" w:rsidP="00B16D69">
      <w:pPr>
        <w:pStyle w:val="a6"/>
        <w:jc w:val="lowKashida"/>
        <w:rPr>
          <w:rFonts w:ascii="Verdana" w:hAnsi="Verdana" w:cs="Arabic Transparent"/>
          <w:color w:val="000000"/>
          <w:rtl/>
        </w:rPr>
      </w:pPr>
      <w:r w:rsidRPr="00942833">
        <w:rPr>
          <w:rFonts w:ascii="Verdana" w:hAnsi="Verdana" w:cs="Arabic Transparent"/>
          <w:color w:val="000000"/>
          <w:rtl/>
        </w:rPr>
        <w:footnoteRef/>
      </w:r>
      <w:r w:rsidRPr="00942833">
        <w:rPr>
          <w:rFonts w:ascii="Verdana" w:hAnsi="Verdana" w:cs="Arabic Transparent"/>
          <w:color w:val="000000"/>
          <w:rtl/>
        </w:rPr>
        <w:t xml:space="preserve"> محمود صدقي محمود الخصاونة</w:t>
      </w:r>
      <w:r w:rsidRPr="00942833">
        <w:rPr>
          <w:rFonts w:ascii="Verdana" w:hAnsi="Verdana" w:cs="Arabic Transparent" w:hint="cs"/>
          <w:color w:val="000000"/>
          <w:rtl/>
        </w:rPr>
        <w:t>،</w:t>
      </w:r>
      <w:r w:rsidRPr="00942833">
        <w:rPr>
          <w:rFonts w:ascii="Verdana" w:hAnsi="Verdana" w:cs="Arabic Transparent"/>
          <w:color w:val="000000"/>
          <w:rtl/>
        </w:rPr>
        <w:t xml:space="preserve">  مدير القبول والتسجيل</w:t>
      </w:r>
      <w:r w:rsidRPr="00942833">
        <w:rPr>
          <w:rFonts w:ascii="Verdana" w:hAnsi="Verdana" w:cs="Arabic Transparent"/>
          <w:color w:val="000000"/>
        </w:rPr>
        <w:t xml:space="preserve"> </w:t>
      </w:r>
      <w:r w:rsidRPr="00942833">
        <w:rPr>
          <w:rFonts w:ascii="Verdana" w:hAnsi="Verdana" w:cs="Arabic Transparent"/>
          <w:color w:val="000000"/>
          <w:rtl/>
        </w:rPr>
        <w:t xml:space="preserve">جامعة جرش الاهلية جرش </w:t>
      </w:r>
      <w:r w:rsidRPr="00942833">
        <w:rPr>
          <w:rFonts w:ascii="Verdana" w:hAnsi="Verdana" w:cs="Arabic Transparent" w:hint="cs"/>
          <w:color w:val="000000"/>
          <w:rtl/>
        </w:rPr>
        <w:t>–</w:t>
      </w:r>
      <w:r w:rsidRPr="00942833">
        <w:rPr>
          <w:rFonts w:ascii="Verdana" w:hAnsi="Verdana" w:cs="Arabic Transparent"/>
          <w:color w:val="000000"/>
          <w:rtl/>
        </w:rPr>
        <w:t xml:space="preserve"> </w:t>
      </w:r>
      <w:r w:rsidRPr="00942833">
        <w:rPr>
          <w:rFonts w:ascii="Verdana" w:hAnsi="Verdana" w:cs="Arabic Transparent" w:hint="cs"/>
          <w:color w:val="000000"/>
          <w:rtl/>
        </w:rPr>
        <w:t>الأردن،2009م</w:t>
      </w:r>
      <w:r>
        <w:rPr>
          <w:rFonts w:ascii="Verdana" w:hAnsi="Verdana" w:cs="Arabic Transparent" w:hint="cs"/>
          <w:color w:val="000000"/>
          <w:rtl/>
        </w:rPr>
        <w:t>.</w:t>
      </w:r>
      <w:r w:rsidRPr="00942833">
        <w:rPr>
          <w:rFonts w:ascii="Verdana" w:hAnsi="Verdana" w:cs="Arabic Transparent"/>
          <w:color w:val="000000"/>
          <w:rtl/>
        </w:rPr>
        <w:t xml:space="preserve"> </w:t>
      </w:r>
    </w:p>
    <w:p w:rsidR="006C5121" w:rsidRDefault="006C5121" w:rsidP="00B16D69">
      <w:pPr>
        <w:pStyle w:val="a6"/>
        <w:jc w:val="lowKashida"/>
        <w:rPr>
          <w:rtl/>
        </w:rPr>
      </w:pPr>
      <w:r>
        <w:rPr>
          <w:rtl/>
        </w:rPr>
        <w:t>.</w:t>
      </w:r>
    </w:p>
  </w:footnote>
  <w:footnote w:id="43">
    <w:p w:rsidR="006C5121" w:rsidRPr="004A7966" w:rsidRDefault="006C5121" w:rsidP="00B16D69">
      <w:pPr>
        <w:pStyle w:val="a6"/>
        <w:jc w:val="lowKashida"/>
        <w:rPr>
          <w:rFonts w:cs="Arabic Transparent"/>
          <w:rtl/>
        </w:rPr>
      </w:pPr>
      <w:r w:rsidRPr="006D10E4">
        <w:rPr>
          <w:rStyle w:val="a7"/>
          <w:rFonts w:cs="Arabic Transparent"/>
          <w:rtl/>
        </w:rPr>
        <w:footnoteRef/>
      </w:r>
      <w:r w:rsidRPr="006D10E4">
        <w:rPr>
          <w:rFonts w:cs="Arabic Transparent"/>
          <w:rtl/>
        </w:rPr>
        <w:t xml:space="preserve"> </w:t>
      </w:r>
      <w:r w:rsidRPr="004A7966">
        <w:rPr>
          <w:rFonts w:ascii="Verdana" w:hAnsi="Verdana" w:cs="Arabic Transparent" w:hint="cs"/>
          <w:color w:val="000000"/>
          <w:rtl/>
        </w:rPr>
        <w:t>د.  محمد بن صالح النمي أستاذ مشارك بقسم الهندسة الكهربائية، مستشار عمادة القبول والتسجيل ومدير مشروع النظام الأكاديمي بجامعة الملك سعود</w:t>
      </w:r>
      <w:r>
        <w:rPr>
          <w:rFonts w:ascii="Verdana" w:hAnsi="Verdana" w:cs="Arabic Transparent" w:hint="cs"/>
          <w:color w:val="000000"/>
          <w:rtl/>
        </w:rPr>
        <w:t xml:space="preserve"> بالرياض</w:t>
      </w:r>
      <w:r w:rsidRPr="004A7966">
        <w:rPr>
          <w:rFonts w:ascii="Verdana" w:hAnsi="Verdana" w:cs="Arabic Transparent" w:hint="cs"/>
          <w:color w:val="000000"/>
          <w:rtl/>
        </w:rPr>
        <w:t>.</w:t>
      </w:r>
    </w:p>
  </w:footnote>
  <w:footnote w:id="44">
    <w:p w:rsidR="006C5121" w:rsidRPr="00DE63EA" w:rsidRDefault="006C5121" w:rsidP="00465059">
      <w:pPr>
        <w:pStyle w:val="a6"/>
        <w:rPr>
          <w:rStyle w:val="a7"/>
          <w:rFonts w:cs="Arabic Transparent"/>
          <w:rtl/>
        </w:rPr>
      </w:pPr>
      <w:r w:rsidRPr="00DE63EA">
        <w:rPr>
          <w:rFonts w:cs="Arabic Transparent"/>
          <w:rtl/>
        </w:rPr>
        <w:footnoteRef/>
      </w:r>
      <w:r w:rsidRPr="00DE63EA">
        <w:rPr>
          <w:rFonts w:cs="Arabic Transparent"/>
          <w:rtl/>
        </w:rPr>
        <w:t xml:space="preserve"> </w:t>
      </w:r>
      <w:r>
        <w:rPr>
          <w:rFonts w:cs="Arabic Transparent" w:hint="cs"/>
          <w:rtl/>
        </w:rPr>
        <w:t>آنا جيرن طالبة في كلية الإلكترونيات والاتصال والأتمتة، جامعة هليسكني - فلندا</w:t>
      </w:r>
      <w:r w:rsidRPr="00DE63EA">
        <w:rPr>
          <w:rFonts w:cs="Arabic Transparent" w:hint="cs"/>
          <w:rtl/>
        </w:rPr>
        <w:t>،  200</w:t>
      </w:r>
      <w:r>
        <w:rPr>
          <w:rFonts w:cs="Arabic Transparent" w:hint="cs"/>
          <w:rtl/>
        </w:rPr>
        <w:t>9</w:t>
      </w:r>
      <w:r w:rsidRPr="00DE63EA">
        <w:rPr>
          <w:rFonts w:cs="Arabic Transparent" w:hint="cs"/>
          <w:rtl/>
        </w:rPr>
        <w:t>م</w:t>
      </w:r>
    </w:p>
  </w:footnote>
  <w:footnote w:id="45">
    <w:p w:rsidR="006C5121" w:rsidRPr="000536F6" w:rsidRDefault="006C5121" w:rsidP="000536F6">
      <w:pPr>
        <w:pStyle w:val="a6"/>
        <w:rPr>
          <w:rFonts w:cs="Arabic Transparent"/>
          <w:lang w:bidi="ar-EG"/>
        </w:rPr>
      </w:pPr>
      <w:r w:rsidRPr="000536F6">
        <w:rPr>
          <w:rStyle w:val="a7"/>
          <w:rFonts w:cs="Arabic Transparent"/>
        </w:rPr>
        <w:footnoteRef/>
      </w:r>
      <w:r w:rsidRPr="000536F6">
        <w:rPr>
          <w:rFonts w:cs="Arabic Transparent"/>
          <w:rtl/>
        </w:rPr>
        <w:t xml:space="preserve"> </w:t>
      </w:r>
      <w:r w:rsidRPr="000536F6">
        <w:rPr>
          <w:rFonts w:cs="Arabic Transparent" w:hint="cs"/>
          <w:rtl/>
          <w:lang w:bidi="ar-EG"/>
        </w:rPr>
        <w:t>عبد الله, عبد الرحمن صالح, 1426هـ, البحث التربوي وكتابة الرسائل الجامعية, الكويت, مكتبة الفلاح للنشر, ط1, ص 87.</w:t>
      </w:r>
    </w:p>
  </w:footnote>
  <w:footnote w:id="46">
    <w:p w:rsidR="006C5121" w:rsidRDefault="006C5121" w:rsidP="003952C5">
      <w:pPr>
        <w:pStyle w:val="a6"/>
        <w:jc w:val="right"/>
      </w:pPr>
      <w:r>
        <w:rPr>
          <w:rStyle w:val="a7"/>
        </w:rPr>
        <w:footnoteRef/>
      </w:r>
      <w:r>
        <w:rPr>
          <w:rtl/>
        </w:rPr>
        <w:t xml:space="preserve"> </w:t>
      </w:r>
      <w:r w:rsidRPr="00717067">
        <w:t>http://www.tvtc.gov.sa/Arabic/AboutUs/Pages/Default.aspx</w:t>
      </w:r>
    </w:p>
  </w:footnote>
  <w:footnote w:id="47">
    <w:p w:rsidR="006C5121" w:rsidRDefault="006C5121" w:rsidP="003952C5">
      <w:pPr>
        <w:pStyle w:val="a6"/>
      </w:pPr>
      <w:r w:rsidRPr="000356AB">
        <w:rPr>
          <w:rFonts w:ascii="TimesNewRomanPSMT" w:hAnsi="TimesNewRomanPSMT" w:cs="Arabic Transparent"/>
        </w:rPr>
        <w:footnoteRef/>
      </w:r>
      <w:r w:rsidRPr="000356AB">
        <w:rPr>
          <w:rFonts w:ascii="TimesNewRomanPSMT" w:hAnsi="TimesNewRomanPSMT" w:cs="Arabic Transparent"/>
          <w:rtl/>
        </w:rPr>
        <w:t xml:space="preserve"> </w:t>
      </w:r>
      <w:r w:rsidRPr="000356AB">
        <w:rPr>
          <w:rFonts w:ascii="TimesNewRomanPSMT" w:hAnsi="TimesNewRomanPSMT" w:cs="Arabic Transparent" w:hint="cs"/>
          <w:rtl/>
        </w:rPr>
        <w:t>المادة 11 من لائحة إقامة وتنظيم عمل معاهد التدريب الخاصة</w:t>
      </w:r>
      <w:r>
        <w:rPr>
          <w:rFonts w:ascii="TimesNewRomanPSMT" w:hAnsi="TimesNewRomanPSMT" w:cs="Arabic Transparent" w:hint="cs"/>
          <w:rtl/>
        </w:rPr>
        <w:t xml:space="preserve"> بالسعودية</w:t>
      </w:r>
      <w:r w:rsidRPr="000356AB">
        <w:rPr>
          <w:rFonts w:ascii="TimesNewRomanPSMT" w:hAnsi="TimesNewRomanPSMT" w:cs="Arabic Transparent" w:hint="cs"/>
          <w:rtl/>
        </w:rPr>
        <w:t>.</w:t>
      </w:r>
    </w:p>
  </w:footnote>
  <w:footnote w:id="48">
    <w:p w:rsidR="006C5121" w:rsidRPr="008C6DF2" w:rsidRDefault="006C5121" w:rsidP="0086768C">
      <w:pPr>
        <w:pStyle w:val="a6"/>
        <w:jc w:val="both"/>
        <w:rPr>
          <w:rFonts w:cs="Arabic Transparent"/>
        </w:rPr>
      </w:pPr>
      <w:r>
        <w:rPr>
          <w:rStyle w:val="a7"/>
        </w:rPr>
        <w:footnoteRef/>
      </w:r>
      <w:r>
        <w:rPr>
          <w:rtl/>
        </w:rPr>
        <w:t xml:space="preserve"> </w:t>
      </w:r>
      <w:r w:rsidRPr="008C6DF2">
        <w:rPr>
          <w:rFonts w:cs="Arabic Transparent"/>
          <w:rtl/>
        </w:rPr>
        <w:t xml:space="preserve">مقياس ليكرت هو أسلوب لقياس السلوكيات </w:t>
      </w:r>
      <w:r>
        <w:rPr>
          <w:rFonts w:cs="Arabic Transparent"/>
          <w:rtl/>
        </w:rPr>
        <w:t>و</w:t>
      </w:r>
      <w:r w:rsidRPr="008C6DF2">
        <w:rPr>
          <w:rFonts w:cs="Arabic Transparent"/>
          <w:rtl/>
        </w:rPr>
        <w:t>التفضيلات مستعمل في الاختبارات النفسية استنبطه عالم النفس رينسيس ليكرت. يستعمل في الاستبيانات وبخاصة في مجال الإحصاءات. ويعتمد المقياس على ردود تدل على درجة الموافقة أو الاعتراض على صيغة ما.</w:t>
      </w:r>
    </w:p>
  </w:footnote>
  <w:footnote w:id="49">
    <w:p w:rsidR="006C5121" w:rsidRPr="00960C88" w:rsidRDefault="006C5121" w:rsidP="00960C88">
      <w:pPr>
        <w:rPr>
          <w:rFonts w:cs="Arabic Transparent"/>
        </w:rPr>
      </w:pPr>
      <w:r w:rsidRPr="00960C88">
        <w:rPr>
          <w:rStyle w:val="a7"/>
        </w:rPr>
        <w:footnoteRef/>
      </w:r>
      <w:r w:rsidRPr="00960C88">
        <w:rPr>
          <w:rtl/>
        </w:rPr>
        <w:t xml:space="preserve"> </w:t>
      </w:r>
      <w:r w:rsidRPr="00960C88">
        <w:rPr>
          <w:rFonts w:ascii="Tahoma" w:hAnsi="Tahoma" w:cs="Arabic Transparent" w:hint="cs"/>
          <w:szCs w:val="20"/>
          <w:rtl/>
        </w:rPr>
        <w:t xml:space="preserve">المتوسط المرجح : </w:t>
      </w:r>
      <w:r w:rsidRPr="00960C88">
        <w:rPr>
          <w:rFonts w:ascii="Tahoma" w:hAnsi="Tahoma" w:cs="Arabic Transparent"/>
          <w:szCs w:val="20"/>
          <w:rtl/>
        </w:rPr>
        <w:t>هو عبار</w:t>
      </w:r>
      <w:r w:rsidRPr="00960C88">
        <w:rPr>
          <w:rFonts w:ascii="Tahoma" w:hAnsi="Tahoma" w:cs="Arabic Transparent" w:hint="cs"/>
          <w:szCs w:val="20"/>
          <w:rtl/>
        </w:rPr>
        <w:t>ة</w:t>
      </w:r>
      <w:r w:rsidRPr="00960C88">
        <w:rPr>
          <w:rFonts w:ascii="Tahoma" w:hAnsi="Tahoma" w:cs="Arabic Transparent"/>
          <w:szCs w:val="20"/>
          <w:rtl/>
        </w:rPr>
        <w:t xml:space="preserve"> عن مجموع حاصل ضرب المفردات في </w:t>
      </w:r>
      <w:r w:rsidRPr="00960C88">
        <w:rPr>
          <w:rFonts w:ascii="Tahoma" w:hAnsi="Tahoma" w:cs="Arabic Transparent" w:hint="cs"/>
          <w:szCs w:val="20"/>
          <w:rtl/>
        </w:rPr>
        <w:t>الأوزان</w:t>
      </w:r>
      <w:r w:rsidRPr="00960C88">
        <w:rPr>
          <w:rFonts w:ascii="Tahoma" w:hAnsi="Tahoma" w:cs="Arabic Transparent"/>
          <w:szCs w:val="20"/>
          <w:rtl/>
        </w:rPr>
        <w:t xml:space="preserve"> مقسوم على مجموع الأوزان</w:t>
      </w:r>
      <w:r>
        <w:rPr>
          <w:rFonts w:ascii="Tahoma" w:hAnsi="Tahoma" w:cs="Arabic Transparent" w:hint="cs"/>
          <w:szCs w:val="20"/>
          <w:rtl/>
        </w:rPr>
        <w:t>.</w:t>
      </w:r>
    </w:p>
    <w:p w:rsidR="006C5121" w:rsidRPr="00960C88" w:rsidRDefault="006C5121">
      <w:pPr>
        <w:pStyle w:val="a6"/>
      </w:pPr>
    </w:p>
  </w:footnote>
  <w:footnote w:id="50">
    <w:p w:rsidR="006C5121" w:rsidRPr="00600BB3" w:rsidRDefault="006C5121" w:rsidP="009D48B9">
      <w:pPr>
        <w:pStyle w:val="a6"/>
        <w:rPr>
          <w:rFonts w:cs="Arabic Transparent"/>
        </w:rPr>
      </w:pPr>
      <w:r>
        <w:rPr>
          <w:rStyle w:val="a7"/>
        </w:rPr>
        <w:footnoteRef/>
      </w:r>
      <w:r>
        <w:rPr>
          <w:rtl/>
        </w:rPr>
        <w:t xml:space="preserve"> </w:t>
      </w:r>
      <w:r w:rsidRPr="00600BB3">
        <w:rPr>
          <w:rFonts w:cs="Arabic Transparent"/>
          <w:rtl/>
        </w:rPr>
        <w:t xml:space="preserve">معامل ( ألفا كورنباخ ) </w:t>
      </w:r>
      <w:r>
        <w:rPr>
          <w:rFonts w:cs="Arabic Transparent" w:hint="cs"/>
          <w:rtl/>
        </w:rPr>
        <w:t>يستخدم ل</w:t>
      </w:r>
      <w:r w:rsidRPr="00600BB3">
        <w:rPr>
          <w:rFonts w:cs="Arabic Transparent"/>
          <w:rtl/>
        </w:rPr>
        <w:t>قياس صدق وثبات إستبانات رسائل البحوث العلمية</w:t>
      </w:r>
      <w:r>
        <w:rPr>
          <w:rFonts w:cs="Arabic Transparent" w:hint="cs"/>
          <w:rtl/>
        </w:rPr>
        <w:t>.</w:t>
      </w:r>
    </w:p>
  </w:footnote>
  <w:footnote w:id="51">
    <w:p w:rsidR="006C5121" w:rsidRPr="00600BB3" w:rsidRDefault="006C5121" w:rsidP="0036277D">
      <w:pPr>
        <w:pStyle w:val="a6"/>
        <w:rPr>
          <w:rFonts w:cs="Arabic Transparent"/>
          <w:rtl/>
        </w:rPr>
      </w:pPr>
      <w:r w:rsidRPr="00600BB3">
        <w:rPr>
          <w:rStyle w:val="a7"/>
          <w:rFonts w:cs="Arabic Transparent"/>
        </w:rPr>
        <w:footnoteRef/>
      </w:r>
      <w:r w:rsidRPr="00600BB3">
        <w:rPr>
          <w:rFonts w:cs="Arabic Transparent"/>
          <w:rtl/>
        </w:rPr>
        <w:t xml:space="preserve"> الانحراف المعياري يعتبر القيمة الأكثر استخداما من بين مقاييس التشتت الإحصائي لقياس مدى التبعثر الإحصائي، أي أنه يدل على مدى امتداد مجالات القيم ضمن مجموعة البيانات الإحصائية</w:t>
      </w:r>
      <w:r>
        <w:rPr>
          <w:rFonts w:cs="Arabic Transparent" w:hint="cs"/>
          <w:rtl/>
        </w:rPr>
        <w:t>.</w:t>
      </w:r>
    </w:p>
    <w:p w:rsidR="006C5121" w:rsidRDefault="006C5121">
      <w:pPr>
        <w:pStyle w:val="a6"/>
      </w:pPr>
    </w:p>
  </w:footnote>
  <w:footnote w:id="52">
    <w:p w:rsidR="006C5121" w:rsidRPr="00195DCF" w:rsidRDefault="006C5121" w:rsidP="00FE1B82">
      <w:pPr>
        <w:pStyle w:val="a6"/>
        <w:rPr>
          <w:rFonts w:cs="Arabic Transparent"/>
          <w:lang w:bidi="ar-QA"/>
        </w:rPr>
      </w:pPr>
      <w:r w:rsidRPr="00195DCF">
        <w:rPr>
          <w:rStyle w:val="a7"/>
          <w:rFonts w:cs="Arabic Transparent"/>
        </w:rPr>
        <w:footnoteRef/>
      </w:r>
      <w:r w:rsidRPr="00195DCF">
        <w:rPr>
          <w:rFonts w:cs="Arabic Transparent"/>
          <w:rtl/>
        </w:rPr>
        <w:t xml:space="preserve"> معامل ارتباط بيرسون يستخدم لمعرفة العلاقة التي تربط بين متغيرين</w:t>
      </w:r>
      <w:r>
        <w:rPr>
          <w:rFonts w:cs="Arabic Transparent" w:hint="cs"/>
          <w:rtl/>
          <w:lang w:bidi="ar-QA"/>
        </w:rPr>
        <w:t>.</w:t>
      </w:r>
    </w:p>
  </w:footnote>
  <w:footnote w:id="53">
    <w:p w:rsidR="006C5121" w:rsidRPr="000C6AD3" w:rsidRDefault="006C5121" w:rsidP="00960CD4">
      <w:pPr>
        <w:autoSpaceDE w:val="0"/>
        <w:autoSpaceDN w:val="0"/>
        <w:adjustRightInd w:val="0"/>
        <w:rPr>
          <w:rFonts w:ascii="Traditional Arabic" w:hAnsi="Traditional Arabic" w:cs="Arabic Transparent"/>
          <w:szCs w:val="20"/>
        </w:rPr>
      </w:pPr>
      <w:r w:rsidRPr="000C6AD3">
        <w:rPr>
          <w:rStyle w:val="a7"/>
          <w:rFonts w:cs="Arabic Transparent"/>
        </w:rPr>
        <w:footnoteRef/>
      </w:r>
      <w:r w:rsidRPr="000C6AD3">
        <w:rPr>
          <w:rFonts w:cs="Arabic Transparent"/>
          <w:rtl/>
        </w:rPr>
        <w:t xml:space="preserve"> </w:t>
      </w:r>
      <w:r w:rsidRPr="000C6AD3">
        <w:rPr>
          <w:rFonts w:ascii="Traditional Arabic" w:hAnsi="Traditional Arabic" w:cs="Arabic Transparent"/>
          <w:szCs w:val="20"/>
          <w:rtl/>
        </w:rPr>
        <w:t>كوافحة،</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تيسير</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مفلح</w:t>
      </w:r>
      <w:r w:rsidRPr="000C6AD3">
        <w:rPr>
          <w:rFonts w:ascii="Traditional Arabic" w:hAnsi="Traditional Arabic" w:cs="Arabic Transparent"/>
          <w:szCs w:val="20"/>
        </w:rPr>
        <w:t xml:space="preserve"> </w:t>
      </w:r>
      <w:r w:rsidRPr="000C6AD3">
        <w:rPr>
          <w:rFonts w:ascii="Traditional Arabic" w:hAnsi="Traditional Arabic" w:cs="Arabic Transparent" w:hint="cs"/>
          <w:szCs w:val="20"/>
          <w:rtl/>
        </w:rPr>
        <w:t>(</w:t>
      </w:r>
      <w:r>
        <w:rPr>
          <w:rFonts w:ascii="Traditional Arabic" w:hAnsi="Traditional Arabic" w:cs="Arabic Transparent" w:hint="cs"/>
          <w:szCs w:val="20"/>
          <w:rtl/>
        </w:rPr>
        <w:t>2005</w:t>
      </w:r>
      <w:r w:rsidRPr="000C6AD3">
        <w:rPr>
          <w:rFonts w:ascii="Traditional Arabic" w:hAnsi="Traditional Arabic" w:cs="Arabic Transparent"/>
          <w:szCs w:val="20"/>
        </w:rPr>
        <w:t xml:space="preserve"> </w:t>
      </w:r>
      <w:r w:rsidRPr="000C6AD3">
        <w:rPr>
          <w:rFonts w:ascii="Traditional Arabic" w:hAnsi="Traditional Arabic" w:cs="Arabic Transparent" w:hint="cs"/>
          <w:szCs w:val="20"/>
          <w:rtl/>
        </w:rPr>
        <w:t>)</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القياس</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والتقييم</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وأساليب</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القياس</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والتشخيص</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في</w:t>
      </w:r>
      <w:r w:rsidRPr="000C6AD3">
        <w:rPr>
          <w:rFonts w:ascii="Traditional Arabic" w:hAnsi="Traditional Arabic" w:cs="Arabic Transparent" w:hint="cs"/>
          <w:szCs w:val="20"/>
          <w:rtl/>
        </w:rPr>
        <w:t xml:space="preserve"> </w:t>
      </w:r>
      <w:r w:rsidRPr="000C6AD3">
        <w:rPr>
          <w:rFonts w:ascii="Traditional Arabic" w:hAnsi="Traditional Arabic" w:cs="Arabic Transparent"/>
          <w:szCs w:val="20"/>
          <w:rtl/>
        </w:rPr>
        <w:t>التربية</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الخاصة،</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ط</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٢،</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دار</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المسيرة،</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عمان،</w:t>
      </w:r>
      <w:r w:rsidRPr="000C6AD3">
        <w:rPr>
          <w:rFonts w:ascii="Traditional Arabic" w:hAnsi="Traditional Arabic" w:cs="Arabic Transparent"/>
          <w:szCs w:val="20"/>
        </w:rPr>
        <w:t xml:space="preserve"> </w:t>
      </w:r>
      <w:r w:rsidRPr="000C6AD3">
        <w:rPr>
          <w:rFonts w:ascii="Traditional Arabic" w:hAnsi="Traditional Arabic" w:cs="Arabic Transparent"/>
          <w:szCs w:val="20"/>
          <w:rtl/>
        </w:rPr>
        <w:t>الأردن</w:t>
      </w:r>
      <w:r w:rsidRPr="000C6AD3">
        <w:rPr>
          <w:rFonts w:ascii="Traditional Arabic" w:hAnsi="Traditional Arabic" w:cs="Arabic Transparent"/>
          <w:szCs w:val="20"/>
        </w:rPr>
        <w:t>.</w:t>
      </w:r>
    </w:p>
    <w:p w:rsidR="006C5121" w:rsidRPr="008829E0" w:rsidRDefault="006C5121" w:rsidP="00FE5264">
      <w:pPr>
        <w:pStyle w:val="a6"/>
      </w:pPr>
    </w:p>
  </w:footnote>
  <w:footnote w:id="54">
    <w:p w:rsidR="006C5121" w:rsidRPr="001A04FC" w:rsidRDefault="006C5121" w:rsidP="001A04FC">
      <w:pPr>
        <w:autoSpaceDE w:val="0"/>
        <w:autoSpaceDN w:val="0"/>
        <w:adjustRightInd w:val="0"/>
        <w:rPr>
          <w:rFonts w:ascii="Traditional Arabic" w:hAnsi="Traditional Arabic" w:cs="Arabic Transparent"/>
          <w:szCs w:val="20"/>
        </w:rPr>
      </w:pPr>
      <w:r w:rsidRPr="001A04FC">
        <w:rPr>
          <w:rStyle w:val="a7"/>
          <w:rFonts w:cs="Arabic Transparent"/>
        </w:rPr>
        <w:footnoteRef/>
      </w:r>
      <w:r w:rsidRPr="001A04FC">
        <w:rPr>
          <w:rFonts w:cs="Arabic Transparent"/>
          <w:rtl/>
        </w:rPr>
        <w:t xml:space="preserve"> </w:t>
      </w:r>
      <w:r w:rsidRPr="001A04FC">
        <w:rPr>
          <w:rFonts w:ascii="Traditional Arabic" w:hAnsi="Traditional Arabic" w:cs="Arabic Transparent"/>
          <w:szCs w:val="20"/>
          <w:rtl/>
        </w:rPr>
        <w:t>كوافحة،</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تيسير</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مفلح</w:t>
      </w:r>
      <w:r w:rsidRPr="001A04FC">
        <w:rPr>
          <w:rFonts w:ascii="Traditional Arabic" w:hAnsi="Traditional Arabic" w:cs="Arabic Transparent"/>
          <w:szCs w:val="20"/>
        </w:rPr>
        <w:t xml:space="preserve"> </w:t>
      </w:r>
      <w:r w:rsidRPr="001A04FC">
        <w:rPr>
          <w:rFonts w:ascii="Traditional Arabic" w:hAnsi="Traditional Arabic" w:cs="Arabic Transparent" w:hint="cs"/>
          <w:szCs w:val="20"/>
          <w:rtl/>
        </w:rPr>
        <w:t>(2005</w:t>
      </w:r>
      <w:r w:rsidRPr="001A04FC">
        <w:rPr>
          <w:rFonts w:ascii="Traditional Arabic" w:hAnsi="Traditional Arabic" w:cs="Arabic Transparent"/>
          <w:szCs w:val="20"/>
        </w:rPr>
        <w:t xml:space="preserve"> </w:t>
      </w:r>
      <w:r w:rsidRPr="001A04FC">
        <w:rPr>
          <w:rFonts w:ascii="Traditional Arabic" w:hAnsi="Traditional Arabic" w:cs="Arabic Transparent" w:hint="cs"/>
          <w:szCs w:val="20"/>
          <w:rtl/>
        </w:rPr>
        <w:t>)</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القياس</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والتقييم</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وأساليب</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القياس</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والتشخيص</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في</w:t>
      </w:r>
      <w:r w:rsidRPr="001A04FC">
        <w:rPr>
          <w:rFonts w:ascii="Traditional Arabic" w:hAnsi="Traditional Arabic" w:cs="Arabic Transparent" w:hint="cs"/>
          <w:szCs w:val="20"/>
          <w:rtl/>
        </w:rPr>
        <w:t xml:space="preserve"> </w:t>
      </w:r>
      <w:r w:rsidRPr="001A04FC">
        <w:rPr>
          <w:rFonts w:ascii="Traditional Arabic" w:hAnsi="Traditional Arabic" w:cs="Arabic Transparent"/>
          <w:szCs w:val="20"/>
          <w:rtl/>
        </w:rPr>
        <w:t>التربية</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الخاصة،</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ط</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٢،</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دار</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المسيرة،</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عمان،</w:t>
      </w:r>
      <w:r w:rsidRPr="001A04FC">
        <w:rPr>
          <w:rFonts w:ascii="Traditional Arabic" w:hAnsi="Traditional Arabic" w:cs="Arabic Transparent"/>
          <w:szCs w:val="20"/>
        </w:rPr>
        <w:t xml:space="preserve"> </w:t>
      </w:r>
      <w:r w:rsidRPr="001A04FC">
        <w:rPr>
          <w:rFonts w:ascii="Traditional Arabic" w:hAnsi="Traditional Arabic" w:cs="Arabic Transparent"/>
          <w:szCs w:val="20"/>
          <w:rtl/>
        </w:rPr>
        <w:t>الأردن</w:t>
      </w:r>
      <w:r w:rsidRPr="001A04FC">
        <w:rPr>
          <w:rFonts w:ascii="Traditional Arabic" w:hAnsi="Traditional Arabic" w:cs="Arabic Transparent"/>
          <w:szCs w:val="20"/>
        </w:rPr>
        <w:t>.</w:t>
      </w:r>
    </w:p>
    <w:p w:rsidR="006C5121" w:rsidRPr="008829E0" w:rsidRDefault="006C5121" w:rsidP="00FE5264">
      <w:pPr>
        <w:pStyle w:val="a6"/>
        <w:rPr>
          <w:rtl/>
        </w:rPr>
      </w:pPr>
    </w:p>
  </w:footnote>
  <w:footnote w:id="55">
    <w:p w:rsidR="006C5121" w:rsidRPr="001A04FC" w:rsidRDefault="006C5121">
      <w:pPr>
        <w:pStyle w:val="a6"/>
        <w:rPr>
          <w:rFonts w:cs="Arabic Transparent"/>
          <w:lang w:bidi="ar-QA"/>
        </w:rPr>
      </w:pPr>
      <w:r w:rsidRPr="001A04FC">
        <w:rPr>
          <w:rStyle w:val="a7"/>
          <w:rFonts w:cs="Arabic Transparent"/>
        </w:rPr>
        <w:footnoteRef/>
      </w:r>
      <w:r w:rsidRPr="001A04FC">
        <w:rPr>
          <w:rFonts w:cs="Arabic Transparent"/>
          <w:rtl/>
        </w:rPr>
        <w:t xml:space="preserve"> معامل ارتباط بيرسون يستخدم لمعرفة العلاقة التي تربط بين متغيرين</w:t>
      </w:r>
      <w:r>
        <w:rPr>
          <w:rFonts w:cs="Arabic Transparent" w:hint="cs"/>
          <w:rtl/>
        </w:rPr>
        <w:t>.</w:t>
      </w:r>
    </w:p>
  </w:footnote>
  <w:footnote w:id="56">
    <w:p w:rsidR="006C5121" w:rsidRPr="000C6AD3" w:rsidRDefault="006C5121" w:rsidP="0086768C">
      <w:pPr>
        <w:pStyle w:val="a6"/>
        <w:jc w:val="both"/>
        <w:rPr>
          <w:rFonts w:cs="Arabic Transparent"/>
          <w:lang w:bidi="ar-QA"/>
        </w:rPr>
      </w:pPr>
      <w:r>
        <w:rPr>
          <w:rStyle w:val="a7"/>
        </w:rPr>
        <w:footnoteRef/>
      </w:r>
      <w:r>
        <w:rPr>
          <w:rtl/>
        </w:rPr>
        <w:t xml:space="preserve"> </w:t>
      </w:r>
      <w:r w:rsidRPr="000C6AD3">
        <w:rPr>
          <w:rFonts w:cs="Arabic Transparent"/>
          <w:rtl/>
        </w:rPr>
        <w:t xml:space="preserve">مقياس ليكرت هو أسلوب لقياس السلوكيات </w:t>
      </w:r>
      <w:r>
        <w:rPr>
          <w:rFonts w:cs="Arabic Transparent"/>
          <w:rtl/>
        </w:rPr>
        <w:t>و</w:t>
      </w:r>
      <w:r w:rsidRPr="000C6AD3">
        <w:rPr>
          <w:rFonts w:cs="Arabic Transparent"/>
          <w:rtl/>
        </w:rPr>
        <w:t>التفضيلات مستعمل في الاختبارات النفسية استنبطه عالم النفس رينسيس ليكرت</w:t>
      </w:r>
      <w:r>
        <w:rPr>
          <w:rFonts w:cs="Arabic Transparent"/>
          <w:rtl/>
        </w:rPr>
        <w:t>.</w:t>
      </w:r>
      <w:r w:rsidRPr="000C6AD3">
        <w:rPr>
          <w:rFonts w:cs="Arabic Transparent"/>
          <w:rtl/>
        </w:rPr>
        <w:t xml:space="preserve"> يستعمل في الاستبيانات وبخاصة في مجال الإحصاءات. ويعتمد المقياس على ردود تدل على درجة الموافقة أو الاعتراض على صيغة ما.</w:t>
      </w:r>
    </w:p>
  </w:footnote>
  <w:footnote w:id="57">
    <w:p w:rsidR="006C5121" w:rsidRPr="00717067" w:rsidRDefault="006C5121" w:rsidP="00222B5B">
      <w:pPr>
        <w:rPr>
          <w:rFonts w:cs="Arabic Transparent"/>
          <w:szCs w:val="20"/>
        </w:rPr>
      </w:pPr>
      <w:r w:rsidRPr="00717067">
        <w:rPr>
          <w:rStyle w:val="a7"/>
          <w:rFonts w:cs="Arabic Transparent"/>
        </w:rPr>
        <w:footnoteRef/>
      </w:r>
      <w:r w:rsidRPr="00717067">
        <w:rPr>
          <w:rFonts w:cs="Arabic Transparent"/>
          <w:rtl/>
        </w:rPr>
        <w:t xml:space="preserve"> </w:t>
      </w:r>
      <w:r w:rsidRPr="00717067">
        <w:rPr>
          <w:rFonts w:ascii="Tahoma" w:hAnsi="Tahoma" w:cs="Arabic Transparent"/>
          <w:szCs w:val="20"/>
          <w:rtl/>
        </w:rPr>
        <w:t>يقوم الهيكل النجمي بتوصيل جميع الكبلات بنقطة تركيز مركزية</w:t>
      </w:r>
      <w:r w:rsidRPr="00717067">
        <w:rPr>
          <w:rFonts w:ascii="Tahoma" w:hAnsi="Tahoma" w:cs="Arabic Transparent" w:hint="cs"/>
          <w:szCs w:val="20"/>
          <w:rtl/>
        </w:rPr>
        <w:t xml:space="preserve"> </w:t>
      </w:r>
      <w:r>
        <w:rPr>
          <w:rFonts w:ascii="Tahoma" w:hAnsi="Tahoma" w:cs="Arabic Transparent"/>
          <w:szCs w:val="20"/>
          <w:rtl/>
        </w:rPr>
        <w:t>مع</w:t>
      </w:r>
      <w:r>
        <w:rPr>
          <w:rFonts w:ascii="Tahoma" w:hAnsi="Tahoma" w:cs="Arabic Transparent" w:hint="cs"/>
          <w:szCs w:val="20"/>
          <w:rtl/>
        </w:rPr>
        <w:t>اً</w:t>
      </w:r>
      <w:r w:rsidRPr="00717067">
        <w:rPr>
          <w:rFonts w:ascii="Tahoma" w:hAnsi="Tahoma" w:cs="Arabic Transparent"/>
          <w:szCs w:val="20"/>
          <w:rtl/>
        </w:rPr>
        <w:t xml:space="preserve"> بواسطة </w:t>
      </w:r>
      <w:r>
        <w:rPr>
          <w:rFonts w:ascii="Tahoma" w:hAnsi="Tahoma" w:cs="Arabic Transparent" w:hint="cs"/>
          <w:szCs w:val="20"/>
          <w:rtl/>
        </w:rPr>
        <w:t xml:space="preserve">المجمع المركزي </w:t>
      </w:r>
      <w:r w:rsidRPr="00717067">
        <w:rPr>
          <w:rFonts w:ascii="Tahoma" w:hAnsi="Tahoma" w:cs="Arabic Transparent"/>
          <w:szCs w:val="20"/>
        </w:rPr>
        <w:t xml:space="preserve"> </w:t>
      </w:r>
      <w:r w:rsidRPr="00717067">
        <w:rPr>
          <w:rFonts w:ascii="Tahoma" w:hAnsi="Tahoma" w:cs="Arabic Transparent"/>
          <w:szCs w:val="20"/>
          <w:rtl/>
        </w:rPr>
        <w:t xml:space="preserve">أو </w:t>
      </w:r>
      <w:r>
        <w:rPr>
          <w:rFonts w:ascii="Tahoma" w:hAnsi="Tahoma" w:cs="Arabic Transparent" w:hint="cs"/>
          <w:szCs w:val="20"/>
          <w:rtl/>
        </w:rPr>
        <w:t>المبدل</w:t>
      </w:r>
      <w:r w:rsidRPr="00717067">
        <w:rPr>
          <w:rFonts w:ascii="Tahoma" w:hAnsi="Tahoma" w:cs="Arabic Transparent" w:hint="cs"/>
          <w:szCs w:val="20"/>
          <w:rtl/>
        </w:rPr>
        <w:t xml:space="preserve"> </w:t>
      </w:r>
      <w:r w:rsidRPr="00717067">
        <w:rPr>
          <w:rFonts w:ascii="Tahoma" w:hAnsi="Tahoma" w:cs="Arabic Transparent"/>
          <w:szCs w:val="20"/>
        </w:rPr>
        <w:t>(Switch)</w:t>
      </w:r>
      <w:r>
        <w:rPr>
          <w:rFonts w:cs="Arabic Transparent" w:hint="cs"/>
          <w:szCs w:val="20"/>
          <w:rtl/>
        </w:rPr>
        <w:t>.</w:t>
      </w:r>
    </w:p>
    <w:p w:rsidR="006C5121" w:rsidRPr="00717067" w:rsidRDefault="006C5121" w:rsidP="00222B5B">
      <w:pPr>
        <w:pStyle w:val="a6"/>
      </w:pPr>
    </w:p>
  </w:footnote>
  <w:footnote w:id="58">
    <w:p w:rsidR="006C5121" w:rsidRPr="00DA6165" w:rsidRDefault="006C5121" w:rsidP="00222B5B">
      <w:pPr>
        <w:pStyle w:val="a6"/>
        <w:rPr>
          <w:rFonts w:cs="Arabic Transparent"/>
        </w:rPr>
      </w:pPr>
      <w:r w:rsidRPr="00DA6165">
        <w:rPr>
          <w:rStyle w:val="a7"/>
          <w:rFonts w:cs="Arabic Transparent"/>
        </w:rPr>
        <w:footnoteRef/>
      </w:r>
      <w:r w:rsidRPr="00DA6165">
        <w:rPr>
          <w:rFonts w:cs="Arabic Transparent"/>
          <w:rtl/>
        </w:rPr>
        <w:t xml:space="preserve"> </w:t>
      </w:r>
      <w:r w:rsidRPr="00DA6165">
        <w:rPr>
          <w:rFonts w:cs="Arabic Transparent" w:hint="cs"/>
          <w:rtl/>
        </w:rPr>
        <w:t xml:space="preserve">المسجل </w:t>
      </w:r>
      <w:r>
        <w:rPr>
          <w:rFonts w:cs="Arabic Transparent" w:hint="cs"/>
          <w:rtl/>
        </w:rPr>
        <w:t>المثالي</w:t>
      </w:r>
      <w:r w:rsidRPr="00DA6165">
        <w:rPr>
          <w:rFonts w:cs="Arabic Transparent" w:hint="cs"/>
          <w:rtl/>
        </w:rPr>
        <w:t xml:space="preserve"> : هو الاسم الذي تم إطلاقه على برنامج القبول والتسجيل الذي تم تطبيقه بمعهد أدكس.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121" w:rsidRPr="00207B60" w:rsidRDefault="006C5121" w:rsidP="005E27AA">
    <w:pPr>
      <w:pStyle w:val="aa"/>
      <w:tabs>
        <w:tab w:val="clear" w:pos="4680"/>
      </w:tabs>
      <w:jc w:val="center"/>
      <w:rPr>
        <w:sz w:val="28"/>
        <w:szCs w:val="28"/>
      </w:rPr>
    </w:pPr>
    <w:r w:rsidRPr="00207B60">
      <w:rPr>
        <w:rFonts w:hint="cs"/>
        <w:sz w:val="28"/>
        <w:szCs w:val="28"/>
        <w:rtl/>
      </w:rPr>
      <w:t>-</w:t>
    </w:r>
    <w:r>
      <w:rPr>
        <w:rFonts w:hint="cs"/>
        <w:sz w:val="28"/>
        <w:szCs w:val="28"/>
        <w:rtl/>
      </w:rPr>
      <w:t xml:space="preserve"> </w:t>
    </w:r>
    <w:r w:rsidRPr="00207B60">
      <w:rPr>
        <w:sz w:val="28"/>
        <w:szCs w:val="28"/>
        <w:rtl/>
      </w:rPr>
      <w:fldChar w:fldCharType="begin"/>
    </w:r>
    <w:r w:rsidRPr="00207B60">
      <w:rPr>
        <w:sz w:val="28"/>
        <w:szCs w:val="28"/>
      </w:rPr>
      <w:instrText>PAGE   \* MERGEFORMAT</w:instrText>
    </w:r>
    <w:r w:rsidRPr="00207B60">
      <w:rPr>
        <w:sz w:val="28"/>
        <w:szCs w:val="28"/>
        <w:rtl/>
      </w:rPr>
      <w:fldChar w:fldCharType="separate"/>
    </w:r>
    <w:r w:rsidR="00D10208" w:rsidRPr="00D10208">
      <w:rPr>
        <w:noProof/>
        <w:sz w:val="28"/>
        <w:szCs w:val="28"/>
        <w:rtl/>
        <w:lang w:val="ar-SA"/>
      </w:rPr>
      <w:t>2</w:t>
    </w:r>
    <w:r w:rsidRPr="00207B60">
      <w:rPr>
        <w:sz w:val="28"/>
        <w:szCs w:val="28"/>
        <w:rtl/>
      </w:rPr>
      <w:fldChar w:fldCharType="end"/>
    </w:r>
    <w:r w:rsidRPr="00207B60">
      <w:rPr>
        <w:rFonts w:hint="cs"/>
        <w:sz w:val="28"/>
        <w:szCs w:val="28"/>
        <w:rtl/>
      </w:rPr>
      <w:t>-</w:t>
    </w:r>
  </w:p>
  <w:p w:rsidR="006C5121" w:rsidRDefault="006C512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121" w:rsidRDefault="006C5121" w:rsidP="00C70E2D">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5488"/>
    <w:multiLevelType w:val="hybridMultilevel"/>
    <w:tmpl w:val="4302FBC4"/>
    <w:lvl w:ilvl="0" w:tplc="D472AD6E">
      <w:start w:val="1"/>
      <w:numFmt w:val="arabicAbjad"/>
      <w:lvlText w:val="%1."/>
      <w:lvlJc w:val="righ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6F4C15"/>
    <w:multiLevelType w:val="hybridMultilevel"/>
    <w:tmpl w:val="05C22DDA"/>
    <w:lvl w:ilvl="0" w:tplc="75A0F942">
      <w:start w:val="1"/>
      <w:numFmt w:val="arabicAbjad"/>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C0236C"/>
    <w:multiLevelType w:val="singleLevel"/>
    <w:tmpl w:val="2BE6620C"/>
    <w:lvl w:ilvl="0">
      <w:start w:val="1"/>
      <w:numFmt w:val="decimal"/>
      <w:lvlText w:val="%1-"/>
      <w:lvlJc w:val="left"/>
      <w:pPr>
        <w:tabs>
          <w:tab w:val="num" w:pos="390"/>
        </w:tabs>
        <w:ind w:left="390" w:hanging="390"/>
      </w:pPr>
      <w:rPr>
        <w:rFonts w:hint="default"/>
      </w:rPr>
    </w:lvl>
  </w:abstractNum>
  <w:abstractNum w:abstractNumId="3">
    <w:nsid w:val="07601899"/>
    <w:multiLevelType w:val="hybridMultilevel"/>
    <w:tmpl w:val="BA3623E4"/>
    <w:lvl w:ilvl="0" w:tplc="CE6EE4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BB6F1A"/>
    <w:multiLevelType w:val="hybridMultilevel"/>
    <w:tmpl w:val="2FD4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C02D58"/>
    <w:multiLevelType w:val="hybridMultilevel"/>
    <w:tmpl w:val="68F6328E"/>
    <w:lvl w:ilvl="0" w:tplc="AD9E0404">
      <w:start w:val="1"/>
      <w:numFmt w:val="decimal"/>
      <w:lvlText w:val="%1."/>
      <w:lvlJc w:val="left"/>
      <w:pPr>
        <w:ind w:left="720" w:hanging="360"/>
      </w:pPr>
      <w:rPr>
        <w:rFonts w:ascii="Times New Roman"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B5DC0"/>
    <w:multiLevelType w:val="hybridMultilevel"/>
    <w:tmpl w:val="2D6ABE1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C247179"/>
    <w:multiLevelType w:val="hybridMultilevel"/>
    <w:tmpl w:val="6A2CBAF4"/>
    <w:lvl w:ilvl="0" w:tplc="DD988ED8">
      <w:numFmt w:val="bullet"/>
      <w:lvlText w:val="-"/>
      <w:lvlJc w:val="left"/>
      <w:pPr>
        <w:ind w:left="720" w:hanging="360"/>
      </w:pPr>
      <w:rPr>
        <w:rFonts w:ascii="TraditionalArabic" w:eastAsia="Calibri" w:hAnsi="Calibri" w:cs="TraditionalArabic"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36992"/>
    <w:multiLevelType w:val="hybridMultilevel"/>
    <w:tmpl w:val="C0EA7368"/>
    <w:lvl w:ilvl="0" w:tplc="0C4C071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B7468D"/>
    <w:multiLevelType w:val="hybridMultilevel"/>
    <w:tmpl w:val="BBCE6FD0"/>
    <w:lvl w:ilvl="0" w:tplc="889899D8">
      <w:start w:val="4"/>
      <w:numFmt w:val="bullet"/>
      <w:lvlText w:val="-"/>
      <w:lvlJc w:val="left"/>
      <w:pPr>
        <w:ind w:left="720" w:hanging="360"/>
      </w:pPr>
      <w:rPr>
        <w:rFonts w:ascii="TraditionalArabic" w:eastAsia="Calibri" w:hAnsi="Calibri" w:cs="Traditional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E40BB7"/>
    <w:multiLevelType w:val="hybridMultilevel"/>
    <w:tmpl w:val="178C9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DEB258F"/>
    <w:multiLevelType w:val="hybridMultilevel"/>
    <w:tmpl w:val="0BCCD600"/>
    <w:lvl w:ilvl="0" w:tplc="F4783422">
      <w:numFmt w:val="bullet"/>
      <w:lvlText w:val="•"/>
      <w:lvlJc w:val="left"/>
      <w:pPr>
        <w:ind w:left="720" w:hanging="360"/>
      </w:pPr>
      <w:rPr>
        <w:rFonts w:ascii="Arial" w:eastAsia="Times New Roman" w:hAnsi="Arial" w:cs="Arial" w:hint="default"/>
        <w:caps w:val="0"/>
        <w:strike w:val="0"/>
        <w:dstrike w:val="0"/>
        <w:vanish w:val="0"/>
        <w:color w:val="000000"/>
        <w:sz w:val="48"/>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B97CD5"/>
    <w:multiLevelType w:val="hybridMultilevel"/>
    <w:tmpl w:val="A200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BD7AAF"/>
    <w:multiLevelType w:val="hybridMultilevel"/>
    <w:tmpl w:val="A88C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F32188"/>
    <w:multiLevelType w:val="hybridMultilevel"/>
    <w:tmpl w:val="E4E01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AF0584"/>
    <w:multiLevelType w:val="hybridMultilevel"/>
    <w:tmpl w:val="942E49D8"/>
    <w:lvl w:ilvl="0" w:tplc="D9202FDC">
      <w:start w:val="1"/>
      <w:numFmt w:val="decimal"/>
      <w:lvlText w:val="%1-"/>
      <w:lvlJc w:val="left"/>
      <w:pPr>
        <w:tabs>
          <w:tab w:val="num" w:pos="795"/>
        </w:tabs>
        <w:ind w:left="795" w:right="795" w:hanging="435"/>
      </w:pPr>
      <w:rPr>
        <w:rFonts w:hint="cs"/>
      </w:rPr>
    </w:lvl>
    <w:lvl w:ilvl="1" w:tplc="04010019" w:tentative="1">
      <w:start w:val="1"/>
      <w:numFmt w:val="lowerRoman"/>
      <w:lvlText w:val="%2."/>
      <w:lvlJc w:val="left"/>
      <w:pPr>
        <w:tabs>
          <w:tab w:val="num" w:pos="1440"/>
        </w:tabs>
        <w:ind w:left="1440" w:right="1440" w:hanging="360"/>
      </w:pPr>
    </w:lvl>
    <w:lvl w:ilvl="2" w:tplc="0401001B" w:tentative="1">
      <w:start w:val="1"/>
      <w:numFmt w:val="arabicAbjad"/>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Roman"/>
      <w:lvlText w:val="%5."/>
      <w:lvlJc w:val="left"/>
      <w:pPr>
        <w:tabs>
          <w:tab w:val="num" w:pos="3600"/>
        </w:tabs>
        <w:ind w:left="3600" w:right="3600" w:hanging="360"/>
      </w:pPr>
    </w:lvl>
    <w:lvl w:ilvl="5" w:tplc="0401001B" w:tentative="1">
      <w:start w:val="1"/>
      <w:numFmt w:val="arabicAbjad"/>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Roman"/>
      <w:lvlText w:val="%8."/>
      <w:lvlJc w:val="left"/>
      <w:pPr>
        <w:tabs>
          <w:tab w:val="num" w:pos="5760"/>
        </w:tabs>
        <w:ind w:left="5760" w:right="5760" w:hanging="360"/>
      </w:pPr>
    </w:lvl>
    <w:lvl w:ilvl="8" w:tplc="0401001B" w:tentative="1">
      <w:start w:val="1"/>
      <w:numFmt w:val="arabicAbjad"/>
      <w:lvlText w:val="%9."/>
      <w:lvlJc w:val="right"/>
      <w:pPr>
        <w:tabs>
          <w:tab w:val="num" w:pos="6480"/>
        </w:tabs>
        <w:ind w:left="6480" w:right="6480" w:hanging="180"/>
      </w:pPr>
    </w:lvl>
  </w:abstractNum>
  <w:abstractNum w:abstractNumId="16">
    <w:nsid w:val="16237096"/>
    <w:multiLevelType w:val="hybridMultilevel"/>
    <w:tmpl w:val="17D8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497F7D"/>
    <w:multiLevelType w:val="hybridMultilevel"/>
    <w:tmpl w:val="47FCF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8510C1E"/>
    <w:multiLevelType w:val="hybridMultilevel"/>
    <w:tmpl w:val="05B0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9B5C29"/>
    <w:multiLevelType w:val="hybridMultilevel"/>
    <w:tmpl w:val="AAFE50BE"/>
    <w:lvl w:ilvl="0" w:tplc="D472AD6E">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DB5D0B"/>
    <w:multiLevelType w:val="hybridMultilevel"/>
    <w:tmpl w:val="B2FAC518"/>
    <w:lvl w:ilvl="0" w:tplc="D9202FDC">
      <w:start w:val="1"/>
      <w:numFmt w:val="decimal"/>
      <w:lvlText w:val="%1-"/>
      <w:lvlJc w:val="left"/>
      <w:pPr>
        <w:tabs>
          <w:tab w:val="num" w:pos="1155"/>
        </w:tabs>
        <w:ind w:left="1155" w:right="795" w:hanging="435"/>
      </w:pPr>
      <w:rPr>
        <w:rFonts w:hint="cs"/>
      </w:rPr>
    </w:lvl>
    <w:lvl w:ilvl="1" w:tplc="04010019" w:tentative="1">
      <w:start w:val="1"/>
      <w:numFmt w:val="lowerLetter"/>
      <w:lvlText w:val="%2."/>
      <w:lvlJc w:val="left"/>
      <w:pPr>
        <w:tabs>
          <w:tab w:val="num" w:pos="1800"/>
        </w:tabs>
        <w:ind w:left="1800" w:right="1440" w:hanging="360"/>
      </w:pPr>
    </w:lvl>
    <w:lvl w:ilvl="2" w:tplc="0401001B" w:tentative="1">
      <w:start w:val="1"/>
      <w:numFmt w:val="lowerRoman"/>
      <w:lvlText w:val="%3."/>
      <w:lvlJc w:val="right"/>
      <w:pPr>
        <w:tabs>
          <w:tab w:val="num" w:pos="2520"/>
        </w:tabs>
        <w:ind w:left="2520" w:right="2160" w:hanging="180"/>
      </w:pPr>
    </w:lvl>
    <w:lvl w:ilvl="3" w:tplc="0401000F" w:tentative="1">
      <w:start w:val="1"/>
      <w:numFmt w:val="decimal"/>
      <w:lvlText w:val="%4."/>
      <w:lvlJc w:val="left"/>
      <w:pPr>
        <w:tabs>
          <w:tab w:val="num" w:pos="3240"/>
        </w:tabs>
        <w:ind w:left="3240" w:right="2880" w:hanging="360"/>
      </w:pPr>
    </w:lvl>
    <w:lvl w:ilvl="4" w:tplc="04010019" w:tentative="1">
      <w:start w:val="1"/>
      <w:numFmt w:val="lowerLetter"/>
      <w:lvlText w:val="%5."/>
      <w:lvlJc w:val="left"/>
      <w:pPr>
        <w:tabs>
          <w:tab w:val="num" w:pos="3960"/>
        </w:tabs>
        <w:ind w:left="3960" w:right="3600" w:hanging="360"/>
      </w:pPr>
    </w:lvl>
    <w:lvl w:ilvl="5" w:tplc="0401001B" w:tentative="1">
      <w:start w:val="1"/>
      <w:numFmt w:val="lowerRoman"/>
      <w:lvlText w:val="%6."/>
      <w:lvlJc w:val="right"/>
      <w:pPr>
        <w:tabs>
          <w:tab w:val="num" w:pos="4680"/>
        </w:tabs>
        <w:ind w:left="4680" w:right="4320" w:hanging="180"/>
      </w:pPr>
    </w:lvl>
    <w:lvl w:ilvl="6" w:tplc="0401000F" w:tentative="1">
      <w:start w:val="1"/>
      <w:numFmt w:val="decimal"/>
      <w:lvlText w:val="%7."/>
      <w:lvlJc w:val="left"/>
      <w:pPr>
        <w:tabs>
          <w:tab w:val="num" w:pos="5400"/>
        </w:tabs>
        <w:ind w:left="5400" w:right="5040" w:hanging="360"/>
      </w:pPr>
    </w:lvl>
    <w:lvl w:ilvl="7" w:tplc="04010019" w:tentative="1">
      <w:start w:val="1"/>
      <w:numFmt w:val="lowerLetter"/>
      <w:lvlText w:val="%8."/>
      <w:lvlJc w:val="left"/>
      <w:pPr>
        <w:tabs>
          <w:tab w:val="num" w:pos="6120"/>
        </w:tabs>
        <w:ind w:left="6120" w:right="5760" w:hanging="360"/>
      </w:pPr>
    </w:lvl>
    <w:lvl w:ilvl="8" w:tplc="0401001B" w:tentative="1">
      <w:start w:val="1"/>
      <w:numFmt w:val="lowerRoman"/>
      <w:lvlText w:val="%9."/>
      <w:lvlJc w:val="right"/>
      <w:pPr>
        <w:tabs>
          <w:tab w:val="num" w:pos="6840"/>
        </w:tabs>
        <w:ind w:left="6840" w:right="6480" w:hanging="180"/>
      </w:pPr>
    </w:lvl>
  </w:abstractNum>
  <w:abstractNum w:abstractNumId="21">
    <w:nsid w:val="1C150E47"/>
    <w:multiLevelType w:val="hybridMultilevel"/>
    <w:tmpl w:val="968C1E48"/>
    <w:lvl w:ilvl="0" w:tplc="E6F4E3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A203E9"/>
    <w:multiLevelType w:val="hybridMultilevel"/>
    <w:tmpl w:val="9B708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1713513"/>
    <w:multiLevelType w:val="hybridMultilevel"/>
    <w:tmpl w:val="4D2AAFAE"/>
    <w:lvl w:ilvl="0" w:tplc="D4A423CA">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B255B8"/>
    <w:multiLevelType w:val="hybridMultilevel"/>
    <w:tmpl w:val="B8B80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2D45E04"/>
    <w:multiLevelType w:val="hybridMultilevel"/>
    <w:tmpl w:val="1AD01F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4C42634"/>
    <w:multiLevelType w:val="hybridMultilevel"/>
    <w:tmpl w:val="8356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E14903"/>
    <w:multiLevelType w:val="hybridMultilevel"/>
    <w:tmpl w:val="0EC05BC8"/>
    <w:lvl w:ilvl="0" w:tplc="851CFF64">
      <w:start w:val="1"/>
      <w:numFmt w:val="decimal"/>
      <w:lvlText w:val="%1-"/>
      <w:lvlJc w:val="left"/>
      <w:pPr>
        <w:ind w:left="720" w:hanging="72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173C2B"/>
    <w:multiLevelType w:val="hybridMultilevel"/>
    <w:tmpl w:val="F66AEE44"/>
    <w:lvl w:ilvl="0" w:tplc="0409000F">
      <w:start w:val="1"/>
      <w:numFmt w:val="decimal"/>
      <w:lvlText w:val="%1."/>
      <w:lvlJc w:val="left"/>
      <w:pPr>
        <w:ind w:left="720" w:hanging="360"/>
      </w:pPr>
    </w:lvl>
    <w:lvl w:ilvl="1" w:tplc="D31C94F4">
      <w:start w:val="1"/>
      <w:numFmt w:val="arabicAbjad"/>
      <w:lvlText w:val="%2-"/>
      <w:lvlJc w:val="center"/>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277281"/>
    <w:multiLevelType w:val="hybridMultilevel"/>
    <w:tmpl w:val="729E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E0439A"/>
    <w:multiLevelType w:val="hybridMultilevel"/>
    <w:tmpl w:val="35F6A1DC"/>
    <w:lvl w:ilvl="0" w:tplc="F4783422">
      <w:numFmt w:val="bullet"/>
      <w:lvlText w:val="•"/>
      <w:lvlJc w:val="left"/>
      <w:pPr>
        <w:ind w:left="720" w:hanging="360"/>
      </w:pPr>
      <w:rPr>
        <w:rFonts w:ascii="Arial" w:eastAsia="Times New Roman" w:hAnsi="Arial" w:cs="Arial" w:hint="default"/>
        <w:caps w:val="0"/>
        <w:strike w:val="0"/>
        <w:dstrike w:val="0"/>
        <w:vanish w:val="0"/>
        <w:color w:val="000000"/>
        <w:sz w:val="48"/>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49248E"/>
    <w:multiLevelType w:val="hybridMultilevel"/>
    <w:tmpl w:val="48A668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2F353BE5"/>
    <w:multiLevelType w:val="hybridMultilevel"/>
    <w:tmpl w:val="F9D63C6A"/>
    <w:lvl w:ilvl="0" w:tplc="23305C6C">
      <w:start w:val="1"/>
      <w:numFmt w:val="decimal"/>
      <w:lvlText w:val="%1"/>
      <w:lvlJc w:val="left"/>
      <w:pPr>
        <w:tabs>
          <w:tab w:val="num" w:pos="189"/>
        </w:tabs>
        <w:ind w:left="189" w:hanging="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09C01AC"/>
    <w:multiLevelType w:val="hybridMultilevel"/>
    <w:tmpl w:val="93B4FEE4"/>
    <w:lvl w:ilvl="0" w:tplc="2BE66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15244B7"/>
    <w:multiLevelType w:val="hybridMultilevel"/>
    <w:tmpl w:val="75080D76"/>
    <w:lvl w:ilvl="0" w:tplc="6576001A">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54213B"/>
    <w:multiLevelType w:val="hybridMultilevel"/>
    <w:tmpl w:val="3E8A7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364BB2"/>
    <w:multiLevelType w:val="hybridMultilevel"/>
    <w:tmpl w:val="EE18D2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5912C0A"/>
    <w:multiLevelType w:val="hybridMultilevel"/>
    <w:tmpl w:val="4B58EABA"/>
    <w:lvl w:ilvl="0" w:tplc="6EDA40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A23CFC"/>
    <w:multiLevelType w:val="hybridMultilevel"/>
    <w:tmpl w:val="A0E4E5C0"/>
    <w:lvl w:ilvl="0" w:tplc="87149F62">
      <w:start w:val="1"/>
      <w:numFmt w:val="bullet"/>
      <w:lvlText w:val=""/>
      <w:lvlJc w:val="left"/>
      <w:pPr>
        <w:tabs>
          <w:tab w:val="num" w:pos="720"/>
        </w:tabs>
        <w:ind w:left="720" w:hanging="360"/>
      </w:pPr>
      <w:rPr>
        <w:rFonts w:ascii="Wingdings 2" w:hAnsi="Wingdings 2" w:hint="default"/>
      </w:rPr>
    </w:lvl>
    <w:lvl w:ilvl="1" w:tplc="DED88E2C" w:tentative="1">
      <w:start w:val="1"/>
      <w:numFmt w:val="bullet"/>
      <w:lvlText w:val=""/>
      <w:lvlJc w:val="left"/>
      <w:pPr>
        <w:tabs>
          <w:tab w:val="num" w:pos="1440"/>
        </w:tabs>
        <w:ind w:left="1440" w:hanging="360"/>
      </w:pPr>
      <w:rPr>
        <w:rFonts w:ascii="Wingdings 2" w:hAnsi="Wingdings 2" w:hint="default"/>
      </w:rPr>
    </w:lvl>
    <w:lvl w:ilvl="2" w:tplc="D40EB0A8" w:tentative="1">
      <w:start w:val="1"/>
      <w:numFmt w:val="bullet"/>
      <w:lvlText w:val=""/>
      <w:lvlJc w:val="left"/>
      <w:pPr>
        <w:tabs>
          <w:tab w:val="num" w:pos="2160"/>
        </w:tabs>
        <w:ind w:left="2160" w:hanging="360"/>
      </w:pPr>
      <w:rPr>
        <w:rFonts w:ascii="Wingdings 2" w:hAnsi="Wingdings 2" w:hint="default"/>
      </w:rPr>
    </w:lvl>
    <w:lvl w:ilvl="3" w:tplc="A3520D46" w:tentative="1">
      <w:start w:val="1"/>
      <w:numFmt w:val="bullet"/>
      <w:lvlText w:val=""/>
      <w:lvlJc w:val="left"/>
      <w:pPr>
        <w:tabs>
          <w:tab w:val="num" w:pos="2880"/>
        </w:tabs>
        <w:ind w:left="2880" w:hanging="360"/>
      </w:pPr>
      <w:rPr>
        <w:rFonts w:ascii="Wingdings 2" w:hAnsi="Wingdings 2" w:hint="default"/>
      </w:rPr>
    </w:lvl>
    <w:lvl w:ilvl="4" w:tplc="83D4C2B6" w:tentative="1">
      <w:start w:val="1"/>
      <w:numFmt w:val="bullet"/>
      <w:lvlText w:val=""/>
      <w:lvlJc w:val="left"/>
      <w:pPr>
        <w:tabs>
          <w:tab w:val="num" w:pos="3600"/>
        </w:tabs>
        <w:ind w:left="3600" w:hanging="360"/>
      </w:pPr>
      <w:rPr>
        <w:rFonts w:ascii="Wingdings 2" w:hAnsi="Wingdings 2" w:hint="default"/>
      </w:rPr>
    </w:lvl>
    <w:lvl w:ilvl="5" w:tplc="7116CB28" w:tentative="1">
      <w:start w:val="1"/>
      <w:numFmt w:val="bullet"/>
      <w:lvlText w:val=""/>
      <w:lvlJc w:val="left"/>
      <w:pPr>
        <w:tabs>
          <w:tab w:val="num" w:pos="4320"/>
        </w:tabs>
        <w:ind w:left="4320" w:hanging="360"/>
      </w:pPr>
      <w:rPr>
        <w:rFonts w:ascii="Wingdings 2" w:hAnsi="Wingdings 2" w:hint="default"/>
      </w:rPr>
    </w:lvl>
    <w:lvl w:ilvl="6" w:tplc="5614D8B8" w:tentative="1">
      <w:start w:val="1"/>
      <w:numFmt w:val="bullet"/>
      <w:lvlText w:val=""/>
      <w:lvlJc w:val="left"/>
      <w:pPr>
        <w:tabs>
          <w:tab w:val="num" w:pos="5040"/>
        </w:tabs>
        <w:ind w:left="5040" w:hanging="360"/>
      </w:pPr>
      <w:rPr>
        <w:rFonts w:ascii="Wingdings 2" w:hAnsi="Wingdings 2" w:hint="default"/>
      </w:rPr>
    </w:lvl>
    <w:lvl w:ilvl="7" w:tplc="B9105336" w:tentative="1">
      <w:start w:val="1"/>
      <w:numFmt w:val="bullet"/>
      <w:lvlText w:val=""/>
      <w:lvlJc w:val="left"/>
      <w:pPr>
        <w:tabs>
          <w:tab w:val="num" w:pos="5760"/>
        </w:tabs>
        <w:ind w:left="5760" w:hanging="360"/>
      </w:pPr>
      <w:rPr>
        <w:rFonts w:ascii="Wingdings 2" w:hAnsi="Wingdings 2" w:hint="default"/>
      </w:rPr>
    </w:lvl>
    <w:lvl w:ilvl="8" w:tplc="AE90465A" w:tentative="1">
      <w:start w:val="1"/>
      <w:numFmt w:val="bullet"/>
      <w:lvlText w:val=""/>
      <w:lvlJc w:val="left"/>
      <w:pPr>
        <w:tabs>
          <w:tab w:val="num" w:pos="6480"/>
        </w:tabs>
        <w:ind w:left="6480" w:hanging="360"/>
      </w:pPr>
      <w:rPr>
        <w:rFonts w:ascii="Wingdings 2" w:hAnsi="Wingdings 2" w:hint="default"/>
      </w:rPr>
    </w:lvl>
  </w:abstractNum>
  <w:abstractNum w:abstractNumId="39">
    <w:nsid w:val="364F4484"/>
    <w:multiLevelType w:val="hybridMultilevel"/>
    <w:tmpl w:val="893AE1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75508C7"/>
    <w:multiLevelType w:val="hybridMultilevel"/>
    <w:tmpl w:val="F45AE580"/>
    <w:lvl w:ilvl="0" w:tplc="D472AD6E">
      <w:start w:val="1"/>
      <w:numFmt w:val="arabicAbjad"/>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7415C6"/>
    <w:multiLevelType w:val="hybridMultilevel"/>
    <w:tmpl w:val="469C3A3A"/>
    <w:lvl w:ilvl="0" w:tplc="87149F62">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D988ED8">
      <w:numFmt w:val="bullet"/>
      <w:lvlText w:val="-"/>
      <w:lvlJc w:val="left"/>
      <w:pPr>
        <w:tabs>
          <w:tab w:val="num" w:pos="2160"/>
        </w:tabs>
        <w:ind w:left="2160" w:hanging="360"/>
      </w:pPr>
      <w:rPr>
        <w:rFonts w:ascii="TraditionalArabic" w:eastAsia="Calibri" w:hAnsi="Calibri" w:cs="TraditionalArabic" w:hint="default"/>
        <w:sz w:val="36"/>
      </w:rPr>
    </w:lvl>
    <w:lvl w:ilvl="3" w:tplc="5AA258D0" w:tentative="1">
      <w:start w:val="1"/>
      <w:numFmt w:val="bullet"/>
      <w:lvlText w:val="•"/>
      <w:lvlJc w:val="left"/>
      <w:pPr>
        <w:tabs>
          <w:tab w:val="num" w:pos="2880"/>
        </w:tabs>
        <w:ind w:left="2880" w:hanging="360"/>
      </w:pPr>
      <w:rPr>
        <w:rFonts w:ascii="Times New Roman" w:hAnsi="Times New Roman" w:hint="default"/>
      </w:rPr>
    </w:lvl>
    <w:lvl w:ilvl="4" w:tplc="A2B0B042" w:tentative="1">
      <w:start w:val="1"/>
      <w:numFmt w:val="bullet"/>
      <w:lvlText w:val="•"/>
      <w:lvlJc w:val="left"/>
      <w:pPr>
        <w:tabs>
          <w:tab w:val="num" w:pos="3600"/>
        </w:tabs>
        <w:ind w:left="3600" w:hanging="360"/>
      </w:pPr>
      <w:rPr>
        <w:rFonts w:ascii="Times New Roman" w:hAnsi="Times New Roman" w:hint="default"/>
      </w:rPr>
    </w:lvl>
    <w:lvl w:ilvl="5" w:tplc="89CE04C0" w:tentative="1">
      <w:start w:val="1"/>
      <w:numFmt w:val="bullet"/>
      <w:lvlText w:val="•"/>
      <w:lvlJc w:val="left"/>
      <w:pPr>
        <w:tabs>
          <w:tab w:val="num" w:pos="4320"/>
        </w:tabs>
        <w:ind w:left="4320" w:hanging="360"/>
      </w:pPr>
      <w:rPr>
        <w:rFonts w:ascii="Times New Roman" w:hAnsi="Times New Roman" w:hint="default"/>
      </w:rPr>
    </w:lvl>
    <w:lvl w:ilvl="6" w:tplc="9478228E" w:tentative="1">
      <w:start w:val="1"/>
      <w:numFmt w:val="bullet"/>
      <w:lvlText w:val="•"/>
      <w:lvlJc w:val="left"/>
      <w:pPr>
        <w:tabs>
          <w:tab w:val="num" w:pos="5040"/>
        </w:tabs>
        <w:ind w:left="5040" w:hanging="360"/>
      </w:pPr>
      <w:rPr>
        <w:rFonts w:ascii="Times New Roman" w:hAnsi="Times New Roman" w:hint="default"/>
      </w:rPr>
    </w:lvl>
    <w:lvl w:ilvl="7" w:tplc="105ABD52" w:tentative="1">
      <w:start w:val="1"/>
      <w:numFmt w:val="bullet"/>
      <w:lvlText w:val="•"/>
      <w:lvlJc w:val="left"/>
      <w:pPr>
        <w:tabs>
          <w:tab w:val="num" w:pos="5760"/>
        </w:tabs>
        <w:ind w:left="5760" w:hanging="360"/>
      </w:pPr>
      <w:rPr>
        <w:rFonts w:ascii="Times New Roman" w:hAnsi="Times New Roman" w:hint="default"/>
      </w:rPr>
    </w:lvl>
    <w:lvl w:ilvl="8" w:tplc="6E1C849C" w:tentative="1">
      <w:start w:val="1"/>
      <w:numFmt w:val="bullet"/>
      <w:lvlText w:val="•"/>
      <w:lvlJc w:val="left"/>
      <w:pPr>
        <w:tabs>
          <w:tab w:val="num" w:pos="6480"/>
        </w:tabs>
        <w:ind w:left="6480" w:hanging="360"/>
      </w:pPr>
      <w:rPr>
        <w:rFonts w:ascii="Times New Roman" w:hAnsi="Times New Roman" w:hint="default"/>
      </w:rPr>
    </w:lvl>
  </w:abstractNum>
  <w:abstractNum w:abstractNumId="42">
    <w:nsid w:val="38F015E1"/>
    <w:multiLevelType w:val="hybridMultilevel"/>
    <w:tmpl w:val="0712AA14"/>
    <w:lvl w:ilvl="0" w:tplc="0BD42EC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A95026"/>
    <w:multiLevelType w:val="hybridMultilevel"/>
    <w:tmpl w:val="346213C8"/>
    <w:lvl w:ilvl="0" w:tplc="F478342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4827A78"/>
    <w:multiLevelType w:val="hybridMultilevel"/>
    <w:tmpl w:val="33DA9B6A"/>
    <w:lvl w:ilvl="0" w:tplc="D31C94F4">
      <w:start w:val="1"/>
      <w:numFmt w:val="arabicAbjad"/>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0F226B"/>
    <w:multiLevelType w:val="hybridMultilevel"/>
    <w:tmpl w:val="D3BA0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6381237"/>
    <w:multiLevelType w:val="hybridMultilevel"/>
    <w:tmpl w:val="0CE29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DA3BA4"/>
    <w:multiLevelType w:val="hybridMultilevel"/>
    <w:tmpl w:val="6EB45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7F53C7A"/>
    <w:multiLevelType w:val="hybridMultilevel"/>
    <w:tmpl w:val="968C1E48"/>
    <w:lvl w:ilvl="0" w:tplc="E6F4E3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AB01CA"/>
    <w:multiLevelType w:val="hybridMultilevel"/>
    <w:tmpl w:val="6320542C"/>
    <w:lvl w:ilvl="0" w:tplc="AF7EE35E">
      <w:start w:val="3"/>
      <w:numFmt w:val="decimal"/>
      <w:lvlText w:val="%1-"/>
      <w:lvlJc w:val="left"/>
      <w:pPr>
        <w:ind w:left="1080" w:hanging="72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93C5744"/>
    <w:multiLevelType w:val="hybridMultilevel"/>
    <w:tmpl w:val="415CE7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95D2ACB"/>
    <w:multiLevelType w:val="hybridMultilevel"/>
    <w:tmpl w:val="43CA0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0112AE"/>
    <w:multiLevelType w:val="hybridMultilevel"/>
    <w:tmpl w:val="B668671C"/>
    <w:lvl w:ilvl="0" w:tplc="0F56BBF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C4D75C2"/>
    <w:multiLevelType w:val="hybridMultilevel"/>
    <w:tmpl w:val="09184040"/>
    <w:lvl w:ilvl="0" w:tplc="6CA467A8">
      <w:start w:val="1"/>
      <w:numFmt w:val="decimal"/>
      <w:lvlText w:val="%1-"/>
      <w:lvlJc w:val="left"/>
      <w:pPr>
        <w:ind w:left="720" w:hanging="360"/>
      </w:pPr>
      <w:rPr>
        <w:rFonts w:ascii="Simplified Arabic" w:hAnsi="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D4D45F9"/>
    <w:multiLevelType w:val="hybridMultilevel"/>
    <w:tmpl w:val="A7726CC2"/>
    <w:lvl w:ilvl="0" w:tplc="D472AD6E">
      <w:start w:val="1"/>
      <w:numFmt w:val="arabicAbjad"/>
      <w:lvlText w:val="%1."/>
      <w:lvlJc w:val="right"/>
      <w:pPr>
        <w:ind w:left="720" w:hanging="360"/>
      </w:pPr>
      <w:rPr>
        <w:rFonts w:hint="default"/>
      </w:rPr>
    </w:lvl>
    <w:lvl w:ilvl="1" w:tplc="D31C94F4">
      <w:start w:val="1"/>
      <w:numFmt w:val="arabicAbjad"/>
      <w:lvlText w:val="%2-"/>
      <w:lvlJc w:val="center"/>
      <w:pPr>
        <w:ind w:left="1440" w:hanging="360"/>
      </w:pPr>
      <w:rPr>
        <w:rFonts w:hint="default"/>
      </w:rPr>
    </w:lvl>
    <w:lvl w:ilvl="2" w:tplc="D3B4515A">
      <w:start w:val="1"/>
      <w:numFmt w:val="arabicAlpha"/>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6465FC"/>
    <w:multiLevelType w:val="hybridMultilevel"/>
    <w:tmpl w:val="9DEA8BD0"/>
    <w:lvl w:ilvl="0" w:tplc="F478342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1A452EE"/>
    <w:multiLevelType w:val="hybridMultilevel"/>
    <w:tmpl w:val="095455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3DE4297"/>
    <w:multiLevelType w:val="hybridMultilevel"/>
    <w:tmpl w:val="95C2B3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48D6666"/>
    <w:multiLevelType w:val="hybridMultilevel"/>
    <w:tmpl w:val="4DDAF8C2"/>
    <w:lvl w:ilvl="0" w:tplc="0409000F">
      <w:start w:val="1"/>
      <w:numFmt w:val="decimal"/>
      <w:lvlText w:val="%1."/>
      <w:lvlJc w:val="left"/>
      <w:pPr>
        <w:tabs>
          <w:tab w:val="num" w:pos="720"/>
        </w:tabs>
        <w:ind w:left="720" w:right="720" w:hanging="360"/>
      </w:pPr>
      <w:rPr>
        <w:rFonts w:hint="default"/>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59">
    <w:nsid w:val="5CFB553D"/>
    <w:multiLevelType w:val="hybridMultilevel"/>
    <w:tmpl w:val="9086F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966CD7"/>
    <w:multiLevelType w:val="hybridMultilevel"/>
    <w:tmpl w:val="827E98B4"/>
    <w:lvl w:ilvl="0" w:tplc="5F82824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5EB17D5C"/>
    <w:multiLevelType w:val="hybridMultilevel"/>
    <w:tmpl w:val="3A0ADDC8"/>
    <w:lvl w:ilvl="0" w:tplc="70BECC36">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FEE7844"/>
    <w:multiLevelType w:val="hybridMultilevel"/>
    <w:tmpl w:val="468242DC"/>
    <w:lvl w:ilvl="0" w:tplc="04090001">
      <w:start w:val="1"/>
      <w:numFmt w:val="bullet"/>
      <w:lvlText w:val=""/>
      <w:lvlJc w:val="left"/>
      <w:pPr>
        <w:ind w:left="720" w:hanging="360"/>
      </w:pPr>
      <w:rPr>
        <w:rFonts w:ascii="Symbol" w:hAnsi="Symbol" w:hint="default"/>
      </w:rPr>
    </w:lvl>
    <w:lvl w:ilvl="1" w:tplc="C6D68614">
      <w:start w:val="1"/>
      <w:numFmt w:val="bullet"/>
      <w:lvlText w:val=""/>
      <w:lvlJc w:val="left"/>
      <w:pPr>
        <w:ind w:left="1440" w:hanging="360"/>
      </w:pPr>
      <w:rPr>
        <w:rFonts w:ascii="Symbol" w:hAnsi="Symbol" w:cs="Symbol" w:hint="default"/>
        <w:szCs w:val="9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05B3DFB"/>
    <w:multiLevelType w:val="hybridMultilevel"/>
    <w:tmpl w:val="A858C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35166C4"/>
    <w:multiLevelType w:val="hybridMultilevel"/>
    <w:tmpl w:val="6BC24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904751"/>
    <w:multiLevelType w:val="hybridMultilevel"/>
    <w:tmpl w:val="6B8A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5497870"/>
    <w:multiLevelType w:val="hybridMultilevel"/>
    <w:tmpl w:val="07082330"/>
    <w:lvl w:ilvl="0" w:tplc="44E21174">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89072D"/>
    <w:multiLevelType w:val="hybridMultilevel"/>
    <w:tmpl w:val="D83C13DC"/>
    <w:lvl w:ilvl="0" w:tplc="0409000F">
      <w:start w:val="1"/>
      <w:numFmt w:val="decimal"/>
      <w:lvlText w:val="%1."/>
      <w:lvlJc w:val="left"/>
      <w:pPr>
        <w:tabs>
          <w:tab w:val="num" w:pos="720"/>
        </w:tabs>
        <w:ind w:left="720" w:hanging="360"/>
      </w:pPr>
      <w:rPr>
        <w:rFonts w:hint="default"/>
      </w:rPr>
    </w:lvl>
    <w:lvl w:ilvl="1" w:tplc="A7A03F82" w:tentative="1">
      <w:start w:val="1"/>
      <w:numFmt w:val="bullet"/>
      <w:lvlText w:val="•"/>
      <w:lvlJc w:val="left"/>
      <w:pPr>
        <w:tabs>
          <w:tab w:val="num" w:pos="1440"/>
        </w:tabs>
        <w:ind w:left="1440" w:hanging="360"/>
      </w:pPr>
      <w:rPr>
        <w:rFonts w:ascii="Arial" w:hAnsi="Arial" w:hint="default"/>
      </w:rPr>
    </w:lvl>
    <w:lvl w:ilvl="2" w:tplc="B4A0F4EA" w:tentative="1">
      <w:start w:val="1"/>
      <w:numFmt w:val="bullet"/>
      <w:lvlText w:val="•"/>
      <w:lvlJc w:val="left"/>
      <w:pPr>
        <w:tabs>
          <w:tab w:val="num" w:pos="2160"/>
        </w:tabs>
        <w:ind w:left="2160" w:hanging="360"/>
      </w:pPr>
      <w:rPr>
        <w:rFonts w:ascii="Arial" w:hAnsi="Arial" w:hint="default"/>
      </w:rPr>
    </w:lvl>
    <w:lvl w:ilvl="3" w:tplc="3B84B106" w:tentative="1">
      <w:start w:val="1"/>
      <w:numFmt w:val="bullet"/>
      <w:lvlText w:val="•"/>
      <w:lvlJc w:val="left"/>
      <w:pPr>
        <w:tabs>
          <w:tab w:val="num" w:pos="2880"/>
        </w:tabs>
        <w:ind w:left="2880" w:hanging="360"/>
      </w:pPr>
      <w:rPr>
        <w:rFonts w:ascii="Arial" w:hAnsi="Arial" w:hint="default"/>
      </w:rPr>
    </w:lvl>
    <w:lvl w:ilvl="4" w:tplc="A4029410" w:tentative="1">
      <w:start w:val="1"/>
      <w:numFmt w:val="bullet"/>
      <w:lvlText w:val="•"/>
      <w:lvlJc w:val="left"/>
      <w:pPr>
        <w:tabs>
          <w:tab w:val="num" w:pos="3600"/>
        </w:tabs>
        <w:ind w:left="3600" w:hanging="360"/>
      </w:pPr>
      <w:rPr>
        <w:rFonts w:ascii="Arial" w:hAnsi="Arial" w:hint="default"/>
      </w:rPr>
    </w:lvl>
    <w:lvl w:ilvl="5" w:tplc="8F007D62" w:tentative="1">
      <w:start w:val="1"/>
      <w:numFmt w:val="bullet"/>
      <w:lvlText w:val="•"/>
      <w:lvlJc w:val="left"/>
      <w:pPr>
        <w:tabs>
          <w:tab w:val="num" w:pos="4320"/>
        </w:tabs>
        <w:ind w:left="4320" w:hanging="360"/>
      </w:pPr>
      <w:rPr>
        <w:rFonts w:ascii="Arial" w:hAnsi="Arial" w:hint="default"/>
      </w:rPr>
    </w:lvl>
    <w:lvl w:ilvl="6" w:tplc="9CCEFFB8" w:tentative="1">
      <w:start w:val="1"/>
      <w:numFmt w:val="bullet"/>
      <w:lvlText w:val="•"/>
      <w:lvlJc w:val="left"/>
      <w:pPr>
        <w:tabs>
          <w:tab w:val="num" w:pos="5040"/>
        </w:tabs>
        <w:ind w:left="5040" w:hanging="360"/>
      </w:pPr>
      <w:rPr>
        <w:rFonts w:ascii="Arial" w:hAnsi="Arial" w:hint="default"/>
      </w:rPr>
    </w:lvl>
    <w:lvl w:ilvl="7" w:tplc="BC84B970" w:tentative="1">
      <w:start w:val="1"/>
      <w:numFmt w:val="bullet"/>
      <w:lvlText w:val="•"/>
      <w:lvlJc w:val="left"/>
      <w:pPr>
        <w:tabs>
          <w:tab w:val="num" w:pos="5760"/>
        </w:tabs>
        <w:ind w:left="5760" w:hanging="360"/>
      </w:pPr>
      <w:rPr>
        <w:rFonts w:ascii="Arial" w:hAnsi="Arial" w:hint="default"/>
      </w:rPr>
    </w:lvl>
    <w:lvl w:ilvl="8" w:tplc="96F0142C" w:tentative="1">
      <w:start w:val="1"/>
      <w:numFmt w:val="bullet"/>
      <w:lvlText w:val="•"/>
      <w:lvlJc w:val="left"/>
      <w:pPr>
        <w:tabs>
          <w:tab w:val="num" w:pos="6480"/>
        </w:tabs>
        <w:ind w:left="6480" w:hanging="360"/>
      </w:pPr>
      <w:rPr>
        <w:rFonts w:ascii="Arial" w:hAnsi="Arial" w:hint="default"/>
      </w:rPr>
    </w:lvl>
  </w:abstractNum>
  <w:abstractNum w:abstractNumId="68">
    <w:nsid w:val="65A94E08"/>
    <w:multiLevelType w:val="hybridMultilevel"/>
    <w:tmpl w:val="70944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6B33C17"/>
    <w:multiLevelType w:val="multilevel"/>
    <w:tmpl w:val="5E52D886"/>
    <w:styleLink w:val="Style1"/>
    <w:lvl w:ilvl="0">
      <w:start w:val="1"/>
      <w:numFmt w:val="decimal"/>
      <w:lvlText w:val="%1)"/>
      <w:lvlJc w:val="left"/>
      <w:pPr>
        <w:ind w:left="504" w:hanging="50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78228B9"/>
    <w:multiLevelType w:val="hybridMultilevel"/>
    <w:tmpl w:val="078CD784"/>
    <w:lvl w:ilvl="0" w:tplc="D472AD6E">
      <w:start w:val="1"/>
      <w:numFmt w:val="arabicAbjad"/>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CBC29DD"/>
    <w:multiLevelType w:val="hybridMultilevel"/>
    <w:tmpl w:val="128E4700"/>
    <w:lvl w:ilvl="0" w:tplc="D472AD6E">
      <w:start w:val="1"/>
      <w:numFmt w:val="arabicAbjad"/>
      <w:lvlText w:val="%1."/>
      <w:lvlJc w:val="right"/>
      <w:pPr>
        <w:ind w:left="720" w:hanging="360"/>
      </w:pPr>
      <w:rPr>
        <w:rFonts w:hint="default"/>
      </w:rPr>
    </w:lvl>
    <w:lvl w:ilvl="1" w:tplc="DDD00AB4">
      <w:start w:val="1"/>
      <w:numFmt w:val="decimal"/>
      <w:lvlText w:val="%2-"/>
      <w:lvlJc w:val="left"/>
      <w:pPr>
        <w:ind w:left="1500" w:hanging="420"/>
      </w:pPr>
      <w:rPr>
        <w:rFonts w:cs="Simplified Arabic"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DCB4A19"/>
    <w:multiLevelType w:val="hybridMultilevel"/>
    <w:tmpl w:val="D9C04CE4"/>
    <w:lvl w:ilvl="0" w:tplc="21FADDBA">
      <w:start w:val="1"/>
      <w:numFmt w:val="decimal"/>
      <w:lvlText w:val="%1-"/>
      <w:lvlJc w:val="left"/>
      <w:pPr>
        <w:ind w:left="720" w:hanging="360"/>
      </w:pPr>
      <w:rPr>
        <w:rFonts w:ascii="Simplified Arabic" w:hAnsi="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F002128"/>
    <w:multiLevelType w:val="hybridMultilevel"/>
    <w:tmpl w:val="7FB23A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F182F42"/>
    <w:multiLevelType w:val="hybridMultilevel"/>
    <w:tmpl w:val="7B40BC70"/>
    <w:lvl w:ilvl="0" w:tplc="D472AD6E">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F636626"/>
    <w:multiLevelType w:val="hybridMultilevel"/>
    <w:tmpl w:val="10247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0CF73DE"/>
    <w:multiLevelType w:val="hybridMultilevel"/>
    <w:tmpl w:val="DE2A7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13010E1"/>
    <w:multiLevelType w:val="hybridMultilevel"/>
    <w:tmpl w:val="56CA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1C274BE"/>
    <w:multiLevelType w:val="hybridMultilevel"/>
    <w:tmpl w:val="5A0016F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9">
    <w:nsid w:val="77787A4A"/>
    <w:multiLevelType w:val="hybridMultilevel"/>
    <w:tmpl w:val="73BED292"/>
    <w:lvl w:ilvl="0" w:tplc="23305C6C">
      <w:start w:val="1"/>
      <w:numFmt w:val="decimal"/>
      <w:lvlText w:val="%1"/>
      <w:lvlJc w:val="left"/>
      <w:pPr>
        <w:tabs>
          <w:tab w:val="num" w:pos="170"/>
        </w:tabs>
        <w:ind w:left="170" w:hanging="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77D54CB"/>
    <w:multiLevelType w:val="singleLevel"/>
    <w:tmpl w:val="D9202FDC"/>
    <w:lvl w:ilvl="0">
      <w:start w:val="1"/>
      <w:numFmt w:val="decimal"/>
      <w:lvlText w:val="%1-"/>
      <w:lvlJc w:val="left"/>
      <w:pPr>
        <w:tabs>
          <w:tab w:val="num" w:pos="675"/>
        </w:tabs>
        <w:ind w:left="675" w:right="675" w:hanging="435"/>
      </w:pPr>
      <w:rPr>
        <w:rFonts w:hint="cs"/>
      </w:rPr>
    </w:lvl>
  </w:abstractNum>
  <w:abstractNum w:abstractNumId="81">
    <w:nsid w:val="78E4079A"/>
    <w:multiLevelType w:val="hybridMultilevel"/>
    <w:tmpl w:val="7A081AA4"/>
    <w:lvl w:ilvl="0" w:tplc="D472AD6E">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92F4C79"/>
    <w:multiLevelType w:val="hybridMultilevel"/>
    <w:tmpl w:val="16B21852"/>
    <w:lvl w:ilvl="0" w:tplc="04090001">
      <w:start w:val="1"/>
      <w:numFmt w:val="bullet"/>
      <w:lvlText w:val=""/>
      <w:lvlJc w:val="left"/>
      <w:pPr>
        <w:tabs>
          <w:tab w:val="num" w:pos="2244"/>
        </w:tabs>
        <w:ind w:left="2244" w:hanging="360"/>
      </w:pPr>
      <w:rPr>
        <w:rFonts w:ascii="Symbol" w:hAnsi="Symbol" w:hint="default"/>
      </w:rPr>
    </w:lvl>
    <w:lvl w:ilvl="1" w:tplc="04090003" w:tentative="1">
      <w:start w:val="1"/>
      <w:numFmt w:val="bullet"/>
      <w:lvlText w:val="o"/>
      <w:lvlJc w:val="left"/>
      <w:pPr>
        <w:tabs>
          <w:tab w:val="num" w:pos="2964"/>
        </w:tabs>
        <w:ind w:left="2964" w:hanging="360"/>
      </w:pPr>
      <w:rPr>
        <w:rFonts w:ascii="Courier New" w:hAnsi="Courier New" w:cs="Courier New" w:hint="default"/>
      </w:rPr>
    </w:lvl>
    <w:lvl w:ilvl="2" w:tplc="04090005" w:tentative="1">
      <w:start w:val="1"/>
      <w:numFmt w:val="bullet"/>
      <w:lvlText w:val=""/>
      <w:lvlJc w:val="left"/>
      <w:pPr>
        <w:tabs>
          <w:tab w:val="num" w:pos="3684"/>
        </w:tabs>
        <w:ind w:left="3684" w:hanging="360"/>
      </w:pPr>
      <w:rPr>
        <w:rFonts w:ascii="Wingdings" w:hAnsi="Wingdings" w:hint="default"/>
      </w:rPr>
    </w:lvl>
    <w:lvl w:ilvl="3" w:tplc="04090001" w:tentative="1">
      <w:start w:val="1"/>
      <w:numFmt w:val="bullet"/>
      <w:lvlText w:val=""/>
      <w:lvlJc w:val="left"/>
      <w:pPr>
        <w:tabs>
          <w:tab w:val="num" w:pos="4404"/>
        </w:tabs>
        <w:ind w:left="4404" w:hanging="360"/>
      </w:pPr>
      <w:rPr>
        <w:rFonts w:ascii="Symbol" w:hAnsi="Symbol" w:hint="default"/>
      </w:rPr>
    </w:lvl>
    <w:lvl w:ilvl="4" w:tplc="04090003" w:tentative="1">
      <w:start w:val="1"/>
      <w:numFmt w:val="bullet"/>
      <w:lvlText w:val="o"/>
      <w:lvlJc w:val="left"/>
      <w:pPr>
        <w:tabs>
          <w:tab w:val="num" w:pos="5124"/>
        </w:tabs>
        <w:ind w:left="5124" w:hanging="360"/>
      </w:pPr>
      <w:rPr>
        <w:rFonts w:ascii="Courier New" w:hAnsi="Courier New" w:cs="Courier New" w:hint="default"/>
      </w:rPr>
    </w:lvl>
    <w:lvl w:ilvl="5" w:tplc="04090005" w:tentative="1">
      <w:start w:val="1"/>
      <w:numFmt w:val="bullet"/>
      <w:lvlText w:val=""/>
      <w:lvlJc w:val="left"/>
      <w:pPr>
        <w:tabs>
          <w:tab w:val="num" w:pos="5844"/>
        </w:tabs>
        <w:ind w:left="5844" w:hanging="360"/>
      </w:pPr>
      <w:rPr>
        <w:rFonts w:ascii="Wingdings" w:hAnsi="Wingdings" w:hint="default"/>
      </w:rPr>
    </w:lvl>
    <w:lvl w:ilvl="6" w:tplc="04090001" w:tentative="1">
      <w:start w:val="1"/>
      <w:numFmt w:val="bullet"/>
      <w:lvlText w:val=""/>
      <w:lvlJc w:val="left"/>
      <w:pPr>
        <w:tabs>
          <w:tab w:val="num" w:pos="6564"/>
        </w:tabs>
        <w:ind w:left="6564" w:hanging="360"/>
      </w:pPr>
      <w:rPr>
        <w:rFonts w:ascii="Symbol" w:hAnsi="Symbol" w:hint="default"/>
      </w:rPr>
    </w:lvl>
    <w:lvl w:ilvl="7" w:tplc="04090003" w:tentative="1">
      <w:start w:val="1"/>
      <w:numFmt w:val="bullet"/>
      <w:lvlText w:val="o"/>
      <w:lvlJc w:val="left"/>
      <w:pPr>
        <w:tabs>
          <w:tab w:val="num" w:pos="7284"/>
        </w:tabs>
        <w:ind w:left="7284" w:hanging="360"/>
      </w:pPr>
      <w:rPr>
        <w:rFonts w:ascii="Courier New" w:hAnsi="Courier New" w:cs="Courier New" w:hint="default"/>
      </w:rPr>
    </w:lvl>
    <w:lvl w:ilvl="8" w:tplc="04090005" w:tentative="1">
      <w:start w:val="1"/>
      <w:numFmt w:val="bullet"/>
      <w:lvlText w:val=""/>
      <w:lvlJc w:val="left"/>
      <w:pPr>
        <w:tabs>
          <w:tab w:val="num" w:pos="8004"/>
        </w:tabs>
        <w:ind w:left="8004" w:hanging="360"/>
      </w:pPr>
      <w:rPr>
        <w:rFonts w:ascii="Wingdings" w:hAnsi="Wingdings" w:hint="default"/>
      </w:rPr>
    </w:lvl>
  </w:abstractNum>
  <w:abstractNum w:abstractNumId="83">
    <w:nsid w:val="79B146A5"/>
    <w:multiLevelType w:val="hybridMultilevel"/>
    <w:tmpl w:val="F7A4159C"/>
    <w:lvl w:ilvl="0" w:tplc="0409000F">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A6B1F5C"/>
    <w:multiLevelType w:val="hybridMultilevel"/>
    <w:tmpl w:val="9DF8AA8A"/>
    <w:lvl w:ilvl="0" w:tplc="0409000F">
      <w:start w:val="1"/>
      <w:numFmt w:val="decimal"/>
      <w:lvlText w:val="%1."/>
      <w:lvlJc w:val="left"/>
      <w:pPr>
        <w:ind w:left="723" w:hanging="360"/>
      </w:p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85">
    <w:nsid w:val="7A891EC6"/>
    <w:multiLevelType w:val="hybridMultilevel"/>
    <w:tmpl w:val="7F6E3F72"/>
    <w:lvl w:ilvl="0" w:tplc="0409000F">
      <w:start w:val="1"/>
      <w:numFmt w:val="decimal"/>
      <w:lvlText w:val="%1."/>
      <w:lvlJc w:val="left"/>
      <w:pPr>
        <w:ind w:left="360" w:hanging="360"/>
      </w:pPr>
      <w:rPr>
        <w:rFonts w:hint="default"/>
      </w:rPr>
    </w:lvl>
    <w:lvl w:ilvl="1" w:tplc="D472AD6E">
      <w:start w:val="1"/>
      <w:numFmt w:val="arabicAbjad"/>
      <w:lvlText w:val="%2."/>
      <w:lvlJc w:val="righ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B93141E"/>
    <w:multiLevelType w:val="hybridMultilevel"/>
    <w:tmpl w:val="FF82C7DE"/>
    <w:lvl w:ilvl="0" w:tplc="28EEBD12">
      <w:start w:val="1"/>
      <w:numFmt w:val="decimal"/>
      <w:lvlText w:val="%1-"/>
      <w:lvlJc w:val="left"/>
      <w:pPr>
        <w:ind w:left="720" w:hanging="360"/>
      </w:pPr>
      <w:rPr>
        <w:rFonts w:ascii="Simplified Arabic" w:hAnsi="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DD34BBE"/>
    <w:multiLevelType w:val="hybridMultilevel"/>
    <w:tmpl w:val="0998646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7F1055AE"/>
    <w:multiLevelType w:val="hybridMultilevel"/>
    <w:tmpl w:val="ECAE7A0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F3739A3"/>
    <w:multiLevelType w:val="hybridMultilevel"/>
    <w:tmpl w:val="AD10D8F6"/>
    <w:lvl w:ilvl="0" w:tplc="6A084B92">
      <w:start w:val="1"/>
      <w:numFmt w:val="decimal"/>
      <w:lvlText w:val="%1."/>
      <w:lvlJc w:val="left"/>
      <w:pPr>
        <w:tabs>
          <w:tab w:val="num" w:pos="227"/>
        </w:tabs>
        <w:ind w:left="227" w:hanging="227"/>
      </w:pPr>
      <w:rPr>
        <w:rFonts w:hint="default"/>
      </w:rPr>
    </w:lvl>
    <w:lvl w:ilvl="1" w:tplc="34090019" w:tentative="1">
      <w:start w:val="1"/>
      <w:numFmt w:val="lowerLetter"/>
      <w:lvlText w:val="%2."/>
      <w:lvlJc w:val="left"/>
      <w:pPr>
        <w:tabs>
          <w:tab w:val="num" w:pos="1440"/>
        </w:tabs>
        <w:ind w:left="1440" w:hanging="360"/>
      </w:pPr>
    </w:lvl>
    <w:lvl w:ilvl="2" w:tplc="3409001B" w:tentative="1">
      <w:start w:val="1"/>
      <w:numFmt w:val="lowerRoman"/>
      <w:lvlText w:val="%3."/>
      <w:lvlJc w:val="right"/>
      <w:pPr>
        <w:tabs>
          <w:tab w:val="num" w:pos="2160"/>
        </w:tabs>
        <w:ind w:left="2160" w:hanging="180"/>
      </w:pPr>
    </w:lvl>
    <w:lvl w:ilvl="3" w:tplc="3409000F" w:tentative="1">
      <w:start w:val="1"/>
      <w:numFmt w:val="decimal"/>
      <w:lvlText w:val="%4."/>
      <w:lvlJc w:val="left"/>
      <w:pPr>
        <w:tabs>
          <w:tab w:val="num" w:pos="2880"/>
        </w:tabs>
        <w:ind w:left="2880" w:hanging="360"/>
      </w:pPr>
    </w:lvl>
    <w:lvl w:ilvl="4" w:tplc="34090019" w:tentative="1">
      <w:start w:val="1"/>
      <w:numFmt w:val="lowerLetter"/>
      <w:lvlText w:val="%5."/>
      <w:lvlJc w:val="left"/>
      <w:pPr>
        <w:tabs>
          <w:tab w:val="num" w:pos="3600"/>
        </w:tabs>
        <w:ind w:left="3600" w:hanging="360"/>
      </w:pPr>
    </w:lvl>
    <w:lvl w:ilvl="5" w:tplc="3409001B" w:tentative="1">
      <w:start w:val="1"/>
      <w:numFmt w:val="lowerRoman"/>
      <w:lvlText w:val="%6."/>
      <w:lvlJc w:val="right"/>
      <w:pPr>
        <w:tabs>
          <w:tab w:val="num" w:pos="4320"/>
        </w:tabs>
        <w:ind w:left="4320" w:hanging="180"/>
      </w:pPr>
    </w:lvl>
    <w:lvl w:ilvl="6" w:tplc="3409000F" w:tentative="1">
      <w:start w:val="1"/>
      <w:numFmt w:val="decimal"/>
      <w:lvlText w:val="%7."/>
      <w:lvlJc w:val="left"/>
      <w:pPr>
        <w:tabs>
          <w:tab w:val="num" w:pos="5040"/>
        </w:tabs>
        <w:ind w:left="5040" w:hanging="360"/>
      </w:pPr>
    </w:lvl>
    <w:lvl w:ilvl="7" w:tplc="34090019" w:tentative="1">
      <w:start w:val="1"/>
      <w:numFmt w:val="lowerLetter"/>
      <w:lvlText w:val="%8."/>
      <w:lvlJc w:val="left"/>
      <w:pPr>
        <w:tabs>
          <w:tab w:val="num" w:pos="5760"/>
        </w:tabs>
        <w:ind w:left="5760" w:hanging="360"/>
      </w:pPr>
    </w:lvl>
    <w:lvl w:ilvl="8" w:tplc="3409001B" w:tentative="1">
      <w:start w:val="1"/>
      <w:numFmt w:val="lowerRoman"/>
      <w:lvlText w:val="%9."/>
      <w:lvlJc w:val="right"/>
      <w:pPr>
        <w:tabs>
          <w:tab w:val="num" w:pos="6480"/>
        </w:tabs>
        <w:ind w:left="6480" w:hanging="180"/>
      </w:pPr>
    </w:lvl>
  </w:abstractNum>
  <w:num w:numId="1">
    <w:abstractNumId w:val="80"/>
  </w:num>
  <w:num w:numId="2">
    <w:abstractNumId w:val="15"/>
  </w:num>
  <w:num w:numId="3">
    <w:abstractNumId w:val="7"/>
  </w:num>
  <w:num w:numId="4">
    <w:abstractNumId w:val="25"/>
  </w:num>
  <w:num w:numId="5">
    <w:abstractNumId w:val="2"/>
  </w:num>
  <w:num w:numId="6">
    <w:abstractNumId w:val="71"/>
  </w:num>
  <w:num w:numId="7">
    <w:abstractNumId w:val="88"/>
  </w:num>
  <w:num w:numId="8">
    <w:abstractNumId w:val="22"/>
  </w:num>
  <w:num w:numId="9">
    <w:abstractNumId w:val="69"/>
  </w:num>
  <w:num w:numId="10">
    <w:abstractNumId w:val="26"/>
  </w:num>
  <w:num w:numId="11">
    <w:abstractNumId w:val="13"/>
  </w:num>
  <w:num w:numId="12">
    <w:abstractNumId w:val="63"/>
  </w:num>
  <w:num w:numId="13">
    <w:abstractNumId w:val="28"/>
  </w:num>
  <w:num w:numId="14">
    <w:abstractNumId w:val="54"/>
  </w:num>
  <w:num w:numId="15">
    <w:abstractNumId w:val="20"/>
  </w:num>
  <w:num w:numId="16">
    <w:abstractNumId w:val="52"/>
  </w:num>
  <w:num w:numId="17">
    <w:abstractNumId w:val="6"/>
  </w:num>
  <w:num w:numId="18">
    <w:abstractNumId w:val="1"/>
  </w:num>
  <w:num w:numId="19">
    <w:abstractNumId w:val="79"/>
  </w:num>
  <w:num w:numId="20">
    <w:abstractNumId w:val="32"/>
  </w:num>
  <w:num w:numId="21">
    <w:abstractNumId w:val="82"/>
  </w:num>
  <w:num w:numId="22">
    <w:abstractNumId w:val="62"/>
  </w:num>
  <w:num w:numId="23">
    <w:abstractNumId w:val="35"/>
  </w:num>
  <w:num w:numId="24">
    <w:abstractNumId w:val="56"/>
  </w:num>
  <w:num w:numId="25">
    <w:abstractNumId w:val="57"/>
  </w:num>
  <w:num w:numId="26">
    <w:abstractNumId w:val="41"/>
  </w:num>
  <w:num w:numId="27">
    <w:abstractNumId w:val="38"/>
  </w:num>
  <w:num w:numId="28">
    <w:abstractNumId w:val="83"/>
  </w:num>
  <w:num w:numId="29">
    <w:abstractNumId w:val="85"/>
  </w:num>
  <w:num w:numId="30">
    <w:abstractNumId w:val="4"/>
  </w:num>
  <w:num w:numId="31">
    <w:abstractNumId w:val="31"/>
  </w:num>
  <w:num w:numId="32">
    <w:abstractNumId w:val="11"/>
  </w:num>
  <w:num w:numId="33">
    <w:abstractNumId w:val="30"/>
  </w:num>
  <w:num w:numId="34">
    <w:abstractNumId w:val="43"/>
  </w:num>
  <w:num w:numId="35">
    <w:abstractNumId w:val="55"/>
  </w:num>
  <w:num w:numId="36">
    <w:abstractNumId w:val="77"/>
  </w:num>
  <w:num w:numId="37">
    <w:abstractNumId w:val="24"/>
  </w:num>
  <w:num w:numId="38">
    <w:abstractNumId w:val="29"/>
  </w:num>
  <w:num w:numId="39">
    <w:abstractNumId w:val="59"/>
  </w:num>
  <w:num w:numId="40">
    <w:abstractNumId w:val="36"/>
  </w:num>
  <w:num w:numId="41">
    <w:abstractNumId w:val="5"/>
  </w:num>
  <w:num w:numId="42">
    <w:abstractNumId w:val="89"/>
  </w:num>
  <w:num w:numId="43">
    <w:abstractNumId w:val="27"/>
  </w:num>
  <w:num w:numId="44">
    <w:abstractNumId w:val="49"/>
  </w:num>
  <w:num w:numId="45">
    <w:abstractNumId w:val="75"/>
  </w:num>
  <w:num w:numId="46">
    <w:abstractNumId w:val="76"/>
  </w:num>
  <w:num w:numId="47">
    <w:abstractNumId w:val="51"/>
  </w:num>
  <w:num w:numId="48">
    <w:abstractNumId w:val="23"/>
  </w:num>
  <w:num w:numId="49">
    <w:abstractNumId w:val="66"/>
  </w:num>
  <w:num w:numId="50">
    <w:abstractNumId w:val="45"/>
  </w:num>
  <w:num w:numId="51">
    <w:abstractNumId w:val="60"/>
  </w:num>
  <w:num w:numId="52">
    <w:abstractNumId w:val="64"/>
  </w:num>
  <w:num w:numId="53">
    <w:abstractNumId w:val="53"/>
  </w:num>
  <w:num w:numId="54">
    <w:abstractNumId w:val="47"/>
  </w:num>
  <w:num w:numId="55">
    <w:abstractNumId w:val="9"/>
  </w:num>
  <w:num w:numId="56">
    <w:abstractNumId w:val="61"/>
  </w:num>
  <w:num w:numId="57">
    <w:abstractNumId w:val="8"/>
  </w:num>
  <w:num w:numId="58">
    <w:abstractNumId w:val="58"/>
  </w:num>
  <w:num w:numId="59">
    <w:abstractNumId w:val="17"/>
  </w:num>
  <w:num w:numId="60">
    <w:abstractNumId w:val="10"/>
  </w:num>
  <w:num w:numId="61">
    <w:abstractNumId w:val="72"/>
  </w:num>
  <w:num w:numId="62">
    <w:abstractNumId w:val="86"/>
  </w:num>
  <w:num w:numId="63">
    <w:abstractNumId w:val="14"/>
  </w:num>
  <w:num w:numId="64">
    <w:abstractNumId w:val="48"/>
  </w:num>
  <w:num w:numId="65">
    <w:abstractNumId w:val="78"/>
  </w:num>
  <w:num w:numId="66">
    <w:abstractNumId w:val="21"/>
  </w:num>
  <w:num w:numId="67">
    <w:abstractNumId w:val="18"/>
  </w:num>
  <w:num w:numId="68">
    <w:abstractNumId w:val="16"/>
  </w:num>
  <w:num w:numId="69">
    <w:abstractNumId w:val="50"/>
  </w:num>
  <w:num w:numId="70">
    <w:abstractNumId w:val="73"/>
  </w:num>
  <w:num w:numId="71">
    <w:abstractNumId w:val="33"/>
  </w:num>
  <w:num w:numId="72">
    <w:abstractNumId w:val="44"/>
  </w:num>
  <w:num w:numId="73">
    <w:abstractNumId w:val="34"/>
  </w:num>
  <w:num w:numId="74">
    <w:abstractNumId w:val="37"/>
  </w:num>
  <w:num w:numId="75">
    <w:abstractNumId w:val="74"/>
  </w:num>
  <w:num w:numId="76">
    <w:abstractNumId w:val="67"/>
  </w:num>
  <w:num w:numId="77">
    <w:abstractNumId w:val="70"/>
  </w:num>
  <w:num w:numId="78">
    <w:abstractNumId w:val="81"/>
  </w:num>
  <w:num w:numId="79">
    <w:abstractNumId w:val="39"/>
  </w:num>
  <w:num w:numId="80">
    <w:abstractNumId w:val="40"/>
  </w:num>
  <w:num w:numId="81">
    <w:abstractNumId w:val="19"/>
  </w:num>
  <w:num w:numId="82">
    <w:abstractNumId w:val="68"/>
  </w:num>
  <w:num w:numId="83">
    <w:abstractNumId w:val="3"/>
  </w:num>
  <w:num w:numId="84">
    <w:abstractNumId w:val="0"/>
  </w:num>
  <w:num w:numId="85">
    <w:abstractNumId w:val="87"/>
  </w:num>
  <w:num w:numId="86">
    <w:abstractNumId w:val="46"/>
  </w:num>
  <w:num w:numId="87">
    <w:abstractNumId w:val="65"/>
  </w:num>
  <w:num w:numId="88">
    <w:abstractNumId w:val="12"/>
  </w:num>
  <w:num w:numId="89">
    <w:abstractNumId w:val="84"/>
  </w:num>
  <w:num w:numId="90">
    <w:abstractNumId w:val="4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984"/>
    <w:rsid w:val="00004D2A"/>
    <w:rsid w:val="00006221"/>
    <w:rsid w:val="00011BFF"/>
    <w:rsid w:val="0001273A"/>
    <w:rsid w:val="000152C3"/>
    <w:rsid w:val="00017204"/>
    <w:rsid w:val="00020DB4"/>
    <w:rsid w:val="00025CA7"/>
    <w:rsid w:val="00027BCB"/>
    <w:rsid w:val="00032B3C"/>
    <w:rsid w:val="000356AB"/>
    <w:rsid w:val="000371B3"/>
    <w:rsid w:val="00037AAC"/>
    <w:rsid w:val="00037B88"/>
    <w:rsid w:val="000402BE"/>
    <w:rsid w:val="00041721"/>
    <w:rsid w:val="00042DCA"/>
    <w:rsid w:val="00044940"/>
    <w:rsid w:val="0005027E"/>
    <w:rsid w:val="00050693"/>
    <w:rsid w:val="000536F6"/>
    <w:rsid w:val="000545FA"/>
    <w:rsid w:val="00054760"/>
    <w:rsid w:val="00055FA9"/>
    <w:rsid w:val="00056B15"/>
    <w:rsid w:val="00056C05"/>
    <w:rsid w:val="000574B1"/>
    <w:rsid w:val="00060841"/>
    <w:rsid w:val="00063907"/>
    <w:rsid w:val="00063FC9"/>
    <w:rsid w:val="00066531"/>
    <w:rsid w:val="00072115"/>
    <w:rsid w:val="000813FA"/>
    <w:rsid w:val="00087235"/>
    <w:rsid w:val="00087DAD"/>
    <w:rsid w:val="000920D7"/>
    <w:rsid w:val="00092820"/>
    <w:rsid w:val="000935DF"/>
    <w:rsid w:val="00094017"/>
    <w:rsid w:val="00094E96"/>
    <w:rsid w:val="00095853"/>
    <w:rsid w:val="00095D30"/>
    <w:rsid w:val="00097210"/>
    <w:rsid w:val="000A0778"/>
    <w:rsid w:val="000A0C70"/>
    <w:rsid w:val="000A2379"/>
    <w:rsid w:val="000A5F45"/>
    <w:rsid w:val="000A7BAC"/>
    <w:rsid w:val="000A7D16"/>
    <w:rsid w:val="000B24F2"/>
    <w:rsid w:val="000B4B37"/>
    <w:rsid w:val="000B6AFB"/>
    <w:rsid w:val="000C04F5"/>
    <w:rsid w:val="000C0B94"/>
    <w:rsid w:val="000C49AD"/>
    <w:rsid w:val="000C643A"/>
    <w:rsid w:val="000C6AD3"/>
    <w:rsid w:val="000D36A3"/>
    <w:rsid w:val="000E1622"/>
    <w:rsid w:val="000E3815"/>
    <w:rsid w:val="000E4087"/>
    <w:rsid w:val="000E4DC5"/>
    <w:rsid w:val="000F1DC5"/>
    <w:rsid w:val="000F3565"/>
    <w:rsid w:val="000F41C8"/>
    <w:rsid w:val="000F438C"/>
    <w:rsid w:val="000F4F63"/>
    <w:rsid w:val="000F5172"/>
    <w:rsid w:val="000F5571"/>
    <w:rsid w:val="001031E2"/>
    <w:rsid w:val="00106405"/>
    <w:rsid w:val="00121451"/>
    <w:rsid w:val="00124215"/>
    <w:rsid w:val="00127B2D"/>
    <w:rsid w:val="0013365C"/>
    <w:rsid w:val="00135B0D"/>
    <w:rsid w:val="00136884"/>
    <w:rsid w:val="00142026"/>
    <w:rsid w:val="001429BA"/>
    <w:rsid w:val="00143EDE"/>
    <w:rsid w:val="00145D58"/>
    <w:rsid w:val="00146195"/>
    <w:rsid w:val="00146198"/>
    <w:rsid w:val="00146E15"/>
    <w:rsid w:val="00147D68"/>
    <w:rsid w:val="001514B7"/>
    <w:rsid w:val="00152425"/>
    <w:rsid w:val="001537D1"/>
    <w:rsid w:val="00157EE1"/>
    <w:rsid w:val="00161F47"/>
    <w:rsid w:val="00162E12"/>
    <w:rsid w:val="0016512C"/>
    <w:rsid w:val="0016776D"/>
    <w:rsid w:val="0017573C"/>
    <w:rsid w:val="001767E1"/>
    <w:rsid w:val="0018407C"/>
    <w:rsid w:val="0018433B"/>
    <w:rsid w:val="00186348"/>
    <w:rsid w:val="00187FAF"/>
    <w:rsid w:val="00195DCF"/>
    <w:rsid w:val="001A04FC"/>
    <w:rsid w:val="001A24A0"/>
    <w:rsid w:val="001A38D3"/>
    <w:rsid w:val="001A4B95"/>
    <w:rsid w:val="001A6151"/>
    <w:rsid w:val="001B1E51"/>
    <w:rsid w:val="001B2821"/>
    <w:rsid w:val="001B3406"/>
    <w:rsid w:val="001B683E"/>
    <w:rsid w:val="001B6DD0"/>
    <w:rsid w:val="001C03EC"/>
    <w:rsid w:val="001C046D"/>
    <w:rsid w:val="001C4944"/>
    <w:rsid w:val="001C5CD0"/>
    <w:rsid w:val="001C5EBF"/>
    <w:rsid w:val="001C605E"/>
    <w:rsid w:val="001C7A98"/>
    <w:rsid w:val="001D2DA8"/>
    <w:rsid w:val="001D588A"/>
    <w:rsid w:val="001D630B"/>
    <w:rsid w:val="001E431B"/>
    <w:rsid w:val="001E79CA"/>
    <w:rsid w:val="001F2136"/>
    <w:rsid w:val="001F3CEB"/>
    <w:rsid w:val="001F6A24"/>
    <w:rsid w:val="00200F24"/>
    <w:rsid w:val="00205559"/>
    <w:rsid w:val="002062CD"/>
    <w:rsid w:val="00207B60"/>
    <w:rsid w:val="00210673"/>
    <w:rsid w:val="002117E2"/>
    <w:rsid w:val="002122C0"/>
    <w:rsid w:val="002131CF"/>
    <w:rsid w:val="00213714"/>
    <w:rsid w:val="0022278E"/>
    <w:rsid w:val="00222B5B"/>
    <w:rsid w:val="002307BC"/>
    <w:rsid w:val="002309E1"/>
    <w:rsid w:val="00232002"/>
    <w:rsid w:val="0023219B"/>
    <w:rsid w:val="00233AAF"/>
    <w:rsid w:val="00234F58"/>
    <w:rsid w:val="002367A9"/>
    <w:rsid w:val="00237BAA"/>
    <w:rsid w:val="002431F9"/>
    <w:rsid w:val="00243A2A"/>
    <w:rsid w:val="002456A6"/>
    <w:rsid w:val="00246363"/>
    <w:rsid w:val="00246424"/>
    <w:rsid w:val="00246480"/>
    <w:rsid w:val="002478B9"/>
    <w:rsid w:val="002521F3"/>
    <w:rsid w:val="002524D8"/>
    <w:rsid w:val="00252C6B"/>
    <w:rsid w:val="00254616"/>
    <w:rsid w:val="00254C35"/>
    <w:rsid w:val="00255EA3"/>
    <w:rsid w:val="00256D01"/>
    <w:rsid w:val="00260939"/>
    <w:rsid w:val="00262841"/>
    <w:rsid w:val="0026455D"/>
    <w:rsid w:val="002663AC"/>
    <w:rsid w:val="00266F67"/>
    <w:rsid w:val="0027289C"/>
    <w:rsid w:val="00274863"/>
    <w:rsid w:val="002815AA"/>
    <w:rsid w:val="0028643A"/>
    <w:rsid w:val="00286B5A"/>
    <w:rsid w:val="002870CF"/>
    <w:rsid w:val="002921E0"/>
    <w:rsid w:val="002947DF"/>
    <w:rsid w:val="0029616B"/>
    <w:rsid w:val="002A07A3"/>
    <w:rsid w:val="002A71E0"/>
    <w:rsid w:val="002C0562"/>
    <w:rsid w:val="002C221E"/>
    <w:rsid w:val="002C3F9C"/>
    <w:rsid w:val="002C4AF2"/>
    <w:rsid w:val="002C4CB3"/>
    <w:rsid w:val="002D148B"/>
    <w:rsid w:val="002D1BA3"/>
    <w:rsid w:val="002D1D18"/>
    <w:rsid w:val="002D6286"/>
    <w:rsid w:val="002D67C7"/>
    <w:rsid w:val="002E071A"/>
    <w:rsid w:val="002E0914"/>
    <w:rsid w:val="002E1E95"/>
    <w:rsid w:val="002E3D6A"/>
    <w:rsid w:val="002F3530"/>
    <w:rsid w:val="002F77B6"/>
    <w:rsid w:val="00300A47"/>
    <w:rsid w:val="00305544"/>
    <w:rsid w:val="003118D5"/>
    <w:rsid w:val="00311CA9"/>
    <w:rsid w:val="003121EF"/>
    <w:rsid w:val="003145F9"/>
    <w:rsid w:val="003163B5"/>
    <w:rsid w:val="0031677F"/>
    <w:rsid w:val="0032566D"/>
    <w:rsid w:val="00325894"/>
    <w:rsid w:val="00326400"/>
    <w:rsid w:val="0032736A"/>
    <w:rsid w:val="00330BA7"/>
    <w:rsid w:val="00331D6F"/>
    <w:rsid w:val="00332DAA"/>
    <w:rsid w:val="00340182"/>
    <w:rsid w:val="00341A7A"/>
    <w:rsid w:val="00342204"/>
    <w:rsid w:val="00342A74"/>
    <w:rsid w:val="00347540"/>
    <w:rsid w:val="0036227E"/>
    <w:rsid w:val="0036277D"/>
    <w:rsid w:val="003649AE"/>
    <w:rsid w:val="00364E07"/>
    <w:rsid w:val="003656B1"/>
    <w:rsid w:val="00370419"/>
    <w:rsid w:val="0037165C"/>
    <w:rsid w:val="00372ABF"/>
    <w:rsid w:val="0037691E"/>
    <w:rsid w:val="003812E0"/>
    <w:rsid w:val="0038387D"/>
    <w:rsid w:val="0038493C"/>
    <w:rsid w:val="00385A81"/>
    <w:rsid w:val="00387874"/>
    <w:rsid w:val="00390612"/>
    <w:rsid w:val="00390D33"/>
    <w:rsid w:val="00390F17"/>
    <w:rsid w:val="00391CB6"/>
    <w:rsid w:val="003952C5"/>
    <w:rsid w:val="003A09F4"/>
    <w:rsid w:val="003A0A4B"/>
    <w:rsid w:val="003A1333"/>
    <w:rsid w:val="003A147F"/>
    <w:rsid w:val="003B1773"/>
    <w:rsid w:val="003B1A01"/>
    <w:rsid w:val="003B41D1"/>
    <w:rsid w:val="003B5878"/>
    <w:rsid w:val="003B7E14"/>
    <w:rsid w:val="003C19B7"/>
    <w:rsid w:val="003C59B7"/>
    <w:rsid w:val="003C78EC"/>
    <w:rsid w:val="003C798B"/>
    <w:rsid w:val="003D0515"/>
    <w:rsid w:val="003D15FA"/>
    <w:rsid w:val="003D26A6"/>
    <w:rsid w:val="003D3543"/>
    <w:rsid w:val="003D674E"/>
    <w:rsid w:val="003D7DF7"/>
    <w:rsid w:val="003E0D32"/>
    <w:rsid w:val="003F083E"/>
    <w:rsid w:val="003F0C35"/>
    <w:rsid w:val="003F4749"/>
    <w:rsid w:val="003F48B0"/>
    <w:rsid w:val="003F5713"/>
    <w:rsid w:val="003F64E4"/>
    <w:rsid w:val="00404795"/>
    <w:rsid w:val="0040578A"/>
    <w:rsid w:val="004059FC"/>
    <w:rsid w:val="004076A4"/>
    <w:rsid w:val="0041006A"/>
    <w:rsid w:val="00410F79"/>
    <w:rsid w:val="00413DB7"/>
    <w:rsid w:val="00414BC3"/>
    <w:rsid w:val="004161C5"/>
    <w:rsid w:val="004165A2"/>
    <w:rsid w:val="0041723F"/>
    <w:rsid w:val="00420B34"/>
    <w:rsid w:val="00420DB2"/>
    <w:rsid w:val="0042105E"/>
    <w:rsid w:val="004314C7"/>
    <w:rsid w:val="00432D0F"/>
    <w:rsid w:val="00434284"/>
    <w:rsid w:val="00434FC5"/>
    <w:rsid w:val="00435504"/>
    <w:rsid w:val="004364E6"/>
    <w:rsid w:val="004371F0"/>
    <w:rsid w:val="004373AE"/>
    <w:rsid w:val="004444A6"/>
    <w:rsid w:val="00446F27"/>
    <w:rsid w:val="00447639"/>
    <w:rsid w:val="00447BBD"/>
    <w:rsid w:val="00453C50"/>
    <w:rsid w:val="00453C90"/>
    <w:rsid w:val="004561B3"/>
    <w:rsid w:val="00460E45"/>
    <w:rsid w:val="00460E9F"/>
    <w:rsid w:val="00464EB5"/>
    <w:rsid w:val="00465059"/>
    <w:rsid w:val="004717C6"/>
    <w:rsid w:val="004724C7"/>
    <w:rsid w:val="004725D5"/>
    <w:rsid w:val="00475700"/>
    <w:rsid w:val="00480B35"/>
    <w:rsid w:val="00481110"/>
    <w:rsid w:val="00484A6B"/>
    <w:rsid w:val="00487564"/>
    <w:rsid w:val="00493140"/>
    <w:rsid w:val="004A066F"/>
    <w:rsid w:val="004A130A"/>
    <w:rsid w:val="004A23D8"/>
    <w:rsid w:val="004A397C"/>
    <w:rsid w:val="004A5D61"/>
    <w:rsid w:val="004A723B"/>
    <w:rsid w:val="004A7966"/>
    <w:rsid w:val="004B0AE2"/>
    <w:rsid w:val="004B25F8"/>
    <w:rsid w:val="004B3AEB"/>
    <w:rsid w:val="004B6461"/>
    <w:rsid w:val="004B76A3"/>
    <w:rsid w:val="004C34B7"/>
    <w:rsid w:val="004C45FC"/>
    <w:rsid w:val="004C6822"/>
    <w:rsid w:val="004D33A2"/>
    <w:rsid w:val="004D40D0"/>
    <w:rsid w:val="004D468B"/>
    <w:rsid w:val="004D561D"/>
    <w:rsid w:val="004D5785"/>
    <w:rsid w:val="004E1D5D"/>
    <w:rsid w:val="004E2492"/>
    <w:rsid w:val="004E5973"/>
    <w:rsid w:val="004E690F"/>
    <w:rsid w:val="004E76E0"/>
    <w:rsid w:val="004E79BB"/>
    <w:rsid w:val="004F09F1"/>
    <w:rsid w:val="004F223D"/>
    <w:rsid w:val="004F4640"/>
    <w:rsid w:val="004F65D4"/>
    <w:rsid w:val="0050016A"/>
    <w:rsid w:val="005024C4"/>
    <w:rsid w:val="00502E52"/>
    <w:rsid w:val="00503313"/>
    <w:rsid w:val="00503C2A"/>
    <w:rsid w:val="00506103"/>
    <w:rsid w:val="005072D7"/>
    <w:rsid w:val="005112A3"/>
    <w:rsid w:val="0051257D"/>
    <w:rsid w:val="005125BE"/>
    <w:rsid w:val="005141F0"/>
    <w:rsid w:val="00516C0F"/>
    <w:rsid w:val="00521F85"/>
    <w:rsid w:val="00522E1B"/>
    <w:rsid w:val="00526069"/>
    <w:rsid w:val="00526B2D"/>
    <w:rsid w:val="00536340"/>
    <w:rsid w:val="00540B22"/>
    <w:rsid w:val="00542367"/>
    <w:rsid w:val="005471F9"/>
    <w:rsid w:val="00552C09"/>
    <w:rsid w:val="005539D4"/>
    <w:rsid w:val="00556142"/>
    <w:rsid w:val="005566D4"/>
    <w:rsid w:val="00557B4B"/>
    <w:rsid w:val="005613EC"/>
    <w:rsid w:val="00562CE8"/>
    <w:rsid w:val="00563A6B"/>
    <w:rsid w:val="00565BE8"/>
    <w:rsid w:val="00571BBC"/>
    <w:rsid w:val="00572FA0"/>
    <w:rsid w:val="00573128"/>
    <w:rsid w:val="00574295"/>
    <w:rsid w:val="00575937"/>
    <w:rsid w:val="005761B7"/>
    <w:rsid w:val="005845EE"/>
    <w:rsid w:val="0058516A"/>
    <w:rsid w:val="005853F7"/>
    <w:rsid w:val="00585812"/>
    <w:rsid w:val="00586A06"/>
    <w:rsid w:val="00590A2F"/>
    <w:rsid w:val="00590B49"/>
    <w:rsid w:val="0059128A"/>
    <w:rsid w:val="00591BE5"/>
    <w:rsid w:val="00591CA3"/>
    <w:rsid w:val="00592484"/>
    <w:rsid w:val="00592B26"/>
    <w:rsid w:val="005949FF"/>
    <w:rsid w:val="00594DD2"/>
    <w:rsid w:val="00594FDF"/>
    <w:rsid w:val="005973D1"/>
    <w:rsid w:val="0059765C"/>
    <w:rsid w:val="005A31F0"/>
    <w:rsid w:val="005A342D"/>
    <w:rsid w:val="005B4A76"/>
    <w:rsid w:val="005B51B7"/>
    <w:rsid w:val="005B75DC"/>
    <w:rsid w:val="005C2DD7"/>
    <w:rsid w:val="005C2FD1"/>
    <w:rsid w:val="005C3370"/>
    <w:rsid w:val="005C4E07"/>
    <w:rsid w:val="005D1A9D"/>
    <w:rsid w:val="005D6CC4"/>
    <w:rsid w:val="005E11A7"/>
    <w:rsid w:val="005E27AA"/>
    <w:rsid w:val="005E437A"/>
    <w:rsid w:val="005F3611"/>
    <w:rsid w:val="005F444C"/>
    <w:rsid w:val="005F47F2"/>
    <w:rsid w:val="00600970"/>
    <w:rsid w:val="00600BB3"/>
    <w:rsid w:val="00603D63"/>
    <w:rsid w:val="0060459F"/>
    <w:rsid w:val="006049EE"/>
    <w:rsid w:val="00605AA8"/>
    <w:rsid w:val="00606137"/>
    <w:rsid w:val="006139BF"/>
    <w:rsid w:val="00616C74"/>
    <w:rsid w:val="006178F6"/>
    <w:rsid w:val="0062353F"/>
    <w:rsid w:val="00624F2C"/>
    <w:rsid w:val="00625EDA"/>
    <w:rsid w:val="00627F38"/>
    <w:rsid w:val="00633FAC"/>
    <w:rsid w:val="00634401"/>
    <w:rsid w:val="00635B5F"/>
    <w:rsid w:val="006457EA"/>
    <w:rsid w:val="00651DE6"/>
    <w:rsid w:val="00652E50"/>
    <w:rsid w:val="00655D61"/>
    <w:rsid w:val="0065672E"/>
    <w:rsid w:val="00657ACC"/>
    <w:rsid w:val="00660FA0"/>
    <w:rsid w:val="00661B88"/>
    <w:rsid w:val="00662223"/>
    <w:rsid w:val="00664AD1"/>
    <w:rsid w:val="00666C8D"/>
    <w:rsid w:val="0066785B"/>
    <w:rsid w:val="00667AEE"/>
    <w:rsid w:val="00667B98"/>
    <w:rsid w:val="006738E0"/>
    <w:rsid w:val="0067580B"/>
    <w:rsid w:val="00680CDF"/>
    <w:rsid w:val="00680F59"/>
    <w:rsid w:val="00682C7F"/>
    <w:rsid w:val="00682CCE"/>
    <w:rsid w:val="00692ADE"/>
    <w:rsid w:val="00696538"/>
    <w:rsid w:val="006A0299"/>
    <w:rsid w:val="006B0CF3"/>
    <w:rsid w:val="006B0D7E"/>
    <w:rsid w:val="006B1EE0"/>
    <w:rsid w:val="006B3235"/>
    <w:rsid w:val="006B3A1C"/>
    <w:rsid w:val="006B3CC8"/>
    <w:rsid w:val="006B67B4"/>
    <w:rsid w:val="006C02A8"/>
    <w:rsid w:val="006C2405"/>
    <w:rsid w:val="006C2E79"/>
    <w:rsid w:val="006C367B"/>
    <w:rsid w:val="006C5121"/>
    <w:rsid w:val="006D0C5A"/>
    <w:rsid w:val="006D10E4"/>
    <w:rsid w:val="006D1539"/>
    <w:rsid w:val="006D155F"/>
    <w:rsid w:val="006D4E9C"/>
    <w:rsid w:val="006D6713"/>
    <w:rsid w:val="006E200E"/>
    <w:rsid w:val="006E260F"/>
    <w:rsid w:val="006E39AD"/>
    <w:rsid w:val="006E3F8F"/>
    <w:rsid w:val="006E7ECD"/>
    <w:rsid w:val="006F2FFF"/>
    <w:rsid w:val="006F6B5B"/>
    <w:rsid w:val="00702F6C"/>
    <w:rsid w:val="00703F3C"/>
    <w:rsid w:val="00704145"/>
    <w:rsid w:val="00705FD7"/>
    <w:rsid w:val="007102A0"/>
    <w:rsid w:val="00712464"/>
    <w:rsid w:val="00717067"/>
    <w:rsid w:val="00717D11"/>
    <w:rsid w:val="00717F23"/>
    <w:rsid w:val="00721D2A"/>
    <w:rsid w:val="00722FED"/>
    <w:rsid w:val="00723987"/>
    <w:rsid w:val="00724230"/>
    <w:rsid w:val="007300B6"/>
    <w:rsid w:val="0073287F"/>
    <w:rsid w:val="00734642"/>
    <w:rsid w:val="00736984"/>
    <w:rsid w:val="0074394F"/>
    <w:rsid w:val="00743E2F"/>
    <w:rsid w:val="00750417"/>
    <w:rsid w:val="00751763"/>
    <w:rsid w:val="00753CD7"/>
    <w:rsid w:val="00753F8B"/>
    <w:rsid w:val="00756E58"/>
    <w:rsid w:val="007620C7"/>
    <w:rsid w:val="00766BAF"/>
    <w:rsid w:val="00775E26"/>
    <w:rsid w:val="00776A9A"/>
    <w:rsid w:val="0077710C"/>
    <w:rsid w:val="00782BE2"/>
    <w:rsid w:val="007868DA"/>
    <w:rsid w:val="0078796B"/>
    <w:rsid w:val="00793E16"/>
    <w:rsid w:val="00794958"/>
    <w:rsid w:val="007950B9"/>
    <w:rsid w:val="00796593"/>
    <w:rsid w:val="007A1970"/>
    <w:rsid w:val="007A6812"/>
    <w:rsid w:val="007A7584"/>
    <w:rsid w:val="007A7ACD"/>
    <w:rsid w:val="007B5D8C"/>
    <w:rsid w:val="007C04AC"/>
    <w:rsid w:val="007C3EF0"/>
    <w:rsid w:val="007C4800"/>
    <w:rsid w:val="007C49E9"/>
    <w:rsid w:val="007C52A4"/>
    <w:rsid w:val="007C7699"/>
    <w:rsid w:val="007D4615"/>
    <w:rsid w:val="007D4C25"/>
    <w:rsid w:val="007D6A56"/>
    <w:rsid w:val="007D7A1D"/>
    <w:rsid w:val="007E25E9"/>
    <w:rsid w:val="007E2B7C"/>
    <w:rsid w:val="007E332B"/>
    <w:rsid w:val="007E3AB5"/>
    <w:rsid w:val="007E5878"/>
    <w:rsid w:val="007F00F9"/>
    <w:rsid w:val="007F26DE"/>
    <w:rsid w:val="007F5F7D"/>
    <w:rsid w:val="007F63D2"/>
    <w:rsid w:val="00800876"/>
    <w:rsid w:val="00801A6E"/>
    <w:rsid w:val="00802140"/>
    <w:rsid w:val="00806ADE"/>
    <w:rsid w:val="00807136"/>
    <w:rsid w:val="00811E98"/>
    <w:rsid w:val="00815530"/>
    <w:rsid w:val="008157D0"/>
    <w:rsid w:val="00815BAA"/>
    <w:rsid w:val="00816895"/>
    <w:rsid w:val="00817F98"/>
    <w:rsid w:val="00820C33"/>
    <w:rsid w:val="008223FB"/>
    <w:rsid w:val="00830834"/>
    <w:rsid w:val="00843394"/>
    <w:rsid w:val="00843AEF"/>
    <w:rsid w:val="0085047B"/>
    <w:rsid w:val="00851C30"/>
    <w:rsid w:val="00855413"/>
    <w:rsid w:val="00855890"/>
    <w:rsid w:val="00856E54"/>
    <w:rsid w:val="00857385"/>
    <w:rsid w:val="00860F61"/>
    <w:rsid w:val="00862186"/>
    <w:rsid w:val="008629AF"/>
    <w:rsid w:val="008631D5"/>
    <w:rsid w:val="0086597E"/>
    <w:rsid w:val="0086768C"/>
    <w:rsid w:val="00873FD4"/>
    <w:rsid w:val="008769F1"/>
    <w:rsid w:val="0087721E"/>
    <w:rsid w:val="008775BF"/>
    <w:rsid w:val="00877915"/>
    <w:rsid w:val="008850F6"/>
    <w:rsid w:val="008867F8"/>
    <w:rsid w:val="0089122C"/>
    <w:rsid w:val="00891AB8"/>
    <w:rsid w:val="0089342B"/>
    <w:rsid w:val="00893C05"/>
    <w:rsid w:val="00893CCE"/>
    <w:rsid w:val="00893D9B"/>
    <w:rsid w:val="008946E6"/>
    <w:rsid w:val="00895F90"/>
    <w:rsid w:val="00896654"/>
    <w:rsid w:val="008966D9"/>
    <w:rsid w:val="008A27CE"/>
    <w:rsid w:val="008A2D6D"/>
    <w:rsid w:val="008A42A2"/>
    <w:rsid w:val="008A4C53"/>
    <w:rsid w:val="008A790C"/>
    <w:rsid w:val="008B183A"/>
    <w:rsid w:val="008B29B9"/>
    <w:rsid w:val="008B6958"/>
    <w:rsid w:val="008B7562"/>
    <w:rsid w:val="008C10A3"/>
    <w:rsid w:val="008C2E96"/>
    <w:rsid w:val="008C6DF2"/>
    <w:rsid w:val="008C73D2"/>
    <w:rsid w:val="008D3C64"/>
    <w:rsid w:val="008D473C"/>
    <w:rsid w:val="008D635C"/>
    <w:rsid w:val="008D7517"/>
    <w:rsid w:val="008E0024"/>
    <w:rsid w:val="008E40E4"/>
    <w:rsid w:val="008E7F5F"/>
    <w:rsid w:val="008F19ED"/>
    <w:rsid w:val="008F36B8"/>
    <w:rsid w:val="008F5D0E"/>
    <w:rsid w:val="00905EB9"/>
    <w:rsid w:val="00912403"/>
    <w:rsid w:val="00914467"/>
    <w:rsid w:val="0091511E"/>
    <w:rsid w:val="0091730C"/>
    <w:rsid w:val="00923AB3"/>
    <w:rsid w:val="009243F8"/>
    <w:rsid w:val="009250E6"/>
    <w:rsid w:val="00925106"/>
    <w:rsid w:val="00927C46"/>
    <w:rsid w:val="00931BF8"/>
    <w:rsid w:val="00935463"/>
    <w:rsid w:val="00935781"/>
    <w:rsid w:val="00942833"/>
    <w:rsid w:val="00943DE9"/>
    <w:rsid w:val="009462C7"/>
    <w:rsid w:val="00947CD6"/>
    <w:rsid w:val="00947E31"/>
    <w:rsid w:val="00951A0E"/>
    <w:rsid w:val="00952343"/>
    <w:rsid w:val="009551F7"/>
    <w:rsid w:val="00955BC3"/>
    <w:rsid w:val="009605F0"/>
    <w:rsid w:val="00960C88"/>
    <w:rsid w:val="00960CD4"/>
    <w:rsid w:val="009652F8"/>
    <w:rsid w:val="00965637"/>
    <w:rsid w:val="009657D1"/>
    <w:rsid w:val="00966782"/>
    <w:rsid w:val="009708AA"/>
    <w:rsid w:val="00970CCC"/>
    <w:rsid w:val="00970FFE"/>
    <w:rsid w:val="009718B4"/>
    <w:rsid w:val="00971B3A"/>
    <w:rsid w:val="00982D19"/>
    <w:rsid w:val="00992C61"/>
    <w:rsid w:val="00993E29"/>
    <w:rsid w:val="009954E0"/>
    <w:rsid w:val="009964EC"/>
    <w:rsid w:val="00996EE7"/>
    <w:rsid w:val="00997C61"/>
    <w:rsid w:val="00997C6E"/>
    <w:rsid w:val="009A1409"/>
    <w:rsid w:val="009A3017"/>
    <w:rsid w:val="009A69F2"/>
    <w:rsid w:val="009B1B57"/>
    <w:rsid w:val="009B4175"/>
    <w:rsid w:val="009B583E"/>
    <w:rsid w:val="009B74C0"/>
    <w:rsid w:val="009C4054"/>
    <w:rsid w:val="009C6845"/>
    <w:rsid w:val="009D1AAB"/>
    <w:rsid w:val="009D4354"/>
    <w:rsid w:val="009D48B9"/>
    <w:rsid w:val="009D6776"/>
    <w:rsid w:val="009D6985"/>
    <w:rsid w:val="009E0955"/>
    <w:rsid w:val="009E366B"/>
    <w:rsid w:val="009F12BE"/>
    <w:rsid w:val="009F1BC0"/>
    <w:rsid w:val="009F1E87"/>
    <w:rsid w:val="009F735F"/>
    <w:rsid w:val="009F7DC9"/>
    <w:rsid w:val="00A02919"/>
    <w:rsid w:val="00A03C2A"/>
    <w:rsid w:val="00A04051"/>
    <w:rsid w:val="00A127D7"/>
    <w:rsid w:val="00A127E1"/>
    <w:rsid w:val="00A13B01"/>
    <w:rsid w:val="00A13E09"/>
    <w:rsid w:val="00A14359"/>
    <w:rsid w:val="00A15757"/>
    <w:rsid w:val="00A209AA"/>
    <w:rsid w:val="00A20D37"/>
    <w:rsid w:val="00A23F5C"/>
    <w:rsid w:val="00A25A6C"/>
    <w:rsid w:val="00A263AC"/>
    <w:rsid w:val="00A27A2C"/>
    <w:rsid w:val="00A33CC9"/>
    <w:rsid w:val="00A411BE"/>
    <w:rsid w:val="00A46F28"/>
    <w:rsid w:val="00A516C3"/>
    <w:rsid w:val="00A53448"/>
    <w:rsid w:val="00A5442B"/>
    <w:rsid w:val="00A5692D"/>
    <w:rsid w:val="00A57207"/>
    <w:rsid w:val="00A57CE8"/>
    <w:rsid w:val="00A610A3"/>
    <w:rsid w:val="00A64A63"/>
    <w:rsid w:val="00A67261"/>
    <w:rsid w:val="00A67381"/>
    <w:rsid w:val="00A709DE"/>
    <w:rsid w:val="00A71448"/>
    <w:rsid w:val="00A739FE"/>
    <w:rsid w:val="00A812D8"/>
    <w:rsid w:val="00A81A0B"/>
    <w:rsid w:val="00A82C68"/>
    <w:rsid w:val="00A84368"/>
    <w:rsid w:val="00A85455"/>
    <w:rsid w:val="00A87125"/>
    <w:rsid w:val="00A87F84"/>
    <w:rsid w:val="00A905C7"/>
    <w:rsid w:val="00A90E35"/>
    <w:rsid w:val="00A94A53"/>
    <w:rsid w:val="00A95500"/>
    <w:rsid w:val="00A95B8E"/>
    <w:rsid w:val="00A95E27"/>
    <w:rsid w:val="00AA0B78"/>
    <w:rsid w:val="00AA4F1E"/>
    <w:rsid w:val="00AA6162"/>
    <w:rsid w:val="00AA7FC8"/>
    <w:rsid w:val="00AB0879"/>
    <w:rsid w:val="00AB0FCF"/>
    <w:rsid w:val="00AB2FC5"/>
    <w:rsid w:val="00AB4B98"/>
    <w:rsid w:val="00AB4E8E"/>
    <w:rsid w:val="00AB4F7E"/>
    <w:rsid w:val="00AB7976"/>
    <w:rsid w:val="00AC7016"/>
    <w:rsid w:val="00AC7B26"/>
    <w:rsid w:val="00AD0510"/>
    <w:rsid w:val="00AD2320"/>
    <w:rsid w:val="00AD46B1"/>
    <w:rsid w:val="00AD481F"/>
    <w:rsid w:val="00AE0579"/>
    <w:rsid w:val="00AE0924"/>
    <w:rsid w:val="00AE26BF"/>
    <w:rsid w:val="00AE4E5A"/>
    <w:rsid w:val="00AE65AD"/>
    <w:rsid w:val="00AE7AF0"/>
    <w:rsid w:val="00AF025D"/>
    <w:rsid w:val="00AF34AD"/>
    <w:rsid w:val="00AF3F77"/>
    <w:rsid w:val="00B027BA"/>
    <w:rsid w:val="00B078BA"/>
    <w:rsid w:val="00B10BAA"/>
    <w:rsid w:val="00B12077"/>
    <w:rsid w:val="00B12204"/>
    <w:rsid w:val="00B16570"/>
    <w:rsid w:val="00B16D69"/>
    <w:rsid w:val="00B22D25"/>
    <w:rsid w:val="00B23965"/>
    <w:rsid w:val="00B23EBE"/>
    <w:rsid w:val="00B268B3"/>
    <w:rsid w:val="00B31D68"/>
    <w:rsid w:val="00B32178"/>
    <w:rsid w:val="00B32525"/>
    <w:rsid w:val="00B34AFD"/>
    <w:rsid w:val="00B3539A"/>
    <w:rsid w:val="00B415E5"/>
    <w:rsid w:val="00B41690"/>
    <w:rsid w:val="00B43973"/>
    <w:rsid w:val="00B44A84"/>
    <w:rsid w:val="00B475C1"/>
    <w:rsid w:val="00B4768E"/>
    <w:rsid w:val="00B515A8"/>
    <w:rsid w:val="00B61FED"/>
    <w:rsid w:val="00B62498"/>
    <w:rsid w:val="00B63190"/>
    <w:rsid w:val="00B63460"/>
    <w:rsid w:val="00B67BBB"/>
    <w:rsid w:val="00B74090"/>
    <w:rsid w:val="00B74F6F"/>
    <w:rsid w:val="00B75920"/>
    <w:rsid w:val="00B77C66"/>
    <w:rsid w:val="00B80777"/>
    <w:rsid w:val="00B82671"/>
    <w:rsid w:val="00B847E8"/>
    <w:rsid w:val="00B87C6F"/>
    <w:rsid w:val="00B9536E"/>
    <w:rsid w:val="00B96C11"/>
    <w:rsid w:val="00B97855"/>
    <w:rsid w:val="00B97D0A"/>
    <w:rsid w:val="00BA3EAC"/>
    <w:rsid w:val="00BA45C1"/>
    <w:rsid w:val="00BB0767"/>
    <w:rsid w:val="00BB1BB3"/>
    <w:rsid w:val="00BB2589"/>
    <w:rsid w:val="00BB589D"/>
    <w:rsid w:val="00BB5B10"/>
    <w:rsid w:val="00BC09F2"/>
    <w:rsid w:val="00BC1C5B"/>
    <w:rsid w:val="00BC1F8B"/>
    <w:rsid w:val="00BC218C"/>
    <w:rsid w:val="00BC64EE"/>
    <w:rsid w:val="00BC68DC"/>
    <w:rsid w:val="00BC75AD"/>
    <w:rsid w:val="00BD085D"/>
    <w:rsid w:val="00BD58AC"/>
    <w:rsid w:val="00BD68D2"/>
    <w:rsid w:val="00BD786E"/>
    <w:rsid w:val="00BD79BA"/>
    <w:rsid w:val="00BE29DF"/>
    <w:rsid w:val="00BE2ECB"/>
    <w:rsid w:val="00BF6063"/>
    <w:rsid w:val="00BF659B"/>
    <w:rsid w:val="00C00CE0"/>
    <w:rsid w:val="00C01BB6"/>
    <w:rsid w:val="00C10325"/>
    <w:rsid w:val="00C103F9"/>
    <w:rsid w:val="00C108DB"/>
    <w:rsid w:val="00C10AD9"/>
    <w:rsid w:val="00C11FD5"/>
    <w:rsid w:val="00C1447A"/>
    <w:rsid w:val="00C16FA9"/>
    <w:rsid w:val="00C17CDF"/>
    <w:rsid w:val="00C22D6F"/>
    <w:rsid w:val="00C2335E"/>
    <w:rsid w:val="00C24AE5"/>
    <w:rsid w:val="00C25669"/>
    <w:rsid w:val="00C303F8"/>
    <w:rsid w:val="00C31C6D"/>
    <w:rsid w:val="00C35E67"/>
    <w:rsid w:val="00C401EC"/>
    <w:rsid w:val="00C43AE2"/>
    <w:rsid w:val="00C43CAC"/>
    <w:rsid w:val="00C44A4E"/>
    <w:rsid w:val="00C44C60"/>
    <w:rsid w:val="00C514FD"/>
    <w:rsid w:val="00C51A94"/>
    <w:rsid w:val="00C529F2"/>
    <w:rsid w:val="00C54785"/>
    <w:rsid w:val="00C56B45"/>
    <w:rsid w:val="00C60594"/>
    <w:rsid w:val="00C63FDC"/>
    <w:rsid w:val="00C65BD5"/>
    <w:rsid w:val="00C66097"/>
    <w:rsid w:val="00C66F0B"/>
    <w:rsid w:val="00C70E2D"/>
    <w:rsid w:val="00C7463B"/>
    <w:rsid w:val="00C81C1B"/>
    <w:rsid w:val="00C82274"/>
    <w:rsid w:val="00C828BD"/>
    <w:rsid w:val="00C86B98"/>
    <w:rsid w:val="00C87769"/>
    <w:rsid w:val="00C90B1C"/>
    <w:rsid w:val="00C915E4"/>
    <w:rsid w:val="00C92177"/>
    <w:rsid w:val="00C925E4"/>
    <w:rsid w:val="00C9317E"/>
    <w:rsid w:val="00CA21EE"/>
    <w:rsid w:val="00CA2841"/>
    <w:rsid w:val="00CA50A3"/>
    <w:rsid w:val="00CA6F39"/>
    <w:rsid w:val="00CB1F96"/>
    <w:rsid w:val="00CB2FF3"/>
    <w:rsid w:val="00CB4449"/>
    <w:rsid w:val="00CB4882"/>
    <w:rsid w:val="00CB7D20"/>
    <w:rsid w:val="00CC011E"/>
    <w:rsid w:val="00CC1A10"/>
    <w:rsid w:val="00CC2543"/>
    <w:rsid w:val="00CC33A9"/>
    <w:rsid w:val="00CC65F0"/>
    <w:rsid w:val="00CC6B2C"/>
    <w:rsid w:val="00CC7ADC"/>
    <w:rsid w:val="00CD1896"/>
    <w:rsid w:val="00CD2AD7"/>
    <w:rsid w:val="00CD40D4"/>
    <w:rsid w:val="00CD487F"/>
    <w:rsid w:val="00CD5D00"/>
    <w:rsid w:val="00CD5F62"/>
    <w:rsid w:val="00CD6E8E"/>
    <w:rsid w:val="00CE01DA"/>
    <w:rsid w:val="00CE03AF"/>
    <w:rsid w:val="00CE4476"/>
    <w:rsid w:val="00CE4A54"/>
    <w:rsid w:val="00CE54E6"/>
    <w:rsid w:val="00CF101D"/>
    <w:rsid w:val="00CF35C5"/>
    <w:rsid w:val="00CF6E56"/>
    <w:rsid w:val="00D011A6"/>
    <w:rsid w:val="00D02316"/>
    <w:rsid w:val="00D034A4"/>
    <w:rsid w:val="00D07AE9"/>
    <w:rsid w:val="00D10139"/>
    <w:rsid w:val="00D10208"/>
    <w:rsid w:val="00D13420"/>
    <w:rsid w:val="00D1390C"/>
    <w:rsid w:val="00D14933"/>
    <w:rsid w:val="00D16E7A"/>
    <w:rsid w:val="00D20943"/>
    <w:rsid w:val="00D2170F"/>
    <w:rsid w:val="00D22B5F"/>
    <w:rsid w:val="00D238E4"/>
    <w:rsid w:val="00D24C0E"/>
    <w:rsid w:val="00D25028"/>
    <w:rsid w:val="00D266F6"/>
    <w:rsid w:val="00D27D76"/>
    <w:rsid w:val="00D36719"/>
    <w:rsid w:val="00D368DB"/>
    <w:rsid w:val="00D37545"/>
    <w:rsid w:val="00D4669C"/>
    <w:rsid w:val="00D47CAD"/>
    <w:rsid w:val="00D52896"/>
    <w:rsid w:val="00D54043"/>
    <w:rsid w:val="00D57FDF"/>
    <w:rsid w:val="00D60D83"/>
    <w:rsid w:val="00D63348"/>
    <w:rsid w:val="00D642E7"/>
    <w:rsid w:val="00D64CF8"/>
    <w:rsid w:val="00D6568C"/>
    <w:rsid w:val="00D66F47"/>
    <w:rsid w:val="00D67536"/>
    <w:rsid w:val="00D67836"/>
    <w:rsid w:val="00D70E89"/>
    <w:rsid w:val="00D75D07"/>
    <w:rsid w:val="00D76487"/>
    <w:rsid w:val="00D772DD"/>
    <w:rsid w:val="00D85676"/>
    <w:rsid w:val="00D85F35"/>
    <w:rsid w:val="00D86FEC"/>
    <w:rsid w:val="00D90AAF"/>
    <w:rsid w:val="00D92777"/>
    <w:rsid w:val="00D94696"/>
    <w:rsid w:val="00D95149"/>
    <w:rsid w:val="00D9620D"/>
    <w:rsid w:val="00D9768F"/>
    <w:rsid w:val="00DA0443"/>
    <w:rsid w:val="00DA15BF"/>
    <w:rsid w:val="00DA2845"/>
    <w:rsid w:val="00DA6165"/>
    <w:rsid w:val="00DA73CD"/>
    <w:rsid w:val="00DB0FD8"/>
    <w:rsid w:val="00DB17A0"/>
    <w:rsid w:val="00DB4A3E"/>
    <w:rsid w:val="00DB56DE"/>
    <w:rsid w:val="00DB5DDB"/>
    <w:rsid w:val="00DB7C68"/>
    <w:rsid w:val="00DC40F7"/>
    <w:rsid w:val="00DC5E2F"/>
    <w:rsid w:val="00DC6207"/>
    <w:rsid w:val="00DC74FA"/>
    <w:rsid w:val="00DD06DF"/>
    <w:rsid w:val="00DD7C86"/>
    <w:rsid w:val="00DE33B9"/>
    <w:rsid w:val="00DE5AF7"/>
    <w:rsid w:val="00DE63EA"/>
    <w:rsid w:val="00DF108E"/>
    <w:rsid w:val="00DF37DA"/>
    <w:rsid w:val="00DF4395"/>
    <w:rsid w:val="00DF46F3"/>
    <w:rsid w:val="00DF5123"/>
    <w:rsid w:val="00DF60E3"/>
    <w:rsid w:val="00DF6997"/>
    <w:rsid w:val="00E01DA6"/>
    <w:rsid w:val="00E044DC"/>
    <w:rsid w:val="00E152CA"/>
    <w:rsid w:val="00E20297"/>
    <w:rsid w:val="00E20D67"/>
    <w:rsid w:val="00E216F9"/>
    <w:rsid w:val="00E22D36"/>
    <w:rsid w:val="00E246EC"/>
    <w:rsid w:val="00E27CDF"/>
    <w:rsid w:val="00E31151"/>
    <w:rsid w:val="00E3356A"/>
    <w:rsid w:val="00E34409"/>
    <w:rsid w:val="00E3558D"/>
    <w:rsid w:val="00E3579F"/>
    <w:rsid w:val="00E35DC1"/>
    <w:rsid w:val="00E36D28"/>
    <w:rsid w:val="00E37841"/>
    <w:rsid w:val="00E46174"/>
    <w:rsid w:val="00E511E7"/>
    <w:rsid w:val="00E51A37"/>
    <w:rsid w:val="00E522E9"/>
    <w:rsid w:val="00E52350"/>
    <w:rsid w:val="00E53F5A"/>
    <w:rsid w:val="00E5457E"/>
    <w:rsid w:val="00E562EF"/>
    <w:rsid w:val="00E56E42"/>
    <w:rsid w:val="00E56F97"/>
    <w:rsid w:val="00E57270"/>
    <w:rsid w:val="00E600D6"/>
    <w:rsid w:val="00E6140A"/>
    <w:rsid w:val="00E615F8"/>
    <w:rsid w:val="00E63051"/>
    <w:rsid w:val="00E67B13"/>
    <w:rsid w:val="00E704A0"/>
    <w:rsid w:val="00E73E1D"/>
    <w:rsid w:val="00E75B16"/>
    <w:rsid w:val="00E76558"/>
    <w:rsid w:val="00E76767"/>
    <w:rsid w:val="00E77418"/>
    <w:rsid w:val="00E82F3B"/>
    <w:rsid w:val="00E83121"/>
    <w:rsid w:val="00E84B60"/>
    <w:rsid w:val="00E91A16"/>
    <w:rsid w:val="00E951D6"/>
    <w:rsid w:val="00E95DAE"/>
    <w:rsid w:val="00EA1062"/>
    <w:rsid w:val="00EA2FC7"/>
    <w:rsid w:val="00EA3034"/>
    <w:rsid w:val="00EA37CC"/>
    <w:rsid w:val="00EA50C3"/>
    <w:rsid w:val="00EB052A"/>
    <w:rsid w:val="00EB2A26"/>
    <w:rsid w:val="00EB3724"/>
    <w:rsid w:val="00EB3A20"/>
    <w:rsid w:val="00EB59F0"/>
    <w:rsid w:val="00EC2B5F"/>
    <w:rsid w:val="00EC48FD"/>
    <w:rsid w:val="00EC4F52"/>
    <w:rsid w:val="00EC6C4B"/>
    <w:rsid w:val="00EC7BDE"/>
    <w:rsid w:val="00ED0C5B"/>
    <w:rsid w:val="00ED26AD"/>
    <w:rsid w:val="00ED6034"/>
    <w:rsid w:val="00ED7030"/>
    <w:rsid w:val="00EE2F6C"/>
    <w:rsid w:val="00EE3857"/>
    <w:rsid w:val="00EE73AD"/>
    <w:rsid w:val="00EF397F"/>
    <w:rsid w:val="00EF44FF"/>
    <w:rsid w:val="00EF62A4"/>
    <w:rsid w:val="00F00120"/>
    <w:rsid w:val="00F02707"/>
    <w:rsid w:val="00F05366"/>
    <w:rsid w:val="00F0593A"/>
    <w:rsid w:val="00F06DEB"/>
    <w:rsid w:val="00F10EF2"/>
    <w:rsid w:val="00F118CB"/>
    <w:rsid w:val="00F12B82"/>
    <w:rsid w:val="00F208E0"/>
    <w:rsid w:val="00F238BD"/>
    <w:rsid w:val="00F301D9"/>
    <w:rsid w:val="00F31548"/>
    <w:rsid w:val="00F31759"/>
    <w:rsid w:val="00F36234"/>
    <w:rsid w:val="00F36FB9"/>
    <w:rsid w:val="00F4023A"/>
    <w:rsid w:val="00F43BC1"/>
    <w:rsid w:val="00F44FC2"/>
    <w:rsid w:val="00F46850"/>
    <w:rsid w:val="00F5417A"/>
    <w:rsid w:val="00F55246"/>
    <w:rsid w:val="00F65FF0"/>
    <w:rsid w:val="00F73906"/>
    <w:rsid w:val="00F744C4"/>
    <w:rsid w:val="00F74841"/>
    <w:rsid w:val="00F75BA6"/>
    <w:rsid w:val="00F75F06"/>
    <w:rsid w:val="00F80977"/>
    <w:rsid w:val="00F8237E"/>
    <w:rsid w:val="00F825BC"/>
    <w:rsid w:val="00F870D1"/>
    <w:rsid w:val="00F90EC8"/>
    <w:rsid w:val="00F91068"/>
    <w:rsid w:val="00F91F9D"/>
    <w:rsid w:val="00F92FD9"/>
    <w:rsid w:val="00F9635A"/>
    <w:rsid w:val="00F975D9"/>
    <w:rsid w:val="00F979EB"/>
    <w:rsid w:val="00FA4532"/>
    <w:rsid w:val="00FA562D"/>
    <w:rsid w:val="00FB4655"/>
    <w:rsid w:val="00FB60FD"/>
    <w:rsid w:val="00FB7C8B"/>
    <w:rsid w:val="00FC0ED8"/>
    <w:rsid w:val="00FC3D1F"/>
    <w:rsid w:val="00FC548B"/>
    <w:rsid w:val="00FC64BD"/>
    <w:rsid w:val="00FC736B"/>
    <w:rsid w:val="00FD0B1A"/>
    <w:rsid w:val="00FD523F"/>
    <w:rsid w:val="00FD70B1"/>
    <w:rsid w:val="00FE0396"/>
    <w:rsid w:val="00FE1B82"/>
    <w:rsid w:val="00FE35CB"/>
    <w:rsid w:val="00FE4DDC"/>
    <w:rsid w:val="00FE5264"/>
    <w:rsid w:val="00FE7583"/>
    <w:rsid w:val="00FF04C8"/>
    <w:rsid w:val="00FF7CB5"/>
    <w:rsid w:val="00FF7FC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endnote text" w:uiPriority="99"/>
    <w:lsdException w:name="Title" w:qFormat="1"/>
    <w:lsdException w:name="Body Text" w:uiPriority="99"/>
    <w:lsdException w:name="Subtitle" w:qFormat="1"/>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3F5A"/>
    <w:pPr>
      <w:bidi/>
    </w:pPr>
    <w:rPr>
      <w:szCs w:val="24"/>
    </w:rPr>
  </w:style>
  <w:style w:type="paragraph" w:styleId="1">
    <w:name w:val="heading 1"/>
    <w:basedOn w:val="a"/>
    <w:next w:val="a"/>
    <w:link w:val="1Char"/>
    <w:qFormat/>
    <w:rsid w:val="00E53F5A"/>
    <w:pPr>
      <w:keepNext/>
      <w:jc w:val="center"/>
      <w:outlineLvl w:val="0"/>
    </w:pPr>
    <w:rPr>
      <w:rFonts w:cs="Times New Roman"/>
      <w:szCs w:val="36"/>
    </w:rPr>
  </w:style>
  <w:style w:type="paragraph" w:styleId="2">
    <w:name w:val="heading 2"/>
    <w:basedOn w:val="a"/>
    <w:next w:val="a"/>
    <w:link w:val="2Char"/>
    <w:uiPriority w:val="9"/>
    <w:qFormat/>
    <w:rsid w:val="00E53F5A"/>
    <w:pPr>
      <w:keepNext/>
      <w:jc w:val="center"/>
      <w:outlineLvl w:val="1"/>
    </w:pPr>
    <w:rPr>
      <w:szCs w:val="60"/>
    </w:rPr>
  </w:style>
  <w:style w:type="paragraph" w:styleId="3">
    <w:name w:val="heading 3"/>
    <w:basedOn w:val="a"/>
    <w:next w:val="a"/>
    <w:link w:val="3Char"/>
    <w:qFormat/>
    <w:rsid w:val="00E53F5A"/>
    <w:pPr>
      <w:keepNext/>
      <w:jc w:val="center"/>
      <w:outlineLvl w:val="2"/>
    </w:pPr>
    <w:rPr>
      <w:rFonts w:cs="Arabic Transparent"/>
      <w:b/>
      <w:bCs/>
      <w:szCs w:val="40"/>
    </w:rPr>
  </w:style>
  <w:style w:type="paragraph" w:styleId="4">
    <w:name w:val="heading 4"/>
    <w:basedOn w:val="a"/>
    <w:next w:val="a"/>
    <w:link w:val="4Char"/>
    <w:qFormat/>
    <w:rsid w:val="00E53F5A"/>
    <w:pPr>
      <w:keepNext/>
      <w:jc w:val="center"/>
      <w:outlineLvl w:val="3"/>
    </w:pPr>
    <w:rPr>
      <w:rFonts w:cs="Arabic Transparent"/>
      <w:b/>
      <w:bCs/>
      <w:szCs w:val="44"/>
    </w:rPr>
  </w:style>
  <w:style w:type="paragraph" w:styleId="5">
    <w:name w:val="heading 5"/>
    <w:basedOn w:val="a"/>
    <w:next w:val="a"/>
    <w:link w:val="5Char"/>
    <w:qFormat/>
    <w:rsid w:val="00E53F5A"/>
    <w:pPr>
      <w:keepNext/>
      <w:jc w:val="center"/>
      <w:outlineLvl w:val="4"/>
    </w:pPr>
    <w:rPr>
      <w:rFonts w:cs="Arabic Transparent"/>
      <w:szCs w:val="52"/>
    </w:rPr>
  </w:style>
  <w:style w:type="paragraph" w:styleId="6">
    <w:name w:val="heading 6"/>
    <w:basedOn w:val="a"/>
    <w:next w:val="a"/>
    <w:link w:val="6Char"/>
    <w:qFormat/>
    <w:rsid w:val="00E53F5A"/>
    <w:pPr>
      <w:keepNext/>
      <w:jc w:val="center"/>
      <w:outlineLvl w:val="5"/>
    </w:pPr>
    <w:rPr>
      <w:rFonts w:cs="Arabic Transparent"/>
      <w:szCs w:val="44"/>
    </w:rPr>
  </w:style>
  <w:style w:type="paragraph" w:styleId="7">
    <w:name w:val="heading 7"/>
    <w:basedOn w:val="a"/>
    <w:next w:val="a"/>
    <w:link w:val="7Char"/>
    <w:qFormat/>
    <w:rsid w:val="00E53F5A"/>
    <w:pPr>
      <w:keepNext/>
      <w:jc w:val="center"/>
      <w:outlineLvl w:val="6"/>
    </w:pPr>
    <w:rPr>
      <w:rFonts w:cs="Arabic Transparent"/>
      <w:b/>
      <w:bCs/>
      <w:szCs w:val="44"/>
      <w:u w:val="single"/>
    </w:rPr>
  </w:style>
  <w:style w:type="paragraph" w:styleId="8">
    <w:name w:val="heading 8"/>
    <w:basedOn w:val="a"/>
    <w:next w:val="a"/>
    <w:link w:val="8Char"/>
    <w:qFormat/>
    <w:rsid w:val="00652E50"/>
    <w:pPr>
      <w:spacing w:before="240" w:after="60"/>
      <w:outlineLvl w:val="7"/>
    </w:pPr>
    <w:rPr>
      <w:rFonts w:cs="Times New Roman"/>
      <w:i/>
      <w:iCs/>
      <w:sz w:val="24"/>
    </w:rPr>
  </w:style>
  <w:style w:type="paragraph" w:styleId="9">
    <w:name w:val="heading 9"/>
    <w:basedOn w:val="a"/>
    <w:next w:val="a"/>
    <w:link w:val="9Char"/>
    <w:qFormat/>
    <w:rsid w:val="00652E5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E53F5A"/>
    <w:pPr>
      <w:jc w:val="center"/>
    </w:pPr>
    <w:rPr>
      <w:rFonts w:cs="Arabic Transparent"/>
      <w:szCs w:val="36"/>
    </w:rPr>
  </w:style>
  <w:style w:type="paragraph" w:styleId="a4">
    <w:name w:val="Title"/>
    <w:basedOn w:val="a"/>
    <w:link w:val="Char0"/>
    <w:qFormat/>
    <w:rsid w:val="00652E50"/>
    <w:pPr>
      <w:jc w:val="center"/>
    </w:pPr>
    <w:rPr>
      <w:rFonts w:cs="Arabic Transparent"/>
      <w:szCs w:val="36"/>
      <w:lang w:eastAsia="ar-SA"/>
    </w:rPr>
  </w:style>
  <w:style w:type="paragraph" w:styleId="a5">
    <w:name w:val="Subtitle"/>
    <w:basedOn w:val="a"/>
    <w:link w:val="Char1"/>
    <w:qFormat/>
    <w:rsid w:val="00652E50"/>
    <w:pPr>
      <w:jc w:val="center"/>
    </w:pPr>
    <w:rPr>
      <w:rFonts w:cs="Arabic Transparent"/>
      <w:b/>
      <w:bCs/>
      <w:szCs w:val="40"/>
      <w:lang w:eastAsia="ar-SA"/>
    </w:rPr>
  </w:style>
  <w:style w:type="paragraph" w:styleId="20">
    <w:name w:val="Body Text 2"/>
    <w:basedOn w:val="a"/>
    <w:link w:val="2Char0"/>
    <w:rsid w:val="00652E50"/>
    <w:pPr>
      <w:spacing w:after="120" w:line="480" w:lineRule="auto"/>
    </w:pPr>
  </w:style>
  <w:style w:type="paragraph" w:styleId="30">
    <w:name w:val="Body Text 3"/>
    <w:basedOn w:val="a"/>
    <w:link w:val="3Char0"/>
    <w:rsid w:val="00652E50"/>
    <w:pPr>
      <w:spacing w:after="120"/>
    </w:pPr>
    <w:rPr>
      <w:sz w:val="16"/>
      <w:szCs w:val="16"/>
    </w:rPr>
  </w:style>
  <w:style w:type="paragraph" w:styleId="a6">
    <w:name w:val="footnote text"/>
    <w:basedOn w:val="a"/>
    <w:link w:val="Char2"/>
    <w:semiHidden/>
    <w:rsid w:val="00652E50"/>
    <w:rPr>
      <w:szCs w:val="20"/>
      <w:lang w:eastAsia="ar-SA"/>
    </w:rPr>
  </w:style>
  <w:style w:type="character" w:styleId="a7">
    <w:name w:val="footnote reference"/>
    <w:basedOn w:val="a0"/>
    <w:semiHidden/>
    <w:rsid w:val="00652E50"/>
    <w:rPr>
      <w:vertAlign w:val="superscript"/>
    </w:rPr>
  </w:style>
  <w:style w:type="paragraph" w:styleId="21">
    <w:name w:val="Body Text Indent 2"/>
    <w:basedOn w:val="a"/>
    <w:link w:val="2Char1"/>
    <w:rsid w:val="00652E50"/>
    <w:pPr>
      <w:spacing w:after="120" w:line="480" w:lineRule="auto"/>
      <w:ind w:left="283"/>
    </w:pPr>
  </w:style>
  <w:style w:type="character" w:styleId="Hyperlink">
    <w:name w:val="Hyperlink"/>
    <w:basedOn w:val="a0"/>
    <w:rsid w:val="00652E50"/>
    <w:rPr>
      <w:color w:val="0000FF"/>
      <w:u w:val="single"/>
    </w:rPr>
  </w:style>
  <w:style w:type="paragraph" w:styleId="a8">
    <w:name w:val="List Paragraph"/>
    <w:basedOn w:val="a"/>
    <w:link w:val="Char3"/>
    <w:uiPriority w:val="34"/>
    <w:qFormat/>
    <w:rsid w:val="00420B34"/>
    <w:pPr>
      <w:bidi w:val="0"/>
      <w:spacing w:after="200" w:line="276" w:lineRule="auto"/>
      <w:ind w:left="720"/>
      <w:contextualSpacing/>
    </w:pPr>
    <w:rPr>
      <w:rFonts w:ascii="Calibri" w:eastAsia="Calibri" w:hAnsi="Calibri" w:cs="Arial"/>
      <w:sz w:val="22"/>
      <w:szCs w:val="22"/>
    </w:rPr>
  </w:style>
  <w:style w:type="character" w:customStyle="1" w:styleId="1Char">
    <w:name w:val="عنوان 1 Char"/>
    <w:link w:val="1"/>
    <w:rsid w:val="002456A6"/>
    <w:rPr>
      <w:rFonts w:cs="Arabic Transparent"/>
      <w:szCs w:val="36"/>
    </w:rPr>
  </w:style>
  <w:style w:type="paragraph" w:styleId="a9">
    <w:name w:val="Normal (Web)"/>
    <w:basedOn w:val="a"/>
    <w:uiPriority w:val="99"/>
    <w:unhideWhenUsed/>
    <w:rsid w:val="004161C5"/>
    <w:pPr>
      <w:bidi w:val="0"/>
      <w:spacing w:before="100" w:beforeAutospacing="1" w:after="100" w:afterAutospacing="1"/>
    </w:pPr>
    <w:rPr>
      <w:rFonts w:cs="Times New Roman"/>
      <w:sz w:val="24"/>
    </w:rPr>
  </w:style>
  <w:style w:type="character" w:customStyle="1" w:styleId="Char2">
    <w:name w:val="نص حاشية سفلية Char"/>
    <w:basedOn w:val="a0"/>
    <w:link w:val="a6"/>
    <w:semiHidden/>
    <w:rsid w:val="00060841"/>
    <w:rPr>
      <w:lang w:eastAsia="ar-SA"/>
    </w:rPr>
  </w:style>
  <w:style w:type="paragraph" w:styleId="aa">
    <w:name w:val="header"/>
    <w:basedOn w:val="a"/>
    <w:link w:val="Char10"/>
    <w:unhideWhenUsed/>
    <w:rsid w:val="00060841"/>
    <w:pPr>
      <w:tabs>
        <w:tab w:val="center" w:pos="4680"/>
        <w:tab w:val="right" w:pos="9360"/>
      </w:tabs>
    </w:pPr>
    <w:rPr>
      <w:rFonts w:cs="Times New Roman"/>
      <w:sz w:val="24"/>
    </w:rPr>
  </w:style>
  <w:style w:type="character" w:customStyle="1" w:styleId="Char10">
    <w:name w:val="رأس الصفحة Char1"/>
    <w:basedOn w:val="a0"/>
    <w:link w:val="aa"/>
    <w:rsid w:val="00060841"/>
    <w:rPr>
      <w:rFonts w:cs="Times New Roman"/>
      <w:sz w:val="24"/>
      <w:szCs w:val="24"/>
    </w:rPr>
  </w:style>
  <w:style w:type="paragraph" w:styleId="ab">
    <w:name w:val="footer"/>
    <w:basedOn w:val="a"/>
    <w:link w:val="Char11"/>
    <w:uiPriority w:val="99"/>
    <w:unhideWhenUsed/>
    <w:rsid w:val="00060841"/>
    <w:pPr>
      <w:tabs>
        <w:tab w:val="center" w:pos="4680"/>
        <w:tab w:val="right" w:pos="9360"/>
      </w:tabs>
    </w:pPr>
    <w:rPr>
      <w:rFonts w:cs="Times New Roman"/>
      <w:sz w:val="24"/>
    </w:rPr>
  </w:style>
  <w:style w:type="character" w:customStyle="1" w:styleId="Char11">
    <w:name w:val="تذييل الصفحة Char1"/>
    <w:basedOn w:val="a0"/>
    <w:link w:val="ab"/>
    <w:uiPriority w:val="99"/>
    <w:rsid w:val="00060841"/>
    <w:rPr>
      <w:rFonts w:cs="Times New Roman"/>
      <w:sz w:val="24"/>
      <w:szCs w:val="24"/>
    </w:rPr>
  </w:style>
  <w:style w:type="table" w:styleId="ac">
    <w:name w:val="Table Grid"/>
    <w:basedOn w:val="a1"/>
    <w:rsid w:val="00060841"/>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2C4AF2"/>
    <w:pPr>
      <w:ind w:left="1152"/>
      <w:jc w:val="center"/>
    </w:pPr>
    <w:rPr>
      <w:rFonts w:ascii="Calibri" w:eastAsia="Calibri" w:hAnsi="Calibri" w:cs="Mudir MT"/>
      <w:b/>
      <w:bCs/>
      <w:color w:val="000000"/>
      <w:sz w:val="22"/>
      <w:szCs w:val="22"/>
    </w:rPr>
  </w:style>
  <w:style w:type="character" w:customStyle="1" w:styleId="3Char">
    <w:name w:val="عنوان 3 Char"/>
    <w:basedOn w:val="a0"/>
    <w:link w:val="3"/>
    <w:rsid w:val="002C4AF2"/>
    <w:rPr>
      <w:rFonts w:cs="Arabic Transparent"/>
      <w:b/>
      <w:bCs/>
      <w:szCs w:val="40"/>
    </w:rPr>
  </w:style>
  <w:style w:type="character" w:customStyle="1" w:styleId="4Char">
    <w:name w:val="عنوان 4 Char"/>
    <w:basedOn w:val="a0"/>
    <w:link w:val="4"/>
    <w:rsid w:val="002C4AF2"/>
    <w:rPr>
      <w:rFonts w:cs="Arabic Transparent"/>
      <w:b/>
      <w:bCs/>
      <w:szCs w:val="44"/>
    </w:rPr>
  </w:style>
  <w:style w:type="paragraph" w:styleId="ae">
    <w:name w:val="Body Text Indent"/>
    <w:basedOn w:val="a"/>
    <w:link w:val="Char4"/>
    <w:rsid w:val="002C4AF2"/>
    <w:pPr>
      <w:widowControl w:val="0"/>
      <w:spacing w:line="640" w:lineRule="exact"/>
      <w:ind w:firstLine="720"/>
      <w:jc w:val="lowKashida"/>
    </w:pPr>
    <w:rPr>
      <w:rFonts w:cs="MCS SILVER"/>
      <w:sz w:val="26"/>
      <w:szCs w:val="42"/>
    </w:rPr>
  </w:style>
  <w:style w:type="character" w:customStyle="1" w:styleId="Char4">
    <w:name w:val="نص أساسي بمسافة بادئة Char"/>
    <w:basedOn w:val="a0"/>
    <w:link w:val="ae"/>
    <w:rsid w:val="002C4AF2"/>
    <w:rPr>
      <w:rFonts w:cs="MCS SILVER"/>
      <w:sz w:val="26"/>
      <w:szCs w:val="42"/>
    </w:rPr>
  </w:style>
  <w:style w:type="character" w:styleId="af">
    <w:name w:val="page number"/>
    <w:basedOn w:val="a0"/>
    <w:rsid w:val="002C4AF2"/>
  </w:style>
  <w:style w:type="paragraph" w:customStyle="1" w:styleId="SimplifiedTimesNewRoman16">
    <w:name w:val="عادي + (لاتيني) Simplified، (العربية وغيرها) Times New Roman، ‏16 نقطة، أسود،..."/>
    <w:basedOn w:val="a"/>
    <w:link w:val="SimplifiedTimesNewRoman16Char"/>
    <w:rsid w:val="002C4AF2"/>
    <w:pPr>
      <w:jc w:val="lowKashida"/>
    </w:pPr>
    <w:rPr>
      <w:rFonts w:ascii="Simplified" w:hAnsi="Simplified" w:cs="Times New Roman"/>
      <w:color w:val="000000"/>
      <w:sz w:val="32"/>
      <w:szCs w:val="32"/>
    </w:rPr>
  </w:style>
  <w:style w:type="character" w:customStyle="1" w:styleId="SimplifiedTimesNewRoman16Char">
    <w:name w:val="عادي + (لاتيني) Simplified، (العربية وغيرها) Times New Roman، ‏16 نقطة، أسود،... Char"/>
    <w:basedOn w:val="a0"/>
    <w:link w:val="SimplifiedTimesNewRoman16"/>
    <w:rsid w:val="002C4AF2"/>
    <w:rPr>
      <w:rFonts w:ascii="Simplified" w:hAnsi="Simplified" w:cs="Times New Roman"/>
      <w:color w:val="000000"/>
      <w:sz w:val="32"/>
      <w:szCs w:val="32"/>
    </w:rPr>
  </w:style>
  <w:style w:type="character" w:customStyle="1" w:styleId="Char0">
    <w:name w:val="العنوان Char"/>
    <w:basedOn w:val="a0"/>
    <w:link w:val="a4"/>
    <w:rsid w:val="002C4AF2"/>
    <w:rPr>
      <w:rFonts w:cs="Arabic Transparent"/>
      <w:szCs w:val="36"/>
      <w:lang w:eastAsia="ar-SA"/>
    </w:rPr>
  </w:style>
  <w:style w:type="character" w:customStyle="1" w:styleId="Char">
    <w:name w:val="نص أساسي Char"/>
    <w:basedOn w:val="a0"/>
    <w:link w:val="a3"/>
    <w:uiPriority w:val="99"/>
    <w:rsid w:val="002C4AF2"/>
    <w:rPr>
      <w:rFonts w:cs="Arabic Transparent"/>
      <w:szCs w:val="36"/>
    </w:rPr>
  </w:style>
  <w:style w:type="character" w:customStyle="1" w:styleId="longtext1">
    <w:name w:val="long_text1"/>
    <w:basedOn w:val="a0"/>
    <w:rsid w:val="002C4AF2"/>
    <w:rPr>
      <w:sz w:val="24"/>
      <w:szCs w:val="24"/>
    </w:rPr>
  </w:style>
  <w:style w:type="numbering" w:customStyle="1" w:styleId="Style1">
    <w:name w:val="Style1"/>
    <w:uiPriority w:val="99"/>
    <w:rsid w:val="002C4AF2"/>
    <w:pPr>
      <w:numPr>
        <w:numId w:val="9"/>
      </w:numPr>
    </w:pPr>
  </w:style>
  <w:style w:type="paragraph" w:styleId="af0">
    <w:name w:val="Balloon Text"/>
    <w:basedOn w:val="a"/>
    <w:link w:val="Char5"/>
    <w:uiPriority w:val="99"/>
    <w:unhideWhenUsed/>
    <w:rsid w:val="002C4AF2"/>
    <w:pPr>
      <w:bidi w:val="0"/>
    </w:pPr>
    <w:rPr>
      <w:rFonts w:ascii="Tahoma" w:hAnsi="Tahoma" w:cs="Tahoma"/>
      <w:sz w:val="16"/>
      <w:szCs w:val="16"/>
    </w:rPr>
  </w:style>
  <w:style w:type="character" w:customStyle="1" w:styleId="Char5">
    <w:name w:val="نص في بالون Char"/>
    <w:basedOn w:val="a0"/>
    <w:link w:val="af0"/>
    <w:uiPriority w:val="99"/>
    <w:rsid w:val="002C4AF2"/>
    <w:rPr>
      <w:rFonts w:ascii="Tahoma" w:hAnsi="Tahoma" w:cs="Tahoma"/>
      <w:sz w:val="16"/>
      <w:szCs w:val="16"/>
    </w:rPr>
  </w:style>
  <w:style w:type="character" w:customStyle="1" w:styleId="adexte1">
    <w:name w:val="adexte1"/>
    <w:basedOn w:val="a0"/>
    <w:rsid w:val="002C4AF2"/>
    <w:rPr>
      <w:rFonts w:ascii="Arial" w:hAnsi="Arial" w:cs="Arial" w:hint="default"/>
      <w:b w:val="0"/>
      <w:bCs w:val="0"/>
      <w:caps/>
      <w:strike w:val="0"/>
      <w:dstrike w:val="0"/>
      <w:color w:val="970E16"/>
      <w:sz w:val="23"/>
      <w:szCs w:val="23"/>
      <w:u w:val="none"/>
      <w:effect w:val="none"/>
    </w:rPr>
  </w:style>
  <w:style w:type="character" w:styleId="af1">
    <w:name w:val="Strong"/>
    <w:basedOn w:val="a0"/>
    <w:uiPriority w:val="22"/>
    <w:qFormat/>
    <w:rsid w:val="002C4AF2"/>
    <w:rPr>
      <w:b w:val="0"/>
      <w:bCs w:val="0"/>
    </w:rPr>
  </w:style>
  <w:style w:type="character" w:customStyle="1" w:styleId="dash002006330631062f0020062706440641064206310627062achar1">
    <w:name w:val="dash0020_0633_0631_062f_0020_0627_0644_0641_0642_0631_0627_062a__char1"/>
    <w:basedOn w:val="a0"/>
    <w:rsid w:val="002C4AF2"/>
    <w:rPr>
      <w:rFonts w:ascii="Calibri" w:hAnsi="Calibri" w:hint="default"/>
      <w:strike w:val="0"/>
      <w:dstrike w:val="0"/>
      <w:sz w:val="20"/>
      <w:szCs w:val="20"/>
      <w:u w:val="none"/>
      <w:effect w:val="none"/>
    </w:rPr>
  </w:style>
  <w:style w:type="character" w:styleId="af2">
    <w:name w:val="FollowedHyperlink"/>
    <w:basedOn w:val="a0"/>
    <w:uiPriority w:val="99"/>
    <w:unhideWhenUsed/>
    <w:rsid w:val="002C4AF2"/>
    <w:rPr>
      <w:strike w:val="0"/>
      <w:dstrike w:val="0"/>
      <w:color w:val="396D92"/>
      <w:u w:val="none"/>
      <w:effect w:val="none"/>
    </w:rPr>
  </w:style>
  <w:style w:type="paragraph" w:customStyle="1" w:styleId="sttb">
    <w:name w:val="sttb"/>
    <w:basedOn w:val="a"/>
    <w:rsid w:val="002C4AF2"/>
    <w:pPr>
      <w:bidi w:val="0"/>
      <w:spacing w:before="100" w:beforeAutospacing="1" w:after="100" w:afterAutospacing="1"/>
    </w:pPr>
    <w:rPr>
      <w:rFonts w:cs="Times New Roman"/>
      <w:sz w:val="24"/>
    </w:rPr>
  </w:style>
  <w:style w:type="paragraph" w:customStyle="1" w:styleId="sttr">
    <w:name w:val="sttr"/>
    <w:basedOn w:val="a"/>
    <w:rsid w:val="002C4AF2"/>
    <w:pPr>
      <w:bidi w:val="0"/>
      <w:spacing w:before="100" w:beforeAutospacing="1" w:after="100" w:afterAutospacing="1"/>
    </w:pPr>
    <w:rPr>
      <w:rFonts w:cs="Times New Roman"/>
      <w:sz w:val="24"/>
    </w:rPr>
  </w:style>
  <w:style w:type="paragraph" w:customStyle="1" w:styleId="sttd">
    <w:name w:val="sttd"/>
    <w:basedOn w:val="a"/>
    <w:rsid w:val="002C4AF2"/>
    <w:pPr>
      <w:bidi w:val="0"/>
      <w:spacing w:before="100" w:beforeAutospacing="1" w:after="100" w:afterAutospacing="1"/>
    </w:pPr>
    <w:rPr>
      <w:rFonts w:cs="Times New Roman"/>
      <w:sz w:val="24"/>
    </w:rPr>
  </w:style>
  <w:style w:type="paragraph" w:customStyle="1" w:styleId="stdv">
    <w:name w:val="stdv"/>
    <w:basedOn w:val="a"/>
    <w:rsid w:val="002C4AF2"/>
    <w:pPr>
      <w:bidi w:val="0"/>
    </w:pPr>
    <w:rPr>
      <w:rFonts w:cs="Times New Roman"/>
      <w:sz w:val="24"/>
    </w:rPr>
  </w:style>
  <w:style w:type="paragraph" w:customStyle="1" w:styleId="sthd">
    <w:name w:val="sthd"/>
    <w:basedOn w:val="a"/>
    <w:rsid w:val="002C4AF2"/>
    <w:pPr>
      <w:bidi w:val="0"/>
      <w:spacing w:before="100" w:beforeAutospacing="1" w:after="100" w:afterAutospacing="1"/>
    </w:pPr>
    <w:rPr>
      <w:rFonts w:cs="Times New Roman"/>
      <w:vanish/>
      <w:sz w:val="24"/>
    </w:rPr>
  </w:style>
  <w:style w:type="paragraph" w:customStyle="1" w:styleId="stsp">
    <w:name w:val="stsp"/>
    <w:basedOn w:val="a"/>
    <w:rsid w:val="002C4AF2"/>
    <w:pPr>
      <w:bidi w:val="0"/>
    </w:pPr>
    <w:rPr>
      <w:rFonts w:cs="Times New Roman"/>
      <w:sz w:val="24"/>
    </w:rPr>
  </w:style>
  <w:style w:type="paragraph" w:customStyle="1" w:styleId="fields">
    <w:name w:val="fields"/>
    <w:basedOn w:val="a"/>
    <w:rsid w:val="002C4AF2"/>
    <w:pPr>
      <w:bidi w:val="0"/>
      <w:spacing w:before="100" w:beforeAutospacing="1" w:after="100" w:afterAutospacing="1"/>
    </w:pPr>
    <w:rPr>
      <w:rFonts w:ascii="Tahoma" w:hAnsi="Tahoma" w:cs="Tahoma"/>
      <w:color w:val="222222"/>
      <w:sz w:val="18"/>
      <w:szCs w:val="18"/>
    </w:rPr>
  </w:style>
  <w:style w:type="paragraph" w:customStyle="1" w:styleId="pagetitle">
    <w:name w:val="pagetitle"/>
    <w:basedOn w:val="a"/>
    <w:rsid w:val="002C4AF2"/>
    <w:pPr>
      <w:bidi w:val="0"/>
      <w:spacing w:before="100" w:beforeAutospacing="1" w:after="100" w:afterAutospacing="1"/>
    </w:pPr>
    <w:rPr>
      <w:rFonts w:ascii="Arial" w:hAnsi="Arial" w:cs="Arial"/>
      <w:b/>
      <w:bCs/>
      <w:color w:val="FC8109"/>
      <w:sz w:val="30"/>
      <w:szCs w:val="30"/>
    </w:rPr>
  </w:style>
  <w:style w:type="paragraph" w:customStyle="1" w:styleId="button2">
    <w:name w:val="button2"/>
    <w:basedOn w:val="a"/>
    <w:rsid w:val="002C4AF2"/>
    <w:pPr>
      <w:pBdr>
        <w:top w:val="outset" w:sz="6" w:space="0" w:color="CCCCCC"/>
        <w:left w:val="outset" w:sz="6" w:space="0" w:color="CCCCCC"/>
        <w:bottom w:val="outset" w:sz="6" w:space="0" w:color="CCCCCC"/>
        <w:right w:val="outset" w:sz="6" w:space="0" w:color="CCCCCC"/>
      </w:pBdr>
      <w:shd w:val="clear" w:color="auto" w:fill="F89F25"/>
      <w:bidi w:val="0"/>
      <w:spacing w:before="100" w:beforeAutospacing="1" w:after="100" w:afterAutospacing="1"/>
    </w:pPr>
    <w:rPr>
      <w:rFonts w:ascii="Tahoma" w:hAnsi="Tahoma" w:cs="Tahoma"/>
      <w:color w:val="FFFFFF"/>
      <w:sz w:val="15"/>
      <w:szCs w:val="15"/>
    </w:rPr>
  </w:style>
  <w:style w:type="paragraph" w:customStyle="1" w:styleId="button">
    <w:name w:val="button"/>
    <w:basedOn w:val="a"/>
    <w:rsid w:val="002C4AF2"/>
    <w:pPr>
      <w:pBdr>
        <w:top w:val="single" w:sz="6" w:space="0" w:color="CCCCCC"/>
        <w:left w:val="single" w:sz="6" w:space="0" w:color="CCCCCC"/>
        <w:bottom w:val="single" w:sz="6" w:space="0" w:color="CCCCCC"/>
        <w:right w:val="single" w:sz="6" w:space="0" w:color="CCCCCC"/>
      </w:pBdr>
      <w:shd w:val="clear" w:color="auto" w:fill="F89F25"/>
      <w:bidi w:val="0"/>
      <w:spacing w:before="100" w:beforeAutospacing="1" w:after="100" w:afterAutospacing="1"/>
    </w:pPr>
    <w:rPr>
      <w:rFonts w:ascii="Tahoma" w:hAnsi="Tahoma" w:cs="Tahoma"/>
      <w:color w:val="FFFFFF"/>
      <w:sz w:val="18"/>
      <w:szCs w:val="18"/>
    </w:rPr>
  </w:style>
  <w:style w:type="paragraph" w:customStyle="1" w:styleId="input2">
    <w:name w:val="input2"/>
    <w:basedOn w:val="a"/>
    <w:rsid w:val="002C4AF2"/>
    <w:pPr>
      <w:pBdr>
        <w:top w:val="inset" w:sz="6" w:space="0" w:color="CCCCCC"/>
        <w:left w:val="inset" w:sz="6" w:space="0" w:color="CCCCCC"/>
        <w:bottom w:val="inset" w:sz="6" w:space="0" w:color="CCCCCC"/>
        <w:right w:val="inset" w:sz="6" w:space="0" w:color="CCCCCC"/>
      </w:pBdr>
      <w:bidi w:val="0"/>
      <w:spacing w:before="100" w:beforeAutospacing="1" w:after="100" w:afterAutospacing="1"/>
    </w:pPr>
    <w:rPr>
      <w:rFonts w:ascii="Tahoma" w:hAnsi="Tahoma" w:cs="Tahoma"/>
      <w:color w:val="222222"/>
      <w:sz w:val="18"/>
      <w:szCs w:val="18"/>
    </w:rPr>
  </w:style>
  <w:style w:type="paragraph" w:customStyle="1" w:styleId="bodyspace">
    <w:name w:val="bodyspace"/>
    <w:basedOn w:val="a"/>
    <w:rsid w:val="002C4AF2"/>
    <w:pPr>
      <w:shd w:val="clear" w:color="auto" w:fill="737375"/>
      <w:bidi w:val="0"/>
      <w:spacing w:before="100" w:beforeAutospacing="1" w:after="100" w:afterAutospacing="1"/>
    </w:pPr>
    <w:rPr>
      <w:rFonts w:cs="Times New Roman"/>
      <w:sz w:val="24"/>
    </w:rPr>
  </w:style>
  <w:style w:type="paragraph" w:customStyle="1" w:styleId="sfont">
    <w:name w:val="sfont"/>
    <w:basedOn w:val="a"/>
    <w:rsid w:val="002C4AF2"/>
    <w:pPr>
      <w:bidi w:val="0"/>
      <w:spacing w:before="100" w:beforeAutospacing="1" w:after="100" w:afterAutospacing="1"/>
    </w:pPr>
    <w:rPr>
      <w:rFonts w:cs="Times New Roman"/>
      <w:color w:val="FFFFFF"/>
      <w:sz w:val="14"/>
      <w:szCs w:val="14"/>
    </w:rPr>
  </w:style>
  <w:style w:type="paragraph" w:customStyle="1" w:styleId="sfont2">
    <w:name w:val="sfont2"/>
    <w:basedOn w:val="a"/>
    <w:rsid w:val="002C4AF2"/>
    <w:pPr>
      <w:bidi w:val="0"/>
      <w:spacing w:before="100" w:beforeAutospacing="1" w:after="100" w:afterAutospacing="1"/>
    </w:pPr>
    <w:rPr>
      <w:rFonts w:cs="Times New Roman"/>
      <w:color w:val="666666"/>
      <w:sz w:val="15"/>
      <w:szCs w:val="15"/>
    </w:rPr>
  </w:style>
  <w:style w:type="paragraph" w:customStyle="1" w:styleId="greenfont">
    <w:name w:val="greenfont"/>
    <w:basedOn w:val="a"/>
    <w:rsid w:val="002C4AF2"/>
    <w:pPr>
      <w:bidi w:val="0"/>
      <w:spacing w:before="100" w:beforeAutospacing="1" w:after="100" w:afterAutospacing="1"/>
    </w:pPr>
    <w:rPr>
      <w:rFonts w:cs="Times New Roman"/>
      <w:b/>
      <w:bCs/>
      <w:color w:val="339900"/>
      <w:sz w:val="18"/>
      <w:szCs w:val="18"/>
    </w:rPr>
  </w:style>
  <w:style w:type="paragraph" w:customStyle="1" w:styleId="fonttitle">
    <w:name w:val="fonttitle"/>
    <w:basedOn w:val="a"/>
    <w:rsid w:val="002C4AF2"/>
    <w:pPr>
      <w:bidi w:val="0"/>
      <w:spacing w:before="100" w:beforeAutospacing="1" w:after="100" w:afterAutospacing="1"/>
    </w:pPr>
    <w:rPr>
      <w:rFonts w:ascii="Tahoma" w:hAnsi="Tahoma" w:cs="Tahoma"/>
      <w:b/>
      <w:bCs/>
      <w:color w:val="32649F"/>
      <w:szCs w:val="20"/>
    </w:rPr>
  </w:style>
  <w:style w:type="paragraph" w:customStyle="1" w:styleId="fonttitle2">
    <w:name w:val="fonttitle2"/>
    <w:basedOn w:val="a"/>
    <w:rsid w:val="002C4AF2"/>
    <w:pPr>
      <w:bidi w:val="0"/>
      <w:spacing w:before="100" w:beforeAutospacing="1" w:after="100" w:afterAutospacing="1"/>
    </w:pPr>
    <w:rPr>
      <w:rFonts w:ascii="Arial" w:hAnsi="Arial" w:cs="Arial"/>
      <w:b/>
      <w:bCs/>
      <w:color w:val="32649F"/>
      <w:sz w:val="29"/>
      <w:szCs w:val="29"/>
    </w:rPr>
  </w:style>
  <w:style w:type="paragraph" w:customStyle="1" w:styleId="fontcon">
    <w:name w:val="fontcon"/>
    <w:basedOn w:val="a"/>
    <w:rsid w:val="002C4AF2"/>
    <w:pPr>
      <w:bidi w:val="0"/>
      <w:spacing w:before="100" w:beforeAutospacing="1" w:after="100" w:afterAutospacing="1"/>
    </w:pPr>
    <w:rPr>
      <w:rFonts w:ascii="Arial" w:hAnsi="Arial" w:cs="Arial"/>
      <w:b/>
      <w:bCs/>
      <w:color w:val="898A8B"/>
      <w:sz w:val="30"/>
      <w:szCs w:val="30"/>
    </w:rPr>
  </w:style>
  <w:style w:type="paragraph" w:customStyle="1" w:styleId="imgspace">
    <w:name w:val="imgspace"/>
    <w:basedOn w:val="a"/>
    <w:rsid w:val="002C4AF2"/>
    <w:pPr>
      <w:bidi w:val="0"/>
      <w:spacing w:before="100" w:beforeAutospacing="1" w:after="100" w:afterAutospacing="1"/>
    </w:pPr>
    <w:rPr>
      <w:rFonts w:cs="Times New Roman"/>
      <w:sz w:val="24"/>
    </w:rPr>
  </w:style>
  <w:style w:type="paragraph" w:customStyle="1" w:styleId="txtspace">
    <w:name w:val="txtspace"/>
    <w:basedOn w:val="a"/>
    <w:rsid w:val="002C4AF2"/>
    <w:pPr>
      <w:bidi w:val="0"/>
      <w:spacing w:before="100" w:beforeAutospacing="1" w:after="100" w:afterAutospacing="1"/>
    </w:pPr>
    <w:rPr>
      <w:rFonts w:cs="Times New Roman"/>
      <w:sz w:val="24"/>
    </w:rPr>
  </w:style>
  <w:style w:type="paragraph" w:customStyle="1" w:styleId="bodyyy">
    <w:name w:val="bodyyy"/>
    <w:basedOn w:val="a"/>
    <w:rsid w:val="002C4AF2"/>
    <w:pPr>
      <w:bidi w:val="0"/>
      <w:spacing w:before="100" w:beforeAutospacing="1" w:after="100" w:afterAutospacing="1"/>
    </w:pPr>
    <w:rPr>
      <w:rFonts w:cs="Times New Roman"/>
      <w:sz w:val="24"/>
    </w:rPr>
  </w:style>
  <w:style w:type="paragraph" w:customStyle="1" w:styleId="dotted">
    <w:name w:val="dotted"/>
    <w:basedOn w:val="a"/>
    <w:rsid w:val="002C4AF2"/>
    <w:pPr>
      <w:pBdr>
        <w:bottom w:val="dotted" w:sz="6" w:space="0" w:color="CCCCCC"/>
      </w:pBdr>
      <w:bidi w:val="0"/>
      <w:spacing w:before="100" w:beforeAutospacing="1" w:after="100" w:afterAutospacing="1"/>
    </w:pPr>
    <w:rPr>
      <w:rFonts w:cs="Times New Roman"/>
      <w:sz w:val="24"/>
    </w:rPr>
  </w:style>
  <w:style w:type="paragraph" w:customStyle="1" w:styleId="btn">
    <w:name w:val="btn"/>
    <w:basedOn w:val="a"/>
    <w:rsid w:val="002C4AF2"/>
    <w:pPr>
      <w:pBdr>
        <w:top w:val="single" w:sz="12" w:space="0" w:color="999999"/>
        <w:left w:val="single" w:sz="12" w:space="0" w:color="999999"/>
        <w:bottom w:val="single" w:sz="12" w:space="2" w:color="999999"/>
        <w:right w:val="single" w:sz="12" w:space="0" w:color="999999"/>
      </w:pBdr>
      <w:bidi w:val="0"/>
      <w:spacing w:before="100" w:beforeAutospacing="1" w:after="100" w:afterAutospacing="1"/>
    </w:pPr>
    <w:rPr>
      <w:rFonts w:ascii="Tahoma" w:hAnsi="Tahoma" w:cs="Tahoma"/>
      <w:color w:val="FFFFFF"/>
      <w:sz w:val="18"/>
      <w:szCs w:val="18"/>
    </w:rPr>
  </w:style>
  <w:style w:type="paragraph" w:customStyle="1" w:styleId="calendarinbox">
    <w:name w:val="calendar_inbox"/>
    <w:basedOn w:val="a"/>
    <w:rsid w:val="002C4AF2"/>
    <w:pPr>
      <w:pBdr>
        <w:top w:val="inset" w:sz="6" w:space="0" w:color="CCCCCC"/>
        <w:left w:val="inset" w:sz="6" w:space="0" w:color="CCCCCC"/>
        <w:bottom w:val="inset" w:sz="6" w:space="0" w:color="CCCCCC"/>
        <w:right w:val="inset" w:sz="6" w:space="15" w:color="CCCCCC"/>
      </w:pBdr>
      <w:bidi w:val="0"/>
      <w:spacing w:before="15" w:after="15"/>
      <w:ind w:left="15" w:right="15"/>
    </w:pPr>
    <w:rPr>
      <w:rFonts w:ascii="Tahoma" w:hAnsi="Tahoma" w:cs="Tahoma"/>
      <w:color w:val="222222"/>
      <w:sz w:val="18"/>
      <w:szCs w:val="18"/>
    </w:rPr>
  </w:style>
  <w:style w:type="paragraph" w:customStyle="1" w:styleId="inboxyy">
    <w:name w:val="inboxyy"/>
    <w:basedOn w:val="a"/>
    <w:rsid w:val="002C4AF2"/>
    <w:pPr>
      <w:pBdr>
        <w:top w:val="inset" w:sz="6" w:space="0" w:color="CCCCCC"/>
        <w:left w:val="inset" w:sz="6" w:space="0" w:color="CCCCCC"/>
        <w:bottom w:val="inset" w:sz="6" w:space="0" w:color="CCCCCC"/>
        <w:right w:val="inset" w:sz="6" w:space="0" w:color="CCCCCC"/>
      </w:pBdr>
      <w:shd w:val="clear" w:color="auto" w:fill="FFFFFF"/>
      <w:bidi w:val="0"/>
      <w:spacing w:before="15" w:after="15"/>
      <w:ind w:left="15" w:right="15"/>
    </w:pPr>
    <w:rPr>
      <w:rFonts w:ascii="Tahoma" w:hAnsi="Tahoma" w:cs="Tahoma"/>
      <w:color w:val="222222"/>
      <w:sz w:val="18"/>
      <w:szCs w:val="18"/>
    </w:rPr>
  </w:style>
  <w:style w:type="character" w:customStyle="1" w:styleId="current">
    <w:name w:val="current"/>
    <w:basedOn w:val="a0"/>
    <w:rsid w:val="002C4AF2"/>
  </w:style>
  <w:style w:type="character" w:customStyle="1" w:styleId="disabled">
    <w:name w:val="disabled"/>
    <w:basedOn w:val="a0"/>
    <w:rsid w:val="002C4AF2"/>
  </w:style>
  <w:style w:type="character" w:customStyle="1" w:styleId="current1">
    <w:name w:val="current1"/>
    <w:basedOn w:val="a0"/>
    <w:rsid w:val="002C4AF2"/>
    <w:rPr>
      <w:b w:val="0"/>
      <w:bCs w:val="0"/>
      <w:color w:val="FFFFFF"/>
      <w:bdr w:val="single" w:sz="6" w:space="2" w:color="F3890B" w:frame="1"/>
      <w:shd w:val="clear" w:color="auto" w:fill="F3890B"/>
    </w:rPr>
  </w:style>
  <w:style w:type="character" w:customStyle="1" w:styleId="disabled1">
    <w:name w:val="disabled1"/>
    <w:basedOn w:val="a0"/>
    <w:rsid w:val="002C4AF2"/>
    <w:rPr>
      <w:color w:val="DDDDDD"/>
      <w:bdr w:val="single" w:sz="6" w:space="2" w:color="EEEEEE" w:frame="1"/>
    </w:rPr>
  </w:style>
  <w:style w:type="paragraph" w:styleId="af3">
    <w:name w:val="HTML Top of Form"/>
    <w:basedOn w:val="a"/>
    <w:next w:val="a"/>
    <w:link w:val="Char6"/>
    <w:hidden/>
    <w:uiPriority w:val="99"/>
    <w:unhideWhenUsed/>
    <w:rsid w:val="002C4AF2"/>
    <w:pPr>
      <w:pBdr>
        <w:bottom w:val="single" w:sz="6" w:space="1" w:color="auto"/>
      </w:pBdr>
      <w:bidi w:val="0"/>
      <w:jc w:val="center"/>
    </w:pPr>
    <w:rPr>
      <w:rFonts w:ascii="Arial" w:hAnsi="Arial" w:cs="Arial"/>
      <w:vanish/>
      <w:sz w:val="16"/>
      <w:szCs w:val="16"/>
    </w:rPr>
  </w:style>
  <w:style w:type="character" w:customStyle="1" w:styleId="Char6">
    <w:name w:val="أعلى النموذج Char"/>
    <w:basedOn w:val="a0"/>
    <w:link w:val="af3"/>
    <w:uiPriority w:val="99"/>
    <w:rsid w:val="002C4AF2"/>
    <w:rPr>
      <w:rFonts w:ascii="Arial" w:hAnsi="Arial" w:cs="Arial"/>
      <w:vanish/>
      <w:sz w:val="16"/>
      <w:szCs w:val="16"/>
    </w:rPr>
  </w:style>
  <w:style w:type="paragraph" w:styleId="af4">
    <w:name w:val="HTML Bottom of Form"/>
    <w:basedOn w:val="a"/>
    <w:next w:val="a"/>
    <w:link w:val="Char7"/>
    <w:hidden/>
    <w:uiPriority w:val="99"/>
    <w:unhideWhenUsed/>
    <w:rsid w:val="002C4AF2"/>
    <w:pPr>
      <w:pBdr>
        <w:top w:val="single" w:sz="6" w:space="1" w:color="auto"/>
      </w:pBdr>
      <w:bidi w:val="0"/>
      <w:jc w:val="center"/>
    </w:pPr>
    <w:rPr>
      <w:rFonts w:ascii="Arial" w:hAnsi="Arial" w:cs="Arial"/>
      <w:vanish/>
      <w:sz w:val="16"/>
      <w:szCs w:val="16"/>
    </w:rPr>
  </w:style>
  <w:style w:type="character" w:customStyle="1" w:styleId="Char7">
    <w:name w:val="أسفل النموذج Char"/>
    <w:basedOn w:val="a0"/>
    <w:link w:val="af4"/>
    <w:uiPriority w:val="99"/>
    <w:rsid w:val="002C4AF2"/>
    <w:rPr>
      <w:rFonts w:ascii="Arial" w:hAnsi="Arial" w:cs="Arial"/>
      <w:vanish/>
      <w:sz w:val="16"/>
      <w:szCs w:val="16"/>
    </w:rPr>
  </w:style>
  <w:style w:type="character" w:customStyle="1" w:styleId="ms-rtecustom-text1">
    <w:name w:val="ms-rtecustom-text1"/>
    <w:basedOn w:val="a0"/>
    <w:rsid w:val="002C4AF2"/>
    <w:rPr>
      <w:rFonts w:ascii="Tahoma" w:hAnsi="Tahoma" w:cs="Tahoma" w:hint="default"/>
      <w:i w:val="0"/>
      <w:iCs w:val="0"/>
      <w:sz w:val="18"/>
      <w:szCs w:val="18"/>
    </w:rPr>
  </w:style>
  <w:style w:type="character" w:customStyle="1" w:styleId="breadcrumb">
    <w:name w:val="breadcrumb"/>
    <w:basedOn w:val="a0"/>
    <w:rsid w:val="002C4AF2"/>
  </w:style>
  <w:style w:type="character" w:customStyle="1" w:styleId="spnmessagetext">
    <w:name w:val="spnmessagetext"/>
    <w:basedOn w:val="a0"/>
    <w:rsid w:val="002C4AF2"/>
  </w:style>
  <w:style w:type="character" w:customStyle="1" w:styleId="2Char">
    <w:name w:val="عنوان 2 Char"/>
    <w:basedOn w:val="a0"/>
    <w:link w:val="2"/>
    <w:uiPriority w:val="9"/>
    <w:rsid w:val="007A1970"/>
    <w:rPr>
      <w:szCs w:val="60"/>
    </w:rPr>
  </w:style>
  <w:style w:type="character" w:customStyle="1" w:styleId="Char3">
    <w:name w:val=" سرد الفقرات Char"/>
    <w:link w:val="a8"/>
    <w:uiPriority w:val="34"/>
    <w:rsid w:val="004C45FC"/>
    <w:rPr>
      <w:rFonts w:ascii="Calibri" w:eastAsia="Calibri" w:hAnsi="Calibri" w:cs="Arial"/>
      <w:sz w:val="22"/>
      <w:szCs w:val="22"/>
    </w:rPr>
  </w:style>
  <w:style w:type="paragraph" w:customStyle="1" w:styleId="10">
    <w:name w:val="رأس الصفحة1"/>
    <w:basedOn w:val="a"/>
    <w:link w:val="Char8"/>
    <w:unhideWhenUsed/>
    <w:rsid w:val="004C45FC"/>
    <w:pPr>
      <w:tabs>
        <w:tab w:val="center" w:pos="4153"/>
        <w:tab w:val="right" w:pos="8306"/>
      </w:tabs>
    </w:pPr>
    <w:rPr>
      <w:rFonts w:cs="Times New Roman"/>
      <w:sz w:val="24"/>
    </w:rPr>
  </w:style>
  <w:style w:type="character" w:customStyle="1" w:styleId="Char8">
    <w:name w:val="رأس الصفحة Char"/>
    <w:link w:val="10"/>
    <w:rsid w:val="004C45FC"/>
    <w:rPr>
      <w:rFonts w:cs="Times New Roman"/>
      <w:sz w:val="24"/>
      <w:szCs w:val="24"/>
    </w:rPr>
  </w:style>
  <w:style w:type="paragraph" w:customStyle="1" w:styleId="11">
    <w:name w:val="تذييل الصفحة1"/>
    <w:basedOn w:val="a"/>
    <w:link w:val="Char9"/>
    <w:semiHidden/>
    <w:unhideWhenUsed/>
    <w:rsid w:val="004C45FC"/>
    <w:pPr>
      <w:tabs>
        <w:tab w:val="center" w:pos="4153"/>
        <w:tab w:val="right" w:pos="8306"/>
      </w:tabs>
    </w:pPr>
    <w:rPr>
      <w:rFonts w:cs="Times New Roman"/>
      <w:sz w:val="24"/>
    </w:rPr>
  </w:style>
  <w:style w:type="character" w:customStyle="1" w:styleId="Char9">
    <w:name w:val="تذييل الصفحة Char"/>
    <w:link w:val="11"/>
    <w:semiHidden/>
    <w:rsid w:val="004C45FC"/>
    <w:rPr>
      <w:rFonts w:cs="Times New Roman"/>
      <w:sz w:val="24"/>
      <w:szCs w:val="24"/>
    </w:rPr>
  </w:style>
  <w:style w:type="character" w:customStyle="1" w:styleId="Chara">
    <w:name w:val="نص تعليق ختامي Char"/>
    <w:link w:val="af5"/>
    <w:uiPriority w:val="99"/>
    <w:rsid w:val="004C45FC"/>
    <w:rPr>
      <w:rFonts w:ascii="Calibri" w:hAnsi="Calibri" w:cs="Arial"/>
    </w:rPr>
  </w:style>
  <w:style w:type="paragraph" w:styleId="af5">
    <w:name w:val="endnote text"/>
    <w:basedOn w:val="a"/>
    <w:link w:val="Chara"/>
    <w:uiPriority w:val="99"/>
    <w:unhideWhenUsed/>
    <w:rsid w:val="004C45FC"/>
    <w:rPr>
      <w:rFonts w:ascii="Calibri" w:hAnsi="Calibri" w:cs="Arial"/>
      <w:szCs w:val="20"/>
    </w:rPr>
  </w:style>
  <w:style w:type="character" w:customStyle="1" w:styleId="Char12">
    <w:name w:val="نص تعليق ختامي Char1"/>
    <w:basedOn w:val="a0"/>
    <w:rsid w:val="004C45FC"/>
  </w:style>
  <w:style w:type="character" w:customStyle="1" w:styleId="12">
    <w:name w:val="رقم الصفحة1"/>
    <w:rsid w:val="004C45FC"/>
    <w:rPr>
      <w:rFonts w:cs="Times New Roman"/>
    </w:rPr>
  </w:style>
  <w:style w:type="paragraph" w:customStyle="1" w:styleId="af6">
    <w:name w:val="النص القرآني"/>
    <w:basedOn w:val="a"/>
    <w:rsid w:val="004C45FC"/>
    <w:pPr>
      <w:jc w:val="both"/>
    </w:pPr>
    <w:rPr>
      <w:rFonts w:eastAsia="Calibri" w:cs="DecoType Naskh"/>
      <w:noProof/>
      <w:sz w:val="28"/>
      <w:szCs w:val="40"/>
    </w:rPr>
  </w:style>
  <w:style w:type="paragraph" w:customStyle="1" w:styleId="af7">
    <w:name w:val="سرد الفقرات"/>
    <w:basedOn w:val="a"/>
    <w:rsid w:val="004C45FC"/>
    <w:pPr>
      <w:spacing w:after="200" w:line="276" w:lineRule="auto"/>
      <w:ind w:left="720"/>
      <w:contextualSpacing/>
    </w:pPr>
    <w:rPr>
      <w:rFonts w:ascii="Calibri" w:hAnsi="Calibri" w:cs="Arial"/>
      <w:sz w:val="22"/>
      <w:szCs w:val="22"/>
    </w:rPr>
  </w:style>
  <w:style w:type="paragraph" w:customStyle="1" w:styleId="13">
    <w:name w:val="سرد الفقرات1"/>
    <w:basedOn w:val="a"/>
    <w:qFormat/>
    <w:rsid w:val="004C45FC"/>
    <w:pPr>
      <w:bidi w:val="0"/>
      <w:spacing w:after="200" w:line="276" w:lineRule="auto"/>
      <w:ind w:left="720"/>
      <w:contextualSpacing/>
    </w:pPr>
    <w:rPr>
      <w:rFonts w:ascii="Calibri" w:eastAsia="Calibri" w:hAnsi="Calibri" w:cs="Arial"/>
      <w:sz w:val="22"/>
      <w:szCs w:val="22"/>
    </w:rPr>
  </w:style>
  <w:style w:type="paragraph" w:customStyle="1" w:styleId="ececmsonormal">
    <w:name w:val="ec_ec_msonormal"/>
    <w:basedOn w:val="a"/>
    <w:rsid w:val="004C45FC"/>
    <w:pPr>
      <w:bidi w:val="0"/>
      <w:spacing w:before="100" w:beforeAutospacing="1" w:after="100" w:afterAutospacing="1"/>
    </w:pPr>
    <w:rPr>
      <w:rFonts w:cs="Times New Roman"/>
      <w:sz w:val="24"/>
    </w:rPr>
  </w:style>
  <w:style w:type="paragraph" w:customStyle="1" w:styleId="CharChar2CharCharCharChar">
    <w:name w:val="Char Char2 Char Char Char Char"/>
    <w:basedOn w:val="a"/>
    <w:rsid w:val="004C45FC"/>
    <w:pPr>
      <w:bidi w:val="0"/>
      <w:spacing w:after="160" w:line="240" w:lineRule="exact"/>
    </w:pPr>
    <w:rPr>
      <w:rFonts w:ascii="Arial" w:hAnsi="Arial" w:cs="Times New Roman"/>
      <w:szCs w:val="20"/>
    </w:rPr>
  </w:style>
  <w:style w:type="character" w:styleId="af8">
    <w:name w:val="endnote reference"/>
    <w:basedOn w:val="a0"/>
    <w:rsid w:val="00246363"/>
    <w:rPr>
      <w:vertAlign w:val="superscript"/>
    </w:rPr>
  </w:style>
  <w:style w:type="character" w:styleId="af9">
    <w:name w:val="annotation reference"/>
    <w:basedOn w:val="a0"/>
    <w:rsid w:val="00246363"/>
    <w:rPr>
      <w:sz w:val="16"/>
      <w:szCs w:val="16"/>
    </w:rPr>
  </w:style>
  <w:style w:type="paragraph" w:styleId="afa">
    <w:name w:val="annotation text"/>
    <w:basedOn w:val="a"/>
    <w:link w:val="Charb"/>
    <w:rsid w:val="00246363"/>
    <w:rPr>
      <w:szCs w:val="20"/>
    </w:rPr>
  </w:style>
  <w:style w:type="character" w:customStyle="1" w:styleId="Charb">
    <w:name w:val="نص تعليق Char"/>
    <w:basedOn w:val="a0"/>
    <w:link w:val="afa"/>
    <w:rsid w:val="00246363"/>
  </w:style>
  <w:style w:type="paragraph" w:styleId="afb">
    <w:name w:val="annotation subject"/>
    <w:basedOn w:val="afa"/>
    <w:next w:val="afa"/>
    <w:link w:val="Charc"/>
    <w:rsid w:val="00246363"/>
    <w:rPr>
      <w:b/>
      <w:bCs/>
    </w:rPr>
  </w:style>
  <w:style w:type="character" w:customStyle="1" w:styleId="Charc">
    <w:name w:val="موضوع تعليق Char"/>
    <w:basedOn w:val="Charb"/>
    <w:link w:val="afb"/>
    <w:rsid w:val="00246363"/>
    <w:rPr>
      <w:b/>
      <w:bCs/>
    </w:rPr>
  </w:style>
  <w:style w:type="character" w:customStyle="1" w:styleId="5Char">
    <w:name w:val="عنوان 5 Char"/>
    <w:basedOn w:val="a0"/>
    <w:link w:val="5"/>
    <w:rsid w:val="00FB7C8B"/>
    <w:rPr>
      <w:rFonts w:cs="Arabic Transparent"/>
      <w:szCs w:val="52"/>
    </w:rPr>
  </w:style>
  <w:style w:type="character" w:customStyle="1" w:styleId="7Char">
    <w:name w:val="عنوان 7 Char"/>
    <w:basedOn w:val="a0"/>
    <w:link w:val="7"/>
    <w:rsid w:val="00FB7C8B"/>
    <w:rPr>
      <w:rFonts w:cs="Arabic Transparent"/>
      <w:b/>
      <w:bCs/>
      <w:szCs w:val="44"/>
      <w:u w:val="single"/>
    </w:rPr>
  </w:style>
  <w:style w:type="character" w:customStyle="1" w:styleId="6Char">
    <w:name w:val="عنوان 6 Char"/>
    <w:basedOn w:val="a0"/>
    <w:link w:val="6"/>
    <w:rsid w:val="00222B5B"/>
    <w:rPr>
      <w:rFonts w:cs="Arabic Transparent"/>
      <w:szCs w:val="44"/>
    </w:rPr>
  </w:style>
  <w:style w:type="character" w:customStyle="1" w:styleId="8Char">
    <w:name w:val="عنوان 8 Char"/>
    <w:basedOn w:val="a0"/>
    <w:link w:val="8"/>
    <w:rsid w:val="00222B5B"/>
    <w:rPr>
      <w:rFonts w:cs="Times New Roman"/>
      <w:i/>
      <w:iCs/>
      <w:sz w:val="24"/>
      <w:szCs w:val="24"/>
    </w:rPr>
  </w:style>
  <w:style w:type="character" w:customStyle="1" w:styleId="9Char">
    <w:name w:val="عنوان 9 Char"/>
    <w:basedOn w:val="a0"/>
    <w:link w:val="9"/>
    <w:rsid w:val="00222B5B"/>
    <w:rPr>
      <w:rFonts w:ascii="Arial" w:hAnsi="Arial" w:cs="Arial"/>
      <w:sz w:val="22"/>
      <w:szCs w:val="22"/>
    </w:rPr>
  </w:style>
  <w:style w:type="character" w:customStyle="1" w:styleId="Char1">
    <w:name w:val="عنوان فرعي Char"/>
    <w:basedOn w:val="a0"/>
    <w:link w:val="a5"/>
    <w:rsid w:val="00222B5B"/>
    <w:rPr>
      <w:rFonts w:cs="Arabic Transparent"/>
      <w:b/>
      <w:bCs/>
      <w:szCs w:val="40"/>
      <w:lang w:eastAsia="ar-SA"/>
    </w:rPr>
  </w:style>
  <w:style w:type="character" w:customStyle="1" w:styleId="2Char0">
    <w:name w:val="نص أساسي 2 Char"/>
    <w:basedOn w:val="a0"/>
    <w:link w:val="20"/>
    <w:rsid w:val="00222B5B"/>
    <w:rPr>
      <w:szCs w:val="24"/>
    </w:rPr>
  </w:style>
  <w:style w:type="character" w:customStyle="1" w:styleId="3Char0">
    <w:name w:val="نص أساسي 3 Char"/>
    <w:basedOn w:val="a0"/>
    <w:link w:val="30"/>
    <w:rsid w:val="00222B5B"/>
    <w:rPr>
      <w:sz w:val="16"/>
      <w:szCs w:val="16"/>
    </w:rPr>
  </w:style>
  <w:style w:type="character" w:customStyle="1" w:styleId="2Char1">
    <w:name w:val="نص أساسي بمسافة بادئة 2 Char"/>
    <w:basedOn w:val="a0"/>
    <w:link w:val="21"/>
    <w:rsid w:val="00222B5B"/>
    <w:rPr>
      <w:szCs w:val="24"/>
    </w:rPr>
  </w:style>
  <w:style w:type="paragraph" w:customStyle="1" w:styleId="ecxmsonormal">
    <w:name w:val="ecxmsonormal"/>
    <w:basedOn w:val="a"/>
    <w:rsid w:val="000A0C70"/>
    <w:pPr>
      <w:bidi w:val="0"/>
      <w:spacing w:before="100" w:beforeAutospacing="1" w:after="100" w:afterAutospacing="1"/>
    </w:pPr>
    <w:rPr>
      <w:rFonts w:cs="Times New Roman"/>
      <w:sz w:val="24"/>
    </w:rPr>
  </w:style>
  <w:style w:type="character" w:customStyle="1" w:styleId="apple-converted-space">
    <w:name w:val="apple-converted-space"/>
    <w:basedOn w:val="a0"/>
    <w:rsid w:val="000A0C70"/>
  </w:style>
  <w:style w:type="paragraph" w:customStyle="1" w:styleId="ecxmsolistparagraph">
    <w:name w:val="ecxmsolistparagraph"/>
    <w:basedOn w:val="a"/>
    <w:rsid w:val="000A0C70"/>
    <w:pPr>
      <w:bidi w:val="0"/>
      <w:spacing w:before="100" w:beforeAutospacing="1" w:after="100" w:afterAutospacing="1"/>
    </w:pPr>
    <w:rPr>
      <w:rFonts w:cs="Times New Roman"/>
      <w:sz w:val="24"/>
    </w:rPr>
  </w:style>
  <w:style w:type="character" w:customStyle="1" w:styleId="hps">
    <w:name w:val="hps"/>
    <w:basedOn w:val="a0"/>
    <w:rsid w:val="00EB37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endnote text" w:uiPriority="99"/>
    <w:lsdException w:name="Title" w:qFormat="1"/>
    <w:lsdException w:name="Body Text" w:uiPriority="99"/>
    <w:lsdException w:name="Subtitle" w:qFormat="1"/>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3F5A"/>
    <w:pPr>
      <w:bidi/>
    </w:pPr>
    <w:rPr>
      <w:szCs w:val="24"/>
    </w:rPr>
  </w:style>
  <w:style w:type="paragraph" w:styleId="1">
    <w:name w:val="heading 1"/>
    <w:basedOn w:val="a"/>
    <w:next w:val="a"/>
    <w:link w:val="1Char"/>
    <w:qFormat/>
    <w:rsid w:val="00E53F5A"/>
    <w:pPr>
      <w:keepNext/>
      <w:jc w:val="center"/>
      <w:outlineLvl w:val="0"/>
    </w:pPr>
    <w:rPr>
      <w:rFonts w:cs="Times New Roman"/>
      <w:szCs w:val="36"/>
    </w:rPr>
  </w:style>
  <w:style w:type="paragraph" w:styleId="2">
    <w:name w:val="heading 2"/>
    <w:basedOn w:val="a"/>
    <w:next w:val="a"/>
    <w:link w:val="2Char"/>
    <w:uiPriority w:val="9"/>
    <w:qFormat/>
    <w:rsid w:val="00E53F5A"/>
    <w:pPr>
      <w:keepNext/>
      <w:jc w:val="center"/>
      <w:outlineLvl w:val="1"/>
    </w:pPr>
    <w:rPr>
      <w:szCs w:val="60"/>
    </w:rPr>
  </w:style>
  <w:style w:type="paragraph" w:styleId="3">
    <w:name w:val="heading 3"/>
    <w:basedOn w:val="a"/>
    <w:next w:val="a"/>
    <w:link w:val="3Char"/>
    <w:qFormat/>
    <w:rsid w:val="00E53F5A"/>
    <w:pPr>
      <w:keepNext/>
      <w:jc w:val="center"/>
      <w:outlineLvl w:val="2"/>
    </w:pPr>
    <w:rPr>
      <w:rFonts w:cs="Arabic Transparent"/>
      <w:b/>
      <w:bCs/>
      <w:szCs w:val="40"/>
    </w:rPr>
  </w:style>
  <w:style w:type="paragraph" w:styleId="4">
    <w:name w:val="heading 4"/>
    <w:basedOn w:val="a"/>
    <w:next w:val="a"/>
    <w:link w:val="4Char"/>
    <w:qFormat/>
    <w:rsid w:val="00E53F5A"/>
    <w:pPr>
      <w:keepNext/>
      <w:jc w:val="center"/>
      <w:outlineLvl w:val="3"/>
    </w:pPr>
    <w:rPr>
      <w:rFonts w:cs="Arabic Transparent"/>
      <w:b/>
      <w:bCs/>
      <w:szCs w:val="44"/>
    </w:rPr>
  </w:style>
  <w:style w:type="paragraph" w:styleId="5">
    <w:name w:val="heading 5"/>
    <w:basedOn w:val="a"/>
    <w:next w:val="a"/>
    <w:link w:val="5Char"/>
    <w:qFormat/>
    <w:rsid w:val="00E53F5A"/>
    <w:pPr>
      <w:keepNext/>
      <w:jc w:val="center"/>
      <w:outlineLvl w:val="4"/>
    </w:pPr>
    <w:rPr>
      <w:rFonts w:cs="Arabic Transparent"/>
      <w:szCs w:val="52"/>
    </w:rPr>
  </w:style>
  <w:style w:type="paragraph" w:styleId="6">
    <w:name w:val="heading 6"/>
    <w:basedOn w:val="a"/>
    <w:next w:val="a"/>
    <w:link w:val="6Char"/>
    <w:qFormat/>
    <w:rsid w:val="00E53F5A"/>
    <w:pPr>
      <w:keepNext/>
      <w:jc w:val="center"/>
      <w:outlineLvl w:val="5"/>
    </w:pPr>
    <w:rPr>
      <w:rFonts w:cs="Arabic Transparent"/>
      <w:szCs w:val="44"/>
    </w:rPr>
  </w:style>
  <w:style w:type="paragraph" w:styleId="7">
    <w:name w:val="heading 7"/>
    <w:basedOn w:val="a"/>
    <w:next w:val="a"/>
    <w:link w:val="7Char"/>
    <w:qFormat/>
    <w:rsid w:val="00E53F5A"/>
    <w:pPr>
      <w:keepNext/>
      <w:jc w:val="center"/>
      <w:outlineLvl w:val="6"/>
    </w:pPr>
    <w:rPr>
      <w:rFonts w:cs="Arabic Transparent"/>
      <w:b/>
      <w:bCs/>
      <w:szCs w:val="44"/>
      <w:u w:val="single"/>
    </w:rPr>
  </w:style>
  <w:style w:type="paragraph" w:styleId="8">
    <w:name w:val="heading 8"/>
    <w:basedOn w:val="a"/>
    <w:next w:val="a"/>
    <w:link w:val="8Char"/>
    <w:qFormat/>
    <w:rsid w:val="00652E50"/>
    <w:pPr>
      <w:spacing w:before="240" w:after="60"/>
      <w:outlineLvl w:val="7"/>
    </w:pPr>
    <w:rPr>
      <w:rFonts w:cs="Times New Roman"/>
      <w:i/>
      <w:iCs/>
      <w:sz w:val="24"/>
    </w:rPr>
  </w:style>
  <w:style w:type="paragraph" w:styleId="9">
    <w:name w:val="heading 9"/>
    <w:basedOn w:val="a"/>
    <w:next w:val="a"/>
    <w:link w:val="9Char"/>
    <w:qFormat/>
    <w:rsid w:val="00652E5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E53F5A"/>
    <w:pPr>
      <w:jc w:val="center"/>
    </w:pPr>
    <w:rPr>
      <w:rFonts w:cs="Arabic Transparent"/>
      <w:szCs w:val="36"/>
    </w:rPr>
  </w:style>
  <w:style w:type="paragraph" w:styleId="a4">
    <w:name w:val="Title"/>
    <w:basedOn w:val="a"/>
    <w:link w:val="Char0"/>
    <w:qFormat/>
    <w:rsid w:val="00652E50"/>
    <w:pPr>
      <w:jc w:val="center"/>
    </w:pPr>
    <w:rPr>
      <w:rFonts w:cs="Arabic Transparent"/>
      <w:szCs w:val="36"/>
      <w:lang w:eastAsia="ar-SA"/>
    </w:rPr>
  </w:style>
  <w:style w:type="paragraph" w:styleId="a5">
    <w:name w:val="Subtitle"/>
    <w:basedOn w:val="a"/>
    <w:link w:val="Char1"/>
    <w:qFormat/>
    <w:rsid w:val="00652E50"/>
    <w:pPr>
      <w:jc w:val="center"/>
    </w:pPr>
    <w:rPr>
      <w:rFonts w:cs="Arabic Transparent"/>
      <w:b/>
      <w:bCs/>
      <w:szCs w:val="40"/>
      <w:lang w:eastAsia="ar-SA"/>
    </w:rPr>
  </w:style>
  <w:style w:type="paragraph" w:styleId="20">
    <w:name w:val="Body Text 2"/>
    <w:basedOn w:val="a"/>
    <w:link w:val="2Char0"/>
    <w:rsid w:val="00652E50"/>
    <w:pPr>
      <w:spacing w:after="120" w:line="480" w:lineRule="auto"/>
    </w:pPr>
  </w:style>
  <w:style w:type="paragraph" w:styleId="30">
    <w:name w:val="Body Text 3"/>
    <w:basedOn w:val="a"/>
    <w:link w:val="3Char0"/>
    <w:rsid w:val="00652E50"/>
    <w:pPr>
      <w:spacing w:after="120"/>
    </w:pPr>
    <w:rPr>
      <w:sz w:val="16"/>
      <w:szCs w:val="16"/>
    </w:rPr>
  </w:style>
  <w:style w:type="paragraph" w:styleId="a6">
    <w:name w:val="footnote text"/>
    <w:basedOn w:val="a"/>
    <w:link w:val="Char2"/>
    <w:semiHidden/>
    <w:rsid w:val="00652E50"/>
    <w:rPr>
      <w:szCs w:val="20"/>
      <w:lang w:eastAsia="ar-SA"/>
    </w:rPr>
  </w:style>
  <w:style w:type="character" w:styleId="a7">
    <w:name w:val="footnote reference"/>
    <w:basedOn w:val="a0"/>
    <w:semiHidden/>
    <w:rsid w:val="00652E50"/>
    <w:rPr>
      <w:vertAlign w:val="superscript"/>
    </w:rPr>
  </w:style>
  <w:style w:type="paragraph" w:styleId="21">
    <w:name w:val="Body Text Indent 2"/>
    <w:basedOn w:val="a"/>
    <w:link w:val="2Char1"/>
    <w:rsid w:val="00652E50"/>
    <w:pPr>
      <w:spacing w:after="120" w:line="480" w:lineRule="auto"/>
      <w:ind w:left="283"/>
    </w:pPr>
  </w:style>
  <w:style w:type="character" w:styleId="Hyperlink">
    <w:name w:val="Hyperlink"/>
    <w:basedOn w:val="a0"/>
    <w:rsid w:val="00652E50"/>
    <w:rPr>
      <w:color w:val="0000FF"/>
      <w:u w:val="single"/>
    </w:rPr>
  </w:style>
  <w:style w:type="paragraph" w:styleId="a8">
    <w:name w:val="List Paragraph"/>
    <w:basedOn w:val="a"/>
    <w:link w:val="Char3"/>
    <w:uiPriority w:val="34"/>
    <w:qFormat/>
    <w:rsid w:val="00420B34"/>
    <w:pPr>
      <w:bidi w:val="0"/>
      <w:spacing w:after="200" w:line="276" w:lineRule="auto"/>
      <w:ind w:left="720"/>
      <w:contextualSpacing/>
    </w:pPr>
    <w:rPr>
      <w:rFonts w:ascii="Calibri" w:eastAsia="Calibri" w:hAnsi="Calibri" w:cs="Arial"/>
      <w:sz w:val="22"/>
      <w:szCs w:val="22"/>
    </w:rPr>
  </w:style>
  <w:style w:type="character" w:customStyle="1" w:styleId="1Char">
    <w:name w:val="عنوان 1 Char"/>
    <w:link w:val="1"/>
    <w:rsid w:val="002456A6"/>
    <w:rPr>
      <w:rFonts w:cs="Arabic Transparent"/>
      <w:szCs w:val="36"/>
    </w:rPr>
  </w:style>
  <w:style w:type="paragraph" w:styleId="a9">
    <w:name w:val="Normal (Web)"/>
    <w:basedOn w:val="a"/>
    <w:uiPriority w:val="99"/>
    <w:unhideWhenUsed/>
    <w:rsid w:val="004161C5"/>
    <w:pPr>
      <w:bidi w:val="0"/>
      <w:spacing w:before="100" w:beforeAutospacing="1" w:after="100" w:afterAutospacing="1"/>
    </w:pPr>
    <w:rPr>
      <w:rFonts w:cs="Times New Roman"/>
      <w:sz w:val="24"/>
    </w:rPr>
  </w:style>
  <w:style w:type="character" w:customStyle="1" w:styleId="Char2">
    <w:name w:val="نص حاشية سفلية Char"/>
    <w:basedOn w:val="a0"/>
    <w:link w:val="a6"/>
    <w:semiHidden/>
    <w:rsid w:val="00060841"/>
    <w:rPr>
      <w:lang w:eastAsia="ar-SA"/>
    </w:rPr>
  </w:style>
  <w:style w:type="paragraph" w:styleId="aa">
    <w:name w:val="header"/>
    <w:basedOn w:val="a"/>
    <w:link w:val="Char10"/>
    <w:unhideWhenUsed/>
    <w:rsid w:val="00060841"/>
    <w:pPr>
      <w:tabs>
        <w:tab w:val="center" w:pos="4680"/>
        <w:tab w:val="right" w:pos="9360"/>
      </w:tabs>
    </w:pPr>
    <w:rPr>
      <w:rFonts w:cs="Times New Roman"/>
      <w:sz w:val="24"/>
    </w:rPr>
  </w:style>
  <w:style w:type="character" w:customStyle="1" w:styleId="Char10">
    <w:name w:val="رأس الصفحة Char1"/>
    <w:basedOn w:val="a0"/>
    <w:link w:val="aa"/>
    <w:rsid w:val="00060841"/>
    <w:rPr>
      <w:rFonts w:cs="Times New Roman"/>
      <w:sz w:val="24"/>
      <w:szCs w:val="24"/>
    </w:rPr>
  </w:style>
  <w:style w:type="paragraph" w:styleId="ab">
    <w:name w:val="footer"/>
    <w:basedOn w:val="a"/>
    <w:link w:val="Char11"/>
    <w:uiPriority w:val="99"/>
    <w:unhideWhenUsed/>
    <w:rsid w:val="00060841"/>
    <w:pPr>
      <w:tabs>
        <w:tab w:val="center" w:pos="4680"/>
        <w:tab w:val="right" w:pos="9360"/>
      </w:tabs>
    </w:pPr>
    <w:rPr>
      <w:rFonts w:cs="Times New Roman"/>
      <w:sz w:val="24"/>
    </w:rPr>
  </w:style>
  <w:style w:type="character" w:customStyle="1" w:styleId="Char11">
    <w:name w:val="تذييل الصفحة Char1"/>
    <w:basedOn w:val="a0"/>
    <w:link w:val="ab"/>
    <w:uiPriority w:val="99"/>
    <w:rsid w:val="00060841"/>
    <w:rPr>
      <w:rFonts w:cs="Times New Roman"/>
      <w:sz w:val="24"/>
      <w:szCs w:val="24"/>
    </w:rPr>
  </w:style>
  <w:style w:type="table" w:styleId="ac">
    <w:name w:val="Table Grid"/>
    <w:basedOn w:val="a1"/>
    <w:rsid w:val="00060841"/>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2C4AF2"/>
    <w:pPr>
      <w:ind w:left="1152"/>
      <w:jc w:val="center"/>
    </w:pPr>
    <w:rPr>
      <w:rFonts w:ascii="Calibri" w:eastAsia="Calibri" w:hAnsi="Calibri" w:cs="Mudir MT"/>
      <w:b/>
      <w:bCs/>
      <w:color w:val="000000"/>
      <w:sz w:val="22"/>
      <w:szCs w:val="22"/>
    </w:rPr>
  </w:style>
  <w:style w:type="character" w:customStyle="1" w:styleId="3Char">
    <w:name w:val="عنوان 3 Char"/>
    <w:basedOn w:val="a0"/>
    <w:link w:val="3"/>
    <w:rsid w:val="002C4AF2"/>
    <w:rPr>
      <w:rFonts w:cs="Arabic Transparent"/>
      <w:b/>
      <w:bCs/>
      <w:szCs w:val="40"/>
    </w:rPr>
  </w:style>
  <w:style w:type="character" w:customStyle="1" w:styleId="4Char">
    <w:name w:val="عنوان 4 Char"/>
    <w:basedOn w:val="a0"/>
    <w:link w:val="4"/>
    <w:rsid w:val="002C4AF2"/>
    <w:rPr>
      <w:rFonts w:cs="Arabic Transparent"/>
      <w:b/>
      <w:bCs/>
      <w:szCs w:val="44"/>
    </w:rPr>
  </w:style>
  <w:style w:type="paragraph" w:styleId="ae">
    <w:name w:val="Body Text Indent"/>
    <w:basedOn w:val="a"/>
    <w:link w:val="Char4"/>
    <w:rsid w:val="002C4AF2"/>
    <w:pPr>
      <w:widowControl w:val="0"/>
      <w:spacing w:line="640" w:lineRule="exact"/>
      <w:ind w:firstLine="720"/>
      <w:jc w:val="lowKashida"/>
    </w:pPr>
    <w:rPr>
      <w:rFonts w:cs="MCS SILVER"/>
      <w:sz w:val="26"/>
      <w:szCs w:val="42"/>
    </w:rPr>
  </w:style>
  <w:style w:type="character" w:customStyle="1" w:styleId="Char4">
    <w:name w:val="نص أساسي بمسافة بادئة Char"/>
    <w:basedOn w:val="a0"/>
    <w:link w:val="ae"/>
    <w:rsid w:val="002C4AF2"/>
    <w:rPr>
      <w:rFonts w:cs="MCS SILVER"/>
      <w:sz w:val="26"/>
      <w:szCs w:val="42"/>
    </w:rPr>
  </w:style>
  <w:style w:type="character" w:styleId="af">
    <w:name w:val="page number"/>
    <w:basedOn w:val="a0"/>
    <w:rsid w:val="002C4AF2"/>
  </w:style>
  <w:style w:type="paragraph" w:customStyle="1" w:styleId="SimplifiedTimesNewRoman16">
    <w:name w:val="عادي + (لاتيني) Simplified، (العربية وغيرها) Times New Roman، ‏16 نقطة، أسود،..."/>
    <w:basedOn w:val="a"/>
    <w:link w:val="SimplifiedTimesNewRoman16Char"/>
    <w:rsid w:val="002C4AF2"/>
    <w:pPr>
      <w:jc w:val="lowKashida"/>
    </w:pPr>
    <w:rPr>
      <w:rFonts w:ascii="Simplified" w:hAnsi="Simplified" w:cs="Times New Roman"/>
      <w:color w:val="000000"/>
      <w:sz w:val="32"/>
      <w:szCs w:val="32"/>
    </w:rPr>
  </w:style>
  <w:style w:type="character" w:customStyle="1" w:styleId="SimplifiedTimesNewRoman16Char">
    <w:name w:val="عادي + (لاتيني) Simplified، (العربية وغيرها) Times New Roman، ‏16 نقطة، أسود،... Char"/>
    <w:basedOn w:val="a0"/>
    <w:link w:val="SimplifiedTimesNewRoman16"/>
    <w:rsid w:val="002C4AF2"/>
    <w:rPr>
      <w:rFonts w:ascii="Simplified" w:hAnsi="Simplified" w:cs="Times New Roman"/>
      <w:color w:val="000000"/>
      <w:sz w:val="32"/>
      <w:szCs w:val="32"/>
    </w:rPr>
  </w:style>
  <w:style w:type="character" w:customStyle="1" w:styleId="Char0">
    <w:name w:val="العنوان Char"/>
    <w:basedOn w:val="a0"/>
    <w:link w:val="a4"/>
    <w:rsid w:val="002C4AF2"/>
    <w:rPr>
      <w:rFonts w:cs="Arabic Transparent"/>
      <w:szCs w:val="36"/>
      <w:lang w:eastAsia="ar-SA"/>
    </w:rPr>
  </w:style>
  <w:style w:type="character" w:customStyle="1" w:styleId="Char">
    <w:name w:val="نص أساسي Char"/>
    <w:basedOn w:val="a0"/>
    <w:link w:val="a3"/>
    <w:uiPriority w:val="99"/>
    <w:rsid w:val="002C4AF2"/>
    <w:rPr>
      <w:rFonts w:cs="Arabic Transparent"/>
      <w:szCs w:val="36"/>
    </w:rPr>
  </w:style>
  <w:style w:type="character" w:customStyle="1" w:styleId="longtext1">
    <w:name w:val="long_text1"/>
    <w:basedOn w:val="a0"/>
    <w:rsid w:val="002C4AF2"/>
    <w:rPr>
      <w:sz w:val="24"/>
      <w:szCs w:val="24"/>
    </w:rPr>
  </w:style>
  <w:style w:type="numbering" w:customStyle="1" w:styleId="Style1">
    <w:name w:val="Style1"/>
    <w:uiPriority w:val="99"/>
    <w:rsid w:val="002C4AF2"/>
    <w:pPr>
      <w:numPr>
        <w:numId w:val="9"/>
      </w:numPr>
    </w:pPr>
  </w:style>
  <w:style w:type="paragraph" w:styleId="af0">
    <w:name w:val="Balloon Text"/>
    <w:basedOn w:val="a"/>
    <w:link w:val="Char5"/>
    <w:uiPriority w:val="99"/>
    <w:unhideWhenUsed/>
    <w:rsid w:val="002C4AF2"/>
    <w:pPr>
      <w:bidi w:val="0"/>
    </w:pPr>
    <w:rPr>
      <w:rFonts w:ascii="Tahoma" w:hAnsi="Tahoma" w:cs="Tahoma"/>
      <w:sz w:val="16"/>
      <w:szCs w:val="16"/>
    </w:rPr>
  </w:style>
  <w:style w:type="character" w:customStyle="1" w:styleId="Char5">
    <w:name w:val="نص في بالون Char"/>
    <w:basedOn w:val="a0"/>
    <w:link w:val="af0"/>
    <w:uiPriority w:val="99"/>
    <w:rsid w:val="002C4AF2"/>
    <w:rPr>
      <w:rFonts w:ascii="Tahoma" w:hAnsi="Tahoma" w:cs="Tahoma"/>
      <w:sz w:val="16"/>
      <w:szCs w:val="16"/>
    </w:rPr>
  </w:style>
  <w:style w:type="character" w:customStyle="1" w:styleId="adexte1">
    <w:name w:val="adexte1"/>
    <w:basedOn w:val="a0"/>
    <w:rsid w:val="002C4AF2"/>
    <w:rPr>
      <w:rFonts w:ascii="Arial" w:hAnsi="Arial" w:cs="Arial" w:hint="default"/>
      <w:b w:val="0"/>
      <w:bCs w:val="0"/>
      <w:caps/>
      <w:strike w:val="0"/>
      <w:dstrike w:val="0"/>
      <w:color w:val="970E16"/>
      <w:sz w:val="23"/>
      <w:szCs w:val="23"/>
      <w:u w:val="none"/>
      <w:effect w:val="none"/>
    </w:rPr>
  </w:style>
  <w:style w:type="character" w:styleId="af1">
    <w:name w:val="Strong"/>
    <w:basedOn w:val="a0"/>
    <w:uiPriority w:val="22"/>
    <w:qFormat/>
    <w:rsid w:val="002C4AF2"/>
    <w:rPr>
      <w:b w:val="0"/>
      <w:bCs w:val="0"/>
    </w:rPr>
  </w:style>
  <w:style w:type="character" w:customStyle="1" w:styleId="dash002006330631062f0020062706440641064206310627062achar1">
    <w:name w:val="dash0020_0633_0631_062f_0020_0627_0644_0641_0642_0631_0627_062a__char1"/>
    <w:basedOn w:val="a0"/>
    <w:rsid w:val="002C4AF2"/>
    <w:rPr>
      <w:rFonts w:ascii="Calibri" w:hAnsi="Calibri" w:hint="default"/>
      <w:strike w:val="0"/>
      <w:dstrike w:val="0"/>
      <w:sz w:val="20"/>
      <w:szCs w:val="20"/>
      <w:u w:val="none"/>
      <w:effect w:val="none"/>
    </w:rPr>
  </w:style>
  <w:style w:type="character" w:styleId="af2">
    <w:name w:val="FollowedHyperlink"/>
    <w:basedOn w:val="a0"/>
    <w:uiPriority w:val="99"/>
    <w:unhideWhenUsed/>
    <w:rsid w:val="002C4AF2"/>
    <w:rPr>
      <w:strike w:val="0"/>
      <w:dstrike w:val="0"/>
      <w:color w:val="396D92"/>
      <w:u w:val="none"/>
      <w:effect w:val="none"/>
    </w:rPr>
  </w:style>
  <w:style w:type="paragraph" w:customStyle="1" w:styleId="sttb">
    <w:name w:val="sttb"/>
    <w:basedOn w:val="a"/>
    <w:rsid w:val="002C4AF2"/>
    <w:pPr>
      <w:bidi w:val="0"/>
      <w:spacing w:before="100" w:beforeAutospacing="1" w:after="100" w:afterAutospacing="1"/>
    </w:pPr>
    <w:rPr>
      <w:rFonts w:cs="Times New Roman"/>
      <w:sz w:val="24"/>
    </w:rPr>
  </w:style>
  <w:style w:type="paragraph" w:customStyle="1" w:styleId="sttr">
    <w:name w:val="sttr"/>
    <w:basedOn w:val="a"/>
    <w:rsid w:val="002C4AF2"/>
    <w:pPr>
      <w:bidi w:val="0"/>
      <w:spacing w:before="100" w:beforeAutospacing="1" w:after="100" w:afterAutospacing="1"/>
    </w:pPr>
    <w:rPr>
      <w:rFonts w:cs="Times New Roman"/>
      <w:sz w:val="24"/>
    </w:rPr>
  </w:style>
  <w:style w:type="paragraph" w:customStyle="1" w:styleId="sttd">
    <w:name w:val="sttd"/>
    <w:basedOn w:val="a"/>
    <w:rsid w:val="002C4AF2"/>
    <w:pPr>
      <w:bidi w:val="0"/>
      <w:spacing w:before="100" w:beforeAutospacing="1" w:after="100" w:afterAutospacing="1"/>
    </w:pPr>
    <w:rPr>
      <w:rFonts w:cs="Times New Roman"/>
      <w:sz w:val="24"/>
    </w:rPr>
  </w:style>
  <w:style w:type="paragraph" w:customStyle="1" w:styleId="stdv">
    <w:name w:val="stdv"/>
    <w:basedOn w:val="a"/>
    <w:rsid w:val="002C4AF2"/>
    <w:pPr>
      <w:bidi w:val="0"/>
    </w:pPr>
    <w:rPr>
      <w:rFonts w:cs="Times New Roman"/>
      <w:sz w:val="24"/>
    </w:rPr>
  </w:style>
  <w:style w:type="paragraph" w:customStyle="1" w:styleId="sthd">
    <w:name w:val="sthd"/>
    <w:basedOn w:val="a"/>
    <w:rsid w:val="002C4AF2"/>
    <w:pPr>
      <w:bidi w:val="0"/>
      <w:spacing w:before="100" w:beforeAutospacing="1" w:after="100" w:afterAutospacing="1"/>
    </w:pPr>
    <w:rPr>
      <w:rFonts w:cs="Times New Roman"/>
      <w:vanish/>
      <w:sz w:val="24"/>
    </w:rPr>
  </w:style>
  <w:style w:type="paragraph" w:customStyle="1" w:styleId="stsp">
    <w:name w:val="stsp"/>
    <w:basedOn w:val="a"/>
    <w:rsid w:val="002C4AF2"/>
    <w:pPr>
      <w:bidi w:val="0"/>
    </w:pPr>
    <w:rPr>
      <w:rFonts w:cs="Times New Roman"/>
      <w:sz w:val="24"/>
    </w:rPr>
  </w:style>
  <w:style w:type="paragraph" w:customStyle="1" w:styleId="fields">
    <w:name w:val="fields"/>
    <w:basedOn w:val="a"/>
    <w:rsid w:val="002C4AF2"/>
    <w:pPr>
      <w:bidi w:val="0"/>
      <w:spacing w:before="100" w:beforeAutospacing="1" w:after="100" w:afterAutospacing="1"/>
    </w:pPr>
    <w:rPr>
      <w:rFonts w:ascii="Tahoma" w:hAnsi="Tahoma" w:cs="Tahoma"/>
      <w:color w:val="222222"/>
      <w:sz w:val="18"/>
      <w:szCs w:val="18"/>
    </w:rPr>
  </w:style>
  <w:style w:type="paragraph" w:customStyle="1" w:styleId="pagetitle">
    <w:name w:val="pagetitle"/>
    <w:basedOn w:val="a"/>
    <w:rsid w:val="002C4AF2"/>
    <w:pPr>
      <w:bidi w:val="0"/>
      <w:spacing w:before="100" w:beforeAutospacing="1" w:after="100" w:afterAutospacing="1"/>
    </w:pPr>
    <w:rPr>
      <w:rFonts w:ascii="Arial" w:hAnsi="Arial" w:cs="Arial"/>
      <w:b/>
      <w:bCs/>
      <w:color w:val="FC8109"/>
      <w:sz w:val="30"/>
      <w:szCs w:val="30"/>
    </w:rPr>
  </w:style>
  <w:style w:type="paragraph" w:customStyle="1" w:styleId="button2">
    <w:name w:val="button2"/>
    <w:basedOn w:val="a"/>
    <w:rsid w:val="002C4AF2"/>
    <w:pPr>
      <w:pBdr>
        <w:top w:val="outset" w:sz="6" w:space="0" w:color="CCCCCC"/>
        <w:left w:val="outset" w:sz="6" w:space="0" w:color="CCCCCC"/>
        <w:bottom w:val="outset" w:sz="6" w:space="0" w:color="CCCCCC"/>
        <w:right w:val="outset" w:sz="6" w:space="0" w:color="CCCCCC"/>
      </w:pBdr>
      <w:shd w:val="clear" w:color="auto" w:fill="F89F25"/>
      <w:bidi w:val="0"/>
      <w:spacing w:before="100" w:beforeAutospacing="1" w:after="100" w:afterAutospacing="1"/>
    </w:pPr>
    <w:rPr>
      <w:rFonts w:ascii="Tahoma" w:hAnsi="Tahoma" w:cs="Tahoma"/>
      <w:color w:val="FFFFFF"/>
      <w:sz w:val="15"/>
      <w:szCs w:val="15"/>
    </w:rPr>
  </w:style>
  <w:style w:type="paragraph" w:customStyle="1" w:styleId="button">
    <w:name w:val="button"/>
    <w:basedOn w:val="a"/>
    <w:rsid w:val="002C4AF2"/>
    <w:pPr>
      <w:pBdr>
        <w:top w:val="single" w:sz="6" w:space="0" w:color="CCCCCC"/>
        <w:left w:val="single" w:sz="6" w:space="0" w:color="CCCCCC"/>
        <w:bottom w:val="single" w:sz="6" w:space="0" w:color="CCCCCC"/>
        <w:right w:val="single" w:sz="6" w:space="0" w:color="CCCCCC"/>
      </w:pBdr>
      <w:shd w:val="clear" w:color="auto" w:fill="F89F25"/>
      <w:bidi w:val="0"/>
      <w:spacing w:before="100" w:beforeAutospacing="1" w:after="100" w:afterAutospacing="1"/>
    </w:pPr>
    <w:rPr>
      <w:rFonts w:ascii="Tahoma" w:hAnsi="Tahoma" w:cs="Tahoma"/>
      <w:color w:val="FFFFFF"/>
      <w:sz w:val="18"/>
      <w:szCs w:val="18"/>
    </w:rPr>
  </w:style>
  <w:style w:type="paragraph" w:customStyle="1" w:styleId="input2">
    <w:name w:val="input2"/>
    <w:basedOn w:val="a"/>
    <w:rsid w:val="002C4AF2"/>
    <w:pPr>
      <w:pBdr>
        <w:top w:val="inset" w:sz="6" w:space="0" w:color="CCCCCC"/>
        <w:left w:val="inset" w:sz="6" w:space="0" w:color="CCCCCC"/>
        <w:bottom w:val="inset" w:sz="6" w:space="0" w:color="CCCCCC"/>
        <w:right w:val="inset" w:sz="6" w:space="0" w:color="CCCCCC"/>
      </w:pBdr>
      <w:bidi w:val="0"/>
      <w:spacing w:before="100" w:beforeAutospacing="1" w:after="100" w:afterAutospacing="1"/>
    </w:pPr>
    <w:rPr>
      <w:rFonts w:ascii="Tahoma" w:hAnsi="Tahoma" w:cs="Tahoma"/>
      <w:color w:val="222222"/>
      <w:sz w:val="18"/>
      <w:szCs w:val="18"/>
    </w:rPr>
  </w:style>
  <w:style w:type="paragraph" w:customStyle="1" w:styleId="bodyspace">
    <w:name w:val="bodyspace"/>
    <w:basedOn w:val="a"/>
    <w:rsid w:val="002C4AF2"/>
    <w:pPr>
      <w:shd w:val="clear" w:color="auto" w:fill="737375"/>
      <w:bidi w:val="0"/>
      <w:spacing w:before="100" w:beforeAutospacing="1" w:after="100" w:afterAutospacing="1"/>
    </w:pPr>
    <w:rPr>
      <w:rFonts w:cs="Times New Roman"/>
      <w:sz w:val="24"/>
    </w:rPr>
  </w:style>
  <w:style w:type="paragraph" w:customStyle="1" w:styleId="sfont">
    <w:name w:val="sfont"/>
    <w:basedOn w:val="a"/>
    <w:rsid w:val="002C4AF2"/>
    <w:pPr>
      <w:bidi w:val="0"/>
      <w:spacing w:before="100" w:beforeAutospacing="1" w:after="100" w:afterAutospacing="1"/>
    </w:pPr>
    <w:rPr>
      <w:rFonts w:cs="Times New Roman"/>
      <w:color w:val="FFFFFF"/>
      <w:sz w:val="14"/>
      <w:szCs w:val="14"/>
    </w:rPr>
  </w:style>
  <w:style w:type="paragraph" w:customStyle="1" w:styleId="sfont2">
    <w:name w:val="sfont2"/>
    <w:basedOn w:val="a"/>
    <w:rsid w:val="002C4AF2"/>
    <w:pPr>
      <w:bidi w:val="0"/>
      <w:spacing w:before="100" w:beforeAutospacing="1" w:after="100" w:afterAutospacing="1"/>
    </w:pPr>
    <w:rPr>
      <w:rFonts w:cs="Times New Roman"/>
      <w:color w:val="666666"/>
      <w:sz w:val="15"/>
      <w:szCs w:val="15"/>
    </w:rPr>
  </w:style>
  <w:style w:type="paragraph" w:customStyle="1" w:styleId="greenfont">
    <w:name w:val="greenfont"/>
    <w:basedOn w:val="a"/>
    <w:rsid w:val="002C4AF2"/>
    <w:pPr>
      <w:bidi w:val="0"/>
      <w:spacing w:before="100" w:beforeAutospacing="1" w:after="100" w:afterAutospacing="1"/>
    </w:pPr>
    <w:rPr>
      <w:rFonts w:cs="Times New Roman"/>
      <w:b/>
      <w:bCs/>
      <w:color w:val="339900"/>
      <w:sz w:val="18"/>
      <w:szCs w:val="18"/>
    </w:rPr>
  </w:style>
  <w:style w:type="paragraph" w:customStyle="1" w:styleId="fonttitle">
    <w:name w:val="fonttitle"/>
    <w:basedOn w:val="a"/>
    <w:rsid w:val="002C4AF2"/>
    <w:pPr>
      <w:bidi w:val="0"/>
      <w:spacing w:before="100" w:beforeAutospacing="1" w:after="100" w:afterAutospacing="1"/>
    </w:pPr>
    <w:rPr>
      <w:rFonts w:ascii="Tahoma" w:hAnsi="Tahoma" w:cs="Tahoma"/>
      <w:b/>
      <w:bCs/>
      <w:color w:val="32649F"/>
      <w:szCs w:val="20"/>
    </w:rPr>
  </w:style>
  <w:style w:type="paragraph" w:customStyle="1" w:styleId="fonttitle2">
    <w:name w:val="fonttitle2"/>
    <w:basedOn w:val="a"/>
    <w:rsid w:val="002C4AF2"/>
    <w:pPr>
      <w:bidi w:val="0"/>
      <w:spacing w:before="100" w:beforeAutospacing="1" w:after="100" w:afterAutospacing="1"/>
    </w:pPr>
    <w:rPr>
      <w:rFonts w:ascii="Arial" w:hAnsi="Arial" w:cs="Arial"/>
      <w:b/>
      <w:bCs/>
      <w:color w:val="32649F"/>
      <w:sz w:val="29"/>
      <w:szCs w:val="29"/>
    </w:rPr>
  </w:style>
  <w:style w:type="paragraph" w:customStyle="1" w:styleId="fontcon">
    <w:name w:val="fontcon"/>
    <w:basedOn w:val="a"/>
    <w:rsid w:val="002C4AF2"/>
    <w:pPr>
      <w:bidi w:val="0"/>
      <w:spacing w:before="100" w:beforeAutospacing="1" w:after="100" w:afterAutospacing="1"/>
    </w:pPr>
    <w:rPr>
      <w:rFonts w:ascii="Arial" w:hAnsi="Arial" w:cs="Arial"/>
      <w:b/>
      <w:bCs/>
      <w:color w:val="898A8B"/>
      <w:sz w:val="30"/>
      <w:szCs w:val="30"/>
    </w:rPr>
  </w:style>
  <w:style w:type="paragraph" w:customStyle="1" w:styleId="imgspace">
    <w:name w:val="imgspace"/>
    <w:basedOn w:val="a"/>
    <w:rsid w:val="002C4AF2"/>
    <w:pPr>
      <w:bidi w:val="0"/>
      <w:spacing w:before="100" w:beforeAutospacing="1" w:after="100" w:afterAutospacing="1"/>
    </w:pPr>
    <w:rPr>
      <w:rFonts w:cs="Times New Roman"/>
      <w:sz w:val="24"/>
    </w:rPr>
  </w:style>
  <w:style w:type="paragraph" w:customStyle="1" w:styleId="txtspace">
    <w:name w:val="txtspace"/>
    <w:basedOn w:val="a"/>
    <w:rsid w:val="002C4AF2"/>
    <w:pPr>
      <w:bidi w:val="0"/>
      <w:spacing w:before="100" w:beforeAutospacing="1" w:after="100" w:afterAutospacing="1"/>
    </w:pPr>
    <w:rPr>
      <w:rFonts w:cs="Times New Roman"/>
      <w:sz w:val="24"/>
    </w:rPr>
  </w:style>
  <w:style w:type="paragraph" w:customStyle="1" w:styleId="bodyyy">
    <w:name w:val="bodyyy"/>
    <w:basedOn w:val="a"/>
    <w:rsid w:val="002C4AF2"/>
    <w:pPr>
      <w:bidi w:val="0"/>
      <w:spacing w:before="100" w:beforeAutospacing="1" w:after="100" w:afterAutospacing="1"/>
    </w:pPr>
    <w:rPr>
      <w:rFonts w:cs="Times New Roman"/>
      <w:sz w:val="24"/>
    </w:rPr>
  </w:style>
  <w:style w:type="paragraph" w:customStyle="1" w:styleId="dotted">
    <w:name w:val="dotted"/>
    <w:basedOn w:val="a"/>
    <w:rsid w:val="002C4AF2"/>
    <w:pPr>
      <w:pBdr>
        <w:bottom w:val="dotted" w:sz="6" w:space="0" w:color="CCCCCC"/>
      </w:pBdr>
      <w:bidi w:val="0"/>
      <w:spacing w:before="100" w:beforeAutospacing="1" w:after="100" w:afterAutospacing="1"/>
    </w:pPr>
    <w:rPr>
      <w:rFonts w:cs="Times New Roman"/>
      <w:sz w:val="24"/>
    </w:rPr>
  </w:style>
  <w:style w:type="paragraph" w:customStyle="1" w:styleId="btn">
    <w:name w:val="btn"/>
    <w:basedOn w:val="a"/>
    <w:rsid w:val="002C4AF2"/>
    <w:pPr>
      <w:pBdr>
        <w:top w:val="single" w:sz="12" w:space="0" w:color="999999"/>
        <w:left w:val="single" w:sz="12" w:space="0" w:color="999999"/>
        <w:bottom w:val="single" w:sz="12" w:space="2" w:color="999999"/>
        <w:right w:val="single" w:sz="12" w:space="0" w:color="999999"/>
      </w:pBdr>
      <w:bidi w:val="0"/>
      <w:spacing w:before="100" w:beforeAutospacing="1" w:after="100" w:afterAutospacing="1"/>
    </w:pPr>
    <w:rPr>
      <w:rFonts w:ascii="Tahoma" w:hAnsi="Tahoma" w:cs="Tahoma"/>
      <w:color w:val="FFFFFF"/>
      <w:sz w:val="18"/>
      <w:szCs w:val="18"/>
    </w:rPr>
  </w:style>
  <w:style w:type="paragraph" w:customStyle="1" w:styleId="calendarinbox">
    <w:name w:val="calendar_inbox"/>
    <w:basedOn w:val="a"/>
    <w:rsid w:val="002C4AF2"/>
    <w:pPr>
      <w:pBdr>
        <w:top w:val="inset" w:sz="6" w:space="0" w:color="CCCCCC"/>
        <w:left w:val="inset" w:sz="6" w:space="0" w:color="CCCCCC"/>
        <w:bottom w:val="inset" w:sz="6" w:space="0" w:color="CCCCCC"/>
        <w:right w:val="inset" w:sz="6" w:space="15" w:color="CCCCCC"/>
      </w:pBdr>
      <w:bidi w:val="0"/>
      <w:spacing w:before="15" w:after="15"/>
      <w:ind w:left="15" w:right="15"/>
    </w:pPr>
    <w:rPr>
      <w:rFonts w:ascii="Tahoma" w:hAnsi="Tahoma" w:cs="Tahoma"/>
      <w:color w:val="222222"/>
      <w:sz w:val="18"/>
      <w:szCs w:val="18"/>
    </w:rPr>
  </w:style>
  <w:style w:type="paragraph" w:customStyle="1" w:styleId="inboxyy">
    <w:name w:val="inboxyy"/>
    <w:basedOn w:val="a"/>
    <w:rsid w:val="002C4AF2"/>
    <w:pPr>
      <w:pBdr>
        <w:top w:val="inset" w:sz="6" w:space="0" w:color="CCCCCC"/>
        <w:left w:val="inset" w:sz="6" w:space="0" w:color="CCCCCC"/>
        <w:bottom w:val="inset" w:sz="6" w:space="0" w:color="CCCCCC"/>
        <w:right w:val="inset" w:sz="6" w:space="0" w:color="CCCCCC"/>
      </w:pBdr>
      <w:shd w:val="clear" w:color="auto" w:fill="FFFFFF"/>
      <w:bidi w:val="0"/>
      <w:spacing w:before="15" w:after="15"/>
      <w:ind w:left="15" w:right="15"/>
    </w:pPr>
    <w:rPr>
      <w:rFonts w:ascii="Tahoma" w:hAnsi="Tahoma" w:cs="Tahoma"/>
      <w:color w:val="222222"/>
      <w:sz w:val="18"/>
      <w:szCs w:val="18"/>
    </w:rPr>
  </w:style>
  <w:style w:type="character" w:customStyle="1" w:styleId="current">
    <w:name w:val="current"/>
    <w:basedOn w:val="a0"/>
    <w:rsid w:val="002C4AF2"/>
  </w:style>
  <w:style w:type="character" w:customStyle="1" w:styleId="disabled">
    <w:name w:val="disabled"/>
    <w:basedOn w:val="a0"/>
    <w:rsid w:val="002C4AF2"/>
  </w:style>
  <w:style w:type="character" w:customStyle="1" w:styleId="current1">
    <w:name w:val="current1"/>
    <w:basedOn w:val="a0"/>
    <w:rsid w:val="002C4AF2"/>
    <w:rPr>
      <w:b w:val="0"/>
      <w:bCs w:val="0"/>
      <w:color w:val="FFFFFF"/>
      <w:bdr w:val="single" w:sz="6" w:space="2" w:color="F3890B" w:frame="1"/>
      <w:shd w:val="clear" w:color="auto" w:fill="F3890B"/>
    </w:rPr>
  </w:style>
  <w:style w:type="character" w:customStyle="1" w:styleId="disabled1">
    <w:name w:val="disabled1"/>
    <w:basedOn w:val="a0"/>
    <w:rsid w:val="002C4AF2"/>
    <w:rPr>
      <w:color w:val="DDDDDD"/>
      <w:bdr w:val="single" w:sz="6" w:space="2" w:color="EEEEEE" w:frame="1"/>
    </w:rPr>
  </w:style>
  <w:style w:type="paragraph" w:styleId="af3">
    <w:name w:val="HTML Top of Form"/>
    <w:basedOn w:val="a"/>
    <w:next w:val="a"/>
    <w:link w:val="Char6"/>
    <w:hidden/>
    <w:uiPriority w:val="99"/>
    <w:unhideWhenUsed/>
    <w:rsid w:val="002C4AF2"/>
    <w:pPr>
      <w:pBdr>
        <w:bottom w:val="single" w:sz="6" w:space="1" w:color="auto"/>
      </w:pBdr>
      <w:bidi w:val="0"/>
      <w:jc w:val="center"/>
    </w:pPr>
    <w:rPr>
      <w:rFonts w:ascii="Arial" w:hAnsi="Arial" w:cs="Arial"/>
      <w:vanish/>
      <w:sz w:val="16"/>
      <w:szCs w:val="16"/>
    </w:rPr>
  </w:style>
  <w:style w:type="character" w:customStyle="1" w:styleId="Char6">
    <w:name w:val="أعلى النموذج Char"/>
    <w:basedOn w:val="a0"/>
    <w:link w:val="af3"/>
    <w:uiPriority w:val="99"/>
    <w:rsid w:val="002C4AF2"/>
    <w:rPr>
      <w:rFonts w:ascii="Arial" w:hAnsi="Arial" w:cs="Arial"/>
      <w:vanish/>
      <w:sz w:val="16"/>
      <w:szCs w:val="16"/>
    </w:rPr>
  </w:style>
  <w:style w:type="paragraph" w:styleId="af4">
    <w:name w:val="HTML Bottom of Form"/>
    <w:basedOn w:val="a"/>
    <w:next w:val="a"/>
    <w:link w:val="Char7"/>
    <w:hidden/>
    <w:uiPriority w:val="99"/>
    <w:unhideWhenUsed/>
    <w:rsid w:val="002C4AF2"/>
    <w:pPr>
      <w:pBdr>
        <w:top w:val="single" w:sz="6" w:space="1" w:color="auto"/>
      </w:pBdr>
      <w:bidi w:val="0"/>
      <w:jc w:val="center"/>
    </w:pPr>
    <w:rPr>
      <w:rFonts w:ascii="Arial" w:hAnsi="Arial" w:cs="Arial"/>
      <w:vanish/>
      <w:sz w:val="16"/>
      <w:szCs w:val="16"/>
    </w:rPr>
  </w:style>
  <w:style w:type="character" w:customStyle="1" w:styleId="Char7">
    <w:name w:val="أسفل النموذج Char"/>
    <w:basedOn w:val="a0"/>
    <w:link w:val="af4"/>
    <w:uiPriority w:val="99"/>
    <w:rsid w:val="002C4AF2"/>
    <w:rPr>
      <w:rFonts w:ascii="Arial" w:hAnsi="Arial" w:cs="Arial"/>
      <w:vanish/>
      <w:sz w:val="16"/>
      <w:szCs w:val="16"/>
    </w:rPr>
  </w:style>
  <w:style w:type="character" w:customStyle="1" w:styleId="ms-rtecustom-text1">
    <w:name w:val="ms-rtecustom-text1"/>
    <w:basedOn w:val="a0"/>
    <w:rsid w:val="002C4AF2"/>
    <w:rPr>
      <w:rFonts w:ascii="Tahoma" w:hAnsi="Tahoma" w:cs="Tahoma" w:hint="default"/>
      <w:i w:val="0"/>
      <w:iCs w:val="0"/>
      <w:sz w:val="18"/>
      <w:szCs w:val="18"/>
    </w:rPr>
  </w:style>
  <w:style w:type="character" w:customStyle="1" w:styleId="breadcrumb">
    <w:name w:val="breadcrumb"/>
    <w:basedOn w:val="a0"/>
    <w:rsid w:val="002C4AF2"/>
  </w:style>
  <w:style w:type="character" w:customStyle="1" w:styleId="spnmessagetext">
    <w:name w:val="spnmessagetext"/>
    <w:basedOn w:val="a0"/>
    <w:rsid w:val="002C4AF2"/>
  </w:style>
  <w:style w:type="character" w:customStyle="1" w:styleId="2Char">
    <w:name w:val="عنوان 2 Char"/>
    <w:basedOn w:val="a0"/>
    <w:link w:val="2"/>
    <w:uiPriority w:val="9"/>
    <w:rsid w:val="007A1970"/>
    <w:rPr>
      <w:szCs w:val="60"/>
    </w:rPr>
  </w:style>
  <w:style w:type="character" w:customStyle="1" w:styleId="Char3">
    <w:name w:val=" سرد الفقرات Char"/>
    <w:link w:val="a8"/>
    <w:uiPriority w:val="34"/>
    <w:rsid w:val="004C45FC"/>
    <w:rPr>
      <w:rFonts w:ascii="Calibri" w:eastAsia="Calibri" w:hAnsi="Calibri" w:cs="Arial"/>
      <w:sz w:val="22"/>
      <w:szCs w:val="22"/>
    </w:rPr>
  </w:style>
  <w:style w:type="paragraph" w:customStyle="1" w:styleId="10">
    <w:name w:val="رأس الصفحة1"/>
    <w:basedOn w:val="a"/>
    <w:link w:val="Char8"/>
    <w:unhideWhenUsed/>
    <w:rsid w:val="004C45FC"/>
    <w:pPr>
      <w:tabs>
        <w:tab w:val="center" w:pos="4153"/>
        <w:tab w:val="right" w:pos="8306"/>
      </w:tabs>
    </w:pPr>
    <w:rPr>
      <w:rFonts w:cs="Times New Roman"/>
      <w:sz w:val="24"/>
    </w:rPr>
  </w:style>
  <w:style w:type="character" w:customStyle="1" w:styleId="Char8">
    <w:name w:val="رأس الصفحة Char"/>
    <w:link w:val="10"/>
    <w:rsid w:val="004C45FC"/>
    <w:rPr>
      <w:rFonts w:cs="Times New Roman"/>
      <w:sz w:val="24"/>
      <w:szCs w:val="24"/>
    </w:rPr>
  </w:style>
  <w:style w:type="paragraph" w:customStyle="1" w:styleId="11">
    <w:name w:val="تذييل الصفحة1"/>
    <w:basedOn w:val="a"/>
    <w:link w:val="Char9"/>
    <w:semiHidden/>
    <w:unhideWhenUsed/>
    <w:rsid w:val="004C45FC"/>
    <w:pPr>
      <w:tabs>
        <w:tab w:val="center" w:pos="4153"/>
        <w:tab w:val="right" w:pos="8306"/>
      </w:tabs>
    </w:pPr>
    <w:rPr>
      <w:rFonts w:cs="Times New Roman"/>
      <w:sz w:val="24"/>
    </w:rPr>
  </w:style>
  <w:style w:type="character" w:customStyle="1" w:styleId="Char9">
    <w:name w:val="تذييل الصفحة Char"/>
    <w:link w:val="11"/>
    <w:semiHidden/>
    <w:rsid w:val="004C45FC"/>
    <w:rPr>
      <w:rFonts w:cs="Times New Roman"/>
      <w:sz w:val="24"/>
      <w:szCs w:val="24"/>
    </w:rPr>
  </w:style>
  <w:style w:type="character" w:customStyle="1" w:styleId="Chara">
    <w:name w:val="نص تعليق ختامي Char"/>
    <w:link w:val="af5"/>
    <w:uiPriority w:val="99"/>
    <w:rsid w:val="004C45FC"/>
    <w:rPr>
      <w:rFonts w:ascii="Calibri" w:hAnsi="Calibri" w:cs="Arial"/>
    </w:rPr>
  </w:style>
  <w:style w:type="paragraph" w:styleId="af5">
    <w:name w:val="endnote text"/>
    <w:basedOn w:val="a"/>
    <w:link w:val="Chara"/>
    <w:uiPriority w:val="99"/>
    <w:unhideWhenUsed/>
    <w:rsid w:val="004C45FC"/>
    <w:rPr>
      <w:rFonts w:ascii="Calibri" w:hAnsi="Calibri" w:cs="Arial"/>
      <w:szCs w:val="20"/>
    </w:rPr>
  </w:style>
  <w:style w:type="character" w:customStyle="1" w:styleId="Char12">
    <w:name w:val="نص تعليق ختامي Char1"/>
    <w:basedOn w:val="a0"/>
    <w:rsid w:val="004C45FC"/>
  </w:style>
  <w:style w:type="character" w:customStyle="1" w:styleId="12">
    <w:name w:val="رقم الصفحة1"/>
    <w:rsid w:val="004C45FC"/>
    <w:rPr>
      <w:rFonts w:cs="Times New Roman"/>
    </w:rPr>
  </w:style>
  <w:style w:type="paragraph" w:customStyle="1" w:styleId="af6">
    <w:name w:val="النص القرآني"/>
    <w:basedOn w:val="a"/>
    <w:rsid w:val="004C45FC"/>
    <w:pPr>
      <w:jc w:val="both"/>
    </w:pPr>
    <w:rPr>
      <w:rFonts w:eastAsia="Calibri" w:cs="DecoType Naskh"/>
      <w:noProof/>
      <w:sz w:val="28"/>
      <w:szCs w:val="40"/>
    </w:rPr>
  </w:style>
  <w:style w:type="paragraph" w:customStyle="1" w:styleId="af7">
    <w:name w:val="سرد الفقرات"/>
    <w:basedOn w:val="a"/>
    <w:rsid w:val="004C45FC"/>
    <w:pPr>
      <w:spacing w:after="200" w:line="276" w:lineRule="auto"/>
      <w:ind w:left="720"/>
      <w:contextualSpacing/>
    </w:pPr>
    <w:rPr>
      <w:rFonts w:ascii="Calibri" w:hAnsi="Calibri" w:cs="Arial"/>
      <w:sz w:val="22"/>
      <w:szCs w:val="22"/>
    </w:rPr>
  </w:style>
  <w:style w:type="paragraph" w:customStyle="1" w:styleId="13">
    <w:name w:val="سرد الفقرات1"/>
    <w:basedOn w:val="a"/>
    <w:qFormat/>
    <w:rsid w:val="004C45FC"/>
    <w:pPr>
      <w:bidi w:val="0"/>
      <w:spacing w:after="200" w:line="276" w:lineRule="auto"/>
      <w:ind w:left="720"/>
      <w:contextualSpacing/>
    </w:pPr>
    <w:rPr>
      <w:rFonts w:ascii="Calibri" w:eastAsia="Calibri" w:hAnsi="Calibri" w:cs="Arial"/>
      <w:sz w:val="22"/>
      <w:szCs w:val="22"/>
    </w:rPr>
  </w:style>
  <w:style w:type="paragraph" w:customStyle="1" w:styleId="ececmsonormal">
    <w:name w:val="ec_ec_msonormal"/>
    <w:basedOn w:val="a"/>
    <w:rsid w:val="004C45FC"/>
    <w:pPr>
      <w:bidi w:val="0"/>
      <w:spacing w:before="100" w:beforeAutospacing="1" w:after="100" w:afterAutospacing="1"/>
    </w:pPr>
    <w:rPr>
      <w:rFonts w:cs="Times New Roman"/>
      <w:sz w:val="24"/>
    </w:rPr>
  </w:style>
  <w:style w:type="paragraph" w:customStyle="1" w:styleId="CharChar2CharCharCharChar">
    <w:name w:val="Char Char2 Char Char Char Char"/>
    <w:basedOn w:val="a"/>
    <w:rsid w:val="004C45FC"/>
    <w:pPr>
      <w:bidi w:val="0"/>
      <w:spacing w:after="160" w:line="240" w:lineRule="exact"/>
    </w:pPr>
    <w:rPr>
      <w:rFonts w:ascii="Arial" w:hAnsi="Arial" w:cs="Times New Roman"/>
      <w:szCs w:val="20"/>
    </w:rPr>
  </w:style>
  <w:style w:type="character" w:styleId="af8">
    <w:name w:val="endnote reference"/>
    <w:basedOn w:val="a0"/>
    <w:rsid w:val="00246363"/>
    <w:rPr>
      <w:vertAlign w:val="superscript"/>
    </w:rPr>
  </w:style>
  <w:style w:type="character" w:styleId="af9">
    <w:name w:val="annotation reference"/>
    <w:basedOn w:val="a0"/>
    <w:rsid w:val="00246363"/>
    <w:rPr>
      <w:sz w:val="16"/>
      <w:szCs w:val="16"/>
    </w:rPr>
  </w:style>
  <w:style w:type="paragraph" w:styleId="afa">
    <w:name w:val="annotation text"/>
    <w:basedOn w:val="a"/>
    <w:link w:val="Charb"/>
    <w:rsid w:val="00246363"/>
    <w:rPr>
      <w:szCs w:val="20"/>
    </w:rPr>
  </w:style>
  <w:style w:type="character" w:customStyle="1" w:styleId="Charb">
    <w:name w:val="نص تعليق Char"/>
    <w:basedOn w:val="a0"/>
    <w:link w:val="afa"/>
    <w:rsid w:val="00246363"/>
  </w:style>
  <w:style w:type="paragraph" w:styleId="afb">
    <w:name w:val="annotation subject"/>
    <w:basedOn w:val="afa"/>
    <w:next w:val="afa"/>
    <w:link w:val="Charc"/>
    <w:rsid w:val="00246363"/>
    <w:rPr>
      <w:b/>
      <w:bCs/>
    </w:rPr>
  </w:style>
  <w:style w:type="character" w:customStyle="1" w:styleId="Charc">
    <w:name w:val="موضوع تعليق Char"/>
    <w:basedOn w:val="Charb"/>
    <w:link w:val="afb"/>
    <w:rsid w:val="00246363"/>
    <w:rPr>
      <w:b/>
      <w:bCs/>
    </w:rPr>
  </w:style>
  <w:style w:type="character" w:customStyle="1" w:styleId="5Char">
    <w:name w:val="عنوان 5 Char"/>
    <w:basedOn w:val="a0"/>
    <w:link w:val="5"/>
    <w:rsid w:val="00FB7C8B"/>
    <w:rPr>
      <w:rFonts w:cs="Arabic Transparent"/>
      <w:szCs w:val="52"/>
    </w:rPr>
  </w:style>
  <w:style w:type="character" w:customStyle="1" w:styleId="7Char">
    <w:name w:val="عنوان 7 Char"/>
    <w:basedOn w:val="a0"/>
    <w:link w:val="7"/>
    <w:rsid w:val="00FB7C8B"/>
    <w:rPr>
      <w:rFonts w:cs="Arabic Transparent"/>
      <w:b/>
      <w:bCs/>
      <w:szCs w:val="44"/>
      <w:u w:val="single"/>
    </w:rPr>
  </w:style>
  <w:style w:type="character" w:customStyle="1" w:styleId="6Char">
    <w:name w:val="عنوان 6 Char"/>
    <w:basedOn w:val="a0"/>
    <w:link w:val="6"/>
    <w:rsid w:val="00222B5B"/>
    <w:rPr>
      <w:rFonts w:cs="Arabic Transparent"/>
      <w:szCs w:val="44"/>
    </w:rPr>
  </w:style>
  <w:style w:type="character" w:customStyle="1" w:styleId="8Char">
    <w:name w:val="عنوان 8 Char"/>
    <w:basedOn w:val="a0"/>
    <w:link w:val="8"/>
    <w:rsid w:val="00222B5B"/>
    <w:rPr>
      <w:rFonts w:cs="Times New Roman"/>
      <w:i/>
      <w:iCs/>
      <w:sz w:val="24"/>
      <w:szCs w:val="24"/>
    </w:rPr>
  </w:style>
  <w:style w:type="character" w:customStyle="1" w:styleId="9Char">
    <w:name w:val="عنوان 9 Char"/>
    <w:basedOn w:val="a0"/>
    <w:link w:val="9"/>
    <w:rsid w:val="00222B5B"/>
    <w:rPr>
      <w:rFonts w:ascii="Arial" w:hAnsi="Arial" w:cs="Arial"/>
      <w:sz w:val="22"/>
      <w:szCs w:val="22"/>
    </w:rPr>
  </w:style>
  <w:style w:type="character" w:customStyle="1" w:styleId="Char1">
    <w:name w:val="عنوان فرعي Char"/>
    <w:basedOn w:val="a0"/>
    <w:link w:val="a5"/>
    <w:rsid w:val="00222B5B"/>
    <w:rPr>
      <w:rFonts w:cs="Arabic Transparent"/>
      <w:b/>
      <w:bCs/>
      <w:szCs w:val="40"/>
      <w:lang w:eastAsia="ar-SA"/>
    </w:rPr>
  </w:style>
  <w:style w:type="character" w:customStyle="1" w:styleId="2Char0">
    <w:name w:val="نص أساسي 2 Char"/>
    <w:basedOn w:val="a0"/>
    <w:link w:val="20"/>
    <w:rsid w:val="00222B5B"/>
    <w:rPr>
      <w:szCs w:val="24"/>
    </w:rPr>
  </w:style>
  <w:style w:type="character" w:customStyle="1" w:styleId="3Char0">
    <w:name w:val="نص أساسي 3 Char"/>
    <w:basedOn w:val="a0"/>
    <w:link w:val="30"/>
    <w:rsid w:val="00222B5B"/>
    <w:rPr>
      <w:sz w:val="16"/>
      <w:szCs w:val="16"/>
    </w:rPr>
  </w:style>
  <w:style w:type="character" w:customStyle="1" w:styleId="2Char1">
    <w:name w:val="نص أساسي بمسافة بادئة 2 Char"/>
    <w:basedOn w:val="a0"/>
    <w:link w:val="21"/>
    <w:rsid w:val="00222B5B"/>
    <w:rPr>
      <w:szCs w:val="24"/>
    </w:rPr>
  </w:style>
  <w:style w:type="paragraph" w:customStyle="1" w:styleId="ecxmsonormal">
    <w:name w:val="ecxmsonormal"/>
    <w:basedOn w:val="a"/>
    <w:rsid w:val="000A0C70"/>
    <w:pPr>
      <w:bidi w:val="0"/>
      <w:spacing w:before="100" w:beforeAutospacing="1" w:after="100" w:afterAutospacing="1"/>
    </w:pPr>
    <w:rPr>
      <w:rFonts w:cs="Times New Roman"/>
      <w:sz w:val="24"/>
    </w:rPr>
  </w:style>
  <w:style w:type="character" w:customStyle="1" w:styleId="apple-converted-space">
    <w:name w:val="apple-converted-space"/>
    <w:basedOn w:val="a0"/>
    <w:rsid w:val="000A0C70"/>
  </w:style>
  <w:style w:type="paragraph" w:customStyle="1" w:styleId="ecxmsolistparagraph">
    <w:name w:val="ecxmsolistparagraph"/>
    <w:basedOn w:val="a"/>
    <w:rsid w:val="000A0C70"/>
    <w:pPr>
      <w:bidi w:val="0"/>
      <w:spacing w:before="100" w:beforeAutospacing="1" w:after="100" w:afterAutospacing="1"/>
    </w:pPr>
    <w:rPr>
      <w:rFonts w:cs="Times New Roman"/>
      <w:sz w:val="24"/>
    </w:rPr>
  </w:style>
  <w:style w:type="character" w:customStyle="1" w:styleId="hps">
    <w:name w:val="hps"/>
    <w:basedOn w:val="a0"/>
    <w:rsid w:val="00EB3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17837">
      <w:bodyDiv w:val="1"/>
      <w:marLeft w:val="0"/>
      <w:marRight w:val="0"/>
      <w:marTop w:val="0"/>
      <w:marBottom w:val="0"/>
      <w:divBdr>
        <w:top w:val="none" w:sz="0" w:space="0" w:color="auto"/>
        <w:left w:val="none" w:sz="0" w:space="0" w:color="auto"/>
        <w:bottom w:val="none" w:sz="0" w:space="0" w:color="auto"/>
        <w:right w:val="none" w:sz="0" w:space="0" w:color="auto"/>
      </w:divBdr>
      <w:divsChild>
        <w:div w:id="2006979529">
          <w:marLeft w:val="547"/>
          <w:marRight w:val="0"/>
          <w:marTop w:val="0"/>
          <w:marBottom w:val="0"/>
          <w:divBdr>
            <w:top w:val="none" w:sz="0" w:space="0" w:color="auto"/>
            <w:left w:val="none" w:sz="0" w:space="0" w:color="auto"/>
            <w:bottom w:val="none" w:sz="0" w:space="0" w:color="auto"/>
            <w:right w:val="none" w:sz="0" w:space="0" w:color="auto"/>
          </w:divBdr>
        </w:div>
      </w:divsChild>
    </w:div>
    <w:div w:id="582421450">
      <w:bodyDiv w:val="1"/>
      <w:marLeft w:val="0"/>
      <w:marRight w:val="0"/>
      <w:marTop w:val="0"/>
      <w:marBottom w:val="0"/>
      <w:divBdr>
        <w:top w:val="none" w:sz="0" w:space="0" w:color="auto"/>
        <w:left w:val="none" w:sz="0" w:space="0" w:color="auto"/>
        <w:bottom w:val="none" w:sz="0" w:space="0" w:color="auto"/>
        <w:right w:val="none" w:sz="0" w:space="0" w:color="auto"/>
      </w:divBdr>
      <w:divsChild>
        <w:div w:id="624894215">
          <w:marLeft w:val="547"/>
          <w:marRight w:val="0"/>
          <w:marTop w:val="0"/>
          <w:marBottom w:val="0"/>
          <w:divBdr>
            <w:top w:val="none" w:sz="0" w:space="0" w:color="auto"/>
            <w:left w:val="none" w:sz="0" w:space="0" w:color="auto"/>
            <w:bottom w:val="none" w:sz="0" w:space="0" w:color="auto"/>
            <w:right w:val="none" w:sz="0" w:space="0" w:color="auto"/>
          </w:divBdr>
        </w:div>
      </w:divsChild>
    </w:div>
    <w:div w:id="591427135">
      <w:bodyDiv w:val="1"/>
      <w:marLeft w:val="0"/>
      <w:marRight w:val="0"/>
      <w:marTop w:val="0"/>
      <w:marBottom w:val="0"/>
      <w:divBdr>
        <w:top w:val="none" w:sz="0" w:space="0" w:color="auto"/>
        <w:left w:val="none" w:sz="0" w:space="0" w:color="auto"/>
        <w:bottom w:val="none" w:sz="0" w:space="0" w:color="auto"/>
        <w:right w:val="none" w:sz="0" w:space="0" w:color="auto"/>
      </w:divBdr>
      <w:divsChild>
        <w:div w:id="402680732">
          <w:marLeft w:val="1800"/>
          <w:marRight w:val="0"/>
          <w:marTop w:val="0"/>
          <w:marBottom w:val="0"/>
          <w:divBdr>
            <w:top w:val="none" w:sz="0" w:space="0" w:color="auto"/>
            <w:left w:val="none" w:sz="0" w:space="0" w:color="auto"/>
            <w:bottom w:val="none" w:sz="0" w:space="0" w:color="auto"/>
            <w:right w:val="none" w:sz="0" w:space="0" w:color="auto"/>
          </w:divBdr>
        </w:div>
        <w:div w:id="421798339">
          <w:marLeft w:val="1166"/>
          <w:marRight w:val="0"/>
          <w:marTop w:val="0"/>
          <w:marBottom w:val="0"/>
          <w:divBdr>
            <w:top w:val="none" w:sz="0" w:space="0" w:color="auto"/>
            <w:left w:val="none" w:sz="0" w:space="0" w:color="auto"/>
            <w:bottom w:val="none" w:sz="0" w:space="0" w:color="auto"/>
            <w:right w:val="none" w:sz="0" w:space="0" w:color="auto"/>
          </w:divBdr>
        </w:div>
        <w:div w:id="436558027">
          <w:marLeft w:val="1166"/>
          <w:marRight w:val="0"/>
          <w:marTop w:val="0"/>
          <w:marBottom w:val="0"/>
          <w:divBdr>
            <w:top w:val="none" w:sz="0" w:space="0" w:color="auto"/>
            <w:left w:val="none" w:sz="0" w:space="0" w:color="auto"/>
            <w:bottom w:val="none" w:sz="0" w:space="0" w:color="auto"/>
            <w:right w:val="none" w:sz="0" w:space="0" w:color="auto"/>
          </w:divBdr>
        </w:div>
        <w:div w:id="809588787">
          <w:marLeft w:val="547"/>
          <w:marRight w:val="0"/>
          <w:marTop w:val="0"/>
          <w:marBottom w:val="0"/>
          <w:divBdr>
            <w:top w:val="none" w:sz="0" w:space="0" w:color="auto"/>
            <w:left w:val="none" w:sz="0" w:space="0" w:color="auto"/>
            <w:bottom w:val="none" w:sz="0" w:space="0" w:color="auto"/>
            <w:right w:val="none" w:sz="0" w:space="0" w:color="auto"/>
          </w:divBdr>
        </w:div>
        <w:div w:id="886910618">
          <w:marLeft w:val="1800"/>
          <w:marRight w:val="0"/>
          <w:marTop w:val="0"/>
          <w:marBottom w:val="0"/>
          <w:divBdr>
            <w:top w:val="none" w:sz="0" w:space="0" w:color="auto"/>
            <w:left w:val="none" w:sz="0" w:space="0" w:color="auto"/>
            <w:bottom w:val="none" w:sz="0" w:space="0" w:color="auto"/>
            <w:right w:val="none" w:sz="0" w:space="0" w:color="auto"/>
          </w:divBdr>
        </w:div>
        <w:div w:id="1043942633">
          <w:marLeft w:val="1800"/>
          <w:marRight w:val="0"/>
          <w:marTop w:val="0"/>
          <w:marBottom w:val="0"/>
          <w:divBdr>
            <w:top w:val="none" w:sz="0" w:space="0" w:color="auto"/>
            <w:left w:val="none" w:sz="0" w:space="0" w:color="auto"/>
            <w:bottom w:val="none" w:sz="0" w:space="0" w:color="auto"/>
            <w:right w:val="none" w:sz="0" w:space="0" w:color="auto"/>
          </w:divBdr>
        </w:div>
        <w:div w:id="1056582380">
          <w:marLeft w:val="1166"/>
          <w:marRight w:val="0"/>
          <w:marTop w:val="0"/>
          <w:marBottom w:val="0"/>
          <w:divBdr>
            <w:top w:val="none" w:sz="0" w:space="0" w:color="auto"/>
            <w:left w:val="none" w:sz="0" w:space="0" w:color="auto"/>
            <w:bottom w:val="none" w:sz="0" w:space="0" w:color="auto"/>
            <w:right w:val="none" w:sz="0" w:space="0" w:color="auto"/>
          </w:divBdr>
        </w:div>
        <w:div w:id="1286237341">
          <w:marLeft w:val="1800"/>
          <w:marRight w:val="0"/>
          <w:marTop w:val="0"/>
          <w:marBottom w:val="0"/>
          <w:divBdr>
            <w:top w:val="none" w:sz="0" w:space="0" w:color="auto"/>
            <w:left w:val="none" w:sz="0" w:space="0" w:color="auto"/>
            <w:bottom w:val="none" w:sz="0" w:space="0" w:color="auto"/>
            <w:right w:val="none" w:sz="0" w:space="0" w:color="auto"/>
          </w:divBdr>
        </w:div>
        <w:div w:id="1609658902">
          <w:marLeft w:val="1166"/>
          <w:marRight w:val="0"/>
          <w:marTop w:val="0"/>
          <w:marBottom w:val="0"/>
          <w:divBdr>
            <w:top w:val="none" w:sz="0" w:space="0" w:color="auto"/>
            <w:left w:val="none" w:sz="0" w:space="0" w:color="auto"/>
            <w:bottom w:val="none" w:sz="0" w:space="0" w:color="auto"/>
            <w:right w:val="none" w:sz="0" w:space="0" w:color="auto"/>
          </w:divBdr>
        </w:div>
        <w:div w:id="1706565228">
          <w:marLeft w:val="1166"/>
          <w:marRight w:val="0"/>
          <w:marTop w:val="0"/>
          <w:marBottom w:val="0"/>
          <w:divBdr>
            <w:top w:val="none" w:sz="0" w:space="0" w:color="auto"/>
            <w:left w:val="none" w:sz="0" w:space="0" w:color="auto"/>
            <w:bottom w:val="none" w:sz="0" w:space="0" w:color="auto"/>
            <w:right w:val="none" w:sz="0" w:space="0" w:color="auto"/>
          </w:divBdr>
        </w:div>
        <w:div w:id="1830749715">
          <w:marLeft w:val="1800"/>
          <w:marRight w:val="0"/>
          <w:marTop w:val="0"/>
          <w:marBottom w:val="0"/>
          <w:divBdr>
            <w:top w:val="none" w:sz="0" w:space="0" w:color="auto"/>
            <w:left w:val="none" w:sz="0" w:space="0" w:color="auto"/>
            <w:bottom w:val="none" w:sz="0" w:space="0" w:color="auto"/>
            <w:right w:val="none" w:sz="0" w:space="0" w:color="auto"/>
          </w:divBdr>
        </w:div>
        <w:div w:id="1900283215">
          <w:marLeft w:val="1166"/>
          <w:marRight w:val="0"/>
          <w:marTop w:val="0"/>
          <w:marBottom w:val="0"/>
          <w:divBdr>
            <w:top w:val="none" w:sz="0" w:space="0" w:color="auto"/>
            <w:left w:val="none" w:sz="0" w:space="0" w:color="auto"/>
            <w:bottom w:val="none" w:sz="0" w:space="0" w:color="auto"/>
            <w:right w:val="none" w:sz="0" w:space="0" w:color="auto"/>
          </w:divBdr>
        </w:div>
      </w:divsChild>
    </w:div>
    <w:div w:id="617028452">
      <w:bodyDiv w:val="1"/>
      <w:marLeft w:val="0"/>
      <w:marRight w:val="0"/>
      <w:marTop w:val="0"/>
      <w:marBottom w:val="0"/>
      <w:divBdr>
        <w:top w:val="none" w:sz="0" w:space="0" w:color="auto"/>
        <w:left w:val="none" w:sz="0" w:space="0" w:color="auto"/>
        <w:bottom w:val="none" w:sz="0" w:space="0" w:color="auto"/>
        <w:right w:val="none" w:sz="0" w:space="0" w:color="auto"/>
      </w:divBdr>
    </w:div>
    <w:div w:id="623581354">
      <w:bodyDiv w:val="1"/>
      <w:marLeft w:val="0"/>
      <w:marRight w:val="0"/>
      <w:marTop w:val="0"/>
      <w:marBottom w:val="0"/>
      <w:divBdr>
        <w:top w:val="none" w:sz="0" w:space="0" w:color="auto"/>
        <w:left w:val="none" w:sz="0" w:space="0" w:color="auto"/>
        <w:bottom w:val="none" w:sz="0" w:space="0" w:color="auto"/>
        <w:right w:val="none" w:sz="0" w:space="0" w:color="auto"/>
      </w:divBdr>
    </w:div>
    <w:div w:id="887449093">
      <w:bodyDiv w:val="1"/>
      <w:marLeft w:val="0"/>
      <w:marRight w:val="0"/>
      <w:marTop w:val="0"/>
      <w:marBottom w:val="0"/>
      <w:divBdr>
        <w:top w:val="none" w:sz="0" w:space="0" w:color="auto"/>
        <w:left w:val="none" w:sz="0" w:space="0" w:color="auto"/>
        <w:bottom w:val="none" w:sz="0" w:space="0" w:color="auto"/>
        <w:right w:val="none" w:sz="0" w:space="0" w:color="auto"/>
      </w:divBdr>
      <w:divsChild>
        <w:div w:id="192230747">
          <w:marLeft w:val="0"/>
          <w:marRight w:val="547"/>
          <w:marTop w:val="77"/>
          <w:marBottom w:val="0"/>
          <w:divBdr>
            <w:top w:val="none" w:sz="0" w:space="0" w:color="auto"/>
            <w:left w:val="none" w:sz="0" w:space="0" w:color="auto"/>
            <w:bottom w:val="none" w:sz="0" w:space="0" w:color="auto"/>
            <w:right w:val="none" w:sz="0" w:space="0" w:color="auto"/>
          </w:divBdr>
        </w:div>
        <w:div w:id="234708243">
          <w:marLeft w:val="0"/>
          <w:marRight w:val="547"/>
          <w:marTop w:val="77"/>
          <w:marBottom w:val="0"/>
          <w:divBdr>
            <w:top w:val="none" w:sz="0" w:space="0" w:color="auto"/>
            <w:left w:val="none" w:sz="0" w:space="0" w:color="auto"/>
            <w:bottom w:val="none" w:sz="0" w:space="0" w:color="auto"/>
            <w:right w:val="none" w:sz="0" w:space="0" w:color="auto"/>
          </w:divBdr>
        </w:div>
        <w:div w:id="462188788">
          <w:marLeft w:val="0"/>
          <w:marRight w:val="547"/>
          <w:marTop w:val="77"/>
          <w:marBottom w:val="0"/>
          <w:divBdr>
            <w:top w:val="none" w:sz="0" w:space="0" w:color="auto"/>
            <w:left w:val="none" w:sz="0" w:space="0" w:color="auto"/>
            <w:bottom w:val="none" w:sz="0" w:space="0" w:color="auto"/>
            <w:right w:val="none" w:sz="0" w:space="0" w:color="auto"/>
          </w:divBdr>
        </w:div>
        <w:div w:id="648442212">
          <w:marLeft w:val="0"/>
          <w:marRight w:val="547"/>
          <w:marTop w:val="77"/>
          <w:marBottom w:val="0"/>
          <w:divBdr>
            <w:top w:val="none" w:sz="0" w:space="0" w:color="auto"/>
            <w:left w:val="none" w:sz="0" w:space="0" w:color="auto"/>
            <w:bottom w:val="none" w:sz="0" w:space="0" w:color="auto"/>
            <w:right w:val="none" w:sz="0" w:space="0" w:color="auto"/>
          </w:divBdr>
        </w:div>
        <w:div w:id="835069043">
          <w:marLeft w:val="0"/>
          <w:marRight w:val="547"/>
          <w:marTop w:val="77"/>
          <w:marBottom w:val="0"/>
          <w:divBdr>
            <w:top w:val="none" w:sz="0" w:space="0" w:color="auto"/>
            <w:left w:val="none" w:sz="0" w:space="0" w:color="auto"/>
            <w:bottom w:val="none" w:sz="0" w:space="0" w:color="auto"/>
            <w:right w:val="none" w:sz="0" w:space="0" w:color="auto"/>
          </w:divBdr>
        </w:div>
        <w:div w:id="847215923">
          <w:marLeft w:val="0"/>
          <w:marRight w:val="547"/>
          <w:marTop w:val="77"/>
          <w:marBottom w:val="0"/>
          <w:divBdr>
            <w:top w:val="none" w:sz="0" w:space="0" w:color="auto"/>
            <w:left w:val="none" w:sz="0" w:space="0" w:color="auto"/>
            <w:bottom w:val="none" w:sz="0" w:space="0" w:color="auto"/>
            <w:right w:val="none" w:sz="0" w:space="0" w:color="auto"/>
          </w:divBdr>
        </w:div>
        <w:div w:id="893933909">
          <w:marLeft w:val="0"/>
          <w:marRight w:val="547"/>
          <w:marTop w:val="77"/>
          <w:marBottom w:val="0"/>
          <w:divBdr>
            <w:top w:val="none" w:sz="0" w:space="0" w:color="auto"/>
            <w:left w:val="none" w:sz="0" w:space="0" w:color="auto"/>
            <w:bottom w:val="none" w:sz="0" w:space="0" w:color="auto"/>
            <w:right w:val="none" w:sz="0" w:space="0" w:color="auto"/>
          </w:divBdr>
        </w:div>
        <w:div w:id="984821039">
          <w:marLeft w:val="0"/>
          <w:marRight w:val="547"/>
          <w:marTop w:val="77"/>
          <w:marBottom w:val="0"/>
          <w:divBdr>
            <w:top w:val="none" w:sz="0" w:space="0" w:color="auto"/>
            <w:left w:val="none" w:sz="0" w:space="0" w:color="auto"/>
            <w:bottom w:val="none" w:sz="0" w:space="0" w:color="auto"/>
            <w:right w:val="none" w:sz="0" w:space="0" w:color="auto"/>
          </w:divBdr>
        </w:div>
        <w:div w:id="1076513185">
          <w:marLeft w:val="0"/>
          <w:marRight w:val="547"/>
          <w:marTop w:val="77"/>
          <w:marBottom w:val="0"/>
          <w:divBdr>
            <w:top w:val="none" w:sz="0" w:space="0" w:color="auto"/>
            <w:left w:val="none" w:sz="0" w:space="0" w:color="auto"/>
            <w:bottom w:val="none" w:sz="0" w:space="0" w:color="auto"/>
            <w:right w:val="none" w:sz="0" w:space="0" w:color="auto"/>
          </w:divBdr>
        </w:div>
        <w:div w:id="1212881535">
          <w:marLeft w:val="0"/>
          <w:marRight w:val="547"/>
          <w:marTop w:val="77"/>
          <w:marBottom w:val="0"/>
          <w:divBdr>
            <w:top w:val="none" w:sz="0" w:space="0" w:color="auto"/>
            <w:left w:val="none" w:sz="0" w:space="0" w:color="auto"/>
            <w:bottom w:val="none" w:sz="0" w:space="0" w:color="auto"/>
            <w:right w:val="none" w:sz="0" w:space="0" w:color="auto"/>
          </w:divBdr>
        </w:div>
        <w:div w:id="1326590862">
          <w:marLeft w:val="0"/>
          <w:marRight w:val="547"/>
          <w:marTop w:val="77"/>
          <w:marBottom w:val="0"/>
          <w:divBdr>
            <w:top w:val="none" w:sz="0" w:space="0" w:color="auto"/>
            <w:left w:val="none" w:sz="0" w:space="0" w:color="auto"/>
            <w:bottom w:val="none" w:sz="0" w:space="0" w:color="auto"/>
            <w:right w:val="none" w:sz="0" w:space="0" w:color="auto"/>
          </w:divBdr>
        </w:div>
        <w:div w:id="1581717939">
          <w:marLeft w:val="0"/>
          <w:marRight w:val="547"/>
          <w:marTop w:val="77"/>
          <w:marBottom w:val="0"/>
          <w:divBdr>
            <w:top w:val="none" w:sz="0" w:space="0" w:color="auto"/>
            <w:left w:val="none" w:sz="0" w:space="0" w:color="auto"/>
            <w:bottom w:val="none" w:sz="0" w:space="0" w:color="auto"/>
            <w:right w:val="none" w:sz="0" w:space="0" w:color="auto"/>
          </w:divBdr>
        </w:div>
        <w:div w:id="1598321573">
          <w:marLeft w:val="0"/>
          <w:marRight w:val="547"/>
          <w:marTop w:val="77"/>
          <w:marBottom w:val="0"/>
          <w:divBdr>
            <w:top w:val="none" w:sz="0" w:space="0" w:color="auto"/>
            <w:left w:val="none" w:sz="0" w:space="0" w:color="auto"/>
            <w:bottom w:val="none" w:sz="0" w:space="0" w:color="auto"/>
            <w:right w:val="none" w:sz="0" w:space="0" w:color="auto"/>
          </w:divBdr>
        </w:div>
        <w:div w:id="1861822634">
          <w:marLeft w:val="0"/>
          <w:marRight w:val="547"/>
          <w:marTop w:val="77"/>
          <w:marBottom w:val="0"/>
          <w:divBdr>
            <w:top w:val="none" w:sz="0" w:space="0" w:color="auto"/>
            <w:left w:val="none" w:sz="0" w:space="0" w:color="auto"/>
            <w:bottom w:val="none" w:sz="0" w:space="0" w:color="auto"/>
            <w:right w:val="none" w:sz="0" w:space="0" w:color="auto"/>
          </w:divBdr>
        </w:div>
        <w:div w:id="2084065171">
          <w:marLeft w:val="0"/>
          <w:marRight w:val="547"/>
          <w:marTop w:val="77"/>
          <w:marBottom w:val="0"/>
          <w:divBdr>
            <w:top w:val="none" w:sz="0" w:space="0" w:color="auto"/>
            <w:left w:val="none" w:sz="0" w:space="0" w:color="auto"/>
            <w:bottom w:val="none" w:sz="0" w:space="0" w:color="auto"/>
            <w:right w:val="none" w:sz="0" w:space="0" w:color="auto"/>
          </w:divBdr>
        </w:div>
        <w:div w:id="2119443216">
          <w:marLeft w:val="0"/>
          <w:marRight w:val="547"/>
          <w:marTop w:val="77"/>
          <w:marBottom w:val="0"/>
          <w:divBdr>
            <w:top w:val="none" w:sz="0" w:space="0" w:color="auto"/>
            <w:left w:val="none" w:sz="0" w:space="0" w:color="auto"/>
            <w:bottom w:val="none" w:sz="0" w:space="0" w:color="auto"/>
            <w:right w:val="none" w:sz="0" w:space="0" w:color="auto"/>
          </w:divBdr>
        </w:div>
      </w:divsChild>
    </w:div>
    <w:div w:id="1074474285">
      <w:bodyDiv w:val="1"/>
      <w:marLeft w:val="0"/>
      <w:marRight w:val="0"/>
      <w:marTop w:val="0"/>
      <w:marBottom w:val="0"/>
      <w:divBdr>
        <w:top w:val="none" w:sz="0" w:space="0" w:color="auto"/>
        <w:left w:val="none" w:sz="0" w:space="0" w:color="auto"/>
        <w:bottom w:val="none" w:sz="0" w:space="0" w:color="auto"/>
        <w:right w:val="none" w:sz="0" w:space="0" w:color="auto"/>
      </w:divBdr>
      <w:divsChild>
        <w:div w:id="82264769">
          <w:marLeft w:val="1800"/>
          <w:marRight w:val="0"/>
          <w:marTop w:val="0"/>
          <w:marBottom w:val="0"/>
          <w:divBdr>
            <w:top w:val="none" w:sz="0" w:space="0" w:color="auto"/>
            <w:left w:val="none" w:sz="0" w:space="0" w:color="auto"/>
            <w:bottom w:val="none" w:sz="0" w:space="0" w:color="auto"/>
            <w:right w:val="none" w:sz="0" w:space="0" w:color="auto"/>
          </w:divBdr>
        </w:div>
        <w:div w:id="215941856">
          <w:marLeft w:val="1800"/>
          <w:marRight w:val="0"/>
          <w:marTop w:val="0"/>
          <w:marBottom w:val="0"/>
          <w:divBdr>
            <w:top w:val="none" w:sz="0" w:space="0" w:color="auto"/>
            <w:left w:val="none" w:sz="0" w:space="0" w:color="auto"/>
            <w:bottom w:val="none" w:sz="0" w:space="0" w:color="auto"/>
            <w:right w:val="none" w:sz="0" w:space="0" w:color="auto"/>
          </w:divBdr>
        </w:div>
        <w:div w:id="330640501">
          <w:marLeft w:val="1166"/>
          <w:marRight w:val="0"/>
          <w:marTop w:val="0"/>
          <w:marBottom w:val="0"/>
          <w:divBdr>
            <w:top w:val="none" w:sz="0" w:space="0" w:color="auto"/>
            <w:left w:val="none" w:sz="0" w:space="0" w:color="auto"/>
            <w:bottom w:val="none" w:sz="0" w:space="0" w:color="auto"/>
            <w:right w:val="none" w:sz="0" w:space="0" w:color="auto"/>
          </w:divBdr>
        </w:div>
        <w:div w:id="744255171">
          <w:marLeft w:val="1800"/>
          <w:marRight w:val="0"/>
          <w:marTop w:val="0"/>
          <w:marBottom w:val="0"/>
          <w:divBdr>
            <w:top w:val="none" w:sz="0" w:space="0" w:color="auto"/>
            <w:left w:val="none" w:sz="0" w:space="0" w:color="auto"/>
            <w:bottom w:val="none" w:sz="0" w:space="0" w:color="auto"/>
            <w:right w:val="none" w:sz="0" w:space="0" w:color="auto"/>
          </w:divBdr>
        </w:div>
        <w:div w:id="794101847">
          <w:marLeft w:val="1166"/>
          <w:marRight w:val="0"/>
          <w:marTop w:val="0"/>
          <w:marBottom w:val="0"/>
          <w:divBdr>
            <w:top w:val="none" w:sz="0" w:space="0" w:color="auto"/>
            <w:left w:val="none" w:sz="0" w:space="0" w:color="auto"/>
            <w:bottom w:val="none" w:sz="0" w:space="0" w:color="auto"/>
            <w:right w:val="none" w:sz="0" w:space="0" w:color="auto"/>
          </w:divBdr>
        </w:div>
        <w:div w:id="1149713657">
          <w:marLeft w:val="1800"/>
          <w:marRight w:val="0"/>
          <w:marTop w:val="0"/>
          <w:marBottom w:val="0"/>
          <w:divBdr>
            <w:top w:val="none" w:sz="0" w:space="0" w:color="auto"/>
            <w:left w:val="none" w:sz="0" w:space="0" w:color="auto"/>
            <w:bottom w:val="none" w:sz="0" w:space="0" w:color="auto"/>
            <w:right w:val="none" w:sz="0" w:space="0" w:color="auto"/>
          </w:divBdr>
        </w:div>
        <w:div w:id="1451624600">
          <w:marLeft w:val="1166"/>
          <w:marRight w:val="0"/>
          <w:marTop w:val="0"/>
          <w:marBottom w:val="0"/>
          <w:divBdr>
            <w:top w:val="none" w:sz="0" w:space="0" w:color="auto"/>
            <w:left w:val="none" w:sz="0" w:space="0" w:color="auto"/>
            <w:bottom w:val="none" w:sz="0" w:space="0" w:color="auto"/>
            <w:right w:val="none" w:sz="0" w:space="0" w:color="auto"/>
          </w:divBdr>
        </w:div>
        <w:div w:id="1501772701">
          <w:marLeft w:val="1166"/>
          <w:marRight w:val="0"/>
          <w:marTop w:val="0"/>
          <w:marBottom w:val="0"/>
          <w:divBdr>
            <w:top w:val="none" w:sz="0" w:space="0" w:color="auto"/>
            <w:left w:val="none" w:sz="0" w:space="0" w:color="auto"/>
            <w:bottom w:val="none" w:sz="0" w:space="0" w:color="auto"/>
            <w:right w:val="none" w:sz="0" w:space="0" w:color="auto"/>
          </w:divBdr>
        </w:div>
        <w:div w:id="1540121028">
          <w:marLeft w:val="1166"/>
          <w:marRight w:val="0"/>
          <w:marTop w:val="0"/>
          <w:marBottom w:val="0"/>
          <w:divBdr>
            <w:top w:val="none" w:sz="0" w:space="0" w:color="auto"/>
            <w:left w:val="none" w:sz="0" w:space="0" w:color="auto"/>
            <w:bottom w:val="none" w:sz="0" w:space="0" w:color="auto"/>
            <w:right w:val="none" w:sz="0" w:space="0" w:color="auto"/>
          </w:divBdr>
        </w:div>
        <w:div w:id="1742825940">
          <w:marLeft w:val="1166"/>
          <w:marRight w:val="0"/>
          <w:marTop w:val="0"/>
          <w:marBottom w:val="0"/>
          <w:divBdr>
            <w:top w:val="none" w:sz="0" w:space="0" w:color="auto"/>
            <w:left w:val="none" w:sz="0" w:space="0" w:color="auto"/>
            <w:bottom w:val="none" w:sz="0" w:space="0" w:color="auto"/>
            <w:right w:val="none" w:sz="0" w:space="0" w:color="auto"/>
          </w:divBdr>
        </w:div>
        <w:div w:id="2085564395">
          <w:marLeft w:val="547"/>
          <w:marRight w:val="0"/>
          <w:marTop w:val="0"/>
          <w:marBottom w:val="0"/>
          <w:divBdr>
            <w:top w:val="none" w:sz="0" w:space="0" w:color="auto"/>
            <w:left w:val="none" w:sz="0" w:space="0" w:color="auto"/>
            <w:bottom w:val="none" w:sz="0" w:space="0" w:color="auto"/>
            <w:right w:val="none" w:sz="0" w:space="0" w:color="auto"/>
          </w:divBdr>
        </w:div>
        <w:div w:id="2092695992">
          <w:marLeft w:val="1800"/>
          <w:marRight w:val="0"/>
          <w:marTop w:val="0"/>
          <w:marBottom w:val="0"/>
          <w:divBdr>
            <w:top w:val="none" w:sz="0" w:space="0" w:color="auto"/>
            <w:left w:val="none" w:sz="0" w:space="0" w:color="auto"/>
            <w:bottom w:val="none" w:sz="0" w:space="0" w:color="auto"/>
            <w:right w:val="none" w:sz="0" w:space="0" w:color="auto"/>
          </w:divBdr>
        </w:div>
      </w:divsChild>
    </w:div>
    <w:div w:id="1273628139">
      <w:bodyDiv w:val="1"/>
      <w:marLeft w:val="0"/>
      <w:marRight w:val="0"/>
      <w:marTop w:val="0"/>
      <w:marBottom w:val="0"/>
      <w:divBdr>
        <w:top w:val="none" w:sz="0" w:space="0" w:color="auto"/>
        <w:left w:val="none" w:sz="0" w:space="0" w:color="auto"/>
        <w:bottom w:val="none" w:sz="0" w:space="0" w:color="auto"/>
        <w:right w:val="none" w:sz="0" w:space="0" w:color="auto"/>
      </w:divBdr>
      <w:divsChild>
        <w:div w:id="24674075">
          <w:marLeft w:val="0"/>
          <w:marRight w:val="0"/>
          <w:marTop w:val="0"/>
          <w:marBottom w:val="0"/>
          <w:divBdr>
            <w:top w:val="none" w:sz="0" w:space="0" w:color="auto"/>
            <w:left w:val="none" w:sz="0" w:space="0" w:color="auto"/>
            <w:bottom w:val="none" w:sz="0" w:space="0" w:color="auto"/>
            <w:right w:val="none" w:sz="0" w:space="0" w:color="auto"/>
          </w:divBdr>
          <w:divsChild>
            <w:div w:id="8376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79899">
      <w:bodyDiv w:val="1"/>
      <w:marLeft w:val="0"/>
      <w:marRight w:val="0"/>
      <w:marTop w:val="0"/>
      <w:marBottom w:val="0"/>
      <w:divBdr>
        <w:top w:val="none" w:sz="0" w:space="0" w:color="auto"/>
        <w:left w:val="none" w:sz="0" w:space="0" w:color="auto"/>
        <w:bottom w:val="none" w:sz="0" w:space="0" w:color="auto"/>
        <w:right w:val="none" w:sz="0" w:space="0" w:color="auto"/>
      </w:divBdr>
      <w:divsChild>
        <w:div w:id="187960650">
          <w:marLeft w:val="0"/>
          <w:marRight w:val="547"/>
          <w:marTop w:val="0"/>
          <w:marBottom w:val="0"/>
          <w:divBdr>
            <w:top w:val="none" w:sz="0" w:space="0" w:color="auto"/>
            <w:left w:val="none" w:sz="0" w:space="0" w:color="auto"/>
            <w:bottom w:val="none" w:sz="0" w:space="0" w:color="auto"/>
            <w:right w:val="none" w:sz="0" w:space="0" w:color="auto"/>
          </w:divBdr>
        </w:div>
        <w:div w:id="752242770">
          <w:marLeft w:val="0"/>
          <w:marRight w:val="547"/>
          <w:marTop w:val="0"/>
          <w:marBottom w:val="0"/>
          <w:divBdr>
            <w:top w:val="none" w:sz="0" w:space="0" w:color="auto"/>
            <w:left w:val="none" w:sz="0" w:space="0" w:color="auto"/>
            <w:bottom w:val="none" w:sz="0" w:space="0" w:color="auto"/>
            <w:right w:val="none" w:sz="0" w:space="0" w:color="auto"/>
          </w:divBdr>
        </w:div>
        <w:div w:id="1658458612">
          <w:marLeft w:val="0"/>
          <w:marRight w:val="547"/>
          <w:marTop w:val="0"/>
          <w:marBottom w:val="0"/>
          <w:divBdr>
            <w:top w:val="none" w:sz="0" w:space="0" w:color="auto"/>
            <w:left w:val="none" w:sz="0" w:space="0" w:color="auto"/>
            <w:bottom w:val="none" w:sz="0" w:space="0" w:color="auto"/>
            <w:right w:val="none" w:sz="0" w:space="0" w:color="auto"/>
          </w:divBdr>
        </w:div>
        <w:div w:id="1838762273">
          <w:marLeft w:val="0"/>
          <w:marRight w:val="547"/>
          <w:marTop w:val="0"/>
          <w:marBottom w:val="0"/>
          <w:divBdr>
            <w:top w:val="none" w:sz="0" w:space="0" w:color="auto"/>
            <w:left w:val="none" w:sz="0" w:space="0" w:color="auto"/>
            <w:bottom w:val="none" w:sz="0" w:space="0" w:color="auto"/>
            <w:right w:val="none" w:sz="0" w:space="0" w:color="auto"/>
          </w:divBdr>
        </w:div>
        <w:div w:id="1868562775">
          <w:marLeft w:val="0"/>
          <w:marRight w:val="547"/>
          <w:marTop w:val="0"/>
          <w:marBottom w:val="0"/>
          <w:divBdr>
            <w:top w:val="none" w:sz="0" w:space="0" w:color="auto"/>
            <w:left w:val="none" w:sz="0" w:space="0" w:color="auto"/>
            <w:bottom w:val="none" w:sz="0" w:space="0" w:color="auto"/>
            <w:right w:val="none" w:sz="0" w:space="0" w:color="auto"/>
          </w:divBdr>
        </w:div>
      </w:divsChild>
    </w:div>
    <w:div w:id="1894148168">
      <w:bodyDiv w:val="1"/>
      <w:marLeft w:val="0"/>
      <w:marRight w:val="0"/>
      <w:marTop w:val="0"/>
      <w:marBottom w:val="0"/>
      <w:divBdr>
        <w:top w:val="none" w:sz="0" w:space="0" w:color="auto"/>
        <w:left w:val="none" w:sz="0" w:space="0" w:color="auto"/>
        <w:bottom w:val="none" w:sz="0" w:space="0" w:color="auto"/>
        <w:right w:val="none" w:sz="0" w:space="0" w:color="auto"/>
      </w:divBdr>
      <w:divsChild>
        <w:div w:id="159199161">
          <w:marLeft w:val="0"/>
          <w:marRight w:val="576"/>
          <w:marTop w:val="120"/>
          <w:marBottom w:val="0"/>
          <w:divBdr>
            <w:top w:val="none" w:sz="0" w:space="0" w:color="auto"/>
            <w:left w:val="none" w:sz="0" w:space="0" w:color="auto"/>
            <w:bottom w:val="none" w:sz="0" w:space="0" w:color="auto"/>
            <w:right w:val="none" w:sz="0" w:space="0" w:color="auto"/>
          </w:divBdr>
        </w:div>
        <w:div w:id="344479343">
          <w:marLeft w:val="0"/>
          <w:marRight w:val="576"/>
          <w:marTop w:val="120"/>
          <w:marBottom w:val="0"/>
          <w:divBdr>
            <w:top w:val="none" w:sz="0" w:space="0" w:color="auto"/>
            <w:left w:val="none" w:sz="0" w:space="0" w:color="auto"/>
            <w:bottom w:val="none" w:sz="0" w:space="0" w:color="auto"/>
            <w:right w:val="none" w:sz="0" w:space="0" w:color="auto"/>
          </w:divBdr>
        </w:div>
        <w:div w:id="1012104852">
          <w:marLeft w:val="0"/>
          <w:marRight w:val="576"/>
          <w:marTop w:val="120"/>
          <w:marBottom w:val="0"/>
          <w:divBdr>
            <w:top w:val="none" w:sz="0" w:space="0" w:color="auto"/>
            <w:left w:val="none" w:sz="0" w:space="0" w:color="auto"/>
            <w:bottom w:val="none" w:sz="0" w:space="0" w:color="auto"/>
            <w:right w:val="none" w:sz="0" w:space="0" w:color="auto"/>
          </w:divBdr>
        </w:div>
        <w:div w:id="1664620659">
          <w:marLeft w:val="0"/>
          <w:marRight w:val="576"/>
          <w:marTop w:val="120"/>
          <w:marBottom w:val="0"/>
          <w:divBdr>
            <w:top w:val="none" w:sz="0" w:space="0" w:color="auto"/>
            <w:left w:val="none" w:sz="0" w:space="0" w:color="auto"/>
            <w:bottom w:val="none" w:sz="0" w:space="0" w:color="auto"/>
            <w:right w:val="none" w:sz="0" w:space="0" w:color="auto"/>
          </w:divBdr>
        </w:div>
        <w:div w:id="1700888037">
          <w:marLeft w:val="0"/>
          <w:marRight w:val="576"/>
          <w:marTop w:val="120"/>
          <w:marBottom w:val="0"/>
          <w:divBdr>
            <w:top w:val="none" w:sz="0" w:space="0" w:color="auto"/>
            <w:left w:val="none" w:sz="0" w:space="0" w:color="auto"/>
            <w:bottom w:val="none" w:sz="0" w:space="0" w:color="auto"/>
            <w:right w:val="none" w:sz="0" w:space="0" w:color="auto"/>
          </w:divBdr>
        </w:div>
        <w:div w:id="1928727695">
          <w:marLeft w:val="0"/>
          <w:marRight w:val="576"/>
          <w:marTop w:val="120"/>
          <w:marBottom w:val="0"/>
          <w:divBdr>
            <w:top w:val="none" w:sz="0" w:space="0" w:color="auto"/>
            <w:left w:val="none" w:sz="0" w:space="0" w:color="auto"/>
            <w:bottom w:val="none" w:sz="0" w:space="0" w:color="auto"/>
            <w:right w:val="none" w:sz="0" w:space="0" w:color="auto"/>
          </w:divBdr>
        </w:div>
      </w:divsChild>
    </w:div>
    <w:div w:id="1911453177">
      <w:bodyDiv w:val="1"/>
      <w:marLeft w:val="0"/>
      <w:marRight w:val="0"/>
      <w:marTop w:val="0"/>
      <w:marBottom w:val="0"/>
      <w:divBdr>
        <w:top w:val="none" w:sz="0" w:space="0" w:color="auto"/>
        <w:left w:val="none" w:sz="0" w:space="0" w:color="auto"/>
        <w:bottom w:val="none" w:sz="0" w:space="0" w:color="auto"/>
        <w:right w:val="none" w:sz="0" w:space="0" w:color="auto"/>
      </w:divBdr>
      <w:divsChild>
        <w:div w:id="408772728">
          <w:marLeft w:val="0"/>
          <w:marRight w:val="576"/>
          <w:marTop w:val="120"/>
          <w:marBottom w:val="0"/>
          <w:divBdr>
            <w:top w:val="none" w:sz="0" w:space="0" w:color="auto"/>
            <w:left w:val="none" w:sz="0" w:space="0" w:color="auto"/>
            <w:bottom w:val="none" w:sz="0" w:space="0" w:color="auto"/>
            <w:right w:val="none" w:sz="0" w:space="0" w:color="auto"/>
          </w:divBdr>
        </w:div>
        <w:div w:id="727843769">
          <w:marLeft w:val="0"/>
          <w:marRight w:val="576"/>
          <w:marTop w:val="120"/>
          <w:marBottom w:val="0"/>
          <w:divBdr>
            <w:top w:val="none" w:sz="0" w:space="0" w:color="auto"/>
            <w:left w:val="none" w:sz="0" w:space="0" w:color="auto"/>
            <w:bottom w:val="none" w:sz="0" w:space="0" w:color="auto"/>
            <w:right w:val="none" w:sz="0" w:space="0" w:color="auto"/>
          </w:divBdr>
        </w:div>
        <w:div w:id="1593733829">
          <w:marLeft w:val="0"/>
          <w:marRight w:val="576"/>
          <w:marTop w:val="120"/>
          <w:marBottom w:val="0"/>
          <w:divBdr>
            <w:top w:val="none" w:sz="0" w:space="0" w:color="auto"/>
            <w:left w:val="none" w:sz="0" w:space="0" w:color="auto"/>
            <w:bottom w:val="none" w:sz="0" w:space="0" w:color="auto"/>
            <w:right w:val="none" w:sz="0" w:space="0" w:color="auto"/>
          </w:divBdr>
        </w:div>
        <w:div w:id="1845853627">
          <w:marLeft w:val="0"/>
          <w:marRight w:val="576"/>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diagramLayout" Target="diagrams/layout2.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34" Type="http://schemas.microsoft.com/office/2007/relationships/diagramDrawing" Target="diagrams/drawing3.xml"/><Relationship Id="rId42" Type="http://schemas.openxmlformats.org/officeDocument/2006/relationships/hyperlink" Target="http://ar.wikipedia.org/wiki/%D9%86%D8%B8%D9%85_%D8%A7%D9%84%D9%85%D8%B9%D9%84%D9%88%D9%85%D8%A7%D8%AA_%D8%A7%D9%84%D8%A5%D8%AF%D8%A7%D8%B1%D9%8A%D8%A9"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microsoft.com/office/2007/relationships/diagramDrawing" Target="diagrams/drawing2.xml"/><Relationship Id="rId41" Type="http://schemas.openxmlformats.org/officeDocument/2006/relationships/hyperlink" Target="http://www.tvtc.gov.sa/Arabic/AboutUs/Page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diagramQuickStyle" Target="diagrams/quickStyle3.xml"/><Relationship Id="rId37" Type="http://schemas.openxmlformats.org/officeDocument/2006/relationships/image" Target="media/image7.jpeg"/><Relationship Id="rId40" Type="http://schemas.openxmlformats.org/officeDocument/2006/relationships/hyperlink" Target="http://www.amazon.com/Efraim-Turban/e/B001ILKERO/ref=ntt_athr_dp_pel_1"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diagramColors" Target="diagrams/colors2.xml"/><Relationship Id="rId36" Type="http://schemas.openxmlformats.org/officeDocument/2006/relationships/image" Target="media/image6.png"/><Relationship Id="rId10" Type="http://schemas.openxmlformats.org/officeDocument/2006/relationships/image" Target="media/image2.wmf"/><Relationship Id="rId19" Type="http://schemas.openxmlformats.org/officeDocument/2006/relationships/diagramColors" Target="diagrams/colors1.xml"/><Relationship Id="rId31" Type="http://schemas.openxmlformats.org/officeDocument/2006/relationships/diagramLayout" Target="diagrams/layout3.xml"/><Relationship Id="rId44" Type="http://schemas.openxmlformats.org/officeDocument/2006/relationships/hyperlink" Target="http://www.mediafire.com/view/b9jv7cbvfmelgaw/Creative%20Register%20Show(2).ppt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5.png"/><Relationship Id="rId43" Type="http://schemas.openxmlformats.org/officeDocument/2006/relationships/hyperlink" Target="https://www.google.com.sa/search?hl=ar&amp;site=imghp&amp;tbm=isch&amp;source=hp&amp;biw=1366&amp;bih=635&amp;q=star+topology&amp;oq=star+topology&amp;gs_l=img.3..0j0i24l2.9702.19018.0.20330.14.9.0.5.5.0.319.2325.0j1j6j2.9.0....0...1ac.1.35.img..0.14.2343.NgVKjxZ824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mazon.com/Efraim-Turban/e/B001ILKERO/ref=ntt_athr_dp_pel_1" TargetMode="External"/><Relationship Id="rId1" Type="http://schemas.openxmlformats.org/officeDocument/2006/relationships/hyperlink" Target="http://www.amazon.com/Efraim-Turban/e/B001ILKERO/ref=ntt_athr_dp_pel_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1575;&#1604;&#1588;&#1594;&#1604;%20&#1575;&#1604;&#1582;&#1575;&#1589;\&#1605;&#1585;&#1603;&#1586;%20&#1575;&#1593;&#1605;&#1575;&#1604;%20&#1575;&#1604;&#1591;&#1575;&#1604;&#1576;\&#1575;&#1604;&#1605;&#1593;&#1604;&#1608;&#1605;&#1575;&#1578;%20&#1575;&#1604;&#1573;&#1583;&#1575;&#1585;&#1610;&#1577;\&#1575;&#1604;&#1576;&#1610;&#1575;&#1606;&#1575;&#157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1575;&#1604;&#1588;&#1594;&#1604;%20&#1575;&#1604;&#1582;&#1575;&#1589;\&#1605;&#1585;&#1603;&#1586;%20&#1575;&#1593;&#1605;&#1575;&#1604;%20&#1575;&#1604;&#1591;&#1575;&#1604;&#1576;\&#1575;&#1604;&#1605;&#1593;&#1604;&#1608;&#1605;&#1575;&#1578;%20&#1575;&#1604;&#1573;&#1583;&#1575;&#1585;&#1610;&#1577;\&#1575;&#1604;&#1576;&#1610;&#1575;&#1606;&#1575;&#157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1575;&#1604;&#1588;&#1594;&#1604;%20&#1575;&#1604;&#1582;&#1575;&#1589;\&#1605;&#1585;&#1603;&#1586;%20&#1575;&#1593;&#1605;&#1575;&#1604;%20&#1575;&#1604;&#1591;&#1575;&#1604;&#1576;\&#1575;&#1604;&#1605;&#1593;&#1604;&#1608;&#1605;&#1575;&#1578;%20&#1575;&#1604;&#1573;&#1583;&#1575;&#1585;&#1610;&#1577;\&#1575;&#1604;&#1576;&#1610;&#1575;&#1606;&#1575;&#157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J:\&#1575;&#1604;&#1588;&#1594;&#1604;%20&#1575;&#1604;&#1582;&#1575;&#1589;\&#1605;&#1585;&#1603;&#1586;%20&#1575;&#1593;&#1605;&#1575;&#1604;%20&#1575;&#1604;&#1591;&#1575;&#1604;&#1576;\&#1575;&#1604;&#1605;&#1593;&#1604;&#1608;&#1605;&#1575;&#1578;%20&#1575;&#1604;&#1573;&#1583;&#1575;&#1585;&#1610;&#1577;\&#1575;&#1604;&#1576;&#1610;&#1575;&#1606;&#1575;&#157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ar-SA" sz="1400" b="1" i="0" u="none" strike="noStrike" baseline="0"/>
              <a:t>فوائد استخدام نظم الأعمال الذكية </a:t>
            </a:r>
            <a:endParaRPr lang="ar-SA" sz="1400"/>
          </a:p>
        </c:rich>
      </c:tx>
      <c:layout>
        <c:manualLayout>
          <c:xMode val="edge"/>
          <c:yMode val="edge"/>
          <c:x val="0.3408263342082265"/>
          <c:y val="4.16666666666666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النسبة</c:v>
                </c:pt>
              </c:strCache>
            </c:strRef>
          </c:tx>
          <c:invertIfNegative val="0"/>
          <c:dLbls>
            <c:dLbl>
              <c:idx val="2"/>
              <c:numFmt formatCode="General" sourceLinked="0"/>
              <c:spPr/>
              <c:txPr>
                <a:bodyPr/>
                <a:lstStyle/>
                <a:p>
                  <a:pPr>
                    <a:defRPr/>
                  </a:pPr>
                  <a:endParaRPr lang="ar-SA"/>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 سرّعت عملية إصدار التقارير اللازمة لاتخاذ القرار بنسبة </c:v>
                </c:pt>
                <c:pt idx="1">
                  <c:v>حسّنت عمليات إتخاذ القرار بنسبة </c:v>
                </c:pt>
                <c:pt idx="2">
                  <c:v>حسّنت نوعية الخدمات المقدمة للعميل بنسبة </c:v>
                </c:pt>
                <c:pt idx="3">
                  <c:v>زيادة الأرباح بنسبة</c:v>
                </c:pt>
              </c:strCache>
            </c:strRef>
          </c:cat>
          <c:val>
            <c:numRef>
              <c:f>Sheet1!$B$2:$B$5</c:f>
              <c:numCache>
                <c:formatCode>General</c:formatCode>
                <c:ptCount val="4"/>
                <c:pt idx="0">
                  <c:v>81</c:v>
                </c:pt>
                <c:pt idx="1">
                  <c:v>78</c:v>
                </c:pt>
                <c:pt idx="2">
                  <c:v>56</c:v>
                </c:pt>
                <c:pt idx="3">
                  <c:v>46</c:v>
                </c:pt>
              </c:numCache>
            </c:numRef>
          </c:val>
        </c:ser>
        <c:dLbls>
          <c:showLegendKey val="0"/>
          <c:showVal val="1"/>
          <c:showCatName val="0"/>
          <c:showSerName val="0"/>
          <c:showPercent val="0"/>
          <c:showBubbleSize val="0"/>
        </c:dLbls>
        <c:gapWidth val="150"/>
        <c:shape val="box"/>
        <c:axId val="131947904"/>
        <c:axId val="131949696"/>
        <c:axId val="0"/>
      </c:bar3DChart>
      <c:catAx>
        <c:axId val="131947904"/>
        <c:scaling>
          <c:orientation val="minMax"/>
        </c:scaling>
        <c:delete val="0"/>
        <c:axPos val="b"/>
        <c:majorTickMark val="none"/>
        <c:minorTickMark val="none"/>
        <c:tickLblPos val="nextTo"/>
        <c:crossAx val="131949696"/>
        <c:crosses val="autoZero"/>
        <c:auto val="1"/>
        <c:lblAlgn val="ctr"/>
        <c:lblOffset val="100"/>
        <c:noMultiLvlLbl val="0"/>
      </c:catAx>
      <c:valAx>
        <c:axId val="131949696"/>
        <c:scaling>
          <c:orientation val="minMax"/>
        </c:scaling>
        <c:delete val="1"/>
        <c:axPos val="l"/>
        <c:numFmt formatCode="0%" sourceLinked="0"/>
        <c:majorTickMark val="out"/>
        <c:minorTickMark val="none"/>
        <c:tickLblPos val="nextTo"/>
        <c:crossAx val="131947904"/>
        <c:crosses val="autoZero"/>
        <c:crossBetween val="between"/>
      </c:valAx>
    </c:plotArea>
    <c:legend>
      <c:legendPos val="t"/>
      <c:overlay val="0"/>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 sourceLinked="0"/>
            <c:showLegendKey val="0"/>
            <c:showVal val="0"/>
            <c:showCatName val="0"/>
            <c:showSerName val="0"/>
            <c:showPercent val="1"/>
            <c:showBubbleSize val="0"/>
            <c:showLeaderLines val="1"/>
          </c:dLbls>
          <c:cat>
            <c:strRef>
              <c:f>Sheet2!$H$19:$H$23</c:f>
              <c:strCache>
                <c:ptCount val="5"/>
                <c:pt idx="0">
                  <c:v>اقل من 25 سنة</c:v>
                </c:pt>
                <c:pt idx="1">
                  <c:v>من 25 الى اقل من 30 سنة</c:v>
                </c:pt>
                <c:pt idx="2">
                  <c:v>من 30 الى اقل من 35 سنة</c:v>
                </c:pt>
                <c:pt idx="3">
                  <c:v>من 35 الى اقل من 40 سنة</c:v>
                </c:pt>
                <c:pt idx="4">
                  <c:v>40 سنة فأكثر</c:v>
                </c:pt>
              </c:strCache>
            </c:strRef>
          </c:cat>
          <c:val>
            <c:numRef>
              <c:f>Sheet2!$I$19:$I$23</c:f>
              <c:numCache>
                <c:formatCode>###0</c:formatCode>
                <c:ptCount val="5"/>
                <c:pt idx="0">
                  <c:v>9</c:v>
                </c:pt>
                <c:pt idx="1">
                  <c:v>15</c:v>
                </c:pt>
                <c:pt idx="2">
                  <c:v>19</c:v>
                </c:pt>
                <c:pt idx="3">
                  <c:v>26</c:v>
                </c:pt>
                <c:pt idx="4">
                  <c:v>32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 sourceLinked="0"/>
            <c:showLegendKey val="0"/>
            <c:showVal val="0"/>
            <c:showCatName val="0"/>
            <c:showSerName val="0"/>
            <c:showPercent val="1"/>
            <c:showBubbleSize val="0"/>
            <c:showLeaderLines val="1"/>
          </c:dLbls>
          <c:cat>
            <c:strRef>
              <c:f>Sheet2!$H$28:$H$31</c:f>
              <c:strCache>
                <c:ptCount val="4"/>
                <c:pt idx="0">
                  <c:v>ثانوى</c:v>
                </c:pt>
                <c:pt idx="1">
                  <c:v>دبلوم</c:v>
                </c:pt>
                <c:pt idx="2">
                  <c:v>بكالوريوس</c:v>
                </c:pt>
                <c:pt idx="3">
                  <c:v>دراسات عليا</c:v>
                </c:pt>
              </c:strCache>
            </c:strRef>
          </c:cat>
          <c:val>
            <c:numRef>
              <c:f>Sheet2!$I$28:$I$31</c:f>
              <c:numCache>
                <c:formatCode>###0</c:formatCode>
                <c:ptCount val="4"/>
                <c:pt idx="0">
                  <c:v>1</c:v>
                </c:pt>
                <c:pt idx="1">
                  <c:v>12</c:v>
                </c:pt>
                <c:pt idx="2">
                  <c:v>51</c:v>
                </c:pt>
                <c:pt idx="3">
                  <c:v>37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 sourceLinked="0"/>
            <c:showLegendKey val="0"/>
            <c:showVal val="0"/>
            <c:showCatName val="0"/>
            <c:showSerName val="0"/>
            <c:showPercent val="1"/>
            <c:showBubbleSize val="0"/>
            <c:showLeaderLines val="1"/>
          </c:dLbls>
          <c:cat>
            <c:strRef>
              <c:f>Sheet2!$H$36:$H$39</c:f>
              <c:strCache>
                <c:ptCount val="4"/>
                <c:pt idx="0">
                  <c:v>اقل من 5 سنوات</c:v>
                </c:pt>
                <c:pt idx="1">
                  <c:v>من 5 الى اقل من 10 سنوات</c:v>
                </c:pt>
                <c:pt idx="2">
                  <c:v>من 10 الى اقل من 15 سنوات</c:v>
                </c:pt>
                <c:pt idx="3">
                  <c:v>15 سنة فأكثر</c:v>
                </c:pt>
              </c:strCache>
            </c:strRef>
          </c:cat>
          <c:val>
            <c:numRef>
              <c:f>Sheet2!$I$36:$I$39</c:f>
              <c:numCache>
                <c:formatCode>###0</c:formatCode>
                <c:ptCount val="4"/>
                <c:pt idx="0">
                  <c:v>14</c:v>
                </c:pt>
                <c:pt idx="1">
                  <c:v>27</c:v>
                </c:pt>
                <c:pt idx="2">
                  <c:v>28</c:v>
                </c:pt>
                <c:pt idx="3">
                  <c:v>32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numFmt formatCode="0.0%" sourceLinked="0"/>
            <c:showLegendKey val="0"/>
            <c:showVal val="0"/>
            <c:showCatName val="0"/>
            <c:showSerName val="0"/>
            <c:showPercent val="1"/>
            <c:showBubbleSize val="0"/>
            <c:showLeaderLines val="1"/>
          </c:dLbls>
          <c:cat>
            <c:strRef>
              <c:f>Sheet2!$H$44:$H$46</c:f>
              <c:strCache>
                <c:ptCount val="3"/>
                <c:pt idx="0">
                  <c:v>ادارة عليا</c:v>
                </c:pt>
                <c:pt idx="1">
                  <c:v>ادارة وسطى</c:v>
                </c:pt>
                <c:pt idx="2">
                  <c:v>ادارة تنفيذية</c:v>
                </c:pt>
              </c:strCache>
            </c:strRef>
          </c:cat>
          <c:val>
            <c:numRef>
              <c:f>Sheet2!$I$44:$I$46</c:f>
              <c:numCache>
                <c:formatCode>###0</c:formatCode>
                <c:ptCount val="3"/>
                <c:pt idx="0">
                  <c:v>22</c:v>
                </c:pt>
                <c:pt idx="1">
                  <c:v>34</c:v>
                </c:pt>
                <c:pt idx="2">
                  <c:v>45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FA0DD6-273A-433A-B0BA-4FAD079AEC8A}"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en-US"/>
        </a:p>
      </dgm:t>
    </dgm:pt>
    <dgm:pt modelId="{2E00AE73-93D2-4FEB-BEAB-48BCA19DD6C5}">
      <dgm:prSet phldrT="[نص]"/>
      <dgm:spPr/>
      <dgm:t>
        <a:bodyPr/>
        <a:lstStyle/>
        <a:p>
          <a:r>
            <a:rPr lang="ar-SA" b="1"/>
            <a:t>مدير المعهد</a:t>
          </a:r>
          <a:endParaRPr lang="en-US" b="1"/>
        </a:p>
      </dgm:t>
    </dgm:pt>
    <dgm:pt modelId="{D952F0EC-C2EF-40FE-874F-47B70F96FBA9}" type="parTrans" cxnId="{7B2B3EEF-665C-44FF-96CD-4602FD1541CE}">
      <dgm:prSet/>
      <dgm:spPr/>
      <dgm:t>
        <a:bodyPr/>
        <a:lstStyle/>
        <a:p>
          <a:endParaRPr lang="en-US"/>
        </a:p>
      </dgm:t>
    </dgm:pt>
    <dgm:pt modelId="{6F40BBCE-0DA1-454C-A1EC-82A3E8E3D595}" type="sibTrans" cxnId="{7B2B3EEF-665C-44FF-96CD-4602FD1541CE}">
      <dgm:prSet/>
      <dgm:spPr/>
      <dgm:t>
        <a:bodyPr/>
        <a:lstStyle/>
        <a:p>
          <a:endParaRPr lang="en-US"/>
        </a:p>
      </dgm:t>
    </dgm:pt>
    <dgm:pt modelId="{E4E937C8-9636-4FE8-AB65-695384DD8FDA}">
      <dgm:prSet phldrT="[نص]"/>
      <dgm:spPr/>
      <dgm:t>
        <a:bodyPr/>
        <a:lstStyle/>
        <a:p>
          <a:r>
            <a:rPr lang="ar-SA"/>
            <a:t>مدير تقنية المعلومات</a:t>
          </a:r>
          <a:endParaRPr lang="en-US"/>
        </a:p>
      </dgm:t>
    </dgm:pt>
    <dgm:pt modelId="{7AD84D66-A9AB-42C7-BB63-6E2784CA396A}" type="parTrans" cxnId="{BAAC7B22-B950-4C51-BE51-3FD21CB001E4}">
      <dgm:prSet/>
      <dgm:spPr/>
      <dgm:t>
        <a:bodyPr/>
        <a:lstStyle/>
        <a:p>
          <a:endParaRPr lang="en-US"/>
        </a:p>
      </dgm:t>
    </dgm:pt>
    <dgm:pt modelId="{E7C8C668-C425-480D-AFF5-61AE69FD2334}" type="sibTrans" cxnId="{BAAC7B22-B950-4C51-BE51-3FD21CB001E4}">
      <dgm:prSet/>
      <dgm:spPr/>
      <dgm:t>
        <a:bodyPr/>
        <a:lstStyle/>
        <a:p>
          <a:endParaRPr lang="en-US"/>
        </a:p>
      </dgm:t>
    </dgm:pt>
    <dgm:pt modelId="{F0E9B1B9-CBF9-4609-8E62-371732C8A4D7}">
      <dgm:prSet phldrT="[نص]"/>
      <dgm:spPr/>
      <dgm:t>
        <a:bodyPr/>
        <a:lstStyle/>
        <a:p>
          <a:r>
            <a:rPr lang="ar-SA"/>
            <a:t>موظف</a:t>
          </a:r>
          <a:r>
            <a:rPr lang="ar-QA"/>
            <a:t>ين تقنية المعلومات</a:t>
          </a:r>
          <a:endParaRPr lang="en-US"/>
        </a:p>
      </dgm:t>
    </dgm:pt>
    <dgm:pt modelId="{E9AAD389-5E14-41DF-884D-F722C23F862D}" type="parTrans" cxnId="{B20BD87C-4343-4AA8-8B80-EC003B9FC605}">
      <dgm:prSet/>
      <dgm:spPr/>
      <dgm:t>
        <a:bodyPr/>
        <a:lstStyle/>
        <a:p>
          <a:endParaRPr lang="en-US"/>
        </a:p>
      </dgm:t>
    </dgm:pt>
    <dgm:pt modelId="{388E04CD-E782-4D92-83D0-0FA7E5FCC607}" type="sibTrans" cxnId="{B20BD87C-4343-4AA8-8B80-EC003B9FC605}">
      <dgm:prSet/>
      <dgm:spPr/>
      <dgm:t>
        <a:bodyPr/>
        <a:lstStyle/>
        <a:p>
          <a:endParaRPr lang="en-US"/>
        </a:p>
      </dgm:t>
    </dgm:pt>
    <dgm:pt modelId="{AD8FD96F-80AF-4133-B077-8D4AEC96683F}">
      <dgm:prSet/>
      <dgm:spPr/>
      <dgm:t>
        <a:bodyPr/>
        <a:lstStyle/>
        <a:p>
          <a:r>
            <a:rPr lang="ar-SA"/>
            <a:t>مدير التدريب</a:t>
          </a:r>
          <a:endParaRPr lang="en-US"/>
        </a:p>
      </dgm:t>
    </dgm:pt>
    <dgm:pt modelId="{979CE92F-F8DE-4AC9-829D-B33FA2A59DA3}" type="parTrans" cxnId="{43DA22B9-52AE-4AE7-9EF5-76E6858F27CE}">
      <dgm:prSet/>
      <dgm:spPr/>
      <dgm:t>
        <a:bodyPr/>
        <a:lstStyle/>
        <a:p>
          <a:endParaRPr lang="en-US"/>
        </a:p>
      </dgm:t>
    </dgm:pt>
    <dgm:pt modelId="{C9D8F78A-9D44-4BB5-85C2-2C951C6A2F65}" type="sibTrans" cxnId="{43DA22B9-52AE-4AE7-9EF5-76E6858F27CE}">
      <dgm:prSet/>
      <dgm:spPr/>
      <dgm:t>
        <a:bodyPr/>
        <a:lstStyle/>
        <a:p>
          <a:endParaRPr lang="en-US"/>
        </a:p>
      </dgm:t>
    </dgm:pt>
    <dgm:pt modelId="{9D9D6EE5-7E14-4148-9265-41A011D0E1A6}">
      <dgm:prSet/>
      <dgm:spPr/>
      <dgm:t>
        <a:bodyPr/>
        <a:lstStyle/>
        <a:p>
          <a:r>
            <a:rPr lang="ar-SA"/>
            <a:t>المدربين</a:t>
          </a:r>
          <a:endParaRPr lang="en-US"/>
        </a:p>
      </dgm:t>
    </dgm:pt>
    <dgm:pt modelId="{E2806994-6907-466C-87F6-AD580B986769}" type="parTrans" cxnId="{6A5205A5-02D1-4FBE-82AD-6AED8768F379}">
      <dgm:prSet/>
      <dgm:spPr/>
      <dgm:t>
        <a:bodyPr/>
        <a:lstStyle/>
        <a:p>
          <a:endParaRPr lang="en-US"/>
        </a:p>
      </dgm:t>
    </dgm:pt>
    <dgm:pt modelId="{25CAE8AB-9A88-449A-9274-B2DDBA681BD1}" type="sibTrans" cxnId="{6A5205A5-02D1-4FBE-82AD-6AED8768F379}">
      <dgm:prSet/>
      <dgm:spPr/>
      <dgm:t>
        <a:bodyPr/>
        <a:lstStyle/>
        <a:p>
          <a:endParaRPr lang="en-US"/>
        </a:p>
      </dgm:t>
    </dgm:pt>
    <dgm:pt modelId="{DFFFF756-A369-426D-97E1-BB26770F0D3B}">
      <dgm:prSet/>
      <dgm:spPr/>
      <dgm:t>
        <a:bodyPr/>
        <a:lstStyle/>
        <a:p>
          <a:r>
            <a:rPr lang="ar-SA"/>
            <a:t>مدير الحسابات</a:t>
          </a:r>
          <a:endParaRPr lang="en-US"/>
        </a:p>
      </dgm:t>
    </dgm:pt>
    <dgm:pt modelId="{2584985E-0AE9-4298-BB05-45334B062ED3}" type="parTrans" cxnId="{6BF5AFB9-00D4-4D5B-92F1-C20FAA3A5C89}">
      <dgm:prSet/>
      <dgm:spPr/>
      <dgm:t>
        <a:bodyPr/>
        <a:lstStyle/>
        <a:p>
          <a:endParaRPr lang="en-US"/>
        </a:p>
      </dgm:t>
    </dgm:pt>
    <dgm:pt modelId="{EF233036-DEB8-4234-9721-7D1583D83B89}" type="sibTrans" cxnId="{6BF5AFB9-00D4-4D5B-92F1-C20FAA3A5C89}">
      <dgm:prSet/>
      <dgm:spPr/>
      <dgm:t>
        <a:bodyPr/>
        <a:lstStyle/>
        <a:p>
          <a:endParaRPr lang="en-US"/>
        </a:p>
      </dgm:t>
    </dgm:pt>
    <dgm:pt modelId="{CE0869F2-2D10-4361-8E6F-61FA00FC6F87}">
      <dgm:prSet/>
      <dgm:spPr/>
      <dgm:t>
        <a:bodyPr/>
        <a:lstStyle/>
        <a:p>
          <a:r>
            <a:rPr lang="ar-SA"/>
            <a:t>المحاسب</a:t>
          </a:r>
          <a:endParaRPr lang="en-US"/>
        </a:p>
      </dgm:t>
    </dgm:pt>
    <dgm:pt modelId="{5DDAEE38-70B1-4C63-96B1-E74BD5E5F7DB}" type="parTrans" cxnId="{ED8F0656-2308-49E6-8456-36BB62AA321A}">
      <dgm:prSet/>
      <dgm:spPr/>
      <dgm:t>
        <a:bodyPr/>
        <a:lstStyle/>
        <a:p>
          <a:endParaRPr lang="en-US"/>
        </a:p>
      </dgm:t>
    </dgm:pt>
    <dgm:pt modelId="{9D94EDC2-517D-4F78-85B9-A299C5130652}" type="sibTrans" cxnId="{ED8F0656-2308-49E6-8456-36BB62AA321A}">
      <dgm:prSet/>
      <dgm:spPr/>
      <dgm:t>
        <a:bodyPr/>
        <a:lstStyle/>
        <a:p>
          <a:endParaRPr lang="en-US"/>
        </a:p>
      </dgm:t>
    </dgm:pt>
    <dgm:pt modelId="{727AEFE0-2AB1-4D47-A29D-8C474C696669}">
      <dgm:prSet/>
      <dgm:spPr/>
      <dgm:t>
        <a:bodyPr/>
        <a:lstStyle/>
        <a:p>
          <a:r>
            <a:rPr lang="ar-QA"/>
            <a:t>مدير القبول والتسجيل</a:t>
          </a:r>
          <a:endParaRPr lang="en-US"/>
        </a:p>
      </dgm:t>
    </dgm:pt>
    <dgm:pt modelId="{79619620-4CD4-484D-80CC-F5DE0ACA2245}" type="parTrans" cxnId="{6D72D043-7E07-4A92-A8EC-019E068181E6}">
      <dgm:prSet/>
      <dgm:spPr/>
      <dgm:t>
        <a:bodyPr/>
        <a:lstStyle/>
        <a:p>
          <a:endParaRPr lang="en-US"/>
        </a:p>
      </dgm:t>
    </dgm:pt>
    <dgm:pt modelId="{F8486DCF-9C84-47D8-8C12-925875A439B1}" type="sibTrans" cxnId="{6D72D043-7E07-4A92-A8EC-019E068181E6}">
      <dgm:prSet/>
      <dgm:spPr/>
      <dgm:t>
        <a:bodyPr/>
        <a:lstStyle/>
        <a:p>
          <a:endParaRPr lang="en-US"/>
        </a:p>
      </dgm:t>
    </dgm:pt>
    <dgm:pt modelId="{B149194C-84CC-4406-8FC9-AA4AC30F12FC}">
      <dgm:prSet/>
      <dgm:spPr/>
      <dgm:t>
        <a:bodyPr/>
        <a:lstStyle/>
        <a:p>
          <a:r>
            <a:rPr lang="ar-SA"/>
            <a:t>موظفين القبول والتسجيل </a:t>
          </a:r>
          <a:endParaRPr lang="en-US"/>
        </a:p>
      </dgm:t>
    </dgm:pt>
    <dgm:pt modelId="{0783CD42-A914-4F85-9F08-EACE3179CD92}" type="parTrans" cxnId="{19B32B4F-CB08-4783-A69B-D8FD0E1A02FE}">
      <dgm:prSet/>
      <dgm:spPr/>
      <dgm:t>
        <a:bodyPr/>
        <a:lstStyle/>
        <a:p>
          <a:endParaRPr lang="en-US"/>
        </a:p>
      </dgm:t>
    </dgm:pt>
    <dgm:pt modelId="{B40CF72A-D213-4246-9122-E622C7B58C15}" type="sibTrans" cxnId="{19B32B4F-CB08-4783-A69B-D8FD0E1A02FE}">
      <dgm:prSet/>
      <dgm:spPr/>
      <dgm:t>
        <a:bodyPr/>
        <a:lstStyle/>
        <a:p>
          <a:endParaRPr lang="en-US"/>
        </a:p>
      </dgm:t>
    </dgm:pt>
    <dgm:pt modelId="{7F7C83DA-8206-467E-86E2-952BDB501BB6}">
      <dgm:prSet/>
      <dgm:spPr/>
      <dgm:t>
        <a:bodyPr/>
        <a:lstStyle/>
        <a:p>
          <a:r>
            <a:rPr lang="ar-SA"/>
            <a:t>مدير التسويق</a:t>
          </a:r>
          <a:endParaRPr lang="en-US"/>
        </a:p>
      </dgm:t>
    </dgm:pt>
    <dgm:pt modelId="{6A94E989-F7B2-4429-B40B-755CA4E9DD3D}" type="parTrans" cxnId="{AE5B16EA-BFCA-42C2-A11C-C0EC30FE90DE}">
      <dgm:prSet/>
      <dgm:spPr/>
      <dgm:t>
        <a:bodyPr/>
        <a:lstStyle/>
        <a:p>
          <a:endParaRPr lang="en-US"/>
        </a:p>
      </dgm:t>
    </dgm:pt>
    <dgm:pt modelId="{7DC20E1A-8AD0-4FF1-9EEB-E40157784233}" type="sibTrans" cxnId="{AE5B16EA-BFCA-42C2-A11C-C0EC30FE90DE}">
      <dgm:prSet/>
      <dgm:spPr/>
      <dgm:t>
        <a:bodyPr/>
        <a:lstStyle/>
        <a:p>
          <a:endParaRPr lang="en-US"/>
        </a:p>
      </dgm:t>
    </dgm:pt>
    <dgm:pt modelId="{AA024E19-5586-4503-B13B-9AD387890178}">
      <dgm:prSet/>
      <dgm:spPr/>
      <dgm:t>
        <a:bodyPr/>
        <a:lstStyle/>
        <a:p>
          <a:r>
            <a:rPr lang="ar-SA"/>
            <a:t>مندوبين التسويق</a:t>
          </a:r>
          <a:endParaRPr lang="en-US"/>
        </a:p>
      </dgm:t>
    </dgm:pt>
    <dgm:pt modelId="{C3052531-5334-48E9-9344-DDDDA9775B53}" type="parTrans" cxnId="{A5782169-0658-43B4-ADF1-02E603F11482}">
      <dgm:prSet/>
      <dgm:spPr/>
      <dgm:t>
        <a:bodyPr/>
        <a:lstStyle/>
        <a:p>
          <a:endParaRPr lang="en-US"/>
        </a:p>
      </dgm:t>
    </dgm:pt>
    <dgm:pt modelId="{92C0C5DE-895F-4B2B-A61C-6E3326D13A4E}" type="sibTrans" cxnId="{A5782169-0658-43B4-ADF1-02E603F11482}">
      <dgm:prSet/>
      <dgm:spPr/>
      <dgm:t>
        <a:bodyPr/>
        <a:lstStyle/>
        <a:p>
          <a:endParaRPr lang="en-US"/>
        </a:p>
      </dgm:t>
    </dgm:pt>
    <dgm:pt modelId="{F4088E34-75A7-4CBC-AB60-2134D25A89EE}">
      <dgm:prSet/>
      <dgm:spPr/>
      <dgm:t>
        <a:bodyPr/>
        <a:lstStyle/>
        <a:p>
          <a:r>
            <a:rPr lang="ar-SA"/>
            <a:t>أمين المستودع</a:t>
          </a:r>
          <a:endParaRPr lang="en-US"/>
        </a:p>
      </dgm:t>
    </dgm:pt>
    <dgm:pt modelId="{CF025C1C-7C15-4878-BB4B-CCFDB6876A6F}" type="parTrans" cxnId="{CC746C9F-D5A1-49B1-96F8-D96F8A6C5451}">
      <dgm:prSet/>
      <dgm:spPr/>
      <dgm:t>
        <a:bodyPr/>
        <a:lstStyle/>
        <a:p>
          <a:endParaRPr lang="en-US"/>
        </a:p>
      </dgm:t>
    </dgm:pt>
    <dgm:pt modelId="{9F6D04F2-E192-4CD1-9D0C-AE9296746BF9}" type="sibTrans" cxnId="{CC746C9F-D5A1-49B1-96F8-D96F8A6C5451}">
      <dgm:prSet/>
      <dgm:spPr/>
      <dgm:t>
        <a:bodyPr/>
        <a:lstStyle/>
        <a:p>
          <a:endParaRPr lang="en-US"/>
        </a:p>
      </dgm:t>
    </dgm:pt>
    <dgm:pt modelId="{B8494AA9-F965-445A-964A-EF986D73B5D4}" type="pres">
      <dgm:prSet presAssocID="{74FA0DD6-273A-433A-B0BA-4FAD079AEC8A}" presName="hierChild1" presStyleCnt="0">
        <dgm:presLayoutVars>
          <dgm:chPref val="1"/>
          <dgm:dir/>
          <dgm:animOne val="branch"/>
          <dgm:animLvl val="lvl"/>
          <dgm:resizeHandles/>
        </dgm:presLayoutVars>
      </dgm:prSet>
      <dgm:spPr/>
      <dgm:t>
        <a:bodyPr/>
        <a:lstStyle/>
        <a:p>
          <a:endParaRPr lang="en-US"/>
        </a:p>
      </dgm:t>
    </dgm:pt>
    <dgm:pt modelId="{20F2F9D9-56A9-4FF1-A283-B467AF82FA0D}" type="pres">
      <dgm:prSet presAssocID="{2E00AE73-93D2-4FEB-BEAB-48BCA19DD6C5}" presName="hierRoot1" presStyleCnt="0"/>
      <dgm:spPr/>
      <dgm:t>
        <a:bodyPr/>
        <a:lstStyle/>
        <a:p>
          <a:pPr rtl="1"/>
          <a:endParaRPr lang="ar-SA"/>
        </a:p>
      </dgm:t>
    </dgm:pt>
    <dgm:pt modelId="{0A70C0F7-2870-4972-A230-C6AAAE00879F}" type="pres">
      <dgm:prSet presAssocID="{2E00AE73-93D2-4FEB-BEAB-48BCA19DD6C5}" presName="composite" presStyleCnt="0"/>
      <dgm:spPr/>
      <dgm:t>
        <a:bodyPr/>
        <a:lstStyle/>
        <a:p>
          <a:pPr rtl="1"/>
          <a:endParaRPr lang="ar-SA"/>
        </a:p>
      </dgm:t>
    </dgm:pt>
    <dgm:pt modelId="{390DD1C9-B67D-4AEC-8337-C9CD9BA4CDD2}" type="pres">
      <dgm:prSet presAssocID="{2E00AE73-93D2-4FEB-BEAB-48BCA19DD6C5}" presName="background" presStyleLbl="node0" presStyleIdx="0" presStyleCnt="1"/>
      <dgm:spPr/>
      <dgm:t>
        <a:bodyPr/>
        <a:lstStyle/>
        <a:p>
          <a:pPr rtl="1"/>
          <a:endParaRPr lang="ar-SA"/>
        </a:p>
      </dgm:t>
    </dgm:pt>
    <dgm:pt modelId="{E3D4294D-0C6A-464B-99B5-F84111E73B39}" type="pres">
      <dgm:prSet presAssocID="{2E00AE73-93D2-4FEB-BEAB-48BCA19DD6C5}" presName="text" presStyleLbl="fgAcc0" presStyleIdx="0" presStyleCnt="1">
        <dgm:presLayoutVars>
          <dgm:chPref val="3"/>
        </dgm:presLayoutVars>
      </dgm:prSet>
      <dgm:spPr/>
      <dgm:t>
        <a:bodyPr/>
        <a:lstStyle/>
        <a:p>
          <a:endParaRPr lang="en-US"/>
        </a:p>
      </dgm:t>
    </dgm:pt>
    <dgm:pt modelId="{ACEAD562-D373-43E1-A0BB-74662314E17C}" type="pres">
      <dgm:prSet presAssocID="{2E00AE73-93D2-4FEB-BEAB-48BCA19DD6C5}" presName="hierChild2" presStyleCnt="0"/>
      <dgm:spPr/>
      <dgm:t>
        <a:bodyPr/>
        <a:lstStyle/>
        <a:p>
          <a:pPr rtl="1"/>
          <a:endParaRPr lang="ar-SA"/>
        </a:p>
      </dgm:t>
    </dgm:pt>
    <dgm:pt modelId="{A5660036-6791-43DA-B693-37A028B14463}" type="pres">
      <dgm:prSet presAssocID="{CF025C1C-7C15-4878-BB4B-CCFDB6876A6F}" presName="Name10" presStyleLbl="parChTrans1D2" presStyleIdx="0" presStyleCnt="6"/>
      <dgm:spPr/>
      <dgm:t>
        <a:bodyPr/>
        <a:lstStyle/>
        <a:p>
          <a:endParaRPr lang="en-US"/>
        </a:p>
      </dgm:t>
    </dgm:pt>
    <dgm:pt modelId="{3C1F39AA-70CB-4A97-8673-8837E58E5959}" type="pres">
      <dgm:prSet presAssocID="{F4088E34-75A7-4CBC-AB60-2134D25A89EE}" presName="hierRoot2" presStyleCnt="0"/>
      <dgm:spPr/>
      <dgm:t>
        <a:bodyPr/>
        <a:lstStyle/>
        <a:p>
          <a:pPr rtl="1"/>
          <a:endParaRPr lang="ar-SA"/>
        </a:p>
      </dgm:t>
    </dgm:pt>
    <dgm:pt modelId="{8297E5B0-EF78-4174-958D-B9F5469B7E02}" type="pres">
      <dgm:prSet presAssocID="{F4088E34-75A7-4CBC-AB60-2134D25A89EE}" presName="composite2" presStyleCnt="0"/>
      <dgm:spPr/>
      <dgm:t>
        <a:bodyPr/>
        <a:lstStyle/>
        <a:p>
          <a:pPr rtl="1"/>
          <a:endParaRPr lang="ar-SA"/>
        </a:p>
      </dgm:t>
    </dgm:pt>
    <dgm:pt modelId="{C8DCA7E6-45BA-402F-9DD8-C40D6746A622}" type="pres">
      <dgm:prSet presAssocID="{F4088E34-75A7-4CBC-AB60-2134D25A89EE}" presName="background2" presStyleLbl="node2" presStyleIdx="0" presStyleCnt="6"/>
      <dgm:spPr/>
      <dgm:t>
        <a:bodyPr/>
        <a:lstStyle/>
        <a:p>
          <a:pPr rtl="1"/>
          <a:endParaRPr lang="ar-SA"/>
        </a:p>
      </dgm:t>
    </dgm:pt>
    <dgm:pt modelId="{329F957B-3475-4129-8F40-1C17684DC8A4}" type="pres">
      <dgm:prSet presAssocID="{F4088E34-75A7-4CBC-AB60-2134D25A89EE}" presName="text2" presStyleLbl="fgAcc2" presStyleIdx="0" presStyleCnt="6">
        <dgm:presLayoutVars>
          <dgm:chPref val="3"/>
        </dgm:presLayoutVars>
      </dgm:prSet>
      <dgm:spPr/>
      <dgm:t>
        <a:bodyPr/>
        <a:lstStyle/>
        <a:p>
          <a:endParaRPr lang="en-US"/>
        </a:p>
      </dgm:t>
    </dgm:pt>
    <dgm:pt modelId="{18DA463F-EC12-4B90-842B-06A42CC1679F}" type="pres">
      <dgm:prSet presAssocID="{F4088E34-75A7-4CBC-AB60-2134D25A89EE}" presName="hierChild3" presStyleCnt="0"/>
      <dgm:spPr/>
      <dgm:t>
        <a:bodyPr/>
        <a:lstStyle/>
        <a:p>
          <a:pPr rtl="1"/>
          <a:endParaRPr lang="ar-SA"/>
        </a:p>
      </dgm:t>
    </dgm:pt>
    <dgm:pt modelId="{2FAA8B29-3E0C-498B-B16D-DEF530B6F122}" type="pres">
      <dgm:prSet presAssocID="{7AD84D66-A9AB-42C7-BB63-6E2784CA396A}" presName="Name10" presStyleLbl="parChTrans1D2" presStyleIdx="1" presStyleCnt="6"/>
      <dgm:spPr/>
      <dgm:t>
        <a:bodyPr/>
        <a:lstStyle/>
        <a:p>
          <a:endParaRPr lang="en-US"/>
        </a:p>
      </dgm:t>
    </dgm:pt>
    <dgm:pt modelId="{4D5EC5B4-7088-4BA9-B2B4-8EC6E7526F07}" type="pres">
      <dgm:prSet presAssocID="{E4E937C8-9636-4FE8-AB65-695384DD8FDA}" presName="hierRoot2" presStyleCnt="0"/>
      <dgm:spPr/>
      <dgm:t>
        <a:bodyPr/>
        <a:lstStyle/>
        <a:p>
          <a:pPr rtl="1"/>
          <a:endParaRPr lang="ar-SA"/>
        </a:p>
      </dgm:t>
    </dgm:pt>
    <dgm:pt modelId="{3AA204A5-868A-483B-8B80-E34AAC867E0A}" type="pres">
      <dgm:prSet presAssocID="{E4E937C8-9636-4FE8-AB65-695384DD8FDA}" presName="composite2" presStyleCnt="0"/>
      <dgm:spPr/>
      <dgm:t>
        <a:bodyPr/>
        <a:lstStyle/>
        <a:p>
          <a:pPr rtl="1"/>
          <a:endParaRPr lang="ar-SA"/>
        </a:p>
      </dgm:t>
    </dgm:pt>
    <dgm:pt modelId="{436B1BA2-6F4A-4C18-B779-0E3D958ADA1A}" type="pres">
      <dgm:prSet presAssocID="{E4E937C8-9636-4FE8-AB65-695384DD8FDA}" presName="background2" presStyleLbl="node2" presStyleIdx="1" presStyleCnt="6"/>
      <dgm:spPr/>
      <dgm:t>
        <a:bodyPr/>
        <a:lstStyle/>
        <a:p>
          <a:pPr rtl="1"/>
          <a:endParaRPr lang="ar-SA"/>
        </a:p>
      </dgm:t>
    </dgm:pt>
    <dgm:pt modelId="{9F3B2B74-FEF5-4682-BD7D-3C3E658CD6A7}" type="pres">
      <dgm:prSet presAssocID="{E4E937C8-9636-4FE8-AB65-695384DD8FDA}" presName="text2" presStyleLbl="fgAcc2" presStyleIdx="1" presStyleCnt="6">
        <dgm:presLayoutVars>
          <dgm:chPref val="3"/>
        </dgm:presLayoutVars>
      </dgm:prSet>
      <dgm:spPr/>
      <dgm:t>
        <a:bodyPr/>
        <a:lstStyle/>
        <a:p>
          <a:endParaRPr lang="en-US"/>
        </a:p>
      </dgm:t>
    </dgm:pt>
    <dgm:pt modelId="{CD0327A2-E364-4CF2-92CC-F315EBC406A8}" type="pres">
      <dgm:prSet presAssocID="{E4E937C8-9636-4FE8-AB65-695384DD8FDA}" presName="hierChild3" presStyleCnt="0"/>
      <dgm:spPr/>
      <dgm:t>
        <a:bodyPr/>
        <a:lstStyle/>
        <a:p>
          <a:pPr rtl="1"/>
          <a:endParaRPr lang="ar-SA"/>
        </a:p>
      </dgm:t>
    </dgm:pt>
    <dgm:pt modelId="{C373FD33-2FF7-4B58-8A29-85C951C6DB82}" type="pres">
      <dgm:prSet presAssocID="{E9AAD389-5E14-41DF-884D-F722C23F862D}" presName="Name17" presStyleLbl="parChTrans1D3" presStyleIdx="0" presStyleCnt="5"/>
      <dgm:spPr/>
      <dgm:t>
        <a:bodyPr/>
        <a:lstStyle/>
        <a:p>
          <a:endParaRPr lang="en-US"/>
        </a:p>
      </dgm:t>
    </dgm:pt>
    <dgm:pt modelId="{F429601D-FEBF-435F-BA5F-83E23B87A596}" type="pres">
      <dgm:prSet presAssocID="{F0E9B1B9-CBF9-4609-8E62-371732C8A4D7}" presName="hierRoot3" presStyleCnt="0"/>
      <dgm:spPr/>
      <dgm:t>
        <a:bodyPr/>
        <a:lstStyle/>
        <a:p>
          <a:pPr rtl="1"/>
          <a:endParaRPr lang="ar-SA"/>
        </a:p>
      </dgm:t>
    </dgm:pt>
    <dgm:pt modelId="{1BF0BA22-2FF8-4A29-B90A-A23D297ABC63}" type="pres">
      <dgm:prSet presAssocID="{F0E9B1B9-CBF9-4609-8E62-371732C8A4D7}" presName="composite3" presStyleCnt="0"/>
      <dgm:spPr/>
      <dgm:t>
        <a:bodyPr/>
        <a:lstStyle/>
        <a:p>
          <a:pPr rtl="1"/>
          <a:endParaRPr lang="ar-SA"/>
        </a:p>
      </dgm:t>
    </dgm:pt>
    <dgm:pt modelId="{76CC3C7D-88E0-4247-B901-9297A3EE9D07}" type="pres">
      <dgm:prSet presAssocID="{F0E9B1B9-CBF9-4609-8E62-371732C8A4D7}" presName="background3" presStyleLbl="node3" presStyleIdx="0" presStyleCnt="5"/>
      <dgm:spPr/>
      <dgm:t>
        <a:bodyPr/>
        <a:lstStyle/>
        <a:p>
          <a:pPr rtl="1"/>
          <a:endParaRPr lang="ar-SA"/>
        </a:p>
      </dgm:t>
    </dgm:pt>
    <dgm:pt modelId="{A57C3DF2-DD22-4725-B6E7-F4814F798957}" type="pres">
      <dgm:prSet presAssocID="{F0E9B1B9-CBF9-4609-8E62-371732C8A4D7}" presName="text3" presStyleLbl="fgAcc3" presStyleIdx="0" presStyleCnt="5">
        <dgm:presLayoutVars>
          <dgm:chPref val="3"/>
        </dgm:presLayoutVars>
      </dgm:prSet>
      <dgm:spPr/>
      <dgm:t>
        <a:bodyPr/>
        <a:lstStyle/>
        <a:p>
          <a:endParaRPr lang="en-US"/>
        </a:p>
      </dgm:t>
    </dgm:pt>
    <dgm:pt modelId="{C7F660FD-EC29-4DB2-8114-3ABD11FFE1CB}" type="pres">
      <dgm:prSet presAssocID="{F0E9B1B9-CBF9-4609-8E62-371732C8A4D7}" presName="hierChild4" presStyleCnt="0"/>
      <dgm:spPr/>
      <dgm:t>
        <a:bodyPr/>
        <a:lstStyle/>
        <a:p>
          <a:pPr rtl="1"/>
          <a:endParaRPr lang="ar-SA"/>
        </a:p>
      </dgm:t>
    </dgm:pt>
    <dgm:pt modelId="{BFC99800-0BD3-430F-A82F-5B1F9F6EDE5A}" type="pres">
      <dgm:prSet presAssocID="{979CE92F-F8DE-4AC9-829D-B33FA2A59DA3}" presName="Name10" presStyleLbl="parChTrans1D2" presStyleIdx="2" presStyleCnt="6"/>
      <dgm:spPr/>
      <dgm:t>
        <a:bodyPr/>
        <a:lstStyle/>
        <a:p>
          <a:endParaRPr lang="en-US"/>
        </a:p>
      </dgm:t>
    </dgm:pt>
    <dgm:pt modelId="{5BB077EB-5D67-4BBC-95C7-147937B39ECC}" type="pres">
      <dgm:prSet presAssocID="{AD8FD96F-80AF-4133-B077-8D4AEC96683F}" presName="hierRoot2" presStyleCnt="0"/>
      <dgm:spPr/>
      <dgm:t>
        <a:bodyPr/>
        <a:lstStyle/>
        <a:p>
          <a:pPr rtl="1"/>
          <a:endParaRPr lang="ar-SA"/>
        </a:p>
      </dgm:t>
    </dgm:pt>
    <dgm:pt modelId="{59264B17-BC7C-455D-AC0F-F3FC9B98EEDA}" type="pres">
      <dgm:prSet presAssocID="{AD8FD96F-80AF-4133-B077-8D4AEC96683F}" presName="composite2" presStyleCnt="0"/>
      <dgm:spPr/>
      <dgm:t>
        <a:bodyPr/>
        <a:lstStyle/>
        <a:p>
          <a:pPr rtl="1"/>
          <a:endParaRPr lang="ar-SA"/>
        </a:p>
      </dgm:t>
    </dgm:pt>
    <dgm:pt modelId="{7CF26017-E948-4EDA-A32D-42ECEA09C3B8}" type="pres">
      <dgm:prSet presAssocID="{AD8FD96F-80AF-4133-B077-8D4AEC96683F}" presName="background2" presStyleLbl="node2" presStyleIdx="2" presStyleCnt="6"/>
      <dgm:spPr/>
      <dgm:t>
        <a:bodyPr/>
        <a:lstStyle/>
        <a:p>
          <a:pPr rtl="1"/>
          <a:endParaRPr lang="ar-SA"/>
        </a:p>
      </dgm:t>
    </dgm:pt>
    <dgm:pt modelId="{3A3EDE71-123F-43D3-B3A9-C50E4030E7F5}" type="pres">
      <dgm:prSet presAssocID="{AD8FD96F-80AF-4133-B077-8D4AEC96683F}" presName="text2" presStyleLbl="fgAcc2" presStyleIdx="2" presStyleCnt="6" custLinFactNeighborX="140" custLinFactNeighborY="-1306">
        <dgm:presLayoutVars>
          <dgm:chPref val="3"/>
        </dgm:presLayoutVars>
      </dgm:prSet>
      <dgm:spPr/>
      <dgm:t>
        <a:bodyPr/>
        <a:lstStyle/>
        <a:p>
          <a:endParaRPr lang="en-US"/>
        </a:p>
      </dgm:t>
    </dgm:pt>
    <dgm:pt modelId="{93253080-81DA-418F-8DE4-FA69E12978BD}" type="pres">
      <dgm:prSet presAssocID="{AD8FD96F-80AF-4133-B077-8D4AEC96683F}" presName="hierChild3" presStyleCnt="0"/>
      <dgm:spPr/>
      <dgm:t>
        <a:bodyPr/>
        <a:lstStyle/>
        <a:p>
          <a:pPr rtl="1"/>
          <a:endParaRPr lang="ar-SA"/>
        </a:p>
      </dgm:t>
    </dgm:pt>
    <dgm:pt modelId="{38A5E8DD-AEDA-4418-BD4B-C154F9CAFF1A}" type="pres">
      <dgm:prSet presAssocID="{E2806994-6907-466C-87F6-AD580B986769}" presName="Name17" presStyleLbl="parChTrans1D3" presStyleIdx="1" presStyleCnt="5"/>
      <dgm:spPr/>
      <dgm:t>
        <a:bodyPr/>
        <a:lstStyle/>
        <a:p>
          <a:endParaRPr lang="en-US"/>
        </a:p>
      </dgm:t>
    </dgm:pt>
    <dgm:pt modelId="{73F3B553-4B47-4814-B3AD-C87538D1D385}" type="pres">
      <dgm:prSet presAssocID="{9D9D6EE5-7E14-4148-9265-41A011D0E1A6}" presName="hierRoot3" presStyleCnt="0"/>
      <dgm:spPr/>
      <dgm:t>
        <a:bodyPr/>
        <a:lstStyle/>
        <a:p>
          <a:pPr rtl="1"/>
          <a:endParaRPr lang="ar-SA"/>
        </a:p>
      </dgm:t>
    </dgm:pt>
    <dgm:pt modelId="{9AAF77F0-DF67-48AE-98AE-C7DFDFA787F6}" type="pres">
      <dgm:prSet presAssocID="{9D9D6EE5-7E14-4148-9265-41A011D0E1A6}" presName="composite3" presStyleCnt="0"/>
      <dgm:spPr/>
      <dgm:t>
        <a:bodyPr/>
        <a:lstStyle/>
        <a:p>
          <a:pPr rtl="1"/>
          <a:endParaRPr lang="ar-SA"/>
        </a:p>
      </dgm:t>
    </dgm:pt>
    <dgm:pt modelId="{753E1EC3-94F1-4096-A7DC-3384956C70A3}" type="pres">
      <dgm:prSet presAssocID="{9D9D6EE5-7E14-4148-9265-41A011D0E1A6}" presName="background3" presStyleLbl="node3" presStyleIdx="1" presStyleCnt="5"/>
      <dgm:spPr/>
      <dgm:t>
        <a:bodyPr/>
        <a:lstStyle/>
        <a:p>
          <a:pPr rtl="1"/>
          <a:endParaRPr lang="ar-SA"/>
        </a:p>
      </dgm:t>
    </dgm:pt>
    <dgm:pt modelId="{272E26FD-521E-4A54-9309-2A6A04E10D4B}" type="pres">
      <dgm:prSet presAssocID="{9D9D6EE5-7E14-4148-9265-41A011D0E1A6}" presName="text3" presStyleLbl="fgAcc3" presStyleIdx="1" presStyleCnt="5">
        <dgm:presLayoutVars>
          <dgm:chPref val="3"/>
        </dgm:presLayoutVars>
      </dgm:prSet>
      <dgm:spPr/>
      <dgm:t>
        <a:bodyPr/>
        <a:lstStyle/>
        <a:p>
          <a:endParaRPr lang="en-US"/>
        </a:p>
      </dgm:t>
    </dgm:pt>
    <dgm:pt modelId="{8857EE1A-D021-41EE-9FB4-22682E8DA4CE}" type="pres">
      <dgm:prSet presAssocID="{9D9D6EE5-7E14-4148-9265-41A011D0E1A6}" presName="hierChild4" presStyleCnt="0"/>
      <dgm:spPr/>
      <dgm:t>
        <a:bodyPr/>
        <a:lstStyle/>
        <a:p>
          <a:pPr rtl="1"/>
          <a:endParaRPr lang="ar-SA"/>
        </a:p>
      </dgm:t>
    </dgm:pt>
    <dgm:pt modelId="{0953AE5A-B0E3-4CD6-9155-4D1BD821EBC5}" type="pres">
      <dgm:prSet presAssocID="{2584985E-0AE9-4298-BB05-45334B062ED3}" presName="Name10" presStyleLbl="parChTrans1D2" presStyleIdx="3" presStyleCnt="6"/>
      <dgm:spPr/>
      <dgm:t>
        <a:bodyPr/>
        <a:lstStyle/>
        <a:p>
          <a:endParaRPr lang="en-US"/>
        </a:p>
      </dgm:t>
    </dgm:pt>
    <dgm:pt modelId="{FE9BA4D7-7CB9-4D9D-A5AC-4119DFB21EB2}" type="pres">
      <dgm:prSet presAssocID="{DFFFF756-A369-426D-97E1-BB26770F0D3B}" presName="hierRoot2" presStyleCnt="0"/>
      <dgm:spPr/>
      <dgm:t>
        <a:bodyPr/>
        <a:lstStyle/>
        <a:p>
          <a:pPr rtl="1"/>
          <a:endParaRPr lang="ar-SA"/>
        </a:p>
      </dgm:t>
    </dgm:pt>
    <dgm:pt modelId="{88126A0F-B635-4C51-95E4-B332C60E3617}" type="pres">
      <dgm:prSet presAssocID="{DFFFF756-A369-426D-97E1-BB26770F0D3B}" presName="composite2" presStyleCnt="0"/>
      <dgm:spPr/>
      <dgm:t>
        <a:bodyPr/>
        <a:lstStyle/>
        <a:p>
          <a:pPr rtl="1"/>
          <a:endParaRPr lang="ar-SA"/>
        </a:p>
      </dgm:t>
    </dgm:pt>
    <dgm:pt modelId="{CD1BC280-E98C-4204-A730-71BC76063F07}" type="pres">
      <dgm:prSet presAssocID="{DFFFF756-A369-426D-97E1-BB26770F0D3B}" presName="background2" presStyleLbl="node2" presStyleIdx="3" presStyleCnt="6"/>
      <dgm:spPr/>
      <dgm:t>
        <a:bodyPr/>
        <a:lstStyle/>
        <a:p>
          <a:pPr rtl="1"/>
          <a:endParaRPr lang="ar-SA"/>
        </a:p>
      </dgm:t>
    </dgm:pt>
    <dgm:pt modelId="{18318328-8189-4520-9059-3D6351B55FE9}" type="pres">
      <dgm:prSet presAssocID="{DFFFF756-A369-426D-97E1-BB26770F0D3B}" presName="text2" presStyleLbl="fgAcc2" presStyleIdx="3" presStyleCnt="6">
        <dgm:presLayoutVars>
          <dgm:chPref val="3"/>
        </dgm:presLayoutVars>
      </dgm:prSet>
      <dgm:spPr/>
      <dgm:t>
        <a:bodyPr/>
        <a:lstStyle/>
        <a:p>
          <a:endParaRPr lang="en-US"/>
        </a:p>
      </dgm:t>
    </dgm:pt>
    <dgm:pt modelId="{978E5F7F-92BA-4061-A34F-B54B37393977}" type="pres">
      <dgm:prSet presAssocID="{DFFFF756-A369-426D-97E1-BB26770F0D3B}" presName="hierChild3" presStyleCnt="0"/>
      <dgm:spPr/>
      <dgm:t>
        <a:bodyPr/>
        <a:lstStyle/>
        <a:p>
          <a:pPr rtl="1"/>
          <a:endParaRPr lang="ar-SA"/>
        </a:p>
      </dgm:t>
    </dgm:pt>
    <dgm:pt modelId="{41460C2C-0996-41BC-B820-D7482049B11B}" type="pres">
      <dgm:prSet presAssocID="{5DDAEE38-70B1-4C63-96B1-E74BD5E5F7DB}" presName="Name17" presStyleLbl="parChTrans1D3" presStyleIdx="2" presStyleCnt="5"/>
      <dgm:spPr/>
      <dgm:t>
        <a:bodyPr/>
        <a:lstStyle/>
        <a:p>
          <a:endParaRPr lang="en-US"/>
        </a:p>
      </dgm:t>
    </dgm:pt>
    <dgm:pt modelId="{8A10E2E8-CC50-402E-82AE-458F6C34D0FB}" type="pres">
      <dgm:prSet presAssocID="{CE0869F2-2D10-4361-8E6F-61FA00FC6F87}" presName="hierRoot3" presStyleCnt="0"/>
      <dgm:spPr/>
      <dgm:t>
        <a:bodyPr/>
        <a:lstStyle/>
        <a:p>
          <a:pPr rtl="1"/>
          <a:endParaRPr lang="ar-SA"/>
        </a:p>
      </dgm:t>
    </dgm:pt>
    <dgm:pt modelId="{8A22C27D-BE1D-4CDD-81AD-77DC0C334985}" type="pres">
      <dgm:prSet presAssocID="{CE0869F2-2D10-4361-8E6F-61FA00FC6F87}" presName="composite3" presStyleCnt="0"/>
      <dgm:spPr/>
      <dgm:t>
        <a:bodyPr/>
        <a:lstStyle/>
        <a:p>
          <a:pPr rtl="1"/>
          <a:endParaRPr lang="ar-SA"/>
        </a:p>
      </dgm:t>
    </dgm:pt>
    <dgm:pt modelId="{9B264F64-8909-4155-AD7E-CFAA5F6C35B0}" type="pres">
      <dgm:prSet presAssocID="{CE0869F2-2D10-4361-8E6F-61FA00FC6F87}" presName="background3" presStyleLbl="node3" presStyleIdx="2" presStyleCnt="5"/>
      <dgm:spPr/>
      <dgm:t>
        <a:bodyPr/>
        <a:lstStyle/>
        <a:p>
          <a:pPr rtl="1"/>
          <a:endParaRPr lang="ar-SA"/>
        </a:p>
      </dgm:t>
    </dgm:pt>
    <dgm:pt modelId="{6B027418-5247-4C9D-AECE-42F782585077}" type="pres">
      <dgm:prSet presAssocID="{CE0869F2-2D10-4361-8E6F-61FA00FC6F87}" presName="text3" presStyleLbl="fgAcc3" presStyleIdx="2" presStyleCnt="5">
        <dgm:presLayoutVars>
          <dgm:chPref val="3"/>
        </dgm:presLayoutVars>
      </dgm:prSet>
      <dgm:spPr/>
      <dgm:t>
        <a:bodyPr/>
        <a:lstStyle/>
        <a:p>
          <a:endParaRPr lang="en-US"/>
        </a:p>
      </dgm:t>
    </dgm:pt>
    <dgm:pt modelId="{FFB0B980-AC80-4DEA-9A42-EC09BA8A1099}" type="pres">
      <dgm:prSet presAssocID="{CE0869F2-2D10-4361-8E6F-61FA00FC6F87}" presName="hierChild4" presStyleCnt="0"/>
      <dgm:spPr/>
      <dgm:t>
        <a:bodyPr/>
        <a:lstStyle/>
        <a:p>
          <a:pPr rtl="1"/>
          <a:endParaRPr lang="ar-SA"/>
        </a:p>
      </dgm:t>
    </dgm:pt>
    <dgm:pt modelId="{D872289A-9FF4-4910-822D-D6EC93025146}" type="pres">
      <dgm:prSet presAssocID="{79619620-4CD4-484D-80CC-F5DE0ACA2245}" presName="Name10" presStyleLbl="parChTrans1D2" presStyleIdx="4" presStyleCnt="6"/>
      <dgm:spPr/>
      <dgm:t>
        <a:bodyPr/>
        <a:lstStyle/>
        <a:p>
          <a:endParaRPr lang="en-US"/>
        </a:p>
      </dgm:t>
    </dgm:pt>
    <dgm:pt modelId="{75DB16A9-C40A-45CB-87BA-0F02BAD05157}" type="pres">
      <dgm:prSet presAssocID="{727AEFE0-2AB1-4D47-A29D-8C474C696669}" presName="hierRoot2" presStyleCnt="0"/>
      <dgm:spPr/>
      <dgm:t>
        <a:bodyPr/>
        <a:lstStyle/>
        <a:p>
          <a:pPr rtl="1"/>
          <a:endParaRPr lang="ar-SA"/>
        </a:p>
      </dgm:t>
    </dgm:pt>
    <dgm:pt modelId="{6E73C898-4056-4D1D-91BD-4E0AEBA052E7}" type="pres">
      <dgm:prSet presAssocID="{727AEFE0-2AB1-4D47-A29D-8C474C696669}" presName="composite2" presStyleCnt="0"/>
      <dgm:spPr/>
      <dgm:t>
        <a:bodyPr/>
        <a:lstStyle/>
        <a:p>
          <a:pPr rtl="1"/>
          <a:endParaRPr lang="ar-SA"/>
        </a:p>
      </dgm:t>
    </dgm:pt>
    <dgm:pt modelId="{4978D563-89BC-4D4E-9437-3A8D60D0CE47}" type="pres">
      <dgm:prSet presAssocID="{727AEFE0-2AB1-4D47-A29D-8C474C696669}" presName="background2" presStyleLbl="node2" presStyleIdx="4" presStyleCnt="6"/>
      <dgm:spPr/>
      <dgm:t>
        <a:bodyPr/>
        <a:lstStyle/>
        <a:p>
          <a:pPr rtl="1"/>
          <a:endParaRPr lang="ar-SA"/>
        </a:p>
      </dgm:t>
    </dgm:pt>
    <dgm:pt modelId="{C9FC5970-91C0-4027-9031-D31F6823B0FA}" type="pres">
      <dgm:prSet presAssocID="{727AEFE0-2AB1-4D47-A29D-8C474C696669}" presName="text2" presStyleLbl="fgAcc2" presStyleIdx="4" presStyleCnt="6">
        <dgm:presLayoutVars>
          <dgm:chPref val="3"/>
        </dgm:presLayoutVars>
      </dgm:prSet>
      <dgm:spPr/>
      <dgm:t>
        <a:bodyPr/>
        <a:lstStyle/>
        <a:p>
          <a:endParaRPr lang="en-US"/>
        </a:p>
      </dgm:t>
    </dgm:pt>
    <dgm:pt modelId="{A0DD04D0-605B-40AE-A727-DBAE622C5E2C}" type="pres">
      <dgm:prSet presAssocID="{727AEFE0-2AB1-4D47-A29D-8C474C696669}" presName="hierChild3" presStyleCnt="0"/>
      <dgm:spPr/>
      <dgm:t>
        <a:bodyPr/>
        <a:lstStyle/>
        <a:p>
          <a:pPr rtl="1"/>
          <a:endParaRPr lang="ar-SA"/>
        </a:p>
      </dgm:t>
    </dgm:pt>
    <dgm:pt modelId="{2CF6465D-FC8D-4B67-A53F-00B829BCC10F}" type="pres">
      <dgm:prSet presAssocID="{0783CD42-A914-4F85-9F08-EACE3179CD92}" presName="Name17" presStyleLbl="parChTrans1D3" presStyleIdx="3" presStyleCnt="5"/>
      <dgm:spPr/>
      <dgm:t>
        <a:bodyPr/>
        <a:lstStyle/>
        <a:p>
          <a:endParaRPr lang="en-US"/>
        </a:p>
      </dgm:t>
    </dgm:pt>
    <dgm:pt modelId="{67973F28-CF65-44EF-BEC1-35E1C4C9F52F}" type="pres">
      <dgm:prSet presAssocID="{B149194C-84CC-4406-8FC9-AA4AC30F12FC}" presName="hierRoot3" presStyleCnt="0"/>
      <dgm:spPr/>
      <dgm:t>
        <a:bodyPr/>
        <a:lstStyle/>
        <a:p>
          <a:pPr rtl="1"/>
          <a:endParaRPr lang="ar-SA"/>
        </a:p>
      </dgm:t>
    </dgm:pt>
    <dgm:pt modelId="{2D674C11-7F98-48E7-ADC8-F51ED2AE15D8}" type="pres">
      <dgm:prSet presAssocID="{B149194C-84CC-4406-8FC9-AA4AC30F12FC}" presName="composite3" presStyleCnt="0"/>
      <dgm:spPr/>
      <dgm:t>
        <a:bodyPr/>
        <a:lstStyle/>
        <a:p>
          <a:pPr rtl="1"/>
          <a:endParaRPr lang="ar-SA"/>
        </a:p>
      </dgm:t>
    </dgm:pt>
    <dgm:pt modelId="{D274E434-42A3-49BF-A611-74CBBD181947}" type="pres">
      <dgm:prSet presAssocID="{B149194C-84CC-4406-8FC9-AA4AC30F12FC}" presName="background3" presStyleLbl="node3" presStyleIdx="3" presStyleCnt="5"/>
      <dgm:spPr/>
      <dgm:t>
        <a:bodyPr/>
        <a:lstStyle/>
        <a:p>
          <a:pPr rtl="1"/>
          <a:endParaRPr lang="ar-SA"/>
        </a:p>
      </dgm:t>
    </dgm:pt>
    <dgm:pt modelId="{75C81767-236A-4CFF-851B-73720152E7C9}" type="pres">
      <dgm:prSet presAssocID="{B149194C-84CC-4406-8FC9-AA4AC30F12FC}" presName="text3" presStyleLbl="fgAcc3" presStyleIdx="3" presStyleCnt="5">
        <dgm:presLayoutVars>
          <dgm:chPref val="3"/>
        </dgm:presLayoutVars>
      </dgm:prSet>
      <dgm:spPr/>
      <dgm:t>
        <a:bodyPr/>
        <a:lstStyle/>
        <a:p>
          <a:endParaRPr lang="en-US"/>
        </a:p>
      </dgm:t>
    </dgm:pt>
    <dgm:pt modelId="{B0D64142-5CA3-41F4-B9FC-B829C41FC651}" type="pres">
      <dgm:prSet presAssocID="{B149194C-84CC-4406-8FC9-AA4AC30F12FC}" presName="hierChild4" presStyleCnt="0"/>
      <dgm:spPr/>
      <dgm:t>
        <a:bodyPr/>
        <a:lstStyle/>
        <a:p>
          <a:pPr rtl="1"/>
          <a:endParaRPr lang="ar-SA"/>
        </a:p>
      </dgm:t>
    </dgm:pt>
    <dgm:pt modelId="{78AE02C1-F726-4130-870E-89C415AAB98E}" type="pres">
      <dgm:prSet presAssocID="{6A94E989-F7B2-4429-B40B-755CA4E9DD3D}" presName="Name10" presStyleLbl="parChTrans1D2" presStyleIdx="5" presStyleCnt="6"/>
      <dgm:spPr/>
      <dgm:t>
        <a:bodyPr/>
        <a:lstStyle/>
        <a:p>
          <a:endParaRPr lang="en-US"/>
        </a:p>
      </dgm:t>
    </dgm:pt>
    <dgm:pt modelId="{D820F833-9740-4A38-A7CF-A57F6B36750E}" type="pres">
      <dgm:prSet presAssocID="{7F7C83DA-8206-467E-86E2-952BDB501BB6}" presName="hierRoot2" presStyleCnt="0"/>
      <dgm:spPr/>
      <dgm:t>
        <a:bodyPr/>
        <a:lstStyle/>
        <a:p>
          <a:pPr rtl="1"/>
          <a:endParaRPr lang="ar-SA"/>
        </a:p>
      </dgm:t>
    </dgm:pt>
    <dgm:pt modelId="{2A409BAA-E80A-4845-AAED-4A04D2FCF82C}" type="pres">
      <dgm:prSet presAssocID="{7F7C83DA-8206-467E-86E2-952BDB501BB6}" presName="composite2" presStyleCnt="0"/>
      <dgm:spPr/>
      <dgm:t>
        <a:bodyPr/>
        <a:lstStyle/>
        <a:p>
          <a:pPr rtl="1"/>
          <a:endParaRPr lang="ar-SA"/>
        </a:p>
      </dgm:t>
    </dgm:pt>
    <dgm:pt modelId="{48CDF5AC-0C9C-4DA5-B726-C0270B4E99C5}" type="pres">
      <dgm:prSet presAssocID="{7F7C83DA-8206-467E-86E2-952BDB501BB6}" presName="background2" presStyleLbl="node2" presStyleIdx="5" presStyleCnt="6"/>
      <dgm:spPr/>
      <dgm:t>
        <a:bodyPr/>
        <a:lstStyle/>
        <a:p>
          <a:pPr rtl="1"/>
          <a:endParaRPr lang="ar-SA"/>
        </a:p>
      </dgm:t>
    </dgm:pt>
    <dgm:pt modelId="{C5B6B0AE-F6EF-45D7-AB4B-1C13A501A634}" type="pres">
      <dgm:prSet presAssocID="{7F7C83DA-8206-467E-86E2-952BDB501BB6}" presName="text2" presStyleLbl="fgAcc2" presStyleIdx="5" presStyleCnt="6">
        <dgm:presLayoutVars>
          <dgm:chPref val="3"/>
        </dgm:presLayoutVars>
      </dgm:prSet>
      <dgm:spPr/>
      <dgm:t>
        <a:bodyPr/>
        <a:lstStyle/>
        <a:p>
          <a:endParaRPr lang="en-US"/>
        </a:p>
      </dgm:t>
    </dgm:pt>
    <dgm:pt modelId="{88AF4858-D701-4E08-A552-84B44779CA79}" type="pres">
      <dgm:prSet presAssocID="{7F7C83DA-8206-467E-86E2-952BDB501BB6}" presName="hierChild3" presStyleCnt="0"/>
      <dgm:spPr/>
      <dgm:t>
        <a:bodyPr/>
        <a:lstStyle/>
        <a:p>
          <a:pPr rtl="1"/>
          <a:endParaRPr lang="ar-SA"/>
        </a:p>
      </dgm:t>
    </dgm:pt>
    <dgm:pt modelId="{9F02BA70-EFE1-4F0B-8FC8-2DEEDCE2243C}" type="pres">
      <dgm:prSet presAssocID="{C3052531-5334-48E9-9344-DDDDA9775B53}" presName="Name17" presStyleLbl="parChTrans1D3" presStyleIdx="4" presStyleCnt="5"/>
      <dgm:spPr/>
      <dgm:t>
        <a:bodyPr/>
        <a:lstStyle/>
        <a:p>
          <a:endParaRPr lang="en-US"/>
        </a:p>
      </dgm:t>
    </dgm:pt>
    <dgm:pt modelId="{16EB5C26-4998-4320-A5DB-510173A93F69}" type="pres">
      <dgm:prSet presAssocID="{AA024E19-5586-4503-B13B-9AD387890178}" presName="hierRoot3" presStyleCnt="0"/>
      <dgm:spPr/>
      <dgm:t>
        <a:bodyPr/>
        <a:lstStyle/>
        <a:p>
          <a:pPr rtl="1"/>
          <a:endParaRPr lang="ar-SA"/>
        </a:p>
      </dgm:t>
    </dgm:pt>
    <dgm:pt modelId="{25283BBE-9F15-4A60-94CA-AF4C3B15CE0F}" type="pres">
      <dgm:prSet presAssocID="{AA024E19-5586-4503-B13B-9AD387890178}" presName="composite3" presStyleCnt="0"/>
      <dgm:spPr/>
      <dgm:t>
        <a:bodyPr/>
        <a:lstStyle/>
        <a:p>
          <a:pPr rtl="1"/>
          <a:endParaRPr lang="ar-SA"/>
        </a:p>
      </dgm:t>
    </dgm:pt>
    <dgm:pt modelId="{2F920A6A-0D9E-4057-8BA4-323EF53D2DE0}" type="pres">
      <dgm:prSet presAssocID="{AA024E19-5586-4503-B13B-9AD387890178}" presName="background3" presStyleLbl="node3" presStyleIdx="4" presStyleCnt="5"/>
      <dgm:spPr/>
      <dgm:t>
        <a:bodyPr/>
        <a:lstStyle/>
        <a:p>
          <a:pPr rtl="1"/>
          <a:endParaRPr lang="ar-SA"/>
        </a:p>
      </dgm:t>
    </dgm:pt>
    <dgm:pt modelId="{0EC65B60-2CA0-4C6B-B1AB-4B3E6F8BD12B}" type="pres">
      <dgm:prSet presAssocID="{AA024E19-5586-4503-B13B-9AD387890178}" presName="text3" presStyleLbl="fgAcc3" presStyleIdx="4" presStyleCnt="5">
        <dgm:presLayoutVars>
          <dgm:chPref val="3"/>
        </dgm:presLayoutVars>
      </dgm:prSet>
      <dgm:spPr/>
      <dgm:t>
        <a:bodyPr/>
        <a:lstStyle/>
        <a:p>
          <a:endParaRPr lang="en-US"/>
        </a:p>
      </dgm:t>
    </dgm:pt>
    <dgm:pt modelId="{5CD20F79-6E41-4289-973E-70C945556FFD}" type="pres">
      <dgm:prSet presAssocID="{AA024E19-5586-4503-B13B-9AD387890178}" presName="hierChild4" presStyleCnt="0"/>
      <dgm:spPr/>
      <dgm:t>
        <a:bodyPr/>
        <a:lstStyle/>
        <a:p>
          <a:pPr rtl="1"/>
          <a:endParaRPr lang="ar-SA"/>
        </a:p>
      </dgm:t>
    </dgm:pt>
  </dgm:ptLst>
  <dgm:cxnLst>
    <dgm:cxn modelId="{3981D74E-58E5-4509-B572-542EC17B6DFB}" type="presOf" srcId="{E2806994-6907-466C-87F6-AD580B986769}" destId="{38A5E8DD-AEDA-4418-BD4B-C154F9CAFF1A}" srcOrd="0" destOrd="0" presId="urn:microsoft.com/office/officeart/2005/8/layout/hierarchy1"/>
    <dgm:cxn modelId="{75B5123D-382F-47A3-A12E-C2106F789CB9}" type="presOf" srcId="{74FA0DD6-273A-433A-B0BA-4FAD079AEC8A}" destId="{B8494AA9-F965-445A-964A-EF986D73B5D4}" srcOrd="0" destOrd="0" presId="urn:microsoft.com/office/officeart/2005/8/layout/hierarchy1"/>
    <dgm:cxn modelId="{18BD493B-1491-42CE-B5B0-886D2A1CA76D}" type="presOf" srcId="{79619620-4CD4-484D-80CC-F5DE0ACA2245}" destId="{D872289A-9FF4-4910-822D-D6EC93025146}" srcOrd="0" destOrd="0" presId="urn:microsoft.com/office/officeart/2005/8/layout/hierarchy1"/>
    <dgm:cxn modelId="{AE5B16EA-BFCA-42C2-A11C-C0EC30FE90DE}" srcId="{2E00AE73-93D2-4FEB-BEAB-48BCA19DD6C5}" destId="{7F7C83DA-8206-467E-86E2-952BDB501BB6}" srcOrd="5" destOrd="0" parTransId="{6A94E989-F7B2-4429-B40B-755CA4E9DD3D}" sibTransId="{7DC20E1A-8AD0-4FF1-9EEB-E40157784233}"/>
    <dgm:cxn modelId="{6A5205A5-02D1-4FBE-82AD-6AED8768F379}" srcId="{AD8FD96F-80AF-4133-B077-8D4AEC96683F}" destId="{9D9D6EE5-7E14-4148-9265-41A011D0E1A6}" srcOrd="0" destOrd="0" parTransId="{E2806994-6907-466C-87F6-AD580B986769}" sibTransId="{25CAE8AB-9A88-449A-9274-B2DDBA681BD1}"/>
    <dgm:cxn modelId="{AD57B677-5CD6-4AAD-8B22-0FE6E52FDBEA}" type="presOf" srcId="{DFFFF756-A369-426D-97E1-BB26770F0D3B}" destId="{18318328-8189-4520-9059-3D6351B55FE9}" srcOrd="0" destOrd="0" presId="urn:microsoft.com/office/officeart/2005/8/layout/hierarchy1"/>
    <dgm:cxn modelId="{2C14C018-16B2-47D3-8FB7-917A38731267}" type="presOf" srcId="{5DDAEE38-70B1-4C63-96B1-E74BD5E5F7DB}" destId="{41460C2C-0996-41BC-B820-D7482049B11B}" srcOrd="0" destOrd="0" presId="urn:microsoft.com/office/officeart/2005/8/layout/hierarchy1"/>
    <dgm:cxn modelId="{A4B4DFF1-E3A4-4734-BB6C-E56FC9598B42}" type="presOf" srcId="{B149194C-84CC-4406-8FC9-AA4AC30F12FC}" destId="{75C81767-236A-4CFF-851B-73720152E7C9}" srcOrd="0" destOrd="0" presId="urn:microsoft.com/office/officeart/2005/8/layout/hierarchy1"/>
    <dgm:cxn modelId="{6D72D043-7E07-4A92-A8EC-019E068181E6}" srcId="{2E00AE73-93D2-4FEB-BEAB-48BCA19DD6C5}" destId="{727AEFE0-2AB1-4D47-A29D-8C474C696669}" srcOrd="4" destOrd="0" parTransId="{79619620-4CD4-484D-80CC-F5DE0ACA2245}" sibTransId="{F8486DCF-9C84-47D8-8C12-925875A439B1}"/>
    <dgm:cxn modelId="{35B09A09-5422-4318-BEE9-911E70440C8B}" type="presOf" srcId="{2584985E-0AE9-4298-BB05-45334B062ED3}" destId="{0953AE5A-B0E3-4CD6-9155-4D1BD821EBC5}" srcOrd="0" destOrd="0" presId="urn:microsoft.com/office/officeart/2005/8/layout/hierarchy1"/>
    <dgm:cxn modelId="{7B42C1A1-9632-4008-B011-9EC5F06E652D}" type="presOf" srcId="{979CE92F-F8DE-4AC9-829D-B33FA2A59DA3}" destId="{BFC99800-0BD3-430F-A82F-5B1F9F6EDE5A}" srcOrd="0" destOrd="0" presId="urn:microsoft.com/office/officeart/2005/8/layout/hierarchy1"/>
    <dgm:cxn modelId="{ED8F0656-2308-49E6-8456-36BB62AA321A}" srcId="{DFFFF756-A369-426D-97E1-BB26770F0D3B}" destId="{CE0869F2-2D10-4361-8E6F-61FA00FC6F87}" srcOrd="0" destOrd="0" parTransId="{5DDAEE38-70B1-4C63-96B1-E74BD5E5F7DB}" sibTransId="{9D94EDC2-517D-4F78-85B9-A299C5130652}"/>
    <dgm:cxn modelId="{F9C73679-8CC4-4AEA-B599-C2313242C0E4}" type="presOf" srcId="{AA024E19-5586-4503-B13B-9AD387890178}" destId="{0EC65B60-2CA0-4C6B-B1AB-4B3E6F8BD12B}" srcOrd="0" destOrd="0" presId="urn:microsoft.com/office/officeart/2005/8/layout/hierarchy1"/>
    <dgm:cxn modelId="{015EC0AD-7060-45D8-9589-D945DF7E33CF}" type="presOf" srcId="{0783CD42-A914-4F85-9F08-EACE3179CD92}" destId="{2CF6465D-FC8D-4B67-A53F-00B829BCC10F}" srcOrd="0" destOrd="0" presId="urn:microsoft.com/office/officeart/2005/8/layout/hierarchy1"/>
    <dgm:cxn modelId="{7B2B3EEF-665C-44FF-96CD-4602FD1541CE}" srcId="{74FA0DD6-273A-433A-B0BA-4FAD079AEC8A}" destId="{2E00AE73-93D2-4FEB-BEAB-48BCA19DD6C5}" srcOrd="0" destOrd="0" parTransId="{D952F0EC-C2EF-40FE-874F-47B70F96FBA9}" sibTransId="{6F40BBCE-0DA1-454C-A1EC-82A3E8E3D595}"/>
    <dgm:cxn modelId="{CC746C9F-D5A1-49B1-96F8-D96F8A6C5451}" srcId="{2E00AE73-93D2-4FEB-BEAB-48BCA19DD6C5}" destId="{F4088E34-75A7-4CBC-AB60-2134D25A89EE}" srcOrd="0" destOrd="0" parTransId="{CF025C1C-7C15-4878-BB4B-CCFDB6876A6F}" sibTransId="{9F6D04F2-E192-4CD1-9D0C-AE9296746BF9}"/>
    <dgm:cxn modelId="{F27200D1-F672-4CF6-8ED8-1EF3097B60E5}" type="presOf" srcId="{727AEFE0-2AB1-4D47-A29D-8C474C696669}" destId="{C9FC5970-91C0-4027-9031-D31F6823B0FA}" srcOrd="0" destOrd="0" presId="urn:microsoft.com/office/officeart/2005/8/layout/hierarchy1"/>
    <dgm:cxn modelId="{B05986CA-AE61-4169-A9E7-763900E6CEF3}" type="presOf" srcId="{7AD84D66-A9AB-42C7-BB63-6E2784CA396A}" destId="{2FAA8B29-3E0C-498B-B16D-DEF530B6F122}" srcOrd="0" destOrd="0" presId="urn:microsoft.com/office/officeart/2005/8/layout/hierarchy1"/>
    <dgm:cxn modelId="{CB2F59F7-443E-4C65-BC93-1DFA66D405C1}" type="presOf" srcId="{9D9D6EE5-7E14-4148-9265-41A011D0E1A6}" destId="{272E26FD-521E-4A54-9309-2A6A04E10D4B}" srcOrd="0" destOrd="0" presId="urn:microsoft.com/office/officeart/2005/8/layout/hierarchy1"/>
    <dgm:cxn modelId="{FF3A6614-9E28-41F4-9137-F0D48818C727}" type="presOf" srcId="{C3052531-5334-48E9-9344-DDDDA9775B53}" destId="{9F02BA70-EFE1-4F0B-8FC8-2DEEDCE2243C}" srcOrd="0" destOrd="0" presId="urn:microsoft.com/office/officeart/2005/8/layout/hierarchy1"/>
    <dgm:cxn modelId="{19B32B4F-CB08-4783-A69B-D8FD0E1A02FE}" srcId="{727AEFE0-2AB1-4D47-A29D-8C474C696669}" destId="{B149194C-84CC-4406-8FC9-AA4AC30F12FC}" srcOrd="0" destOrd="0" parTransId="{0783CD42-A914-4F85-9F08-EACE3179CD92}" sibTransId="{B40CF72A-D213-4246-9122-E622C7B58C15}"/>
    <dgm:cxn modelId="{4793FFEE-E0D8-48E1-BB96-B51E05D524CF}" type="presOf" srcId="{2E00AE73-93D2-4FEB-BEAB-48BCA19DD6C5}" destId="{E3D4294D-0C6A-464B-99B5-F84111E73B39}" srcOrd="0" destOrd="0" presId="urn:microsoft.com/office/officeart/2005/8/layout/hierarchy1"/>
    <dgm:cxn modelId="{CB5650E3-2C3F-4EBD-9E99-98ED88A26102}" type="presOf" srcId="{F4088E34-75A7-4CBC-AB60-2134D25A89EE}" destId="{329F957B-3475-4129-8F40-1C17684DC8A4}" srcOrd="0" destOrd="0" presId="urn:microsoft.com/office/officeart/2005/8/layout/hierarchy1"/>
    <dgm:cxn modelId="{1621F9DA-FF2E-45F4-BF31-0819C38C2075}" type="presOf" srcId="{7F7C83DA-8206-467E-86E2-952BDB501BB6}" destId="{C5B6B0AE-F6EF-45D7-AB4B-1C13A501A634}" srcOrd="0" destOrd="0" presId="urn:microsoft.com/office/officeart/2005/8/layout/hierarchy1"/>
    <dgm:cxn modelId="{2D172341-7BF0-4F8E-B316-C4694FC14960}" type="presOf" srcId="{CF025C1C-7C15-4878-BB4B-CCFDB6876A6F}" destId="{A5660036-6791-43DA-B693-37A028B14463}" srcOrd="0" destOrd="0" presId="urn:microsoft.com/office/officeart/2005/8/layout/hierarchy1"/>
    <dgm:cxn modelId="{54B21DC6-1B21-4C17-BD54-1E25B7980B1B}" type="presOf" srcId="{F0E9B1B9-CBF9-4609-8E62-371732C8A4D7}" destId="{A57C3DF2-DD22-4725-B6E7-F4814F798957}" srcOrd="0" destOrd="0" presId="urn:microsoft.com/office/officeart/2005/8/layout/hierarchy1"/>
    <dgm:cxn modelId="{17461DEF-8E36-47D1-88D5-ABE9A3EBA251}" type="presOf" srcId="{AD8FD96F-80AF-4133-B077-8D4AEC96683F}" destId="{3A3EDE71-123F-43D3-B3A9-C50E4030E7F5}" srcOrd="0" destOrd="0" presId="urn:microsoft.com/office/officeart/2005/8/layout/hierarchy1"/>
    <dgm:cxn modelId="{A5782169-0658-43B4-ADF1-02E603F11482}" srcId="{7F7C83DA-8206-467E-86E2-952BDB501BB6}" destId="{AA024E19-5586-4503-B13B-9AD387890178}" srcOrd="0" destOrd="0" parTransId="{C3052531-5334-48E9-9344-DDDDA9775B53}" sibTransId="{92C0C5DE-895F-4B2B-A61C-6E3326D13A4E}"/>
    <dgm:cxn modelId="{BAAC7B22-B950-4C51-BE51-3FD21CB001E4}" srcId="{2E00AE73-93D2-4FEB-BEAB-48BCA19DD6C5}" destId="{E4E937C8-9636-4FE8-AB65-695384DD8FDA}" srcOrd="1" destOrd="0" parTransId="{7AD84D66-A9AB-42C7-BB63-6E2784CA396A}" sibTransId="{E7C8C668-C425-480D-AFF5-61AE69FD2334}"/>
    <dgm:cxn modelId="{B20BD87C-4343-4AA8-8B80-EC003B9FC605}" srcId="{E4E937C8-9636-4FE8-AB65-695384DD8FDA}" destId="{F0E9B1B9-CBF9-4609-8E62-371732C8A4D7}" srcOrd="0" destOrd="0" parTransId="{E9AAD389-5E14-41DF-884D-F722C23F862D}" sibTransId="{388E04CD-E782-4D92-83D0-0FA7E5FCC607}"/>
    <dgm:cxn modelId="{594AB5AB-E56E-4E6C-A1F0-E38709C5FF09}" type="presOf" srcId="{CE0869F2-2D10-4361-8E6F-61FA00FC6F87}" destId="{6B027418-5247-4C9D-AECE-42F782585077}" srcOrd="0" destOrd="0" presId="urn:microsoft.com/office/officeart/2005/8/layout/hierarchy1"/>
    <dgm:cxn modelId="{6DC4D1C3-922D-4797-9B83-10BDE41DBC70}" type="presOf" srcId="{E4E937C8-9636-4FE8-AB65-695384DD8FDA}" destId="{9F3B2B74-FEF5-4682-BD7D-3C3E658CD6A7}" srcOrd="0" destOrd="0" presId="urn:microsoft.com/office/officeart/2005/8/layout/hierarchy1"/>
    <dgm:cxn modelId="{9356FEFB-BC04-4625-82BA-8F4E4DCF2A66}" type="presOf" srcId="{E9AAD389-5E14-41DF-884D-F722C23F862D}" destId="{C373FD33-2FF7-4B58-8A29-85C951C6DB82}" srcOrd="0" destOrd="0" presId="urn:microsoft.com/office/officeart/2005/8/layout/hierarchy1"/>
    <dgm:cxn modelId="{DAA519AC-854D-4415-A7F8-A2B036A39AFF}" type="presOf" srcId="{6A94E989-F7B2-4429-B40B-755CA4E9DD3D}" destId="{78AE02C1-F726-4130-870E-89C415AAB98E}" srcOrd="0" destOrd="0" presId="urn:microsoft.com/office/officeart/2005/8/layout/hierarchy1"/>
    <dgm:cxn modelId="{43DA22B9-52AE-4AE7-9EF5-76E6858F27CE}" srcId="{2E00AE73-93D2-4FEB-BEAB-48BCA19DD6C5}" destId="{AD8FD96F-80AF-4133-B077-8D4AEC96683F}" srcOrd="2" destOrd="0" parTransId="{979CE92F-F8DE-4AC9-829D-B33FA2A59DA3}" sibTransId="{C9D8F78A-9D44-4BB5-85C2-2C951C6A2F65}"/>
    <dgm:cxn modelId="{6BF5AFB9-00D4-4D5B-92F1-C20FAA3A5C89}" srcId="{2E00AE73-93D2-4FEB-BEAB-48BCA19DD6C5}" destId="{DFFFF756-A369-426D-97E1-BB26770F0D3B}" srcOrd="3" destOrd="0" parTransId="{2584985E-0AE9-4298-BB05-45334B062ED3}" sibTransId="{EF233036-DEB8-4234-9721-7D1583D83B89}"/>
    <dgm:cxn modelId="{5BF3072C-AC52-42F5-8EAD-D172B97A7850}" type="presParOf" srcId="{B8494AA9-F965-445A-964A-EF986D73B5D4}" destId="{20F2F9D9-56A9-4FF1-A283-B467AF82FA0D}" srcOrd="0" destOrd="0" presId="urn:microsoft.com/office/officeart/2005/8/layout/hierarchy1"/>
    <dgm:cxn modelId="{7DEBFACA-2EF1-47E8-BC55-11839826F5CB}" type="presParOf" srcId="{20F2F9D9-56A9-4FF1-A283-B467AF82FA0D}" destId="{0A70C0F7-2870-4972-A230-C6AAAE00879F}" srcOrd="0" destOrd="0" presId="urn:microsoft.com/office/officeart/2005/8/layout/hierarchy1"/>
    <dgm:cxn modelId="{DAAFFA63-4B59-4909-A9F3-C7BC3F29830D}" type="presParOf" srcId="{0A70C0F7-2870-4972-A230-C6AAAE00879F}" destId="{390DD1C9-B67D-4AEC-8337-C9CD9BA4CDD2}" srcOrd="0" destOrd="0" presId="urn:microsoft.com/office/officeart/2005/8/layout/hierarchy1"/>
    <dgm:cxn modelId="{5FDC3376-98E3-4DCA-B577-2F7A5282B9E6}" type="presParOf" srcId="{0A70C0F7-2870-4972-A230-C6AAAE00879F}" destId="{E3D4294D-0C6A-464B-99B5-F84111E73B39}" srcOrd="1" destOrd="0" presId="urn:microsoft.com/office/officeart/2005/8/layout/hierarchy1"/>
    <dgm:cxn modelId="{285E76E8-458C-4DC7-B518-EB6758FE9CB8}" type="presParOf" srcId="{20F2F9D9-56A9-4FF1-A283-B467AF82FA0D}" destId="{ACEAD562-D373-43E1-A0BB-74662314E17C}" srcOrd="1" destOrd="0" presId="urn:microsoft.com/office/officeart/2005/8/layout/hierarchy1"/>
    <dgm:cxn modelId="{A734EA96-FB6A-4AA8-AFED-A755D7EE2CA8}" type="presParOf" srcId="{ACEAD562-D373-43E1-A0BB-74662314E17C}" destId="{A5660036-6791-43DA-B693-37A028B14463}" srcOrd="0" destOrd="0" presId="urn:microsoft.com/office/officeart/2005/8/layout/hierarchy1"/>
    <dgm:cxn modelId="{B7A9109B-261D-4A64-BDF2-C79A2C98BD28}" type="presParOf" srcId="{ACEAD562-D373-43E1-A0BB-74662314E17C}" destId="{3C1F39AA-70CB-4A97-8673-8837E58E5959}" srcOrd="1" destOrd="0" presId="urn:microsoft.com/office/officeart/2005/8/layout/hierarchy1"/>
    <dgm:cxn modelId="{835DF5BD-D35C-4B36-B883-FB4838264925}" type="presParOf" srcId="{3C1F39AA-70CB-4A97-8673-8837E58E5959}" destId="{8297E5B0-EF78-4174-958D-B9F5469B7E02}" srcOrd="0" destOrd="0" presId="urn:microsoft.com/office/officeart/2005/8/layout/hierarchy1"/>
    <dgm:cxn modelId="{B344DBA9-9298-49EE-A7C2-BC713A28F1DC}" type="presParOf" srcId="{8297E5B0-EF78-4174-958D-B9F5469B7E02}" destId="{C8DCA7E6-45BA-402F-9DD8-C40D6746A622}" srcOrd="0" destOrd="0" presId="urn:microsoft.com/office/officeart/2005/8/layout/hierarchy1"/>
    <dgm:cxn modelId="{87FAF1DE-5AE0-47D7-969B-A19C8257A48E}" type="presParOf" srcId="{8297E5B0-EF78-4174-958D-B9F5469B7E02}" destId="{329F957B-3475-4129-8F40-1C17684DC8A4}" srcOrd="1" destOrd="0" presId="urn:microsoft.com/office/officeart/2005/8/layout/hierarchy1"/>
    <dgm:cxn modelId="{64200A86-5C21-4D91-ABB5-4E21AD89CBB9}" type="presParOf" srcId="{3C1F39AA-70CB-4A97-8673-8837E58E5959}" destId="{18DA463F-EC12-4B90-842B-06A42CC1679F}" srcOrd="1" destOrd="0" presId="urn:microsoft.com/office/officeart/2005/8/layout/hierarchy1"/>
    <dgm:cxn modelId="{24EF0127-4B4D-45DC-99BE-FE50682220D0}" type="presParOf" srcId="{ACEAD562-D373-43E1-A0BB-74662314E17C}" destId="{2FAA8B29-3E0C-498B-B16D-DEF530B6F122}" srcOrd="2" destOrd="0" presId="urn:microsoft.com/office/officeart/2005/8/layout/hierarchy1"/>
    <dgm:cxn modelId="{29BFE5BE-1B7D-4501-8CAE-0ED51FA13420}" type="presParOf" srcId="{ACEAD562-D373-43E1-A0BB-74662314E17C}" destId="{4D5EC5B4-7088-4BA9-B2B4-8EC6E7526F07}" srcOrd="3" destOrd="0" presId="urn:microsoft.com/office/officeart/2005/8/layout/hierarchy1"/>
    <dgm:cxn modelId="{E9C3F1BE-7DC2-46AF-AC07-DED8E52ECD6D}" type="presParOf" srcId="{4D5EC5B4-7088-4BA9-B2B4-8EC6E7526F07}" destId="{3AA204A5-868A-483B-8B80-E34AAC867E0A}" srcOrd="0" destOrd="0" presId="urn:microsoft.com/office/officeart/2005/8/layout/hierarchy1"/>
    <dgm:cxn modelId="{A8CBEE91-636C-4F36-82FF-593DD82ED550}" type="presParOf" srcId="{3AA204A5-868A-483B-8B80-E34AAC867E0A}" destId="{436B1BA2-6F4A-4C18-B779-0E3D958ADA1A}" srcOrd="0" destOrd="0" presId="urn:microsoft.com/office/officeart/2005/8/layout/hierarchy1"/>
    <dgm:cxn modelId="{08BF1F20-6B9F-403C-A9BD-AF805C060B91}" type="presParOf" srcId="{3AA204A5-868A-483B-8B80-E34AAC867E0A}" destId="{9F3B2B74-FEF5-4682-BD7D-3C3E658CD6A7}" srcOrd="1" destOrd="0" presId="urn:microsoft.com/office/officeart/2005/8/layout/hierarchy1"/>
    <dgm:cxn modelId="{8EB6142A-1E34-467E-845A-2439812A7456}" type="presParOf" srcId="{4D5EC5B4-7088-4BA9-B2B4-8EC6E7526F07}" destId="{CD0327A2-E364-4CF2-92CC-F315EBC406A8}" srcOrd="1" destOrd="0" presId="urn:microsoft.com/office/officeart/2005/8/layout/hierarchy1"/>
    <dgm:cxn modelId="{28EC878E-4FF3-4F75-BF06-0A78720CEACF}" type="presParOf" srcId="{CD0327A2-E364-4CF2-92CC-F315EBC406A8}" destId="{C373FD33-2FF7-4B58-8A29-85C951C6DB82}" srcOrd="0" destOrd="0" presId="urn:microsoft.com/office/officeart/2005/8/layout/hierarchy1"/>
    <dgm:cxn modelId="{88368996-84EC-4900-8A49-FE72D7667220}" type="presParOf" srcId="{CD0327A2-E364-4CF2-92CC-F315EBC406A8}" destId="{F429601D-FEBF-435F-BA5F-83E23B87A596}" srcOrd="1" destOrd="0" presId="urn:microsoft.com/office/officeart/2005/8/layout/hierarchy1"/>
    <dgm:cxn modelId="{B76F1A88-3AA8-426C-AB52-FC8348E96A6E}" type="presParOf" srcId="{F429601D-FEBF-435F-BA5F-83E23B87A596}" destId="{1BF0BA22-2FF8-4A29-B90A-A23D297ABC63}" srcOrd="0" destOrd="0" presId="urn:microsoft.com/office/officeart/2005/8/layout/hierarchy1"/>
    <dgm:cxn modelId="{EAB94AD5-BBE2-47BB-ACB2-7D8BBB74831F}" type="presParOf" srcId="{1BF0BA22-2FF8-4A29-B90A-A23D297ABC63}" destId="{76CC3C7D-88E0-4247-B901-9297A3EE9D07}" srcOrd="0" destOrd="0" presId="urn:microsoft.com/office/officeart/2005/8/layout/hierarchy1"/>
    <dgm:cxn modelId="{C17E9146-DF32-4506-8077-88F8EFBA5E41}" type="presParOf" srcId="{1BF0BA22-2FF8-4A29-B90A-A23D297ABC63}" destId="{A57C3DF2-DD22-4725-B6E7-F4814F798957}" srcOrd="1" destOrd="0" presId="urn:microsoft.com/office/officeart/2005/8/layout/hierarchy1"/>
    <dgm:cxn modelId="{A276D02F-B2C7-4359-B016-CBBA7D1EA0E0}" type="presParOf" srcId="{F429601D-FEBF-435F-BA5F-83E23B87A596}" destId="{C7F660FD-EC29-4DB2-8114-3ABD11FFE1CB}" srcOrd="1" destOrd="0" presId="urn:microsoft.com/office/officeart/2005/8/layout/hierarchy1"/>
    <dgm:cxn modelId="{01D9CA10-516F-4592-B8D5-95AB7ACAEC26}" type="presParOf" srcId="{ACEAD562-D373-43E1-A0BB-74662314E17C}" destId="{BFC99800-0BD3-430F-A82F-5B1F9F6EDE5A}" srcOrd="4" destOrd="0" presId="urn:microsoft.com/office/officeart/2005/8/layout/hierarchy1"/>
    <dgm:cxn modelId="{1347BEA9-44F6-472A-8E42-5386AEFA0925}" type="presParOf" srcId="{ACEAD562-D373-43E1-A0BB-74662314E17C}" destId="{5BB077EB-5D67-4BBC-95C7-147937B39ECC}" srcOrd="5" destOrd="0" presId="urn:microsoft.com/office/officeart/2005/8/layout/hierarchy1"/>
    <dgm:cxn modelId="{3A1E4E0E-51A4-4E35-9B7C-D8B03F554321}" type="presParOf" srcId="{5BB077EB-5D67-4BBC-95C7-147937B39ECC}" destId="{59264B17-BC7C-455D-AC0F-F3FC9B98EEDA}" srcOrd="0" destOrd="0" presId="urn:microsoft.com/office/officeart/2005/8/layout/hierarchy1"/>
    <dgm:cxn modelId="{4C413E9C-FB42-49D0-96E2-BA7CE6FC01E4}" type="presParOf" srcId="{59264B17-BC7C-455D-AC0F-F3FC9B98EEDA}" destId="{7CF26017-E948-4EDA-A32D-42ECEA09C3B8}" srcOrd="0" destOrd="0" presId="urn:microsoft.com/office/officeart/2005/8/layout/hierarchy1"/>
    <dgm:cxn modelId="{8C252076-F0C5-4E82-8246-8B46427398F1}" type="presParOf" srcId="{59264B17-BC7C-455D-AC0F-F3FC9B98EEDA}" destId="{3A3EDE71-123F-43D3-B3A9-C50E4030E7F5}" srcOrd="1" destOrd="0" presId="urn:microsoft.com/office/officeart/2005/8/layout/hierarchy1"/>
    <dgm:cxn modelId="{3092CDF7-7D4E-4438-8CD7-0009582FE5DB}" type="presParOf" srcId="{5BB077EB-5D67-4BBC-95C7-147937B39ECC}" destId="{93253080-81DA-418F-8DE4-FA69E12978BD}" srcOrd="1" destOrd="0" presId="urn:microsoft.com/office/officeart/2005/8/layout/hierarchy1"/>
    <dgm:cxn modelId="{86EE32D4-EF0D-4428-A537-D21C645D76E7}" type="presParOf" srcId="{93253080-81DA-418F-8DE4-FA69E12978BD}" destId="{38A5E8DD-AEDA-4418-BD4B-C154F9CAFF1A}" srcOrd="0" destOrd="0" presId="urn:microsoft.com/office/officeart/2005/8/layout/hierarchy1"/>
    <dgm:cxn modelId="{9A8AC497-2780-416B-BD08-2E40C54A74F8}" type="presParOf" srcId="{93253080-81DA-418F-8DE4-FA69E12978BD}" destId="{73F3B553-4B47-4814-B3AD-C87538D1D385}" srcOrd="1" destOrd="0" presId="urn:microsoft.com/office/officeart/2005/8/layout/hierarchy1"/>
    <dgm:cxn modelId="{56F8489E-76E8-469B-869C-1CB104E7382F}" type="presParOf" srcId="{73F3B553-4B47-4814-B3AD-C87538D1D385}" destId="{9AAF77F0-DF67-48AE-98AE-C7DFDFA787F6}" srcOrd="0" destOrd="0" presId="urn:microsoft.com/office/officeart/2005/8/layout/hierarchy1"/>
    <dgm:cxn modelId="{70D2224E-E2FB-450C-95FF-72EFCFAE1949}" type="presParOf" srcId="{9AAF77F0-DF67-48AE-98AE-C7DFDFA787F6}" destId="{753E1EC3-94F1-4096-A7DC-3384956C70A3}" srcOrd="0" destOrd="0" presId="urn:microsoft.com/office/officeart/2005/8/layout/hierarchy1"/>
    <dgm:cxn modelId="{538495A4-B290-4E0F-93DE-D25F18C29392}" type="presParOf" srcId="{9AAF77F0-DF67-48AE-98AE-C7DFDFA787F6}" destId="{272E26FD-521E-4A54-9309-2A6A04E10D4B}" srcOrd="1" destOrd="0" presId="urn:microsoft.com/office/officeart/2005/8/layout/hierarchy1"/>
    <dgm:cxn modelId="{9DAEF89D-F9F0-465A-9836-FBE240F83E69}" type="presParOf" srcId="{73F3B553-4B47-4814-B3AD-C87538D1D385}" destId="{8857EE1A-D021-41EE-9FB4-22682E8DA4CE}" srcOrd="1" destOrd="0" presId="urn:microsoft.com/office/officeart/2005/8/layout/hierarchy1"/>
    <dgm:cxn modelId="{ECFE734B-4BBD-4CF7-9768-5C7859CCB293}" type="presParOf" srcId="{ACEAD562-D373-43E1-A0BB-74662314E17C}" destId="{0953AE5A-B0E3-4CD6-9155-4D1BD821EBC5}" srcOrd="6" destOrd="0" presId="urn:microsoft.com/office/officeart/2005/8/layout/hierarchy1"/>
    <dgm:cxn modelId="{AF7D6940-3FCA-4DAE-B28F-6522027C2192}" type="presParOf" srcId="{ACEAD562-D373-43E1-A0BB-74662314E17C}" destId="{FE9BA4D7-7CB9-4D9D-A5AC-4119DFB21EB2}" srcOrd="7" destOrd="0" presId="urn:microsoft.com/office/officeart/2005/8/layout/hierarchy1"/>
    <dgm:cxn modelId="{0934271E-8C75-4617-83A8-20AE8569664E}" type="presParOf" srcId="{FE9BA4D7-7CB9-4D9D-A5AC-4119DFB21EB2}" destId="{88126A0F-B635-4C51-95E4-B332C60E3617}" srcOrd="0" destOrd="0" presId="urn:microsoft.com/office/officeart/2005/8/layout/hierarchy1"/>
    <dgm:cxn modelId="{7D5D3D88-4497-4D0E-92EE-9FEE90C87B57}" type="presParOf" srcId="{88126A0F-B635-4C51-95E4-B332C60E3617}" destId="{CD1BC280-E98C-4204-A730-71BC76063F07}" srcOrd="0" destOrd="0" presId="urn:microsoft.com/office/officeart/2005/8/layout/hierarchy1"/>
    <dgm:cxn modelId="{784AF6DF-D3F0-4B28-8D87-38B263AAB185}" type="presParOf" srcId="{88126A0F-B635-4C51-95E4-B332C60E3617}" destId="{18318328-8189-4520-9059-3D6351B55FE9}" srcOrd="1" destOrd="0" presId="urn:microsoft.com/office/officeart/2005/8/layout/hierarchy1"/>
    <dgm:cxn modelId="{A72113B2-486A-4019-993C-09E30176DEF6}" type="presParOf" srcId="{FE9BA4D7-7CB9-4D9D-A5AC-4119DFB21EB2}" destId="{978E5F7F-92BA-4061-A34F-B54B37393977}" srcOrd="1" destOrd="0" presId="urn:microsoft.com/office/officeart/2005/8/layout/hierarchy1"/>
    <dgm:cxn modelId="{B94BACA8-FEA0-4AFC-B83C-D5B1361FAD83}" type="presParOf" srcId="{978E5F7F-92BA-4061-A34F-B54B37393977}" destId="{41460C2C-0996-41BC-B820-D7482049B11B}" srcOrd="0" destOrd="0" presId="urn:microsoft.com/office/officeart/2005/8/layout/hierarchy1"/>
    <dgm:cxn modelId="{6FF94748-9F62-4C3C-98E4-C0406E69E305}" type="presParOf" srcId="{978E5F7F-92BA-4061-A34F-B54B37393977}" destId="{8A10E2E8-CC50-402E-82AE-458F6C34D0FB}" srcOrd="1" destOrd="0" presId="urn:microsoft.com/office/officeart/2005/8/layout/hierarchy1"/>
    <dgm:cxn modelId="{4A39B859-9505-48F7-8E72-A9AAF04F9348}" type="presParOf" srcId="{8A10E2E8-CC50-402E-82AE-458F6C34D0FB}" destId="{8A22C27D-BE1D-4CDD-81AD-77DC0C334985}" srcOrd="0" destOrd="0" presId="urn:microsoft.com/office/officeart/2005/8/layout/hierarchy1"/>
    <dgm:cxn modelId="{4D996A57-BF72-4750-B98A-C67A07E0BF7B}" type="presParOf" srcId="{8A22C27D-BE1D-4CDD-81AD-77DC0C334985}" destId="{9B264F64-8909-4155-AD7E-CFAA5F6C35B0}" srcOrd="0" destOrd="0" presId="urn:microsoft.com/office/officeart/2005/8/layout/hierarchy1"/>
    <dgm:cxn modelId="{F8A64730-EDA8-4112-9A19-55D926D279C2}" type="presParOf" srcId="{8A22C27D-BE1D-4CDD-81AD-77DC0C334985}" destId="{6B027418-5247-4C9D-AECE-42F782585077}" srcOrd="1" destOrd="0" presId="urn:microsoft.com/office/officeart/2005/8/layout/hierarchy1"/>
    <dgm:cxn modelId="{F700647B-B669-4F00-B972-C419DDF2C905}" type="presParOf" srcId="{8A10E2E8-CC50-402E-82AE-458F6C34D0FB}" destId="{FFB0B980-AC80-4DEA-9A42-EC09BA8A1099}" srcOrd="1" destOrd="0" presId="urn:microsoft.com/office/officeart/2005/8/layout/hierarchy1"/>
    <dgm:cxn modelId="{BD0AB39B-6169-4447-B69C-F85C3BE936FC}" type="presParOf" srcId="{ACEAD562-D373-43E1-A0BB-74662314E17C}" destId="{D872289A-9FF4-4910-822D-D6EC93025146}" srcOrd="8" destOrd="0" presId="urn:microsoft.com/office/officeart/2005/8/layout/hierarchy1"/>
    <dgm:cxn modelId="{19771302-2D6D-49C6-B117-68B73AB10A93}" type="presParOf" srcId="{ACEAD562-D373-43E1-A0BB-74662314E17C}" destId="{75DB16A9-C40A-45CB-87BA-0F02BAD05157}" srcOrd="9" destOrd="0" presId="urn:microsoft.com/office/officeart/2005/8/layout/hierarchy1"/>
    <dgm:cxn modelId="{D4827037-51D9-495A-A04B-A571A18A6568}" type="presParOf" srcId="{75DB16A9-C40A-45CB-87BA-0F02BAD05157}" destId="{6E73C898-4056-4D1D-91BD-4E0AEBA052E7}" srcOrd="0" destOrd="0" presId="urn:microsoft.com/office/officeart/2005/8/layout/hierarchy1"/>
    <dgm:cxn modelId="{FC96EECA-40BC-4C18-B135-7A7C7213023D}" type="presParOf" srcId="{6E73C898-4056-4D1D-91BD-4E0AEBA052E7}" destId="{4978D563-89BC-4D4E-9437-3A8D60D0CE47}" srcOrd="0" destOrd="0" presId="urn:microsoft.com/office/officeart/2005/8/layout/hierarchy1"/>
    <dgm:cxn modelId="{2F88655A-4D76-4EAD-9520-FE0D3FE166CA}" type="presParOf" srcId="{6E73C898-4056-4D1D-91BD-4E0AEBA052E7}" destId="{C9FC5970-91C0-4027-9031-D31F6823B0FA}" srcOrd="1" destOrd="0" presId="urn:microsoft.com/office/officeart/2005/8/layout/hierarchy1"/>
    <dgm:cxn modelId="{032C5EBD-2E59-49C7-AC08-38A6D3A412A0}" type="presParOf" srcId="{75DB16A9-C40A-45CB-87BA-0F02BAD05157}" destId="{A0DD04D0-605B-40AE-A727-DBAE622C5E2C}" srcOrd="1" destOrd="0" presId="urn:microsoft.com/office/officeart/2005/8/layout/hierarchy1"/>
    <dgm:cxn modelId="{ABF43D9C-2C25-4590-8EEF-A3E9D818D7CE}" type="presParOf" srcId="{A0DD04D0-605B-40AE-A727-DBAE622C5E2C}" destId="{2CF6465D-FC8D-4B67-A53F-00B829BCC10F}" srcOrd="0" destOrd="0" presId="urn:microsoft.com/office/officeart/2005/8/layout/hierarchy1"/>
    <dgm:cxn modelId="{B79E1CE8-E559-4983-AE73-EF7F031B76DF}" type="presParOf" srcId="{A0DD04D0-605B-40AE-A727-DBAE622C5E2C}" destId="{67973F28-CF65-44EF-BEC1-35E1C4C9F52F}" srcOrd="1" destOrd="0" presId="urn:microsoft.com/office/officeart/2005/8/layout/hierarchy1"/>
    <dgm:cxn modelId="{4138AB88-92A4-4250-8A24-C184590C8C96}" type="presParOf" srcId="{67973F28-CF65-44EF-BEC1-35E1C4C9F52F}" destId="{2D674C11-7F98-48E7-ADC8-F51ED2AE15D8}" srcOrd="0" destOrd="0" presId="urn:microsoft.com/office/officeart/2005/8/layout/hierarchy1"/>
    <dgm:cxn modelId="{CA15F639-0360-4AE8-89BC-B931CFA4D996}" type="presParOf" srcId="{2D674C11-7F98-48E7-ADC8-F51ED2AE15D8}" destId="{D274E434-42A3-49BF-A611-74CBBD181947}" srcOrd="0" destOrd="0" presId="urn:microsoft.com/office/officeart/2005/8/layout/hierarchy1"/>
    <dgm:cxn modelId="{5A5E477B-8E00-4AF2-B817-F4C6E2D6DD00}" type="presParOf" srcId="{2D674C11-7F98-48E7-ADC8-F51ED2AE15D8}" destId="{75C81767-236A-4CFF-851B-73720152E7C9}" srcOrd="1" destOrd="0" presId="urn:microsoft.com/office/officeart/2005/8/layout/hierarchy1"/>
    <dgm:cxn modelId="{D257463B-16C5-4AD2-8673-093CAC73CA7D}" type="presParOf" srcId="{67973F28-CF65-44EF-BEC1-35E1C4C9F52F}" destId="{B0D64142-5CA3-41F4-B9FC-B829C41FC651}" srcOrd="1" destOrd="0" presId="urn:microsoft.com/office/officeart/2005/8/layout/hierarchy1"/>
    <dgm:cxn modelId="{4608BFF3-BAED-43C3-8B02-DCEA728CD84C}" type="presParOf" srcId="{ACEAD562-D373-43E1-A0BB-74662314E17C}" destId="{78AE02C1-F726-4130-870E-89C415AAB98E}" srcOrd="10" destOrd="0" presId="urn:microsoft.com/office/officeart/2005/8/layout/hierarchy1"/>
    <dgm:cxn modelId="{09A7015D-6940-401C-BCE3-274923213446}" type="presParOf" srcId="{ACEAD562-D373-43E1-A0BB-74662314E17C}" destId="{D820F833-9740-4A38-A7CF-A57F6B36750E}" srcOrd="11" destOrd="0" presId="urn:microsoft.com/office/officeart/2005/8/layout/hierarchy1"/>
    <dgm:cxn modelId="{82A4A909-43A9-4445-AEDB-E48BA8C77570}" type="presParOf" srcId="{D820F833-9740-4A38-A7CF-A57F6B36750E}" destId="{2A409BAA-E80A-4845-AAED-4A04D2FCF82C}" srcOrd="0" destOrd="0" presId="urn:microsoft.com/office/officeart/2005/8/layout/hierarchy1"/>
    <dgm:cxn modelId="{C4C55D5C-F444-43F6-B9D5-BA3922794011}" type="presParOf" srcId="{2A409BAA-E80A-4845-AAED-4A04D2FCF82C}" destId="{48CDF5AC-0C9C-4DA5-B726-C0270B4E99C5}" srcOrd="0" destOrd="0" presId="urn:microsoft.com/office/officeart/2005/8/layout/hierarchy1"/>
    <dgm:cxn modelId="{7FBCF210-93DA-45D2-903E-A99977F34FBA}" type="presParOf" srcId="{2A409BAA-E80A-4845-AAED-4A04D2FCF82C}" destId="{C5B6B0AE-F6EF-45D7-AB4B-1C13A501A634}" srcOrd="1" destOrd="0" presId="urn:microsoft.com/office/officeart/2005/8/layout/hierarchy1"/>
    <dgm:cxn modelId="{AC286B29-CCB7-4EA1-8CA2-88BD4EF74343}" type="presParOf" srcId="{D820F833-9740-4A38-A7CF-A57F6B36750E}" destId="{88AF4858-D701-4E08-A552-84B44779CA79}" srcOrd="1" destOrd="0" presId="urn:microsoft.com/office/officeart/2005/8/layout/hierarchy1"/>
    <dgm:cxn modelId="{DFC947FF-7FE6-41D2-A3E7-F5FE522F4DCC}" type="presParOf" srcId="{88AF4858-D701-4E08-A552-84B44779CA79}" destId="{9F02BA70-EFE1-4F0B-8FC8-2DEEDCE2243C}" srcOrd="0" destOrd="0" presId="urn:microsoft.com/office/officeart/2005/8/layout/hierarchy1"/>
    <dgm:cxn modelId="{4F137F8A-4802-469A-8F9D-C6D7727618BF}" type="presParOf" srcId="{88AF4858-D701-4E08-A552-84B44779CA79}" destId="{16EB5C26-4998-4320-A5DB-510173A93F69}" srcOrd="1" destOrd="0" presId="urn:microsoft.com/office/officeart/2005/8/layout/hierarchy1"/>
    <dgm:cxn modelId="{6C795581-57E9-4611-B9A9-2408DD1EB7FD}" type="presParOf" srcId="{16EB5C26-4998-4320-A5DB-510173A93F69}" destId="{25283BBE-9F15-4A60-94CA-AF4C3B15CE0F}" srcOrd="0" destOrd="0" presId="urn:microsoft.com/office/officeart/2005/8/layout/hierarchy1"/>
    <dgm:cxn modelId="{7D5096E9-971E-4428-B71D-76A6D148CFB0}" type="presParOf" srcId="{25283BBE-9F15-4A60-94CA-AF4C3B15CE0F}" destId="{2F920A6A-0D9E-4057-8BA4-323EF53D2DE0}" srcOrd="0" destOrd="0" presId="urn:microsoft.com/office/officeart/2005/8/layout/hierarchy1"/>
    <dgm:cxn modelId="{B37F77A2-0392-4AB2-B117-6F82EC19ADF3}" type="presParOf" srcId="{25283BBE-9F15-4A60-94CA-AF4C3B15CE0F}" destId="{0EC65B60-2CA0-4C6B-B1AB-4B3E6F8BD12B}" srcOrd="1" destOrd="0" presId="urn:microsoft.com/office/officeart/2005/8/layout/hierarchy1"/>
    <dgm:cxn modelId="{74710808-459A-4AF6-B2CD-1DF3C19845FB}" type="presParOf" srcId="{16EB5C26-4998-4320-A5DB-510173A93F69}" destId="{5CD20F79-6E41-4289-973E-70C945556FFD}"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10C2EE-2903-4112-8083-40A210D8AB01}"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pPr rtl="1"/>
          <a:endParaRPr lang="ar-SA"/>
        </a:p>
      </dgm:t>
    </dgm:pt>
    <dgm:pt modelId="{04CAFAC2-DB06-48A8-903E-8F94322FEB47}">
      <dgm:prSet phldrT="[نص]" custT="1"/>
      <dgm:spPr/>
      <dgm:t>
        <a:bodyPr/>
        <a:lstStyle/>
        <a:p>
          <a:pPr rtl="1"/>
          <a:r>
            <a:rPr lang="ar-SA" sz="1600" b="1" dirty="0" smtClean="0"/>
            <a:t>تغذية البرنامج بالمعلومات اللازمة</a:t>
          </a:r>
        </a:p>
        <a:p>
          <a:pPr rtl="1"/>
          <a:r>
            <a:rPr lang="ar-SA" sz="1200" b="1" dirty="0" smtClean="0"/>
            <a:t>(لوحة تحكم البرنامج</a:t>
          </a:r>
          <a:r>
            <a:rPr lang="ar-SA" sz="1200" b="1" dirty="0" err="1" smtClean="0"/>
            <a:t>)</a:t>
          </a:r>
          <a:endParaRPr lang="ar-SA" sz="1200" b="1" dirty="0"/>
        </a:p>
      </dgm:t>
    </dgm:pt>
    <dgm:pt modelId="{53E7A0BB-563F-4F42-BBBC-232C83B83115}" type="parTrans" cxnId="{C42C8687-4589-47BA-94A9-31C9AD823912}">
      <dgm:prSet/>
      <dgm:spPr/>
      <dgm:t>
        <a:bodyPr/>
        <a:lstStyle/>
        <a:p>
          <a:pPr rtl="1"/>
          <a:endParaRPr lang="ar-SA"/>
        </a:p>
      </dgm:t>
    </dgm:pt>
    <dgm:pt modelId="{41D19FCA-0CCF-403A-B8F1-2561473B1C33}" type="sibTrans" cxnId="{C42C8687-4589-47BA-94A9-31C9AD823912}">
      <dgm:prSet/>
      <dgm:spPr/>
      <dgm:t>
        <a:bodyPr/>
        <a:lstStyle/>
        <a:p>
          <a:pPr rtl="1"/>
          <a:endParaRPr lang="ar-SA"/>
        </a:p>
      </dgm:t>
    </dgm:pt>
    <dgm:pt modelId="{33508929-E4EA-4553-93A2-7F2FD98154D1}">
      <dgm:prSet phldrT="[نص]" custT="1"/>
      <dgm:spPr/>
      <dgm:t>
        <a:bodyPr/>
        <a:lstStyle/>
        <a:p>
          <a:pPr rtl="1"/>
          <a:r>
            <a:rPr lang="ar-SA" sz="1600" b="1" dirty="0" smtClean="0"/>
            <a:t>فتح الدورات الجديدة</a:t>
          </a:r>
          <a:endParaRPr lang="ar-SA" sz="1600" b="1" dirty="0"/>
        </a:p>
      </dgm:t>
    </dgm:pt>
    <dgm:pt modelId="{04DC52C6-B822-4D48-A079-4888A38E38F6}" type="parTrans" cxnId="{00C58996-0AFD-41DB-94D4-DEB747A2A643}">
      <dgm:prSet/>
      <dgm:spPr/>
      <dgm:t>
        <a:bodyPr/>
        <a:lstStyle/>
        <a:p>
          <a:pPr rtl="1"/>
          <a:endParaRPr lang="ar-SA"/>
        </a:p>
      </dgm:t>
    </dgm:pt>
    <dgm:pt modelId="{5C345D7E-43F7-4B14-8915-33156BAE6F67}" type="sibTrans" cxnId="{00C58996-0AFD-41DB-94D4-DEB747A2A643}">
      <dgm:prSet/>
      <dgm:spPr/>
      <dgm:t>
        <a:bodyPr/>
        <a:lstStyle/>
        <a:p>
          <a:pPr rtl="1"/>
          <a:endParaRPr lang="ar-SA"/>
        </a:p>
      </dgm:t>
    </dgm:pt>
    <dgm:pt modelId="{E8EA6711-D720-4AA0-A13C-05089FDA2406}">
      <dgm:prSet custT="1"/>
      <dgm:spPr/>
      <dgm:t>
        <a:bodyPr/>
        <a:lstStyle/>
        <a:p>
          <a:pPr rtl="1"/>
          <a:r>
            <a:rPr lang="ar-SA" sz="1600" b="1" dirty="0" smtClean="0"/>
            <a:t>تسجيل الطلاب على الدورات</a:t>
          </a:r>
          <a:endParaRPr lang="ar-SA" sz="1600" b="1" dirty="0"/>
        </a:p>
      </dgm:t>
    </dgm:pt>
    <dgm:pt modelId="{F79F9446-CFB1-44DE-9677-3DAC3B4C4B46}" type="parTrans" cxnId="{AE991F8B-7E76-4C20-B4F2-4568C4A79B10}">
      <dgm:prSet/>
      <dgm:spPr/>
      <dgm:t>
        <a:bodyPr/>
        <a:lstStyle/>
        <a:p>
          <a:pPr rtl="1"/>
          <a:endParaRPr lang="ar-SA"/>
        </a:p>
      </dgm:t>
    </dgm:pt>
    <dgm:pt modelId="{45626D9C-7163-4C49-A9C1-3DAAE067F77F}" type="sibTrans" cxnId="{AE991F8B-7E76-4C20-B4F2-4568C4A79B10}">
      <dgm:prSet/>
      <dgm:spPr/>
      <dgm:t>
        <a:bodyPr/>
        <a:lstStyle/>
        <a:p>
          <a:pPr rtl="1"/>
          <a:endParaRPr lang="ar-SA"/>
        </a:p>
      </dgm:t>
    </dgm:pt>
    <dgm:pt modelId="{19D2B537-1B1F-4F00-A058-03AA2687032F}">
      <dgm:prSet custT="1"/>
      <dgm:spPr/>
      <dgm:t>
        <a:bodyPr/>
        <a:lstStyle/>
        <a:p>
          <a:pPr rtl="1"/>
          <a:r>
            <a:rPr lang="ar-SA" sz="1400" b="1" dirty="0" smtClean="0"/>
            <a:t>المتابعة المالية للطلاب</a:t>
          </a:r>
          <a:endParaRPr lang="ar-SA" sz="1400" b="1" dirty="0"/>
        </a:p>
      </dgm:t>
    </dgm:pt>
    <dgm:pt modelId="{49C3932C-30F4-4713-B82F-2C8FC53747D7}" type="parTrans" cxnId="{D1826105-367C-4387-854F-272CD577603E}">
      <dgm:prSet/>
      <dgm:spPr/>
      <dgm:t>
        <a:bodyPr/>
        <a:lstStyle/>
        <a:p>
          <a:pPr rtl="1"/>
          <a:endParaRPr lang="ar-SA"/>
        </a:p>
      </dgm:t>
    </dgm:pt>
    <dgm:pt modelId="{EC453C61-6045-416B-90C8-15D94FB324FE}" type="sibTrans" cxnId="{D1826105-367C-4387-854F-272CD577603E}">
      <dgm:prSet/>
      <dgm:spPr/>
      <dgm:t>
        <a:bodyPr/>
        <a:lstStyle/>
        <a:p>
          <a:pPr rtl="1"/>
          <a:endParaRPr lang="ar-SA"/>
        </a:p>
      </dgm:t>
    </dgm:pt>
    <dgm:pt modelId="{E2728409-E666-45BE-9119-4A55B9DC1EBF}">
      <dgm:prSet custT="1"/>
      <dgm:spPr/>
      <dgm:t>
        <a:bodyPr/>
        <a:lstStyle/>
        <a:p>
          <a:pPr rtl="1"/>
          <a:r>
            <a:rPr lang="ar-SA" sz="1400" b="1" dirty="0" smtClean="0"/>
            <a:t>المتابعة الأكاديمية للطلاب</a:t>
          </a:r>
          <a:endParaRPr lang="ar-SA" sz="1400" b="1" dirty="0"/>
        </a:p>
      </dgm:t>
    </dgm:pt>
    <dgm:pt modelId="{016AB4EA-B553-402A-9D4B-33D70143FA57}" type="parTrans" cxnId="{0CA92D1B-36F8-4EB7-9467-6DD8D07E8E92}">
      <dgm:prSet/>
      <dgm:spPr/>
      <dgm:t>
        <a:bodyPr/>
        <a:lstStyle/>
        <a:p>
          <a:pPr rtl="1"/>
          <a:endParaRPr lang="ar-SA"/>
        </a:p>
      </dgm:t>
    </dgm:pt>
    <dgm:pt modelId="{191DA1BD-BEC4-4CDA-BDD3-C068C00127FE}" type="sibTrans" cxnId="{0CA92D1B-36F8-4EB7-9467-6DD8D07E8E92}">
      <dgm:prSet/>
      <dgm:spPr/>
      <dgm:t>
        <a:bodyPr/>
        <a:lstStyle/>
        <a:p>
          <a:pPr rtl="1"/>
          <a:endParaRPr lang="ar-SA"/>
        </a:p>
      </dgm:t>
    </dgm:pt>
    <dgm:pt modelId="{EBD97C34-9A32-4764-A1BD-8B84A3D78F2C}" type="pres">
      <dgm:prSet presAssocID="{9910C2EE-2903-4112-8083-40A210D8AB01}" presName="hierChild1" presStyleCnt="0">
        <dgm:presLayoutVars>
          <dgm:chPref val="1"/>
          <dgm:dir/>
          <dgm:animOne val="branch"/>
          <dgm:animLvl val="lvl"/>
          <dgm:resizeHandles/>
        </dgm:presLayoutVars>
      </dgm:prSet>
      <dgm:spPr/>
      <dgm:t>
        <a:bodyPr/>
        <a:lstStyle/>
        <a:p>
          <a:pPr rtl="1"/>
          <a:endParaRPr lang="ar-SA"/>
        </a:p>
      </dgm:t>
    </dgm:pt>
    <dgm:pt modelId="{A59784B2-98A3-474E-942A-48DBE08FB8D9}" type="pres">
      <dgm:prSet presAssocID="{04CAFAC2-DB06-48A8-903E-8F94322FEB47}" presName="hierRoot1" presStyleCnt="0"/>
      <dgm:spPr/>
      <dgm:t>
        <a:bodyPr/>
        <a:lstStyle/>
        <a:p>
          <a:endParaRPr lang="en-US"/>
        </a:p>
      </dgm:t>
    </dgm:pt>
    <dgm:pt modelId="{71A5DFAA-8DE2-446D-AFE4-A819620637EC}" type="pres">
      <dgm:prSet presAssocID="{04CAFAC2-DB06-48A8-903E-8F94322FEB47}" presName="composite" presStyleCnt="0"/>
      <dgm:spPr/>
      <dgm:t>
        <a:bodyPr/>
        <a:lstStyle/>
        <a:p>
          <a:endParaRPr lang="en-US"/>
        </a:p>
      </dgm:t>
    </dgm:pt>
    <dgm:pt modelId="{5003D603-7FDA-40E8-B16B-932783E99037}" type="pres">
      <dgm:prSet presAssocID="{04CAFAC2-DB06-48A8-903E-8F94322FEB47}" presName="background" presStyleLbl="node0" presStyleIdx="0" presStyleCnt="1"/>
      <dgm:spPr/>
      <dgm:t>
        <a:bodyPr/>
        <a:lstStyle/>
        <a:p>
          <a:endParaRPr lang="en-US"/>
        </a:p>
      </dgm:t>
    </dgm:pt>
    <dgm:pt modelId="{D0BA3A68-3F7B-4F1E-A1EF-63A2E9044C70}" type="pres">
      <dgm:prSet presAssocID="{04CAFAC2-DB06-48A8-903E-8F94322FEB47}" presName="text" presStyleLbl="fgAcc0" presStyleIdx="0" presStyleCnt="1" custScaleX="183670" custScaleY="56534">
        <dgm:presLayoutVars>
          <dgm:chPref val="3"/>
        </dgm:presLayoutVars>
      </dgm:prSet>
      <dgm:spPr/>
      <dgm:t>
        <a:bodyPr/>
        <a:lstStyle/>
        <a:p>
          <a:pPr rtl="1"/>
          <a:endParaRPr lang="ar-SA"/>
        </a:p>
      </dgm:t>
    </dgm:pt>
    <dgm:pt modelId="{4C8C4E5C-1A5B-4E25-9F0A-AB2280644DA7}" type="pres">
      <dgm:prSet presAssocID="{04CAFAC2-DB06-48A8-903E-8F94322FEB47}" presName="hierChild2" presStyleCnt="0"/>
      <dgm:spPr/>
      <dgm:t>
        <a:bodyPr/>
        <a:lstStyle/>
        <a:p>
          <a:endParaRPr lang="en-US"/>
        </a:p>
      </dgm:t>
    </dgm:pt>
    <dgm:pt modelId="{D9DE5860-62EA-488D-8C95-6B322ABC02CE}" type="pres">
      <dgm:prSet presAssocID="{04DC52C6-B822-4D48-A079-4888A38E38F6}" presName="Name10" presStyleLbl="parChTrans1D2" presStyleIdx="0" presStyleCnt="1"/>
      <dgm:spPr/>
      <dgm:t>
        <a:bodyPr/>
        <a:lstStyle/>
        <a:p>
          <a:pPr rtl="1"/>
          <a:endParaRPr lang="ar-SA"/>
        </a:p>
      </dgm:t>
    </dgm:pt>
    <dgm:pt modelId="{7ED9A73D-81C3-4B74-A42F-75F859DF7890}" type="pres">
      <dgm:prSet presAssocID="{33508929-E4EA-4553-93A2-7F2FD98154D1}" presName="hierRoot2" presStyleCnt="0"/>
      <dgm:spPr/>
      <dgm:t>
        <a:bodyPr/>
        <a:lstStyle/>
        <a:p>
          <a:endParaRPr lang="en-US"/>
        </a:p>
      </dgm:t>
    </dgm:pt>
    <dgm:pt modelId="{7FDE530D-0E2F-4B46-84C6-F55057887FA7}" type="pres">
      <dgm:prSet presAssocID="{33508929-E4EA-4553-93A2-7F2FD98154D1}" presName="composite2" presStyleCnt="0"/>
      <dgm:spPr/>
      <dgm:t>
        <a:bodyPr/>
        <a:lstStyle/>
        <a:p>
          <a:endParaRPr lang="en-US"/>
        </a:p>
      </dgm:t>
    </dgm:pt>
    <dgm:pt modelId="{ABD3C990-5620-4D38-93C3-0AC72551227D}" type="pres">
      <dgm:prSet presAssocID="{33508929-E4EA-4553-93A2-7F2FD98154D1}" presName="background2" presStyleLbl="node2" presStyleIdx="0" presStyleCnt="1"/>
      <dgm:spPr/>
      <dgm:t>
        <a:bodyPr/>
        <a:lstStyle/>
        <a:p>
          <a:endParaRPr lang="en-US"/>
        </a:p>
      </dgm:t>
    </dgm:pt>
    <dgm:pt modelId="{FB2FF0A0-B0FA-4445-803E-66766025F74D}" type="pres">
      <dgm:prSet presAssocID="{33508929-E4EA-4553-93A2-7F2FD98154D1}" presName="text2" presStyleLbl="fgAcc2" presStyleIdx="0" presStyleCnt="1" custScaleX="186346" custScaleY="56745">
        <dgm:presLayoutVars>
          <dgm:chPref val="3"/>
        </dgm:presLayoutVars>
      </dgm:prSet>
      <dgm:spPr/>
      <dgm:t>
        <a:bodyPr/>
        <a:lstStyle/>
        <a:p>
          <a:pPr rtl="1"/>
          <a:endParaRPr lang="ar-SA"/>
        </a:p>
      </dgm:t>
    </dgm:pt>
    <dgm:pt modelId="{1B3C090D-2237-4190-B122-F87D0B0A8E6C}" type="pres">
      <dgm:prSet presAssocID="{33508929-E4EA-4553-93A2-7F2FD98154D1}" presName="hierChild3" presStyleCnt="0"/>
      <dgm:spPr/>
      <dgm:t>
        <a:bodyPr/>
        <a:lstStyle/>
        <a:p>
          <a:endParaRPr lang="en-US"/>
        </a:p>
      </dgm:t>
    </dgm:pt>
    <dgm:pt modelId="{7A66A64C-D16A-418C-A38A-A361330D41DF}" type="pres">
      <dgm:prSet presAssocID="{F79F9446-CFB1-44DE-9677-3DAC3B4C4B46}" presName="Name17" presStyleLbl="parChTrans1D3" presStyleIdx="0" presStyleCnt="1"/>
      <dgm:spPr/>
      <dgm:t>
        <a:bodyPr/>
        <a:lstStyle/>
        <a:p>
          <a:pPr rtl="1"/>
          <a:endParaRPr lang="ar-SA"/>
        </a:p>
      </dgm:t>
    </dgm:pt>
    <dgm:pt modelId="{7992D9F6-9263-4BAA-B1B2-2FC11FE86CA1}" type="pres">
      <dgm:prSet presAssocID="{E8EA6711-D720-4AA0-A13C-05089FDA2406}" presName="hierRoot3" presStyleCnt="0"/>
      <dgm:spPr/>
      <dgm:t>
        <a:bodyPr/>
        <a:lstStyle/>
        <a:p>
          <a:endParaRPr lang="en-US"/>
        </a:p>
      </dgm:t>
    </dgm:pt>
    <dgm:pt modelId="{C5A49545-DB75-4417-938C-51DAF3E9B4C5}" type="pres">
      <dgm:prSet presAssocID="{E8EA6711-D720-4AA0-A13C-05089FDA2406}" presName="composite3" presStyleCnt="0"/>
      <dgm:spPr/>
      <dgm:t>
        <a:bodyPr/>
        <a:lstStyle/>
        <a:p>
          <a:endParaRPr lang="en-US"/>
        </a:p>
      </dgm:t>
    </dgm:pt>
    <dgm:pt modelId="{6EA6A444-2F80-430C-8FB3-7F1C9464E96E}" type="pres">
      <dgm:prSet presAssocID="{E8EA6711-D720-4AA0-A13C-05089FDA2406}" presName="background3" presStyleLbl="node3" presStyleIdx="0" presStyleCnt="1"/>
      <dgm:spPr/>
      <dgm:t>
        <a:bodyPr/>
        <a:lstStyle/>
        <a:p>
          <a:endParaRPr lang="en-US"/>
        </a:p>
      </dgm:t>
    </dgm:pt>
    <dgm:pt modelId="{8A93365F-76D9-4C9D-A431-BEA8249EA726}" type="pres">
      <dgm:prSet presAssocID="{E8EA6711-D720-4AA0-A13C-05089FDA2406}" presName="text3" presStyleLbl="fgAcc3" presStyleIdx="0" presStyleCnt="1" custScaleX="191699" custScaleY="57678">
        <dgm:presLayoutVars>
          <dgm:chPref val="3"/>
        </dgm:presLayoutVars>
      </dgm:prSet>
      <dgm:spPr/>
      <dgm:t>
        <a:bodyPr/>
        <a:lstStyle/>
        <a:p>
          <a:pPr rtl="1"/>
          <a:endParaRPr lang="ar-SA"/>
        </a:p>
      </dgm:t>
    </dgm:pt>
    <dgm:pt modelId="{306F2BFB-B2C1-4E7E-B299-B72C182FC4D3}" type="pres">
      <dgm:prSet presAssocID="{E8EA6711-D720-4AA0-A13C-05089FDA2406}" presName="hierChild4" presStyleCnt="0"/>
      <dgm:spPr/>
      <dgm:t>
        <a:bodyPr/>
        <a:lstStyle/>
        <a:p>
          <a:endParaRPr lang="en-US"/>
        </a:p>
      </dgm:t>
    </dgm:pt>
    <dgm:pt modelId="{C9DC11CE-F010-44FB-BD7D-7547B14CD2DD}" type="pres">
      <dgm:prSet presAssocID="{49C3932C-30F4-4713-B82F-2C8FC53747D7}" presName="Name23" presStyleLbl="parChTrans1D4" presStyleIdx="0" presStyleCnt="2"/>
      <dgm:spPr/>
      <dgm:t>
        <a:bodyPr/>
        <a:lstStyle/>
        <a:p>
          <a:pPr rtl="1"/>
          <a:endParaRPr lang="ar-SA"/>
        </a:p>
      </dgm:t>
    </dgm:pt>
    <dgm:pt modelId="{03E6AEDC-ACC8-47A7-951E-31D081C3220A}" type="pres">
      <dgm:prSet presAssocID="{19D2B537-1B1F-4F00-A058-03AA2687032F}" presName="hierRoot4" presStyleCnt="0"/>
      <dgm:spPr/>
      <dgm:t>
        <a:bodyPr/>
        <a:lstStyle/>
        <a:p>
          <a:endParaRPr lang="en-US"/>
        </a:p>
      </dgm:t>
    </dgm:pt>
    <dgm:pt modelId="{B662D96B-527C-41E1-BABC-6E2D85578AB8}" type="pres">
      <dgm:prSet presAssocID="{19D2B537-1B1F-4F00-A058-03AA2687032F}" presName="composite4" presStyleCnt="0"/>
      <dgm:spPr/>
      <dgm:t>
        <a:bodyPr/>
        <a:lstStyle/>
        <a:p>
          <a:endParaRPr lang="en-US"/>
        </a:p>
      </dgm:t>
    </dgm:pt>
    <dgm:pt modelId="{79C3B29A-A30A-49E1-8793-CFF2E61C052F}" type="pres">
      <dgm:prSet presAssocID="{19D2B537-1B1F-4F00-A058-03AA2687032F}" presName="background4" presStyleLbl="node4" presStyleIdx="0" presStyleCnt="2"/>
      <dgm:spPr/>
      <dgm:t>
        <a:bodyPr/>
        <a:lstStyle/>
        <a:p>
          <a:endParaRPr lang="en-US"/>
        </a:p>
      </dgm:t>
    </dgm:pt>
    <dgm:pt modelId="{44304664-CE44-4798-8D63-DDBC4A81F554}" type="pres">
      <dgm:prSet presAssocID="{19D2B537-1B1F-4F00-A058-03AA2687032F}" presName="text4" presStyleLbl="fgAcc4" presStyleIdx="0" presStyleCnt="2" custScaleX="128916" custScaleY="65489">
        <dgm:presLayoutVars>
          <dgm:chPref val="3"/>
        </dgm:presLayoutVars>
      </dgm:prSet>
      <dgm:spPr/>
      <dgm:t>
        <a:bodyPr/>
        <a:lstStyle/>
        <a:p>
          <a:pPr rtl="1"/>
          <a:endParaRPr lang="ar-SA"/>
        </a:p>
      </dgm:t>
    </dgm:pt>
    <dgm:pt modelId="{2A0B1695-6B69-4983-807E-C7ACECBA4761}" type="pres">
      <dgm:prSet presAssocID="{19D2B537-1B1F-4F00-A058-03AA2687032F}" presName="hierChild5" presStyleCnt="0"/>
      <dgm:spPr/>
      <dgm:t>
        <a:bodyPr/>
        <a:lstStyle/>
        <a:p>
          <a:endParaRPr lang="en-US"/>
        </a:p>
      </dgm:t>
    </dgm:pt>
    <dgm:pt modelId="{5649CFFD-DF5D-4A3B-B066-9F0170B78BA7}" type="pres">
      <dgm:prSet presAssocID="{016AB4EA-B553-402A-9D4B-33D70143FA57}" presName="Name23" presStyleLbl="parChTrans1D4" presStyleIdx="1" presStyleCnt="2"/>
      <dgm:spPr/>
      <dgm:t>
        <a:bodyPr/>
        <a:lstStyle/>
        <a:p>
          <a:pPr rtl="1"/>
          <a:endParaRPr lang="ar-SA"/>
        </a:p>
      </dgm:t>
    </dgm:pt>
    <dgm:pt modelId="{B72B0BD9-E115-4B7C-9B9F-9FE0CD627E9F}" type="pres">
      <dgm:prSet presAssocID="{E2728409-E666-45BE-9119-4A55B9DC1EBF}" presName="hierRoot4" presStyleCnt="0"/>
      <dgm:spPr/>
      <dgm:t>
        <a:bodyPr/>
        <a:lstStyle/>
        <a:p>
          <a:endParaRPr lang="en-US"/>
        </a:p>
      </dgm:t>
    </dgm:pt>
    <dgm:pt modelId="{DAEF5E43-017E-4686-87E6-DDE9D4D36BC4}" type="pres">
      <dgm:prSet presAssocID="{E2728409-E666-45BE-9119-4A55B9DC1EBF}" presName="composite4" presStyleCnt="0"/>
      <dgm:spPr/>
      <dgm:t>
        <a:bodyPr/>
        <a:lstStyle/>
        <a:p>
          <a:endParaRPr lang="en-US"/>
        </a:p>
      </dgm:t>
    </dgm:pt>
    <dgm:pt modelId="{CE890CAF-54C0-4EFC-B868-846ED118F60E}" type="pres">
      <dgm:prSet presAssocID="{E2728409-E666-45BE-9119-4A55B9DC1EBF}" presName="background4" presStyleLbl="node4" presStyleIdx="1" presStyleCnt="2"/>
      <dgm:spPr/>
      <dgm:t>
        <a:bodyPr/>
        <a:lstStyle/>
        <a:p>
          <a:endParaRPr lang="en-US"/>
        </a:p>
      </dgm:t>
    </dgm:pt>
    <dgm:pt modelId="{C32AD75D-7930-42B5-A78D-AEFC22E470A9}" type="pres">
      <dgm:prSet presAssocID="{E2728409-E666-45BE-9119-4A55B9DC1EBF}" presName="text4" presStyleLbl="fgAcc4" presStyleIdx="1" presStyleCnt="2" custScaleX="134585" custScaleY="62223">
        <dgm:presLayoutVars>
          <dgm:chPref val="3"/>
        </dgm:presLayoutVars>
      </dgm:prSet>
      <dgm:spPr/>
      <dgm:t>
        <a:bodyPr/>
        <a:lstStyle/>
        <a:p>
          <a:pPr rtl="1"/>
          <a:endParaRPr lang="ar-SA"/>
        </a:p>
      </dgm:t>
    </dgm:pt>
    <dgm:pt modelId="{7ABFFF92-A26C-4955-82C0-32A5E36E6869}" type="pres">
      <dgm:prSet presAssocID="{E2728409-E666-45BE-9119-4A55B9DC1EBF}" presName="hierChild5" presStyleCnt="0"/>
      <dgm:spPr/>
      <dgm:t>
        <a:bodyPr/>
        <a:lstStyle/>
        <a:p>
          <a:endParaRPr lang="en-US"/>
        </a:p>
      </dgm:t>
    </dgm:pt>
  </dgm:ptLst>
  <dgm:cxnLst>
    <dgm:cxn modelId="{AA1D5D17-D130-4B25-B82D-BE69BD0F9570}" type="presOf" srcId="{19D2B537-1B1F-4F00-A058-03AA2687032F}" destId="{44304664-CE44-4798-8D63-DDBC4A81F554}" srcOrd="0" destOrd="0" presId="urn:microsoft.com/office/officeart/2005/8/layout/hierarchy1"/>
    <dgm:cxn modelId="{00C58996-0AFD-41DB-94D4-DEB747A2A643}" srcId="{04CAFAC2-DB06-48A8-903E-8F94322FEB47}" destId="{33508929-E4EA-4553-93A2-7F2FD98154D1}" srcOrd="0" destOrd="0" parTransId="{04DC52C6-B822-4D48-A079-4888A38E38F6}" sibTransId="{5C345D7E-43F7-4B14-8915-33156BAE6F67}"/>
    <dgm:cxn modelId="{0AAD37A6-65FE-4FC4-B0E0-60DFBA69C587}" type="presOf" srcId="{9910C2EE-2903-4112-8083-40A210D8AB01}" destId="{EBD97C34-9A32-4764-A1BD-8B84A3D78F2C}" srcOrd="0" destOrd="0" presId="urn:microsoft.com/office/officeart/2005/8/layout/hierarchy1"/>
    <dgm:cxn modelId="{CFADEE9F-8A5F-4C0C-8C66-20194ED7C8D5}" type="presOf" srcId="{04CAFAC2-DB06-48A8-903E-8F94322FEB47}" destId="{D0BA3A68-3F7B-4F1E-A1EF-63A2E9044C70}" srcOrd="0" destOrd="0" presId="urn:microsoft.com/office/officeart/2005/8/layout/hierarchy1"/>
    <dgm:cxn modelId="{E562AF45-65E9-4BCD-B865-5ED9F0E0FE72}" type="presOf" srcId="{49C3932C-30F4-4713-B82F-2C8FC53747D7}" destId="{C9DC11CE-F010-44FB-BD7D-7547B14CD2DD}" srcOrd="0" destOrd="0" presId="urn:microsoft.com/office/officeart/2005/8/layout/hierarchy1"/>
    <dgm:cxn modelId="{C42C8687-4589-47BA-94A9-31C9AD823912}" srcId="{9910C2EE-2903-4112-8083-40A210D8AB01}" destId="{04CAFAC2-DB06-48A8-903E-8F94322FEB47}" srcOrd="0" destOrd="0" parTransId="{53E7A0BB-563F-4F42-BBBC-232C83B83115}" sibTransId="{41D19FCA-0CCF-403A-B8F1-2561473B1C33}"/>
    <dgm:cxn modelId="{0CA92D1B-36F8-4EB7-9467-6DD8D07E8E92}" srcId="{E8EA6711-D720-4AA0-A13C-05089FDA2406}" destId="{E2728409-E666-45BE-9119-4A55B9DC1EBF}" srcOrd="1" destOrd="0" parTransId="{016AB4EA-B553-402A-9D4B-33D70143FA57}" sibTransId="{191DA1BD-BEC4-4CDA-BDD3-C068C00127FE}"/>
    <dgm:cxn modelId="{0F536AB3-F853-452F-AD4B-F944D97D0C16}" type="presOf" srcId="{04DC52C6-B822-4D48-A079-4888A38E38F6}" destId="{D9DE5860-62EA-488D-8C95-6B322ABC02CE}" srcOrd="0" destOrd="0" presId="urn:microsoft.com/office/officeart/2005/8/layout/hierarchy1"/>
    <dgm:cxn modelId="{D1826105-367C-4387-854F-272CD577603E}" srcId="{E8EA6711-D720-4AA0-A13C-05089FDA2406}" destId="{19D2B537-1B1F-4F00-A058-03AA2687032F}" srcOrd="0" destOrd="0" parTransId="{49C3932C-30F4-4713-B82F-2C8FC53747D7}" sibTransId="{EC453C61-6045-416B-90C8-15D94FB324FE}"/>
    <dgm:cxn modelId="{AE991F8B-7E76-4C20-B4F2-4568C4A79B10}" srcId="{33508929-E4EA-4553-93A2-7F2FD98154D1}" destId="{E8EA6711-D720-4AA0-A13C-05089FDA2406}" srcOrd="0" destOrd="0" parTransId="{F79F9446-CFB1-44DE-9677-3DAC3B4C4B46}" sibTransId="{45626D9C-7163-4C49-A9C1-3DAAE067F77F}"/>
    <dgm:cxn modelId="{ADFB1C8B-30DD-4D23-888E-999A45B5FD8E}" type="presOf" srcId="{F79F9446-CFB1-44DE-9677-3DAC3B4C4B46}" destId="{7A66A64C-D16A-418C-A38A-A361330D41DF}" srcOrd="0" destOrd="0" presId="urn:microsoft.com/office/officeart/2005/8/layout/hierarchy1"/>
    <dgm:cxn modelId="{3F8F5D5E-2086-4636-A901-4CAE53029DE7}" type="presOf" srcId="{E8EA6711-D720-4AA0-A13C-05089FDA2406}" destId="{8A93365F-76D9-4C9D-A431-BEA8249EA726}" srcOrd="0" destOrd="0" presId="urn:microsoft.com/office/officeart/2005/8/layout/hierarchy1"/>
    <dgm:cxn modelId="{4831A9F2-74FA-4B23-8780-AA9729CCB392}" type="presOf" srcId="{016AB4EA-B553-402A-9D4B-33D70143FA57}" destId="{5649CFFD-DF5D-4A3B-B066-9F0170B78BA7}" srcOrd="0" destOrd="0" presId="urn:microsoft.com/office/officeart/2005/8/layout/hierarchy1"/>
    <dgm:cxn modelId="{25B78EA1-36CF-4ECD-9571-C6825B99F67D}" type="presOf" srcId="{33508929-E4EA-4553-93A2-7F2FD98154D1}" destId="{FB2FF0A0-B0FA-4445-803E-66766025F74D}" srcOrd="0" destOrd="0" presId="urn:microsoft.com/office/officeart/2005/8/layout/hierarchy1"/>
    <dgm:cxn modelId="{6E3A0F41-236A-4778-B84A-20FB061A5E98}" type="presOf" srcId="{E2728409-E666-45BE-9119-4A55B9DC1EBF}" destId="{C32AD75D-7930-42B5-A78D-AEFC22E470A9}" srcOrd="0" destOrd="0" presId="urn:microsoft.com/office/officeart/2005/8/layout/hierarchy1"/>
    <dgm:cxn modelId="{DE02DEA4-619B-4315-B014-6BCEB5BF5A6F}" type="presParOf" srcId="{EBD97C34-9A32-4764-A1BD-8B84A3D78F2C}" destId="{A59784B2-98A3-474E-942A-48DBE08FB8D9}" srcOrd="0" destOrd="0" presId="urn:microsoft.com/office/officeart/2005/8/layout/hierarchy1"/>
    <dgm:cxn modelId="{472D027D-3B64-4E7D-B2A1-3864EE8A1ADF}" type="presParOf" srcId="{A59784B2-98A3-474E-942A-48DBE08FB8D9}" destId="{71A5DFAA-8DE2-446D-AFE4-A819620637EC}" srcOrd="0" destOrd="0" presId="urn:microsoft.com/office/officeart/2005/8/layout/hierarchy1"/>
    <dgm:cxn modelId="{A0F9107A-80A5-4F9E-B373-87766D266099}" type="presParOf" srcId="{71A5DFAA-8DE2-446D-AFE4-A819620637EC}" destId="{5003D603-7FDA-40E8-B16B-932783E99037}" srcOrd="0" destOrd="0" presId="urn:microsoft.com/office/officeart/2005/8/layout/hierarchy1"/>
    <dgm:cxn modelId="{6034CFB2-D4CB-4BE1-938C-BB83DEE3B49D}" type="presParOf" srcId="{71A5DFAA-8DE2-446D-AFE4-A819620637EC}" destId="{D0BA3A68-3F7B-4F1E-A1EF-63A2E9044C70}" srcOrd="1" destOrd="0" presId="urn:microsoft.com/office/officeart/2005/8/layout/hierarchy1"/>
    <dgm:cxn modelId="{ECD6333E-458E-498D-B67D-D7CFAB153813}" type="presParOf" srcId="{A59784B2-98A3-474E-942A-48DBE08FB8D9}" destId="{4C8C4E5C-1A5B-4E25-9F0A-AB2280644DA7}" srcOrd="1" destOrd="0" presId="urn:microsoft.com/office/officeart/2005/8/layout/hierarchy1"/>
    <dgm:cxn modelId="{3133E564-3A05-4849-B05A-657122514F29}" type="presParOf" srcId="{4C8C4E5C-1A5B-4E25-9F0A-AB2280644DA7}" destId="{D9DE5860-62EA-488D-8C95-6B322ABC02CE}" srcOrd="0" destOrd="0" presId="urn:microsoft.com/office/officeart/2005/8/layout/hierarchy1"/>
    <dgm:cxn modelId="{38C696B7-26CB-4737-82C6-38F36CAEC399}" type="presParOf" srcId="{4C8C4E5C-1A5B-4E25-9F0A-AB2280644DA7}" destId="{7ED9A73D-81C3-4B74-A42F-75F859DF7890}" srcOrd="1" destOrd="0" presId="urn:microsoft.com/office/officeart/2005/8/layout/hierarchy1"/>
    <dgm:cxn modelId="{A6AF4F81-E7BF-4E89-B524-4E86C26012E9}" type="presParOf" srcId="{7ED9A73D-81C3-4B74-A42F-75F859DF7890}" destId="{7FDE530D-0E2F-4B46-84C6-F55057887FA7}" srcOrd="0" destOrd="0" presId="urn:microsoft.com/office/officeart/2005/8/layout/hierarchy1"/>
    <dgm:cxn modelId="{6EF1A446-9B10-47F6-9FD7-D0BD99BC24D5}" type="presParOf" srcId="{7FDE530D-0E2F-4B46-84C6-F55057887FA7}" destId="{ABD3C990-5620-4D38-93C3-0AC72551227D}" srcOrd="0" destOrd="0" presId="urn:microsoft.com/office/officeart/2005/8/layout/hierarchy1"/>
    <dgm:cxn modelId="{B9FF7EA5-A208-4CED-89B3-92068836622B}" type="presParOf" srcId="{7FDE530D-0E2F-4B46-84C6-F55057887FA7}" destId="{FB2FF0A0-B0FA-4445-803E-66766025F74D}" srcOrd="1" destOrd="0" presId="urn:microsoft.com/office/officeart/2005/8/layout/hierarchy1"/>
    <dgm:cxn modelId="{693C31AF-980C-4D87-8C95-B55BA28CE44C}" type="presParOf" srcId="{7ED9A73D-81C3-4B74-A42F-75F859DF7890}" destId="{1B3C090D-2237-4190-B122-F87D0B0A8E6C}" srcOrd="1" destOrd="0" presId="urn:microsoft.com/office/officeart/2005/8/layout/hierarchy1"/>
    <dgm:cxn modelId="{F51DA656-32F5-4C00-9B8C-F0CD76873DE5}" type="presParOf" srcId="{1B3C090D-2237-4190-B122-F87D0B0A8E6C}" destId="{7A66A64C-D16A-418C-A38A-A361330D41DF}" srcOrd="0" destOrd="0" presId="urn:microsoft.com/office/officeart/2005/8/layout/hierarchy1"/>
    <dgm:cxn modelId="{650DE67F-567C-456C-9ED3-8D9DA9200FEA}" type="presParOf" srcId="{1B3C090D-2237-4190-B122-F87D0B0A8E6C}" destId="{7992D9F6-9263-4BAA-B1B2-2FC11FE86CA1}" srcOrd="1" destOrd="0" presId="urn:microsoft.com/office/officeart/2005/8/layout/hierarchy1"/>
    <dgm:cxn modelId="{96AE812D-9ED4-4D6D-A938-2C2563BB2FB1}" type="presParOf" srcId="{7992D9F6-9263-4BAA-B1B2-2FC11FE86CA1}" destId="{C5A49545-DB75-4417-938C-51DAF3E9B4C5}" srcOrd="0" destOrd="0" presId="urn:microsoft.com/office/officeart/2005/8/layout/hierarchy1"/>
    <dgm:cxn modelId="{7DF55822-B9F8-4D4A-A0A2-23AAB8482859}" type="presParOf" srcId="{C5A49545-DB75-4417-938C-51DAF3E9B4C5}" destId="{6EA6A444-2F80-430C-8FB3-7F1C9464E96E}" srcOrd="0" destOrd="0" presId="urn:microsoft.com/office/officeart/2005/8/layout/hierarchy1"/>
    <dgm:cxn modelId="{72EB4C1F-642F-45D7-B7EC-A4242BB8B1EF}" type="presParOf" srcId="{C5A49545-DB75-4417-938C-51DAF3E9B4C5}" destId="{8A93365F-76D9-4C9D-A431-BEA8249EA726}" srcOrd="1" destOrd="0" presId="urn:microsoft.com/office/officeart/2005/8/layout/hierarchy1"/>
    <dgm:cxn modelId="{30C7EC09-FB5F-40BD-93BD-4AE41C32A699}" type="presParOf" srcId="{7992D9F6-9263-4BAA-B1B2-2FC11FE86CA1}" destId="{306F2BFB-B2C1-4E7E-B299-B72C182FC4D3}" srcOrd="1" destOrd="0" presId="urn:microsoft.com/office/officeart/2005/8/layout/hierarchy1"/>
    <dgm:cxn modelId="{C10150C3-8292-4C7A-9D04-7CBCE8C8FD5A}" type="presParOf" srcId="{306F2BFB-B2C1-4E7E-B299-B72C182FC4D3}" destId="{C9DC11CE-F010-44FB-BD7D-7547B14CD2DD}" srcOrd="0" destOrd="0" presId="urn:microsoft.com/office/officeart/2005/8/layout/hierarchy1"/>
    <dgm:cxn modelId="{031EF492-7CD6-4A92-B849-FB3DE52D55EC}" type="presParOf" srcId="{306F2BFB-B2C1-4E7E-B299-B72C182FC4D3}" destId="{03E6AEDC-ACC8-47A7-951E-31D081C3220A}" srcOrd="1" destOrd="0" presId="urn:microsoft.com/office/officeart/2005/8/layout/hierarchy1"/>
    <dgm:cxn modelId="{E59661C3-44EC-454C-8D39-D2350B1ECCE6}" type="presParOf" srcId="{03E6AEDC-ACC8-47A7-951E-31D081C3220A}" destId="{B662D96B-527C-41E1-BABC-6E2D85578AB8}" srcOrd="0" destOrd="0" presId="urn:microsoft.com/office/officeart/2005/8/layout/hierarchy1"/>
    <dgm:cxn modelId="{4C744AE6-2DEE-4772-98D1-408413871D1C}" type="presParOf" srcId="{B662D96B-527C-41E1-BABC-6E2D85578AB8}" destId="{79C3B29A-A30A-49E1-8793-CFF2E61C052F}" srcOrd="0" destOrd="0" presId="urn:microsoft.com/office/officeart/2005/8/layout/hierarchy1"/>
    <dgm:cxn modelId="{DB46D107-6DA1-4498-8F20-D96FE8071B84}" type="presParOf" srcId="{B662D96B-527C-41E1-BABC-6E2D85578AB8}" destId="{44304664-CE44-4798-8D63-DDBC4A81F554}" srcOrd="1" destOrd="0" presId="urn:microsoft.com/office/officeart/2005/8/layout/hierarchy1"/>
    <dgm:cxn modelId="{F86AABC2-65FC-4374-A9A4-5D5357F4FC8C}" type="presParOf" srcId="{03E6AEDC-ACC8-47A7-951E-31D081C3220A}" destId="{2A0B1695-6B69-4983-807E-C7ACECBA4761}" srcOrd="1" destOrd="0" presId="urn:microsoft.com/office/officeart/2005/8/layout/hierarchy1"/>
    <dgm:cxn modelId="{D086584D-84C8-4730-8533-B653AE417AE3}" type="presParOf" srcId="{306F2BFB-B2C1-4E7E-B299-B72C182FC4D3}" destId="{5649CFFD-DF5D-4A3B-B066-9F0170B78BA7}" srcOrd="2" destOrd="0" presId="urn:microsoft.com/office/officeart/2005/8/layout/hierarchy1"/>
    <dgm:cxn modelId="{C4DF0909-0A5A-48B1-88F5-DEF1161EA0EC}" type="presParOf" srcId="{306F2BFB-B2C1-4E7E-B299-B72C182FC4D3}" destId="{B72B0BD9-E115-4B7C-9B9F-9FE0CD627E9F}" srcOrd="3" destOrd="0" presId="urn:microsoft.com/office/officeart/2005/8/layout/hierarchy1"/>
    <dgm:cxn modelId="{B49631AA-135B-45F4-BAA6-50B9FD9CFD30}" type="presParOf" srcId="{B72B0BD9-E115-4B7C-9B9F-9FE0CD627E9F}" destId="{DAEF5E43-017E-4686-87E6-DDE9D4D36BC4}" srcOrd="0" destOrd="0" presId="urn:microsoft.com/office/officeart/2005/8/layout/hierarchy1"/>
    <dgm:cxn modelId="{D0EBBD24-B8AE-437D-AE69-0E876342F0C5}" type="presParOf" srcId="{DAEF5E43-017E-4686-87E6-DDE9D4D36BC4}" destId="{CE890CAF-54C0-4EFC-B868-846ED118F60E}" srcOrd="0" destOrd="0" presId="urn:microsoft.com/office/officeart/2005/8/layout/hierarchy1"/>
    <dgm:cxn modelId="{34D78712-A2F7-460E-A27C-DFAEAF2F9979}" type="presParOf" srcId="{DAEF5E43-017E-4686-87E6-DDE9D4D36BC4}" destId="{C32AD75D-7930-42B5-A78D-AEFC22E470A9}" srcOrd="1" destOrd="0" presId="urn:microsoft.com/office/officeart/2005/8/layout/hierarchy1"/>
    <dgm:cxn modelId="{DD89B401-BC62-44F5-AD75-2D172AF708B8}" type="presParOf" srcId="{B72B0BD9-E115-4B7C-9B9F-9FE0CD627E9F}" destId="{7ABFFF92-A26C-4955-82C0-32A5E36E6869}"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10C2EE-2903-4112-8083-40A210D8AB01}"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pPr rtl="1"/>
          <a:endParaRPr lang="ar-SA"/>
        </a:p>
      </dgm:t>
    </dgm:pt>
    <dgm:pt modelId="{04CAFAC2-DB06-48A8-903E-8F94322FEB47}">
      <dgm:prSet phldrT="[نص]" custT="1"/>
      <dgm:spPr/>
      <dgm:t>
        <a:bodyPr/>
        <a:lstStyle/>
        <a:p>
          <a:pPr rtl="1"/>
          <a:r>
            <a:rPr lang="ar-SA" sz="1600" b="1" dirty="0" smtClean="0"/>
            <a:t>المتابعة الأكاديمية للطلاب</a:t>
          </a:r>
          <a:endParaRPr lang="ar-SA" sz="1600" b="1" dirty="0"/>
        </a:p>
      </dgm:t>
    </dgm:pt>
    <dgm:pt modelId="{53E7A0BB-563F-4F42-BBBC-232C83B83115}" type="parTrans" cxnId="{C42C8687-4589-47BA-94A9-31C9AD823912}">
      <dgm:prSet/>
      <dgm:spPr/>
      <dgm:t>
        <a:bodyPr/>
        <a:lstStyle/>
        <a:p>
          <a:pPr rtl="1"/>
          <a:endParaRPr lang="ar-SA"/>
        </a:p>
      </dgm:t>
    </dgm:pt>
    <dgm:pt modelId="{41D19FCA-0CCF-403A-B8F1-2561473B1C33}" type="sibTrans" cxnId="{C42C8687-4589-47BA-94A9-31C9AD823912}">
      <dgm:prSet/>
      <dgm:spPr/>
      <dgm:t>
        <a:bodyPr/>
        <a:lstStyle/>
        <a:p>
          <a:pPr rtl="1"/>
          <a:endParaRPr lang="ar-SA"/>
        </a:p>
      </dgm:t>
    </dgm:pt>
    <dgm:pt modelId="{19D2B537-1B1F-4F00-A058-03AA2687032F}">
      <dgm:prSet custT="1"/>
      <dgm:spPr/>
      <dgm:t>
        <a:bodyPr/>
        <a:lstStyle/>
        <a:p>
          <a:pPr rtl="1"/>
          <a:r>
            <a:rPr lang="ar-SA" sz="1000" b="1" dirty="0" smtClean="0"/>
            <a:t>التحويل</a:t>
          </a:r>
          <a:endParaRPr lang="ar-SA" sz="1000" b="1" dirty="0"/>
        </a:p>
      </dgm:t>
    </dgm:pt>
    <dgm:pt modelId="{49C3932C-30F4-4713-B82F-2C8FC53747D7}" type="parTrans" cxnId="{D1826105-367C-4387-854F-272CD577603E}">
      <dgm:prSet/>
      <dgm:spPr/>
      <dgm:t>
        <a:bodyPr/>
        <a:lstStyle/>
        <a:p>
          <a:pPr rtl="1"/>
          <a:endParaRPr lang="ar-SA"/>
        </a:p>
      </dgm:t>
    </dgm:pt>
    <dgm:pt modelId="{EC453C61-6045-416B-90C8-15D94FB324FE}" type="sibTrans" cxnId="{D1826105-367C-4387-854F-272CD577603E}">
      <dgm:prSet/>
      <dgm:spPr/>
      <dgm:t>
        <a:bodyPr/>
        <a:lstStyle/>
        <a:p>
          <a:pPr rtl="1"/>
          <a:endParaRPr lang="ar-SA"/>
        </a:p>
      </dgm:t>
    </dgm:pt>
    <dgm:pt modelId="{F4E04F84-2FD8-474F-9A9B-3A7D36D89B88}">
      <dgm:prSet/>
      <dgm:spPr/>
      <dgm:t>
        <a:bodyPr/>
        <a:lstStyle/>
        <a:p>
          <a:pPr rtl="1"/>
          <a:r>
            <a:rPr lang="ar-SA" b="1" dirty="0" smtClean="0"/>
            <a:t>الحضور والغياب</a:t>
          </a:r>
          <a:endParaRPr lang="ar-SA" b="1" dirty="0"/>
        </a:p>
      </dgm:t>
    </dgm:pt>
    <dgm:pt modelId="{1983894D-B89D-48D5-BC3C-9AEA53780F95}" type="parTrans" cxnId="{5DCFF239-DD07-4D7B-9864-B90C72E5F253}">
      <dgm:prSet/>
      <dgm:spPr/>
      <dgm:t>
        <a:bodyPr/>
        <a:lstStyle/>
        <a:p>
          <a:pPr rtl="1"/>
          <a:endParaRPr lang="ar-SA"/>
        </a:p>
      </dgm:t>
    </dgm:pt>
    <dgm:pt modelId="{3FDF82AB-17D7-4A62-8B5C-F50D8BE7DFAC}" type="sibTrans" cxnId="{5DCFF239-DD07-4D7B-9864-B90C72E5F253}">
      <dgm:prSet/>
      <dgm:spPr/>
      <dgm:t>
        <a:bodyPr/>
        <a:lstStyle/>
        <a:p>
          <a:pPr rtl="1"/>
          <a:endParaRPr lang="ar-SA"/>
        </a:p>
      </dgm:t>
    </dgm:pt>
    <dgm:pt modelId="{FEA86C58-3960-4A14-8CF7-7940A5ABD7CE}">
      <dgm:prSet/>
      <dgm:spPr/>
      <dgm:t>
        <a:bodyPr/>
        <a:lstStyle/>
        <a:p>
          <a:pPr rtl="1"/>
          <a:r>
            <a:rPr lang="ar-SA" b="1" dirty="0" smtClean="0"/>
            <a:t>تخصيص الامتحانات</a:t>
          </a:r>
          <a:endParaRPr lang="ar-SA" b="1" dirty="0"/>
        </a:p>
      </dgm:t>
    </dgm:pt>
    <dgm:pt modelId="{62DC88FE-5CCB-472F-A609-4686D2FDAD4F}" type="parTrans" cxnId="{3B6B96B8-761B-4A00-9217-F8740FBACACF}">
      <dgm:prSet/>
      <dgm:spPr/>
      <dgm:t>
        <a:bodyPr/>
        <a:lstStyle/>
        <a:p>
          <a:pPr rtl="1"/>
          <a:endParaRPr lang="ar-SA"/>
        </a:p>
      </dgm:t>
    </dgm:pt>
    <dgm:pt modelId="{4CCFAF2D-7806-42E9-A6E6-91D4990A6045}" type="sibTrans" cxnId="{3B6B96B8-761B-4A00-9217-F8740FBACACF}">
      <dgm:prSet/>
      <dgm:spPr/>
      <dgm:t>
        <a:bodyPr/>
        <a:lstStyle/>
        <a:p>
          <a:pPr rtl="1"/>
          <a:endParaRPr lang="ar-SA"/>
        </a:p>
      </dgm:t>
    </dgm:pt>
    <dgm:pt modelId="{DB679BEC-8417-4744-81EB-E05D10F3D715}">
      <dgm:prSet/>
      <dgm:spPr/>
      <dgm:t>
        <a:bodyPr/>
        <a:lstStyle/>
        <a:p>
          <a:pPr rtl="1"/>
          <a:r>
            <a:rPr lang="ar-SA" b="1" dirty="0" smtClean="0"/>
            <a:t>تسجيل العلامات</a:t>
          </a:r>
          <a:endParaRPr lang="ar-SA" b="1" dirty="0"/>
        </a:p>
      </dgm:t>
    </dgm:pt>
    <dgm:pt modelId="{EC00F7F7-E647-44FF-A081-4BFEAD112C73}" type="parTrans" cxnId="{2D2AA82F-A514-40FF-9B77-4A07B0F9B93B}">
      <dgm:prSet/>
      <dgm:spPr/>
      <dgm:t>
        <a:bodyPr/>
        <a:lstStyle/>
        <a:p>
          <a:pPr rtl="1"/>
          <a:endParaRPr lang="ar-SA"/>
        </a:p>
      </dgm:t>
    </dgm:pt>
    <dgm:pt modelId="{95745C88-6065-4F99-9880-FDA65F768D4C}" type="sibTrans" cxnId="{2D2AA82F-A514-40FF-9B77-4A07B0F9B93B}">
      <dgm:prSet/>
      <dgm:spPr/>
      <dgm:t>
        <a:bodyPr/>
        <a:lstStyle/>
        <a:p>
          <a:pPr rtl="1"/>
          <a:endParaRPr lang="ar-SA"/>
        </a:p>
      </dgm:t>
    </dgm:pt>
    <dgm:pt modelId="{306E1447-7283-4B38-86A7-C8AC47CD6482}">
      <dgm:prSet/>
      <dgm:spPr/>
      <dgm:t>
        <a:bodyPr/>
        <a:lstStyle/>
        <a:p>
          <a:pPr rtl="1"/>
          <a:r>
            <a:rPr lang="ar-SA" b="1" dirty="0" smtClean="0"/>
            <a:t>الشكر والتقدير</a:t>
          </a:r>
          <a:endParaRPr lang="ar-SA" b="1" dirty="0"/>
        </a:p>
      </dgm:t>
    </dgm:pt>
    <dgm:pt modelId="{8676298E-F25E-4774-9886-52A18DCD6600}" type="parTrans" cxnId="{915E1209-0466-4DBC-AE03-1D05F67FCDCD}">
      <dgm:prSet/>
      <dgm:spPr/>
      <dgm:t>
        <a:bodyPr/>
        <a:lstStyle/>
        <a:p>
          <a:pPr rtl="1"/>
          <a:endParaRPr lang="ar-SA"/>
        </a:p>
      </dgm:t>
    </dgm:pt>
    <dgm:pt modelId="{71B98651-7C4A-431D-A2F0-BDD42863D4CC}" type="sibTrans" cxnId="{915E1209-0466-4DBC-AE03-1D05F67FCDCD}">
      <dgm:prSet/>
      <dgm:spPr/>
      <dgm:t>
        <a:bodyPr/>
        <a:lstStyle/>
        <a:p>
          <a:pPr rtl="1"/>
          <a:endParaRPr lang="ar-SA"/>
        </a:p>
      </dgm:t>
    </dgm:pt>
    <dgm:pt modelId="{1FB22DD8-BF6F-4E86-89A9-44D33B49A8B3}">
      <dgm:prSet/>
      <dgm:spPr/>
      <dgm:t>
        <a:bodyPr/>
        <a:lstStyle/>
        <a:p>
          <a:pPr rtl="1"/>
          <a:r>
            <a:rPr lang="ar-SA" b="1" dirty="0" smtClean="0"/>
            <a:t>الإنذارات</a:t>
          </a:r>
          <a:endParaRPr lang="ar-SA" b="1" dirty="0"/>
        </a:p>
      </dgm:t>
    </dgm:pt>
    <dgm:pt modelId="{F962E17C-68F5-449E-8918-6846AA981D85}" type="parTrans" cxnId="{2222BBB9-00D3-4CDB-BA88-131ED3A555A9}">
      <dgm:prSet/>
      <dgm:spPr/>
      <dgm:t>
        <a:bodyPr/>
        <a:lstStyle/>
        <a:p>
          <a:pPr rtl="1"/>
          <a:endParaRPr lang="ar-SA"/>
        </a:p>
      </dgm:t>
    </dgm:pt>
    <dgm:pt modelId="{0395129C-DAE6-4FCF-9BAF-58C4B80B0AA7}" type="sibTrans" cxnId="{2222BBB9-00D3-4CDB-BA88-131ED3A555A9}">
      <dgm:prSet/>
      <dgm:spPr/>
      <dgm:t>
        <a:bodyPr/>
        <a:lstStyle/>
        <a:p>
          <a:pPr rtl="1"/>
          <a:endParaRPr lang="ar-SA"/>
        </a:p>
      </dgm:t>
    </dgm:pt>
    <dgm:pt modelId="{C4A663A1-4D8A-4E78-8B0F-47C8290E4A91}">
      <dgm:prSet/>
      <dgm:spPr/>
      <dgm:t>
        <a:bodyPr/>
        <a:lstStyle/>
        <a:p>
          <a:pPr rtl="1"/>
          <a:r>
            <a:rPr lang="ar-SA" b="1" dirty="0" smtClean="0"/>
            <a:t>تحويل خارجي</a:t>
          </a:r>
          <a:endParaRPr lang="ar-SA" b="1" dirty="0"/>
        </a:p>
      </dgm:t>
    </dgm:pt>
    <dgm:pt modelId="{5CC80A85-A92E-473B-9C58-7A2ACC6D2A34}" type="parTrans" cxnId="{A3DD7BE4-CCAE-4633-9F0B-8C12E0E0F1DC}">
      <dgm:prSet/>
      <dgm:spPr/>
      <dgm:t>
        <a:bodyPr/>
        <a:lstStyle/>
        <a:p>
          <a:pPr rtl="1"/>
          <a:endParaRPr lang="ar-SA"/>
        </a:p>
      </dgm:t>
    </dgm:pt>
    <dgm:pt modelId="{E2C751BE-78F5-4C9A-AD62-2065A40E106E}" type="sibTrans" cxnId="{A3DD7BE4-CCAE-4633-9F0B-8C12E0E0F1DC}">
      <dgm:prSet/>
      <dgm:spPr/>
      <dgm:t>
        <a:bodyPr/>
        <a:lstStyle/>
        <a:p>
          <a:pPr rtl="1"/>
          <a:endParaRPr lang="ar-SA"/>
        </a:p>
      </dgm:t>
    </dgm:pt>
    <dgm:pt modelId="{5907C95E-D53B-457B-AB5E-BFCF38F0D95C}">
      <dgm:prSet/>
      <dgm:spPr/>
      <dgm:t>
        <a:bodyPr/>
        <a:lstStyle/>
        <a:p>
          <a:pPr rtl="1"/>
          <a:r>
            <a:rPr lang="ar-SA" b="1" dirty="0" smtClean="0"/>
            <a:t>تحويل داخلي</a:t>
          </a:r>
          <a:endParaRPr lang="ar-SA" b="1" dirty="0"/>
        </a:p>
      </dgm:t>
    </dgm:pt>
    <dgm:pt modelId="{2C9E3D2A-8443-4B64-A0D5-FE544DC8DE2E}" type="parTrans" cxnId="{6024A3C3-410D-4A0B-9DEC-8ED411AC37D0}">
      <dgm:prSet/>
      <dgm:spPr/>
      <dgm:t>
        <a:bodyPr/>
        <a:lstStyle/>
        <a:p>
          <a:pPr rtl="1"/>
          <a:endParaRPr lang="ar-SA"/>
        </a:p>
      </dgm:t>
    </dgm:pt>
    <dgm:pt modelId="{5C07FD6C-9DD3-4B54-8A5A-9D826A1FECE6}" type="sibTrans" cxnId="{6024A3C3-410D-4A0B-9DEC-8ED411AC37D0}">
      <dgm:prSet/>
      <dgm:spPr/>
      <dgm:t>
        <a:bodyPr/>
        <a:lstStyle/>
        <a:p>
          <a:pPr rtl="1"/>
          <a:endParaRPr lang="ar-SA"/>
        </a:p>
      </dgm:t>
    </dgm:pt>
    <dgm:pt modelId="{9FA98804-3C03-4838-921B-87943906ED9B}">
      <dgm:prSet/>
      <dgm:spPr/>
      <dgm:t>
        <a:bodyPr/>
        <a:lstStyle/>
        <a:p>
          <a:pPr rtl="1"/>
          <a:r>
            <a:rPr lang="ar-QA" b="1" dirty="0" smtClean="0"/>
            <a:t>تسجيل الطلاب</a:t>
          </a:r>
          <a:endParaRPr lang="ar-SA" b="1" dirty="0"/>
        </a:p>
      </dgm:t>
    </dgm:pt>
    <dgm:pt modelId="{CB625AB1-7000-4130-8682-7A4E26CB063E}" type="parTrans" cxnId="{00B4A03F-EEB7-44D2-8723-8733C8F6777E}">
      <dgm:prSet/>
      <dgm:spPr/>
      <dgm:t>
        <a:bodyPr/>
        <a:lstStyle/>
        <a:p>
          <a:pPr rtl="1"/>
          <a:endParaRPr lang="ar-SA"/>
        </a:p>
      </dgm:t>
    </dgm:pt>
    <dgm:pt modelId="{0285E16D-E4F5-4955-B660-96B609465E94}" type="sibTrans" cxnId="{00B4A03F-EEB7-44D2-8723-8733C8F6777E}">
      <dgm:prSet/>
      <dgm:spPr/>
      <dgm:t>
        <a:bodyPr/>
        <a:lstStyle/>
        <a:p>
          <a:pPr rtl="1"/>
          <a:endParaRPr lang="ar-SA"/>
        </a:p>
      </dgm:t>
    </dgm:pt>
    <dgm:pt modelId="{CDF2F7C5-0372-479D-99F2-2A3A7CE12673}">
      <dgm:prSet/>
      <dgm:spPr/>
      <dgm:t>
        <a:bodyPr/>
        <a:lstStyle/>
        <a:p>
          <a:r>
            <a:rPr lang="ar-QA" b="1" dirty="0" smtClean="0"/>
            <a:t>الشهادات</a:t>
          </a:r>
          <a:endParaRPr lang="en-US" b="1" dirty="0"/>
        </a:p>
      </dgm:t>
    </dgm:pt>
    <dgm:pt modelId="{18681377-EF04-4687-9477-FC6117362419}" type="parTrans" cxnId="{44FDCFCB-946D-45F4-A901-030FA64EFEA0}">
      <dgm:prSet/>
      <dgm:spPr/>
      <dgm:t>
        <a:bodyPr/>
        <a:lstStyle/>
        <a:p>
          <a:endParaRPr lang="en-US"/>
        </a:p>
      </dgm:t>
    </dgm:pt>
    <dgm:pt modelId="{5153833C-38F7-495C-90D6-A26C0CD0F932}" type="sibTrans" cxnId="{44FDCFCB-946D-45F4-A901-030FA64EFEA0}">
      <dgm:prSet/>
      <dgm:spPr/>
      <dgm:t>
        <a:bodyPr/>
        <a:lstStyle/>
        <a:p>
          <a:endParaRPr lang="en-US"/>
        </a:p>
      </dgm:t>
    </dgm:pt>
    <dgm:pt modelId="{B70C40B0-561B-4E8E-8C0F-DAB39CE1726C}">
      <dgm:prSet/>
      <dgm:spPr/>
      <dgm:t>
        <a:bodyPr/>
        <a:lstStyle/>
        <a:p>
          <a:pPr rtl="1"/>
          <a:r>
            <a:rPr lang="ar-SA" b="1" dirty="0" smtClean="0"/>
            <a:t>طباعة مشهد</a:t>
          </a:r>
          <a:endParaRPr lang="en-US" dirty="0"/>
        </a:p>
      </dgm:t>
    </dgm:pt>
    <dgm:pt modelId="{14E491DB-A55A-40A9-BBC9-434D0BCD8407}" type="parTrans" cxnId="{F0B235FE-B42C-4DEA-95BF-B531C5C6F11F}">
      <dgm:prSet/>
      <dgm:spPr/>
      <dgm:t>
        <a:bodyPr/>
        <a:lstStyle/>
        <a:p>
          <a:endParaRPr lang="en-US"/>
        </a:p>
      </dgm:t>
    </dgm:pt>
    <dgm:pt modelId="{E57BD3B3-81EE-45ED-B5CD-DE8E0BE9F49F}" type="sibTrans" cxnId="{F0B235FE-B42C-4DEA-95BF-B531C5C6F11F}">
      <dgm:prSet/>
      <dgm:spPr/>
      <dgm:t>
        <a:bodyPr/>
        <a:lstStyle/>
        <a:p>
          <a:endParaRPr lang="en-US"/>
        </a:p>
      </dgm:t>
    </dgm:pt>
    <dgm:pt modelId="{C1D66F6C-7AD3-406D-9A8D-DEC03AA353A3}">
      <dgm:prSet/>
      <dgm:spPr/>
      <dgm:t>
        <a:bodyPr/>
        <a:lstStyle/>
        <a:p>
          <a:pPr rtl="1"/>
          <a:r>
            <a:rPr lang="ar-SA" b="1" dirty="0" smtClean="0"/>
            <a:t>طباعة شهادة</a:t>
          </a:r>
          <a:endParaRPr lang="en-US" dirty="0"/>
        </a:p>
      </dgm:t>
    </dgm:pt>
    <dgm:pt modelId="{DA772600-2B69-48C7-9A8F-EA4DEE0B57E0}" type="parTrans" cxnId="{F86B402A-E2ED-4106-B872-995D245CBC6C}">
      <dgm:prSet/>
      <dgm:spPr/>
      <dgm:t>
        <a:bodyPr/>
        <a:lstStyle/>
        <a:p>
          <a:endParaRPr lang="en-US"/>
        </a:p>
      </dgm:t>
    </dgm:pt>
    <dgm:pt modelId="{60C66A52-0BFC-498B-BA2A-60D1816BCCAE}" type="sibTrans" cxnId="{F86B402A-E2ED-4106-B872-995D245CBC6C}">
      <dgm:prSet/>
      <dgm:spPr/>
      <dgm:t>
        <a:bodyPr/>
        <a:lstStyle/>
        <a:p>
          <a:endParaRPr lang="en-US"/>
        </a:p>
      </dgm:t>
    </dgm:pt>
    <dgm:pt modelId="{EBD97C34-9A32-4764-A1BD-8B84A3D78F2C}" type="pres">
      <dgm:prSet presAssocID="{9910C2EE-2903-4112-8083-40A210D8AB01}" presName="hierChild1" presStyleCnt="0">
        <dgm:presLayoutVars>
          <dgm:chPref val="1"/>
          <dgm:dir/>
          <dgm:animOne val="branch"/>
          <dgm:animLvl val="lvl"/>
          <dgm:resizeHandles/>
        </dgm:presLayoutVars>
      </dgm:prSet>
      <dgm:spPr/>
      <dgm:t>
        <a:bodyPr/>
        <a:lstStyle/>
        <a:p>
          <a:pPr rtl="1"/>
          <a:endParaRPr lang="ar-SA"/>
        </a:p>
      </dgm:t>
    </dgm:pt>
    <dgm:pt modelId="{A59784B2-98A3-474E-942A-48DBE08FB8D9}" type="pres">
      <dgm:prSet presAssocID="{04CAFAC2-DB06-48A8-903E-8F94322FEB47}" presName="hierRoot1" presStyleCnt="0"/>
      <dgm:spPr/>
      <dgm:t>
        <a:bodyPr/>
        <a:lstStyle/>
        <a:p>
          <a:endParaRPr lang="en-US"/>
        </a:p>
      </dgm:t>
    </dgm:pt>
    <dgm:pt modelId="{71A5DFAA-8DE2-446D-AFE4-A819620637EC}" type="pres">
      <dgm:prSet presAssocID="{04CAFAC2-DB06-48A8-903E-8F94322FEB47}" presName="composite" presStyleCnt="0"/>
      <dgm:spPr/>
      <dgm:t>
        <a:bodyPr/>
        <a:lstStyle/>
        <a:p>
          <a:endParaRPr lang="en-US"/>
        </a:p>
      </dgm:t>
    </dgm:pt>
    <dgm:pt modelId="{5003D603-7FDA-40E8-B16B-932783E99037}" type="pres">
      <dgm:prSet presAssocID="{04CAFAC2-DB06-48A8-903E-8F94322FEB47}" presName="background" presStyleLbl="node0" presStyleIdx="0" presStyleCnt="1"/>
      <dgm:spPr/>
      <dgm:t>
        <a:bodyPr/>
        <a:lstStyle/>
        <a:p>
          <a:endParaRPr lang="en-US"/>
        </a:p>
      </dgm:t>
    </dgm:pt>
    <dgm:pt modelId="{D0BA3A68-3F7B-4F1E-A1EF-63A2E9044C70}" type="pres">
      <dgm:prSet presAssocID="{04CAFAC2-DB06-48A8-903E-8F94322FEB47}" presName="text" presStyleLbl="fgAcc0" presStyleIdx="0" presStyleCnt="1" custScaleX="398448" custScaleY="174642" custLinFactNeighborY="-48058">
        <dgm:presLayoutVars>
          <dgm:chPref val="3"/>
        </dgm:presLayoutVars>
      </dgm:prSet>
      <dgm:spPr/>
      <dgm:t>
        <a:bodyPr/>
        <a:lstStyle/>
        <a:p>
          <a:pPr rtl="1"/>
          <a:endParaRPr lang="ar-SA"/>
        </a:p>
      </dgm:t>
    </dgm:pt>
    <dgm:pt modelId="{4C8C4E5C-1A5B-4E25-9F0A-AB2280644DA7}" type="pres">
      <dgm:prSet presAssocID="{04CAFAC2-DB06-48A8-903E-8F94322FEB47}" presName="hierChild2" presStyleCnt="0"/>
      <dgm:spPr/>
      <dgm:t>
        <a:bodyPr/>
        <a:lstStyle/>
        <a:p>
          <a:endParaRPr lang="en-US"/>
        </a:p>
      </dgm:t>
    </dgm:pt>
    <dgm:pt modelId="{69183B8F-DA93-49C3-A49D-86F5D06CF2A5}" type="pres">
      <dgm:prSet presAssocID="{49C3932C-30F4-4713-B82F-2C8FC53747D7}" presName="Name10" presStyleLbl="parChTrans1D2" presStyleIdx="0" presStyleCnt="8"/>
      <dgm:spPr/>
      <dgm:t>
        <a:bodyPr/>
        <a:lstStyle/>
        <a:p>
          <a:pPr rtl="1"/>
          <a:endParaRPr lang="ar-SA"/>
        </a:p>
      </dgm:t>
    </dgm:pt>
    <dgm:pt modelId="{FA2921D9-7AFF-4965-B67A-9EF17E739A38}" type="pres">
      <dgm:prSet presAssocID="{19D2B537-1B1F-4F00-A058-03AA2687032F}" presName="hierRoot2" presStyleCnt="0"/>
      <dgm:spPr/>
      <dgm:t>
        <a:bodyPr/>
        <a:lstStyle/>
        <a:p>
          <a:endParaRPr lang="en-US"/>
        </a:p>
      </dgm:t>
    </dgm:pt>
    <dgm:pt modelId="{3E119CFD-AD0A-4C5B-A4D8-C27161BCB3DE}" type="pres">
      <dgm:prSet presAssocID="{19D2B537-1B1F-4F00-A058-03AA2687032F}" presName="composite2" presStyleCnt="0"/>
      <dgm:spPr/>
      <dgm:t>
        <a:bodyPr/>
        <a:lstStyle/>
        <a:p>
          <a:endParaRPr lang="en-US"/>
        </a:p>
      </dgm:t>
    </dgm:pt>
    <dgm:pt modelId="{D53FB6EF-9439-4415-BB18-6F1CAA532CF9}" type="pres">
      <dgm:prSet presAssocID="{19D2B537-1B1F-4F00-A058-03AA2687032F}" presName="background2" presStyleLbl="node2" presStyleIdx="0" presStyleCnt="8"/>
      <dgm:spPr/>
      <dgm:t>
        <a:bodyPr/>
        <a:lstStyle/>
        <a:p>
          <a:endParaRPr lang="en-US"/>
        </a:p>
      </dgm:t>
    </dgm:pt>
    <dgm:pt modelId="{7C76A637-3EBA-4A68-B0AC-01C6A0F687A4}" type="pres">
      <dgm:prSet presAssocID="{19D2B537-1B1F-4F00-A058-03AA2687032F}" presName="text2" presStyleLbl="fgAcc2" presStyleIdx="0" presStyleCnt="8">
        <dgm:presLayoutVars>
          <dgm:chPref val="3"/>
        </dgm:presLayoutVars>
      </dgm:prSet>
      <dgm:spPr/>
      <dgm:t>
        <a:bodyPr/>
        <a:lstStyle/>
        <a:p>
          <a:pPr rtl="1"/>
          <a:endParaRPr lang="ar-SA"/>
        </a:p>
      </dgm:t>
    </dgm:pt>
    <dgm:pt modelId="{20D0FB8A-80D2-4774-B028-E4F319D7EBB9}" type="pres">
      <dgm:prSet presAssocID="{19D2B537-1B1F-4F00-A058-03AA2687032F}" presName="hierChild3" presStyleCnt="0"/>
      <dgm:spPr/>
      <dgm:t>
        <a:bodyPr/>
        <a:lstStyle/>
        <a:p>
          <a:endParaRPr lang="en-US"/>
        </a:p>
      </dgm:t>
    </dgm:pt>
    <dgm:pt modelId="{F53CAAA7-88EC-44EE-A7B5-59E1663575A0}" type="pres">
      <dgm:prSet presAssocID="{5CC80A85-A92E-473B-9C58-7A2ACC6D2A34}" presName="Name17" presStyleLbl="parChTrans1D3" presStyleIdx="0" presStyleCnt="4"/>
      <dgm:spPr/>
      <dgm:t>
        <a:bodyPr/>
        <a:lstStyle/>
        <a:p>
          <a:pPr rtl="1"/>
          <a:endParaRPr lang="ar-SA"/>
        </a:p>
      </dgm:t>
    </dgm:pt>
    <dgm:pt modelId="{BF58228A-5DA6-4463-A8F1-9D3CDA577F8C}" type="pres">
      <dgm:prSet presAssocID="{C4A663A1-4D8A-4E78-8B0F-47C8290E4A91}" presName="hierRoot3" presStyleCnt="0"/>
      <dgm:spPr/>
      <dgm:t>
        <a:bodyPr/>
        <a:lstStyle/>
        <a:p>
          <a:endParaRPr lang="en-US"/>
        </a:p>
      </dgm:t>
    </dgm:pt>
    <dgm:pt modelId="{67866357-46B3-43A6-9ADC-52B2B314CDBC}" type="pres">
      <dgm:prSet presAssocID="{C4A663A1-4D8A-4E78-8B0F-47C8290E4A91}" presName="composite3" presStyleCnt="0"/>
      <dgm:spPr/>
      <dgm:t>
        <a:bodyPr/>
        <a:lstStyle/>
        <a:p>
          <a:endParaRPr lang="en-US"/>
        </a:p>
      </dgm:t>
    </dgm:pt>
    <dgm:pt modelId="{7E7E8BA6-7D08-4C47-BD4A-AA93D6A11D7B}" type="pres">
      <dgm:prSet presAssocID="{C4A663A1-4D8A-4E78-8B0F-47C8290E4A91}" presName="background3" presStyleLbl="node3" presStyleIdx="0" presStyleCnt="4"/>
      <dgm:spPr/>
      <dgm:t>
        <a:bodyPr/>
        <a:lstStyle/>
        <a:p>
          <a:endParaRPr lang="en-US"/>
        </a:p>
      </dgm:t>
    </dgm:pt>
    <dgm:pt modelId="{FBAD9B5B-9921-4EF9-B1DE-CF4BBAADF817}" type="pres">
      <dgm:prSet presAssocID="{C4A663A1-4D8A-4E78-8B0F-47C8290E4A91}" presName="text3" presStyleLbl="fgAcc3" presStyleIdx="0" presStyleCnt="4">
        <dgm:presLayoutVars>
          <dgm:chPref val="3"/>
        </dgm:presLayoutVars>
      </dgm:prSet>
      <dgm:spPr/>
      <dgm:t>
        <a:bodyPr/>
        <a:lstStyle/>
        <a:p>
          <a:pPr rtl="1"/>
          <a:endParaRPr lang="ar-SA"/>
        </a:p>
      </dgm:t>
    </dgm:pt>
    <dgm:pt modelId="{CDB7FDF2-3592-4840-8F30-9805674AF080}" type="pres">
      <dgm:prSet presAssocID="{C4A663A1-4D8A-4E78-8B0F-47C8290E4A91}" presName="hierChild4" presStyleCnt="0"/>
      <dgm:spPr/>
      <dgm:t>
        <a:bodyPr/>
        <a:lstStyle/>
        <a:p>
          <a:endParaRPr lang="en-US"/>
        </a:p>
      </dgm:t>
    </dgm:pt>
    <dgm:pt modelId="{2072F035-9C3D-48CC-BE49-E557C64294AC}" type="pres">
      <dgm:prSet presAssocID="{2C9E3D2A-8443-4B64-A0D5-FE544DC8DE2E}" presName="Name17" presStyleLbl="parChTrans1D3" presStyleIdx="1" presStyleCnt="4"/>
      <dgm:spPr/>
      <dgm:t>
        <a:bodyPr/>
        <a:lstStyle/>
        <a:p>
          <a:pPr rtl="1"/>
          <a:endParaRPr lang="ar-SA"/>
        </a:p>
      </dgm:t>
    </dgm:pt>
    <dgm:pt modelId="{A6BC19B2-EDEB-420E-8E57-B3F9238FD2A5}" type="pres">
      <dgm:prSet presAssocID="{5907C95E-D53B-457B-AB5E-BFCF38F0D95C}" presName="hierRoot3" presStyleCnt="0"/>
      <dgm:spPr/>
      <dgm:t>
        <a:bodyPr/>
        <a:lstStyle/>
        <a:p>
          <a:endParaRPr lang="en-US"/>
        </a:p>
      </dgm:t>
    </dgm:pt>
    <dgm:pt modelId="{26C4EF43-F041-42A0-8599-28F81B93B321}" type="pres">
      <dgm:prSet presAssocID="{5907C95E-D53B-457B-AB5E-BFCF38F0D95C}" presName="composite3" presStyleCnt="0"/>
      <dgm:spPr/>
      <dgm:t>
        <a:bodyPr/>
        <a:lstStyle/>
        <a:p>
          <a:endParaRPr lang="en-US"/>
        </a:p>
      </dgm:t>
    </dgm:pt>
    <dgm:pt modelId="{7A705190-8ABF-4A42-9497-A5C30D2084B6}" type="pres">
      <dgm:prSet presAssocID="{5907C95E-D53B-457B-AB5E-BFCF38F0D95C}" presName="background3" presStyleLbl="node3" presStyleIdx="1" presStyleCnt="4"/>
      <dgm:spPr/>
      <dgm:t>
        <a:bodyPr/>
        <a:lstStyle/>
        <a:p>
          <a:endParaRPr lang="en-US"/>
        </a:p>
      </dgm:t>
    </dgm:pt>
    <dgm:pt modelId="{41643551-C38B-4E3A-8628-36FC78BC50BD}" type="pres">
      <dgm:prSet presAssocID="{5907C95E-D53B-457B-AB5E-BFCF38F0D95C}" presName="text3" presStyleLbl="fgAcc3" presStyleIdx="1" presStyleCnt="4">
        <dgm:presLayoutVars>
          <dgm:chPref val="3"/>
        </dgm:presLayoutVars>
      </dgm:prSet>
      <dgm:spPr/>
      <dgm:t>
        <a:bodyPr/>
        <a:lstStyle/>
        <a:p>
          <a:pPr rtl="1"/>
          <a:endParaRPr lang="ar-SA"/>
        </a:p>
      </dgm:t>
    </dgm:pt>
    <dgm:pt modelId="{70989606-44AE-4474-81B6-0C3C49EE412F}" type="pres">
      <dgm:prSet presAssocID="{5907C95E-D53B-457B-AB5E-BFCF38F0D95C}" presName="hierChild4" presStyleCnt="0"/>
      <dgm:spPr/>
      <dgm:t>
        <a:bodyPr/>
        <a:lstStyle/>
        <a:p>
          <a:endParaRPr lang="en-US"/>
        </a:p>
      </dgm:t>
    </dgm:pt>
    <dgm:pt modelId="{F4045FCF-03BB-4332-A60A-A1DA6887D62F}" type="pres">
      <dgm:prSet presAssocID="{F962E17C-68F5-449E-8918-6846AA981D85}" presName="Name10" presStyleLbl="parChTrans1D2" presStyleIdx="1" presStyleCnt="8"/>
      <dgm:spPr/>
      <dgm:t>
        <a:bodyPr/>
        <a:lstStyle/>
        <a:p>
          <a:pPr rtl="1"/>
          <a:endParaRPr lang="ar-SA"/>
        </a:p>
      </dgm:t>
    </dgm:pt>
    <dgm:pt modelId="{65593028-D2C7-43EB-9B28-3CC834087561}" type="pres">
      <dgm:prSet presAssocID="{1FB22DD8-BF6F-4E86-89A9-44D33B49A8B3}" presName="hierRoot2" presStyleCnt="0"/>
      <dgm:spPr/>
      <dgm:t>
        <a:bodyPr/>
        <a:lstStyle/>
        <a:p>
          <a:endParaRPr lang="en-US"/>
        </a:p>
      </dgm:t>
    </dgm:pt>
    <dgm:pt modelId="{D52BC9EA-9B21-4A28-A51B-40145B2882BC}" type="pres">
      <dgm:prSet presAssocID="{1FB22DD8-BF6F-4E86-89A9-44D33B49A8B3}" presName="composite2" presStyleCnt="0"/>
      <dgm:spPr/>
      <dgm:t>
        <a:bodyPr/>
        <a:lstStyle/>
        <a:p>
          <a:endParaRPr lang="en-US"/>
        </a:p>
      </dgm:t>
    </dgm:pt>
    <dgm:pt modelId="{BFAAEE44-6079-4986-A0C7-57A3A8A2DD45}" type="pres">
      <dgm:prSet presAssocID="{1FB22DD8-BF6F-4E86-89A9-44D33B49A8B3}" presName="background2" presStyleLbl="node2" presStyleIdx="1" presStyleCnt="8"/>
      <dgm:spPr/>
      <dgm:t>
        <a:bodyPr/>
        <a:lstStyle/>
        <a:p>
          <a:endParaRPr lang="en-US"/>
        </a:p>
      </dgm:t>
    </dgm:pt>
    <dgm:pt modelId="{E739F222-EB22-410F-AFED-3D2753CAA7AC}" type="pres">
      <dgm:prSet presAssocID="{1FB22DD8-BF6F-4E86-89A9-44D33B49A8B3}" presName="text2" presStyleLbl="fgAcc2" presStyleIdx="1" presStyleCnt="8">
        <dgm:presLayoutVars>
          <dgm:chPref val="3"/>
        </dgm:presLayoutVars>
      </dgm:prSet>
      <dgm:spPr/>
      <dgm:t>
        <a:bodyPr/>
        <a:lstStyle/>
        <a:p>
          <a:pPr rtl="1"/>
          <a:endParaRPr lang="ar-SA"/>
        </a:p>
      </dgm:t>
    </dgm:pt>
    <dgm:pt modelId="{6DB737FD-D921-48D3-A8F4-FF26A0BD7038}" type="pres">
      <dgm:prSet presAssocID="{1FB22DD8-BF6F-4E86-89A9-44D33B49A8B3}" presName="hierChild3" presStyleCnt="0"/>
      <dgm:spPr/>
      <dgm:t>
        <a:bodyPr/>
        <a:lstStyle/>
        <a:p>
          <a:endParaRPr lang="en-US"/>
        </a:p>
      </dgm:t>
    </dgm:pt>
    <dgm:pt modelId="{40F710F0-DAA1-4350-ABCF-9856112236E9}" type="pres">
      <dgm:prSet presAssocID="{8676298E-F25E-4774-9886-52A18DCD6600}" presName="Name10" presStyleLbl="parChTrans1D2" presStyleIdx="2" presStyleCnt="8"/>
      <dgm:spPr/>
      <dgm:t>
        <a:bodyPr/>
        <a:lstStyle/>
        <a:p>
          <a:pPr rtl="1"/>
          <a:endParaRPr lang="ar-SA"/>
        </a:p>
      </dgm:t>
    </dgm:pt>
    <dgm:pt modelId="{A5046F41-1B2E-4640-A1A4-A8401599F157}" type="pres">
      <dgm:prSet presAssocID="{306E1447-7283-4B38-86A7-C8AC47CD6482}" presName="hierRoot2" presStyleCnt="0"/>
      <dgm:spPr/>
      <dgm:t>
        <a:bodyPr/>
        <a:lstStyle/>
        <a:p>
          <a:endParaRPr lang="en-US"/>
        </a:p>
      </dgm:t>
    </dgm:pt>
    <dgm:pt modelId="{AD8C7B3C-D56C-4512-BA8B-25DB0B024288}" type="pres">
      <dgm:prSet presAssocID="{306E1447-7283-4B38-86A7-C8AC47CD6482}" presName="composite2" presStyleCnt="0"/>
      <dgm:spPr/>
      <dgm:t>
        <a:bodyPr/>
        <a:lstStyle/>
        <a:p>
          <a:endParaRPr lang="en-US"/>
        </a:p>
      </dgm:t>
    </dgm:pt>
    <dgm:pt modelId="{49006287-430F-4099-AF30-31BAB3726707}" type="pres">
      <dgm:prSet presAssocID="{306E1447-7283-4B38-86A7-C8AC47CD6482}" presName="background2" presStyleLbl="node2" presStyleIdx="2" presStyleCnt="8"/>
      <dgm:spPr/>
      <dgm:t>
        <a:bodyPr/>
        <a:lstStyle/>
        <a:p>
          <a:endParaRPr lang="en-US"/>
        </a:p>
      </dgm:t>
    </dgm:pt>
    <dgm:pt modelId="{4069FE1A-6BCC-4698-A180-550C7549670E}" type="pres">
      <dgm:prSet presAssocID="{306E1447-7283-4B38-86A7-C8AC47CD6482}" presName="text2" presStyleLbl="fgAcc2" presStyleIdx="2" presStyleCnt="8">
        <dgm:presLayoutVars>
          <dgm:chPref val="3"/>
        </dgm:presLayoutVars>
      </dgm:prSet>
      <dgm:spPr/>
      <dgm:t>
        <a:bodyPr/>
        <a:lstStyle/>
        <a:p>
          <a:pPr rtl="1"/>
          <a:endParaRPr lang="ar-SA"/>
        </a:p>
      </dgm:t>
    </dgm:pt>
    <dgm:pt modelId="{97C27D24-F9BB-4E6C-B7FF-361BA253504D}" type="pres">
      <dgm:prSet presAssocID="{306E1447-7283-4B38-86A7-C8AC47CD6482}" presName="hierChild3" presStyleCnt="0"/>
      <dgm:spPr/>
      <dgm:t>
        <a:bodyPr/>
        <a:lstStyle/>
        <a:p>
          <a:endParaRPr lang="en-US"/>
        </a:p>
      </dgm:t>
    </dgm:pt>
    <dgm:pt modelId="{05E4F103-AB24-4197-B579-14B859F2BFDA}" type="pres">
      <dgm:prSet presAssocID="{EC00F7F7-E647-44FF-A081-4BFEAD112C73}" presName="Name10" presStyleLbl="parChTrans1D2" presStyleIdx="3" presStyleCnt="8"/>
      <dgm:spPr/>
      <dgm:t>
        <a:bodyPr/>
        <a:lstStyle/>
        <a:p>
          <a:pPr rtl="1"/>
          <a:endParaRPr lang="ar-SA"/>
        </a:p>
      </dgm:t>
    </dgm:pt>
    <dgm:pt modelId="{CB5FCC1B-AF00-4F2A-85F9-68BEFBD225A1}" type="pres">
      <dgm:prSet presAssocID="{DB679BEC-8417-4744-81EB-E05D10F3D715}" presName="hierRoot2" presStyleCnt="0"/>
      <dgm:spPr/>
      <dgm:t>
        <a:bodyPr/>
        <a:lstStyle/>
        <a:p>
          <a:endParaRPr lang="en-US"/>
        </a:p>
      </dgm:t>
    </dgm:pt>
    <dgm:pt modelId="{856AEB70-084E-4017-BAD6-44EFC121D31E}" type="pres">
      <dgm:prSet presAssocID="{DB679BEC-8417-4744-81EB-E05D10F3D715}" presName="composite2" presStyleCnt="0"/>
      <dgm:spPr/>
      <dgm:t>
        <a:bodyPr/>
        <a:lstStyle/>
        <a:p>
          <a:endParaRPr lang="en-US"/>
        </a:p>
      </dgm:t>
    </dgm:pt>
    <dgm:pt modelId="{C883F9DD-9556-44EA-A7F4-61AA4535EE98}" type="pres">
      <dgm:prSet presAssocID="{DB679BEC-8417-4744-81EB-E05D10F3D715}" presName="background2" presStyleLbl="node2" presStyleIdx="3" presStyleCnt="8"/>
      <dgm:spPr/>
      <dgm:t>
        <a:bodyPr/>
        <a:lstStyle/>
        <a:p>
          <a:endParaRPr lang="en-US"/>
        </a:p>
      </dgm:t>
    </dgm:pt>
    <dgm:pt modelId="{09DFFBA9-DB9E-4FCE-B000-BAAFE6CD0C98}" type="pres">
      <dgm:prSet presAssocID="{DB679BEC-8417-4744-81EB-E05D10F3D715}" presName="text2" presStyleLbl="fgAcc2" presStyleIdx="3" presStyleCnt="8">
        <dgm:presLayoutVars>
          <dgm:chPref val="3"/>
        </dgm:presLayoutVars>
      </dgm:prSet>
      <dgm:spPr/>
      <dgm:t>
        <a:bodyPr/>
        <a:lstStyle/>
        <a:p>
          <a:pPr rtl="1"/>
          <a:endParaRPr lang="ar-SA"/>
        </a:p>
      </dgm:t>
    </dgm:pt>
    <dgm:pt modelId="{E856D5F3-F260-462C-89E8-5995A4827806}" type="pres">
      <dgm:prSet presAssocID="{DB679BEC-8417-4744-81EB-E05D10F3D715}" presName="hierChild3" presStyleCnt="0"/>
      <dgm:spPr/>
      <dgm:t>
        <a:bodyPr/>
        <a:lstStyle/>
        <a:p>
          <a:endParaRPr lang="en-US"/>
        </a:p>
      </dgm:t>
    </dgm:pt>
    <dgm:pt modelId="{6E3FAD03-1319-4E7D-9864-FA0DACB2FF29}" type="pres">
      <dgm:prSet presAssocID="{62DC88FE-5CCB-472F-A609-4686D2FDAD4F}" presName="Name10" presStyleLbl="parChTrans1D2" presStyleIdx="4" presStyleCnt="8"/>
      <dgm:spPr/>
      <dgm:t>
        <a:bodyPr/>
        <a:lstStyle/>
        <a:p>
          <a:pPr rtl="1"/>
          <a:endParaRPr lang="ar-SA"/>
        </a:p>
      </dgm:t>
    </dgm:pt>
    <dgm:pt modelId="{FFE0218C-9954-4FC0-802D-6B7DD5E133CA}" type="pres">
      <dgm:prSet presAssocID="{FEA86C58-3960-4A14-8CF7-7940A5ABD7CE}" presName="hierRoot2" presStyleCnt="0"/>
      <dgm:spPr/>
      <dgm:t>
        <a:bodyPr/>
        <a:lstStyle/>
        <a:p>
          <a:endParaRPr lang="en-US"/>
        </a:p>
      </dgm:t>
    </dgm:pt>
    <dgm:pt modelId="{5E603660-41DD-4BA9-B124-206D38C001F2}" type="pres">
      <dgm:prSet presAssocID="{FEA86C58-3960-4A14-8CF7-7940A5ABD7CE}" presName="composite2" presStyleCnt="0"/>
      <dgm:spPr/>
      <dgm:t>
        <a:bodyPr/>
        <a:lstStyle/>
        <a:p>
          <a:endParaRPr lang="en-US"/>
        </a:p>
      </dgm:t>
    </dgm:pt>
    <dgm:pt modelId="{4BB48AA6-96A6-4FAC-8479-E731EE146E10}" type="pres">
      <dgm:prSet presAssocID="{FEA86C58-3960-4A14-8CF7-7940A5ABD7CE}" presName="background2" presStyleLbl="node2" presStyleIdx="4" presStyleCnt="8"/>
      <dgm:spPr/>
      <dgm:t>
        <a:bodyPr/>
        <a:lstStyle/>
        <a:p>
          <a:endParaRPr lang="en-US"/>
        </a:p>
      </dgm:t>
    </dgm:pt>
    <dgm:pt modelId="{214DC130-FDA7-4750-8F43-3AD02E02CE78}" type="pres">
      <dgm:prSet presAssocID="{FEA86C58-3960-4A14-8CF7-7940A5ABD7CE}" presName="text2" presStyleLbl="fgAcc2" presStyleIdx="4" presStyleCnt="8">
        <dgm:presLayoutVars>
          <dgm:chPref val="3"/>
        </dgm:presLayoutVars>
      </dgm:prSet>
      <dgm:spPr/>
      <dgm:t>
        <a:bodyPr/>
        <a:lstStyle/>
        <a:p>
          <a:pPr rtl="1"/>
          <a:endParaRPr lang="ar-SA"/>
        </a:p>
      </dgm:t>
    </dgm:pt>
    <dgm:pt modelId="{B85CF67D-492C-46B3-9C70-A5878165560C}" type="pres">
      <dgm:prSet presAssocID="{FEA86C58-3960-4A14-8CF7-7940A5ABD7CE}" presName="hierChild3" presStyleCnt="0"/>
      <dgm:spPr/>
      <dgm:t>
        <a:bodyPr/>
        <a:lstStyle/>
        <a:p>
          <a:endParaRPr lang="en-US"/>
        </a:p>
      </dgm:t>
    </dgm:pt>
    <dgm:pt modelId="{70A40151-F946-4714-8BDE-2E914DEAA4C0}" type="pres">
      <dgm:prSet presAssocID="{1983894D-B89D-48D5-BC3C-9AEA53780F95}" presName="Name10" presStyleLbl="parChTrans1D2" presStyleIdx="5" presStyleCnt="8"/>
      <dgm:spPr/>
      <dgm:t>
        <a:bodyPr/>
        <a:lstStyle/>
        <a:p>
          <a:pPr rtl="1"/>
          <a:endParaRPr lang="ar-SA"/>
        </a:p>
      </dgm:t>
    </dgm:pt>
    <dgm:pt modelId="{E31BEC65-A91D-4FCE-91DF-5FA132238139}" type="pres">
      <dgm:prSet presAssocID="{F4E04F84-2FD8-474F-9A9B-3A7D36D89B88}" presName="hierRoot2" presStyleCnt="0"/>
      <dgm:spPr/>
      <dgm:t>
        <a:bodyPr/>
        <a:lstStyle/>
        <a:p>
          <a:endParaRPr lang="en-US"/>
        </a:p>
      </dgm:t>
    </dgm:pt>
    <dgm:pt modelId="{D1A0F97D-ECDA-472F-A282-6E67886AE444}" type="pres">
      <dgm:prSet presAssocID="{F4E04F84-2FD8-474F-9A9B-3A7D36D89B88}" presName="composite2" presStyleCnt="0"/>
      <dgm:spPr/>
      <dgm:t>
        <a:bodyPr/>
        <a:lstStyle/>
        <a:p>
          <a:endParaRPr lang="en-US"/>
        </a:p>
      </dgm:t>
    </dgm:pt>
    <dgm:pt modelId="{341B9FB9-1A03-41AB-894E-0E87F00ACC8E}" type="pres">
      <dgm:prSet presAssocID="{F4E04F84-2FD8-474F-9A9B-3A7D36D89B88}" presName="background2" presStyleLbl="node2" presStyleIdx="5" presStyleCnt="8"/>
      <dgm:spPr/>
      <dgm:t>
        <a:bodyPr/>
        <a:lstStyle/>
        <a:p>
          <a:endParaRPr lang="en-US"/>
        </a:p>
      </dgm:t>
    </dgm:pt>
    <dgm:pt modelId="{A6F775ED-3987-4C38-A98B-1ACF4AB61A62}" type="pres">
      <dgm:prSet presAssocID="{F4E04F84-2FD8-474F-9A9B-3A7D36D89B88}" presName="text2" presStyleLbl="fgAcc2" presStyleIdx="5" presStyleCnt="8">
        <dgm:presLayoutVars>
          <dgm:chPref val="3"/>
        </dgm:presLayoutVars>
      </dgm:prSet>
      <dgm:spPr/>
      <dgm:t>
        <a:bodyPr/>
        <a:lstStyle/>
        <a:p>
          <a:pPr rtl="1"/>
          <a:endParaRPr lang="ar-SA"/>
        </a:p>
      </dgm:t>
    </dgm:pt>
    <dgm:pt modelId="{08DD63BB-EC53-48DE-9097-D15424A98E47}" type="pres">
      <dgm:prSet presAssocID="{F4E04F84-2FD8-474F-9A9B-3A7D36D89B88}" presName="hierChild3" presStyleCnt="0"/>
      <dgm:spPr/>
      <dgm:t>
        <a:bodyPr/>
        <a:lstStyle/>
        <a:p>
          <a:endParaRPr lang="en-US"/>
        </a:p>
      </dgm:t>
    </dgm:pt>
    <dgm:pt modelId="{B7CCC776-14EA-4EC2-B9ED-6ED1B2618940}" type="pres">
      <dgm:prSet presAssocID="{18681377-EF04-4687-9477-FC6117362419}" presName="Name10" presStyleLbl="parChTrans1D2" presStyleIdx="6" presStyleCnt="8"/>
      <dgm:spPr/>
      <dgm:t>
        <a:bodyPr/>
        <a:lstStyle/>
        <a:p>
          <a:endParaRPr lang="en-US"/>
        </a:p>
      </dgm:t>
    </dgm:pt>
    <dgm:pt modelId="{0756141C-3DE2-4229-80B8-74EE3624276E}" type="pres">
      <dgm:prSet presAssocID="{CDF2F7C5-0372-479D-99F2-2A3A7CE12673}" presName="hierRoot2" presStyleCnt="0"/>
      <dgm:spPr/>
      <dgm:t>
        <a:bodyPr/>
        <a:lstStyle/>
        <a:p>
          <a:endParaRPr lang="en-US"/>
        </a:p>
      </dgm:t>
    </dgm:pt>
    <dgm:pt modelId="{A0AE9C13-6694-4A2F-B906-3B6DFE563E6E}" type="pres">
      <dgm:prSet presAssocID="{CDF2F7C5-0372-479D-99F2-2A3A7CE12673}" presName="composite2" presStyleCnt="0"/>
      <dgm:spPr/>
      <dgm:t>
        <a:bodyPr/>
        <a:lstStyle/>
        <a:p>
          <a:endParaRPr lang="en-US"/>
        </a:p>
      </dgm:t>
    </dgm:pt>
    <dgm:pt modelId="{18B086B1-145E-4541-8E3F-FC48BF603C14}" type="pres">
      <dgm:prSet presAssocID="{CDF2F7C5-0372-479D-99F2-2A3A7CE12673}" presName="background2" presStyleLbl="node2" presStyleIdx="6" presStyleCnt="8"/>
      <dgm:spPr/>
      <dgm:t>
        <a:bodyPr/>
        <a:lstStyle/>
        <a:p>
          <a:endParaRPr lang="en-US"/>
        </a:p>
      </dgm:t>
    </dgm:pt>
    <dgm:pt modelId="{F335E701-9998-4346-AC2F-BA48216F8B3E}" type="pres">
      <dgm:prSet presAssocID="{CDF2F7C5-0372-479D-99F2-2A3A7CE12673}" presName="text2" presStyleLbl="fgAcc2" presStyleIdx="6" presStyleCnt="8">
        <dgm:presLayoutVars>
          <dgm:chPref val="3"/>
        </dgm:presLayoutVars>
      </dgm:prSet>
      <dgm:spPr/>
      <dgm:t>
        <a:bodyPr/>
        <a:lstStyle/>
        <a:p>
          <a:endParaRPr lang="en-US"/>
        </a:p>
      </dgm:t>
    </dgm:pt>
    <dgm:pt modelId="{0B33288A-382F-4D62-A25B-92C2E235647B}" type="pres">
      <dgm:prSet presAssocID="{CDF2F7C5-0372-479D-99F2-2A3A7CE12673}" presName="hierChild3" presStyleCnt="0"/>
      <dgm:spPr/>
      <dgm:t>
        <a:bodyPr/>
        <a:lstStyle/>
        <a:p>
          <a:endParaRPr lang="en-US"/>
        </a:p>
      </dgm:t>
    </dgm:pt>
    <dgm:pt modelId="{96543546-FB74-4321-80A2-3C2008868855}" type="pres">
      <dgm:prSet presAssocID="{14E491DB-A55A-40A9-BBC9-434D0BCD8407}" presName="Name17" presStyleLbl="parChTrans1D3" presStyleIdx="2" presStyleCnt="4"/>
      <dgm:spPr/>
      <dgm:t>
        <a:bodyPr/>
        <a:lstStyle/>
        <a:p>
          <a:endParaRPr lang="en-US"/>
        </a:p>
      </dgm:t>
    </dgm:pt>
    <dgm:pt modelId="{C6A41094-015F-4BC7-9095-2BEBCB9586E1}" type="pres">
      <dgm:prSet presAssocID="{B70C40B0-561B-4E8E-8C0F-DAB39CE1726C}" presName="hierRoot3" presStyleCnt="0"/>
      <dgm:spPr/>
      <dgm:t>
        <a:bodyPr/>
        <a:lstStyle/>
        <a:p>
          <a:endParaRPr lang="en-US"/>
        </a:p>
      </dgm:t>
    </dgm:pt>
    <dgm:pt modelId="{AE443759-4A07-455F-9547-AE9B03927312}" type="pres">
      <dgm:prSet presAssocID="{B70C40B0-561B-4E8E-8C0F-DAB39CE1726C}" presName="composite3" presStyleCnt="0"/>
      <dgm:spPr/>
      <dgm:t>
        <a:bodyPr/>
        <a:lstStyle/>
        <a:p>
          <a:endParaRPr lang="en-US"/>
        </a:p>
      </dgm:t>
    </dgm:pt>
    <dgm:pt modelId="{B7F17005-25DC-4C2A-9ADD-2A171A8F5D56}" type="pres">
      <dgm:prSet presAssocID="{B70C40B0-561B-4E8E-8C0F-DAB39CE1726C}" presName="background3" presStyleLbl="node3" presStyleIdx="2" presStyleCnt="4"/>
      <dgm:spPr/>
      <dgm:t>
        <a:bodyPr/>
        <a:lstStyle/>
        <a:p>
          <a:endParaRPr lang="en-US"/>
        </a:p>
      </dgm:t>
    </dgm:pt>
    <dgm:pt modelId="{28692AA8-6FF2-49AC-B177-8A68D87C95EF}" type="pres">
      <dgm:prSet presAssocID="{B70C40B0-561B-4E8E-8C0F-DAB39CE1726C}" presName="text3" presStyleLbl="fgAcc3" presStyleIdx="2" presStyleCnt="4">
        <dgm:presLayoutVars>
          <dgm:chPref val="3"/>
        </dgm:presLayoutVars>
      </dgm:prSet>
      <dgm:spPr/>
      <dgm:t>
        <a:bodyPr/>
        <a:lstStyle/>
        <a:p>
          <a:endParaRPr lang="en-US"/>
        </a:p>
      </dgm:t>
    </dgm:pt>
    <dgm:pt modelId="{63118453-19A7-4ADF-98CA-AB7C479BBF58}" type="pres">
      <dgm:prSet presAssocID="{B70C40B0-561B-4E8E-8C0F-DAB39CE1726C}" presName="hierChild4" presStyleCnt="0"/>
      <dgm:spPr/>
      <dgm:t>
        <a:bodyPr/>
        <a:lstStyle/>
        <a:p>
          <a:endParaRPr lang="en-US"/>
        </a:p>
      </dgm:t>
    </dgm:pt>
    <dgm:pt modelId="{6B7CE0FD-FF06-4D8F-8784-190F2A373F67}" type="pres">
      <dgm:prSet presAssocID="{DA772600-2B69-48C7-9A8F-EA4DEE0B57E0}" presName="Name17" presStyleLbl="parChTrans1D3" presStyleIdx="3" presStyleCnt="4"/>
      <dgm:spPr/>
      <dgm:t>
        <a:bodyPr/>
        <a:lstStyle/>
        <a:p>
          <a:endParaRPr lang="en-US"/>
        </a:p>
      </dgm:t>
    </dgm:pt>
    <dgm:pt modelId="{1DEFDE56-170D-4F4F-A341-8D0AEB71EAD7}" type="pres">
      <dgm:prSet presAssocID="{C1D66F6C-7AD3-406D-9A8D-DEC03AA353A3}" presName="hierRoot3" presStyleCnt="0"/>
      <dgm:spPr/>
      <dgm:t>
        <a:bodyPr/>
        <a:lstStyle/>
        <a:p>
          <a:endParaRPr lang="en-US"/>
        </a:p>
      </dgm:t>
    </dgm:pt>
    <dgm:pt modelId="{93806724-418E-4085-A911-8234C094427C}" type="pres">
      <dgm:prSet presAssocID="{C1D66F6C-7AD3-406D-9A8D-DEC03AA353A3}" presName="composite3" presStyleCnt="0"/>
      <dgm:spPr/>
      <dgm:t>
        <a:bodyPr/>
        <a:lstStyle/>
        <a:p>
          <a:endParaRPr lang="en-US"/>
        </a:p>
      </dgm:t>
    </dgm:pt>
    <dgm:pt modelId="{151C727B-8212-4F92-88FB-FE886724683B}" type="pres">
      <dgm:prSet presAssocID="{C1D66F6C-7AD3-406D-9A8D-DEC03AA353A3}" presName="background3" presStyleLbl="node3" presStyleIdx="3" presStyleCnt="4"/>
      <dgm:spPr/>
      <dgm:t>
        <a:bodyPr/>
        <a:lstStyle/>
        <a:p>
          <a:endParaRPr lang="en-US"/>
        </a:p>
      </dgm:t>
    </dgm:pt>
    <dgm:pt modelId="{64CBF389-BE2F-4339-8A63-A5C0F7481740}" type="pres">
      <dgm:prSet presAssocID="{C1D66F6C-7AD3-406D-9A8D-DEC03AA353A3}" presName="text3" presStyleLbl="fgAcc3" presStyleIdx="3" presStyleCnt="4">
        <dgm:presLayoutVars>
          <dgm:chPref val="3"/>
        </dgm:presLayoutVars>
      </dgm:prSet>
      <dgm:spPr/>
      <dgm:t>
        <a:bodyPr/>
        <a:lstStyle/>
        <a:p>
          <a:endParaRPr lang="en-US"/>
        </a:p>
      </dgm:t>
    </dgm:pt>
    <dgm:pt modelId="{0A9FD266-F80C-4D37-954D-9585A35EA27B}" type="pres">
      <dgm:prSet presAssocID="{C1D66F6C-7AD3-406D-9A8D-DEC03AA353A3}" presName="hierChild4" presStyleCnt="0"/>
      <dgm:spPr/>
      <dgm:t>
        <a:bodyPr/>
        <a:lstStyle/>
        <a:p>
          <a:endParaRPr lang="en-US"/>
        </a:p>
      </dgm:t>
    </dgm:pt>
    <dgm:pt modelId="{7ECFD218-27FF-4B6F-A859-E7F13C14AD0F}" type="pres">
      <dgm:prSet presAssocID="{CB625AB1-7000-4130-8682-7A4E26CB063E}" presName="Name10" presStyleLbl="parChTrans1D2" presStyleIdx="7" presStyleCnt="8"/>
      <dgm:spPr/>
      <dgm:t>
        <a:bodyPr/>
        <a:lstStyle/>
        <a:p>
          <a:pPr rtl="1"/>
          <a:endParaRPr lang="ar-SA"/>
        </a:p>
      </dgm:t>
    </dgm:pt>
    <dgm:pt modelId="{B2D90AC7-D6F2-4C53-86A1-762A170D9AF4}" type="pres">
      <dgm:prSet presAssocID="{9FA98804-3C03-4838-921B-87943906ED9B}" presName="hierRoot2" presStyleCnt="0"/>
      <dgm:spPr/>
      <dgm:t>
        <a:bodyPr/>
        <a:lstStyle/>
        <a:p>
          <a:endParaRPr lang="en-US"/>
        </a:p>
      </dgm:t>
    </dgm:pt>
    <dgm:pt modelId="{ACD1E2C1-E3F4-478E-BA9F-151A64E5CBB6}" type="pres">
      <dgm:prSet presAssocID="{9FA98804-3C03-4838-921B-87943906ED9B}" presName="composite2" presStyleCnt="0"/>
      <dgm:spPr/>
      <dgm:t>
        <a:bodyPr/>
        <a:lstStyle/>
        <a:p>
          <a:endParaRPr lang="en-US"/>
        </a:p>
      </dgm:t>
    </dgm:pt>
    <dgm:pt modelId="{FE4F50A4-3402-427E-9E09-7ABD9D1E5204}" type="pres">
      <dgm:prSet presAssocID="{9FA98804-3C03-4838-921B-87943906ED9B}" presName="background2" presStyleLbl="node2" presStyleIdx="7" presStyleCnt="8"/>
      <dgm:spPr/>
      <dgm:t>
        <a:bodyPr/>
        <a:lstStyle/>
        <a:p>
          <a:endParaRPr lang="en-US"/>
        </a:p>
      </dgm:t>
    </dgm:pt>
    <dgm:pt modelId="{DC28D96D-0846-42ED-8F76-2F32158505C1}" type="pres">
      <dgm:prSet presAssocID="{9FA98804-3C03-4838-921B-87943906ED9B}" presName="text2" presStyleLbl="fgAcc2" presStyleIdx="7" presStyleCnt="8">
        <dgm:presLayoutVars>
          <dgm:chPref val="3"/>
        </dgm:presLayoutVars>
      </dgm:prSet>
      <dgm:spPr/>
      <dgm:t>
        <a:bodyPr/>
        <a:lstStyle/>
        <a:p>
          <a:pPr rtl="1"/>
          <a:endParaRPr lang="ar-SA"/>
        </a:p>
      </dgm:t>
    </dgm:pt>
    <dgm:pt modelId="{C9772952-22E8-4F87-8D41-BBB435ADFE24}" type="pres">
      <dgm:prSet presAssocID="{9FA98804-3C03-4838-921B-87943906ED9B}" presName="hierChild3" presStyleCnt="0"/>
      <dgm:spPr/>
      <dgm:t>
        <a:bodyPr/>
        <a:lstStyle/>
        <a:p>
          <a:endParaRPr lang="en-US"/>
        </a:p>
      </dgm:t>
    </dgm:pt>
  </dgm:ptLst>
  <dgm:cxnLst>
    <dgm:cxn modelId="{ADC0FBCD-BF14-441E-BB96-816C198421B2}" type="presOf" srcId="{2C9E3D2A-8443-4B64-A0D5-FE544DC8DE2E}" destId="{2072F035-9C3D-48CC-BE49-E557C64294AC}" srcOrd="0" destOrd="0" presId="urn:microsoft.com/office/officeart/2005/8/layout/hierarchy1"/>
    <dgm:cxn modelId="{1EA22B28-855F-4670-A1CC-44AE0B61146E}" type="presOf" srcId="{9910C2EE-2903-4112-8083-40A210D8AB01}" destId="{EBD97C34-9A32-4764-A1BD-8B84A3D78F2C}" srcOrd="0" destOrd="0" presId="urn:microsoft.com/office/officeart/2005/8/layout/hierarchy1"/>
    <dgm:cxn modelId="{00B4A03F-EEB7-44D2-8723-8733C8F6777E}" srcId="{04CAFAC2-DB06-48A8-903E-8F94322FEB47}" destId="{9FA98804-3C03-4838-921B-87943906ED9B}" srcOrd="7" destOrd="0" parTransId="{CB625AB1-7000-4130-8682-7A4E26CB063E}" sibTransId="{0285E16D-E4F5-4955-B660-96B609465E94}"/>
    <dgm:cxn modelId="{F86B402A-E2ED-4106-B872-995D245CBC6C}" srcId="{CDF2F7C5-0372-479D-99F2-2A3A7CE12673}" destId="{C1D66F6C-7AD3-406D-9A8D-DEC03AA353A3}" srcOrd="1" destOrd="0" parTransId="{DA772600-2B69-48C7-9A8F-EA4DEE0B57E0}" sibTransId="{60C66A52-0BFC-498B-BA2A-60D1816BCCAE}"/>
    <dgm:cxn modelId="{B42FE172-9AEE-467F-908D-CFADFAEBEC3B}" type="presOf" srcId="{CDF2F7C5-0372-479D-99F2-2A3A7CE12673}" destId="{F335E701-9998-4346-AC2F-BA48216F8B3E}" srcOrd="0" destOrd="0" presId="urn:microsoft.com/office/officeart/2005/8/layout/hierarchy1"/>
    <dgm:cxn modelId="{F6FA8BA6-1C31-4BC9-8CF2-5AE550287E71}" type="presOf" srcId="{5907C95E-D53B-457B-AB5E-BFCF38F0D95C}" destId="{41643551-C38B-4E3A-8628-36FC78BC50BD}" srcOrd="0" destOrd="0" presId="urn:microsoft.com/office/officeart/2005/8/layout/hierarchy1"/>
    <dgm:cxn modelId="{7ACB7A97-14B3-41AD-84E5-D1C6DC2FCF6B}" type="presOf" srcId="{FEA86C58-3960-4A14-8CF7-7940A5ABD7CE}" destId="{214DC130-FDA7-4750-8F43-3AD02E02CE78}" srcOrd="0" destOrd="0" presId="urn:microsoft.com/office/officeart/2005/8/layout/hierarchy1"/>
    <dgm:cxn modelId="{CD737A70-65EB-436F-91F9-DFC147560ACF}" type="presOf" srcId="{C4A663A1-4D8A-4E78-8B0F-47C8290E4A91}" destId="{FBAD9B5B-9921-4EF9-B1DE-CF4BBAADF817}" srcOrd="0" destOrd="0" presId="urn:microsoft.com/office/officeart/2005/8/layout/hierarchy1"/>
    <dgm:cxn modelId="{44FDCFCB-946D-45F4-A901-030FA64EFEA0}" srcId="{04CAFAC2-DB06-48A8-903E-8F94322FEB47}" destId="{CDF2F7C5-0372-479D-99F2-2A3A7CE12673}" srcOrd="6" destOrd="0" parTransId="{18681377-EF04-4687-9477-FC6117362419}" sibTransId="{5153833C-38F7-495C-90D6-A26C0CD0F932}"/>
    <dgm:cxn modelId="{3BF805D5-9F23-477D-8083-728A8E1173B6}" type="presOf" srcId="{04CAFAC2-DB06-48A8-903E-8F94322FEB47}" destId="{D0BA3A68-3F7B-4F1E-A1EF-63A2E9044C70}" srcOrd="0" destOrd="0" presId="urn:microsoft.com/office/officeart/2005/8/layout/hierarchy1"/>
    <dgm:cxn modelId="{C42C8687-4589-47BA-94A9-31C9AD823912}" srcId="{9910C2EE-2903-4112-8083-40A210D8AB01}" destId="{04CAFAC2-DB06-48A8-903E-8F94322FEB47}" srcOrd="0" destOrd="0" parTransId="{53E7A0BB-563F-4F42-BBBC-232C83B83115}" sibTransId="{41D19FCA-0CCF-403A-B8F1-2561473B1C33}"/>
    <dgm:cxn modelId="{2D2AA82F-A514-40FF-9B77-4A07B0F9B93B}" srcId="{04CAFAC2-DB06-48A8-903E-8F94322FEB47}" destId="{DB679BEC-8417-4744-81EB-E05D10F3D715}" srcOrd="3" destOrd="0" parTransId="{EC00F7F7-E647-44FF-A081-4BFEAD112C73}" sibTransId="{95745C88-6065-4F99-9880-FDA65F768D4C}"/>
    <dgm:cxn modelId="{26D2E2E2-C19A-42D1-B836-98C3BB45649C}" type="presOf" srcId="{306E1447-7283-4B38-86A7-C8AC47CD6482}" destId="{4069FE1A-6BCC-4698-A180-550C7549670E}" srcOrd="0" destOrd="0" presId="urn:microsoft.com/office/officeart/2005/8/layout/hierarchy1"/>
    <dgm:cxn modelId="{EF8861FC-0151-49BD-AF42-ACD1D670CFED}" type="presOf" srcId="{19D2B537-1B1F-4F00-A058-03AA2687032F}" destId="{7C76A637-3EBA-4A68-B0AC-01C6A0F687A4}" srcOrd="0" destOrd="0" presId="urn:microsoft.com/office/officeart/2005/8/layout/hierarchy1"/>
    <dgm:cxn modelId="{38E4BBCF-185A-42AE-BE3A-25F3B11955F8}" type="presOf" srcId="{DB679BEC-8417-4744-81EB-E05D10F3D715}" destId="{09DFFBA9-DB9E-4FCE-B000-BAAFE6CD0C98}" srcOrd="0" destOrd="0" presId="urn:microsoft.com/office/officeart/2005/8/layout/hierarchy1"/>
    <dgm:cxn modelId="{B7509A64-D30F-45FD-AAB3-6D99EC726F6C}" type="presOf" srcId="{C1D66F6C-7AD3-406D-9A8D-DEC03AA353A3}" destId="{64CBF389-BE2F-4339-8A63-A5C0F7481740}" srcOrd="0" destOrd="0" presId="urn:microsoft.com/office/officeart/2005/8/layout/hierarchy1"/>
    <dgm:cxn modelId="{A34C5B43-8597-4D34-9048-44C549C5A652}" type="presOf" srcId="{18681377-EF04-4687-9477-FC6117362419}" destId="{B7CCC776-14EA-4EC2-B9ED-6ED1B2618940}" srcOrd="0" destOrd="0" presId="urn:microsoft.com/office/officeart/2005/8/layout/hierarchy1"/>
    <dgm:cxn modelId="{A70A9F48-2C04-4D3B-BFD0-79BC9BBC8846}" type="presOf" srcId="{1983894D-B89D-48D5-BC3C-9AEA53780F95}" destId="{70A40151-F946-4714-8BDE-2E914DEAA4C0}" srcOrd="0" destOrd="0" presId="urn:microsoft.com/office/officeart/2005/8/layout/hierarchy1"/>
    <dgm:cxn modelId="{8E7D1696-A6E5-4E4D-9FE3-832BCE0556C6}" type="presOf" srcId="{F4E04F84-2FD8-474F-9A9B-3A7D36D89B88}" destId="{A6F775ED-3987-4C38-A98B-1ACF4AB61A62}" srcOrd="0" destOrd="0" presId="urn:microsoft.com/office/officeart/2005/8/layout/hierarchy1"/>
    <dgm:cxn modelId="{915E1209-0466-4DBC-AE03-1D05F67FCDCD}" srcId="{04CAFAC2-DB06-48A8-903E-8F94322FEB47}" destId="{306E1447-7283-4B38-86A7-C8AC47CD6482}" srcOrd="2" destOrd="0" parTransId="{8676298E-F25E-4774-9886-52A18DCD6600}" sibTransId="{71B98651-7C4A-431D-A2F0-BDD42863D4CC}"/>
    <dgm:cxn modelId="{0ECBD5BC-191E-4528-A193-E8D384F56E64}" type="presOf" srcId="{14E491DB-A55A-40A9-BBC9-434D0BCD8407}" destId="{96543546-FB74-4321-80A2-3C2008868855}" srcOrd="0" destOrd="0" presId="urn:microsoft.com/office/officeart/2005/8/layout/hierarchy1"/>
    <dgm:cxn modelId="{ECF9587F-F325-4298-A568-47DF651C268B}" type="presOf" srcId="{62DC88FE-5CCB-472F-A609-4686D2FDAD4F}" destId="{6E3FAD03-1319-4E7D-9864-FA0DACB2FF29}" srcOrd="0" destOrd="0" presId="urn:microsoft.com/office/officeart/2005/8/layout/hierarchy1"/>
    <dgm:cxn modelId="{6024A3C3-410D-4A0B-9DEC-8ED411AC37D0}" srcId="{19D2B537-1B1F-4F00-A058-03AA2687032F}" destId="{5907C95E-D53B-457B-AB5E-BFCF38F0D95C}" srcOrd="1" destOrd="0" parTransId="{2C9E3D2A-8443-4B64-A0D5-FE544DC8DE2E}" sibTransId="{5C07FD6C-9DD3-4B54-8A5A-9D826A1FECE6}"/>
    <dgm:cxn modelId="{A3DD7BE4-CCAE-4633-9F0B-8C12E0E0F1DC}" srcId="{19D2B537-1B1F-4F00-A058-03AA2687032F}" destId="{C4A663A1-4D8A-4E78-8B0F-47C8290E4A91}" srcOrd="0" destOrd="0" parTransId="{5CC80A85-A92E-473B-9C58-7A2ACC6D2A34}" sibTransId="{E2C751BE-78F5-4C9A-AD62-2065A40E106E}"/>
    <dgm:cxn modelId="{87E1DD27-9F72-4283-98D3-99420C32E836}" type="presOf" srcId="{EC00F7F7-E647-44FF-A081-4BFEAD112C73}" destId="{05E4F103-AB24-4197-B579-14B859F2BFDA}" srcOrd="0" destOrd="0" presId="urn:microsoft.com/office/officeart/2005/8/layout/hierarchy1"/>
    <dgm:cxn modelId="{F0B235FE-B42C-4DEA-95BF-B531C5C6F11F}" srcId="{CDF2F7C5-0372-479D-99F2-2A3A7CE12673}" destId="{B70C40B0-561B-4E8E-8C0F-DAB39CE1726C}" srcOrd="0" destOrd="0" parTransId="{14E491DB-A55A-40A9-BBC9-434D0BCD8407}" sibTransId="{E57BD3B3-81EE-45ED-B5CD-DE8E0BE9F49F}"/>
    <dgm:cxn modelId="{5DCFF239-DD07-4D7B-9864-B90C72E5F253}" srcId="{04CAFAC2-DB06-48A8-903E-8F94322FEB47}" destId="{F4E04F84-2FD8-474F-9A9B-3A7D36D89B88}" srcOrd="5" destOrd="0" parTransId="{1983894D-B89D-48D5-BC3C-9AEA53780F95}" sibTransId="{3FDF82AB-17D7-4A62-8B5C-F50D8BE7DFAC}"/>
    <dgm:cxn modelId="{22701FD9-9EFD-4E4E-A2F1-AFF4258F9F9F}" type="presOf" srcId="{9FA98804-3C03-4838-921B-87943906ED9B}" destId="{DC28D96D-0846-42ED-8F76-2F32158505C1}" srcOrd="0" destOrd="0" presId="urn:microsoft.com/office/officeart/2005/8/layout/hierarchy1"/>
    <dgm:cxn modelId="{85C12421-50FD-41F9-AF29-C22A261E2DC5}" type="presOf" srcId="{DA772600-2B69-48C7-9A8F-EA4DEE0B57E0}" destId="{6B7CE0FD-FF06-4D8F-8784-190F2A373F67}" srcOrd="0" destOrd="0" presId="urn:microsoft.com/office/officeart/2005/8/layout/hierarchy1"/>
    <dgm:cxn modelId="{D1826105-367C-4387-854F-272CD577603E}" srcId="{04CAFAC2-DB06-48A8-903E-8F94322FEB47}" destId="{19D2B537-1B1F-4F00-A058-03AA2687032F}" srcOrd="0" destOrd="0" parTransId="{49C3932C-30F4-4713-B82F-2C8FC53747D7}" sibTransId="{EC453C61-6045-416B-90C8-15D94FB324FE}"/>
    <dgm:cxn modelId="{B28F7C22-65B0-422A-A993-92E841FAD562}" type="presOf" srcId="{B70C40B0-561B-4E8E-8C0F-DAB39CE1726C}" destId="{28692AA8-6FF2-49AC-B177-8A68D87C95EF}" srcOrd="0" destOrd="0" presId="urn:microsoft.com/office/officeart/2005/8/layout/hierarchy1"/>
    <dgm:cxn modelId="{7C95FDEA-FFF9-4D1B-93D2-A18B505F1BD6}" type="presOf" srcId="{5CC80A85-A92E-473B-9C58-7A2ACC6D2A34}" destId="{F53CAAA7-88EC-44EE-A7B5-59E1663575A0}" srcOrd="0" destOrd="0" presId="urn:microsoft.com/office/officeart/2005/8/layout/hierarchy1"/>
    <dgm:cxn modelId="{6ED9DD39-714B-4E74-B893-0046A1242AC3}" type="presOf" srcId="{1FB22DD8-BF6F-4E86-89A9-44D33B49A8B3}" destId="{E739F222-EB22-410F-AFED-3D2753CAA7AC}" srcOrd="0" destOrd="0" presId="urn:microsoft.com/office/officeart/2005/8/layout/hierarchy1"/>
    <dgm:cxn modelId="{FD5FC15A-64AD-4195-BCAF-C93FD58AE52F}" type="presOf" srcId="{49C3932C-30F4-4713-B82F-2C8FC53747D7}" destId="{69183B8F-DA93-49C3-A49D-86F5D06CF2A5}" srcOrd="0" destOrd="0" presId="urn:microsoft.com/office/officeart/2005/8/layout/hierarchy1"/>
    <dgm:cxn modelId="{05D13080-CD5D-40BA-9106-55F52B210F88}" type="presOf" srcId="{CB625AB1-7000-4130-8682-7A4E26CB063E}" destId="{7ECFD218-27FF-4B6F-A859-E7F13C14AD0F}" srcOrd="0" destOrd="0" presId="urn:microsoft.com/office/officeart/2005/8/layout/hierarchy1"/>
    <dgm:cxn modelId="{C7BF16D2-5B2F-4735-BCA4-8C7450574D1C}" type="presOf" srcId="{8676298E-F25E-4774-9886-52A18DCD6600}" destId="{40F710F0-DAA1-4350-ABCF-9856112236E9}" srcOrd="0" destOrd="0" presId="urn:microsoft.com/office/officeart/2005/8/layout/hierarchy1"/>
    <dgm:cxn modelId="{D741B81B-FCB8-42E7-A8F9-F10A2FCF220C}" type="presOf" srcId="{F962E17C-68F5-449E-8918-6846AA981D85}" destId="{F4045FCF-03BB-4332-A60A-A1DA6887D62F}" srcOrd="0" destOrd="0" presId="urn:microsoft.com/office/officeart/2005/8/layout/hierarchy1"/>
    <dgm:cxn modelId="{3B6B96B8-761B-4A00-9217-F8740FBACACF}" srcId="{04CAFAC2-DB06-48A8-903E-8F94322FEB47}" destId="{FEA86C58-3960-4A14-8CF7-7940A5ABD7CE}" srcOrd="4" destOrd="0" parTransId="{62DC88FE-5CCB-472F-A609-4686D2FDAD4F}" sibTransId="{4CCFAF2D-7806-42E9-A6E6-91D4990A6045}"/>
    <dgm:cxn modelId="{2222BBB9-00D3-4CDB-BA88-131ED3A555A9}" srcId="{04CAFAC2-DB06-48A8-903E-8F94322FEB47}" destId="{1FB22DD8-BF6F-4E86-89A9-44D33B49A8B3}" srcOrd="1" destOrd="0" parTransId="{F962E17C-68F5-449E-8918-6846AA981D85}" sibTransId="{0395129C-DAE6-4FCF-9BAF-58C4B80B0AA7}"/>
    <dgm:cxn modelId="{763D62F6-04D4-4F80-8F8C-11BC1C8DFE37}" type="presParOf" srcId="{EBD97C34-9A32-4764-A1BD-8B84A3D78F2C}" destId="{A59784B2-98A3-474E-942A-48DBE08FB8D9}" srcOrd="0" destOrd="0" presId="urn:microsoft.com/office/officeart/2005/8/layout/hierarchy1"/>
    <dgm:cxn modelId="{294AEFCE-F481-4FA9-8424-EBF797BBFD2E}" type="presParOf" srcId="{A59784B2-98A3-474E-942A-48DBE08FB8D9}" destId="{71A5DFAA-8DE2-446D-AFE4-A819620637EC}" srcOrd="0" destOrd="0" presId="urn:microsoft.com/office/officeart/2005/8/layout/hierarchy1"/>
    <dgm:cxn modelId="{17784C74-F2F6-4ADC-BCF3-5BE3D559D7CA}" type="presParOf" srcId="{71A5DFAA-8DE2-446D-AFE4-A819620637EC}" destId="{5003D603-7FDA-40E8-B16B-932783E99037}" srcOrd="0" destOrd="0" presId="urn:microsoft.com/office/officeart/2005/8/layout/hierarchy1"/>
    <dgm:cxn modelId="{333CBC97-C443-462D-B014-33D71F4D4106}" type="presParOf" srcId="{71A5DFAA-8DE2-446D-AFE4-A819620637EC}" destId="{D0BA3A68-3F7B-4F1E-A1EF-63A2E9044C70}" srcOrd="1" destOrd="0" presId="urn:microsoft.com/office/officeart/2005/8/layout/hierarchy1"/>
    <dgm:cxn modelId="{A5527C64-B860-4506-9128-C96050EF7FB2}" type="presParOf" srcId="{A59784B2-98A3-474E-942A-48DBE08FB8D9}" destId="{4C8C4E5C-1A5B-4E25-9F0A-AB2280644DA7}" srcOrd="1" destOrd="0" presId="urn:microsoft.com/office/officeart/2005/8/layout/hierarchy1"/>
    <dgm:cxn modelId="{E92739D7-57CE-4D0D-9F82-E9C73309B9E1}" type="presParOf" srcId="{4C8C4E5C-1A5B-4E25-9F0A-AB2280644DA7}" destId="{69183B8F-DA93-49C3-A49D-86F5D06CF2A5}" srcOrd="0" destOrd="0" presId="urn:microsoft.com/office/officeart/2005/8/layout/hierarchy1"/>
    <dgm:cxn modelId="{D66D5FF1-A2B3-42D0-A1F7-8B65CDA8E561}" type="presParOf" srcId="{4C8C4E5C-1A5B-4E25-9F0A-AB2280644DA7}" destId="{FA2921D9-7AFF-4965-B67A-9EF17E739A38}" srcOrd="1" destOrd="0" presId="urn:microsoft.com/office/officeart/2005/8/layout/hierarchy1"/>
    <dgm:cxn modelId="{077466B6-04DE-4C66-8566-9BD004311F02}" type="presParOf" srcId="{FA2921D9-7AFF-4965-B67A-9EF17E739A38}" destId="{3E119CFD-AD0A-4C5B-A4D8-C27161BCB3DE}" srcOrd="0" destOrd="0" presId="urn:microsoft.com/office/officeart/2005/8/layout/hierarchy1"/>
    <dgm:cxn modelId="{5242C259-4A8B-445E-8AE1-99B83DF21930}" type="presParOf" srcId="{3E119CFD-AD0A-4C5B-A4D8-C27161BCB3DE}" destId="{D53FB6EF-9439-4415-BB18-6F1CAA532CF9}" srcOrd="0" destOrd="0" presId="urn:microsoft.com/office/officeart/2005/8/layout/hierarchy1"/>
    <dgm:cxn modelId="{D7BD9484-0B29-41B6-8097-E4452236FFAD}" type="presParOf" srcId="{3E119CFD-AD0A-4C5B-A4D8-C27161BCB3DE}" destId="{7C76A637-3EBA-4A68-B0AC-01C6A0F687A4}" srcOrd="1" destOrd="0" presId="urn:microsoft.com/office/officeart/2005/8/layout/hierarchy1"/>
    <dgm:cxn modelId="{2FF97B35-675F-4334-9312-1404F0844E50}" type="presParOf" srcId="{FA2921D9-7AFF-4965-B67A-9EF17E739A38}" destId="{20D0FB8A-80D2-4774-B028-E4F319D7EBB9}" srcOrd="1" destOrd="0" presId="urn:microsoft.com/office/officeart/2005/8/layout/hierarchy1"/>
    <dgm:cxn modelId="{842D1AAA-B295-4AD5-B956-D27C19D91FA8}" type="presParOf" srcId="{20D0FB8A-80D2-4774-B028-E4F319D7EBB9}" destId="{F53CAAA7-88EC-44EE-A7B5-59E1663575A0}" srcOrd="0" destOrd="0" presId="urn:microsoft.com/office/officeart/2005/8/layout/hierarchy1"/>
    <dgm:cxn modelId="{7004F093-8133-4C8D-A854-A6AE4CD1AED7}" type="presParOf" srcId="{20D0FB8A-80D2-4774-B028-E4F319D7EBB9}" destId="{BF58228A-5DA6-4463-A8F1-9D3CDA577F8C}" srcOrd="1" destOrd="0" presId="urn:microsoft.com/office/officeart/2005/8/layout/hierarchy1"/>
    <dgm:cxn modelId="{4361C57E-5583-4660-BD5A-1E55A1A4FCA9}" type="presParOf" srcId="{BF58228A-5DA6-4463-A8F1-9D3CDA577F8C}" destId="{67866357-46B3-43A6-9ADC-52B2B314CDBC}" srcOrd="0" destOrd="0" presId="urn:microsoft.com/office/officeart/2005/8/layout/hierarchy1"/>
    <dgm:cxn modelId="{0A6A396A-25BC-4D6A-A7D3-5C4391620EFB}" type="presParOf" srcId="{67866357-46B3-43A6-9ADC-52B2B314CDBC}" destId="{7E7E8BA6-7D08-4C47-BD4A-AA93D6A11D7B}" srcOrd="0" destOrd="0" presId="urn:microsoft.com/office/officeart/2005/8/layout/hierarchy1"/>
    <dgm:cxn modelId="{63703D63-A6A8-410D-8762-9E964DEF2C25}" type="presParOf" srcId="{67866357-46B3-43A6-9ADC-52B2B314CDBC}" destId="{FBAD9B5B-9921-4EF9-B1DE-CF4BBAADF817}" srcOrd="1" destOrd="0" presId="urn:microsoft.com/office/officeart/2005/8/layout/hierarchy1"/>
    <dgm:cxn modelId="{9F60015C-0608-4246-9784-BFE5FDB0316E}" type="presParOf" srcId="{BF58228A-5DA6-4463-A8F1-9D3CDA577F8C}" destId="{CDB7FDF2-3592-4840-8F30-9805674AF080}" srcOrd="1" destOrd="0" presId="urn:microsoft.com/office/officeart/2005/8/layout/hierarchy1"/>
    <dgm:cxn modelId="{84F33DE9-EBC5-4AC9-A494-6753FCF0E5AC}" type="presParOf" srcId="{20D0FB8A-80D2-4774-B028-E4F319D7EBB9}" destId="{2072F035-9C3D-48CC-BE49-E557C64294AC}" srcOrd="2" destOrd="0" presId="urn:microsoft.com/office/officeart/2005/8/layout/hierarchy1"/>
    <dgm:cxn modelId="{F67BDE54-8939-4205-87D8-17B4DA02C87A}" type="presParOf" srcId="{20D0FB8A-80D2-4774-B028-E4F319D7EBB9}" destId="{A6BC19B2-EDEB-420E-8E57-B3F9238FD2A5}" srcOrd="3" destOrd="0" presId="urn:microsoft.com/office/officeart/2005/8/layout/hierarchy1"/>
    <dgm:cxn modelId="{CBD8CBDC-E5F9-439F-8CEB-CDE545C64ABD}" type="presParOf" srcId="{A6BC19B2-EDEB-420E-8E57-B3F9238FD2A5}" destId="{26C4EF43-F041-42A0-8599-28F81B93B321}" srcOrd="0" destOrd="0" presId="urn:microsoft.com/office/officeart/2005/8/layout/hierarchy1"/>
    <dgm:cxn modelId="{8773FABC-FB73-4F9D-A574-2B2AF3C5283D}" type="presParOf" srcId="{26C4EF43-F041-42A0-8599-28F81B93B321}" destId="{7A705190-8ABF-4A42-9497-A5C30D2084B6}" srcOrd="0" destOrd="0" presId="urn:microsoft.com/office/officeart/2005/8/layout/hierarchy1"/>
    <dgm:cxn modelId="{B66DC5AA-45DA-4BF2-B166-8FB69882D7EA}" type="presParOf" srcId="{26C4EF43-F041-42A0-8599-28F81B93B321}" destId="{41643551-C38B-4E3A-8628-36FC78BC50BD}" srcOrd="1" destOrd="0" presId="urn:microsoft.com/office/officeart/2005/8/layout/hierarchy1"/>
    <dgm:cxn modelId="{005C2CAC-7F86-4FA9-8C90-B2743B659E13}" type="presParOf" srcId="{A6BC19B2-EDEB-420E-8E57-B3F9238FD2A5}" destId="{70989606-44AE-4474-81B6-0C3C49EE412F}" srcOrd="1" destOrd="0" presId="urn:microsoft.com/office/officeart/2005/8/layout/hierarchy1"/>
    <dgm:cxn modelId="{53F430B3-7076-46CF-B044-01F912799E7C}" type="presParOf" srcId="{4C8C4E5C-1A5B-4E25-9F0A-AB2280644DA7}" destId="{F4045FCF-03BB-4332-A60A-A1DA6887D62F}" srcOrd="2" destOrd="0" presId="urn:microsoft.com/office/officeart/2005/8/layout/hierarchy1"/>
    <dgm:cxn modelId="{5A213F43-F882-4855-B20D-4D90595AECB2}" type="presParOf" srcId="{4C8C4E5C-1A5B-4E25-9F0A-AB2280644DA7}" destId="{65593028-D2C7-43EB-9B28-3CC834087561}" srcOrd="3" destOrd="0" presId="urn:microsoft.com/office/officeart/2005/8/layout/hierarchy1"/>
    <dgm:cxn modelId="{49EAF720-3379-429E-A663-0F5963933600}" type="presParOf" srcId="{65593028-D2C7-43EB-9B28-3CC834087561}" destId="{D52BC9EA-9B21-4A28-A51B-40145B2882BC}" srcOrd="0" destOrd="0" presId="urn:microsoft.com/office/officeart/2005/8/layout/hierarchy1"/>
    <dgm:cxn modelId="{F2E9FB24-2A4E-4523-A133-C49906BE1D4C}" type="presParOf" srcId="{D52BC9EA-9B21-4A28-A51B-40145B2882BC}" destId="{BFAAEE44-6079-4986-A0C7-57A3A8A2DD45}" srcOrd="0" destOrd="0" presId="urn:microsoft.com/office/officeart/2005/8/layout/hierarchy1"/>
    <dgm:cxn modelId="{DD2EFF93-DC49-41B8-B781-22BD49878BF8}" type="presParOf" srcId="{D52BC9EA-9B21-4A28-A51B-40145B2882BC}" destId="{E739F222-EB22-410F-AFED-3D2753CAA7AC}" srcOrd="1" destOrd="0" presId="urn:microsoft.com/office/officeart/2005/8/layout/hierarchy1"/>
    <dgm:cxn modelId="{6176A014-E540-43AD-9A6A-66B935AD933B}" type="presParOf" srcId="{65593028-D2C7-43EB-9B28-3CC834087561}" destId="{6DB737FD-D921-48D3-A8F4-FF26A0BD7038}" srcOrd="1" destOrd="0" presId="urn:microsoft.com/office/officeart/2005/8/layout/hierarchy1"/>
    <dgm:cxn modelId="{AB2FCD30-6AB1-4DCF-8FBC-E5C8D858D0EF}" type="presParOf" srcId="{4C8C4E5C-1A5B-4E25-9F0A-AB2280644DA7}" destId="{40F710F0-DAA1-4350-ABCF-9856112236E9}" srcOrd="4" destOrd="0" presId="urn:microsoft.com/office/officeart/2005/8/layout/hierarchy1"/>
    <dgm:cxn modelId="{C5AB46EE-76F1-4C5E-81A3-8E918BD5D4ED}" type="presParOf" srcId="{4C8C4E5C-1A5B-4E25-9F0A-AB2280644DA7}" destId="{A5046F41-1B2E-4640-A1A4-A8401599F157}" srcOrd="5" destOrd="0" presId="urn:microsoft.com/office/officeart/2005/8/layout/hierarchy1"/>
    <dgm:cxn modelId="{83F346AB-2346-42E8-9C66-4B5BCAAD664C}" type="presParOf" srcId="{A5046F41-1B2E-4640-A1A4-A8401599F157}" destId="{AD8C7B3C-D56C-4512-BA8B-25DB0B024288}" srcOrd="0" destOrd="0" presId="urn:microsoft.com/office/officeart/2005/8/layout/hierarchy1"/>
    <dgm:cxn modelId="{93392738-B83E-4ED4-8C38-A98F22914331}" type="presParOf" srcId="{AD8C7B3C-D56C-4512-BA8B-25DB0B024288}" destId="{49006287-430F-4099-AF30-31BAB3726707}" srcOrd="0" destOrd="0" presId="urn:microsoft.com/office/officeart/2005/8/layout/hierarchy1"/>
    <dgm:cxn modelId="{B8861415-C94F-4762-8399-20C02EA673AD}" type="presParOf" srcId="{AD8C7B3C-D56C-4512-BA8B-25DB0B024288}" destId="{4069FE1A-6BCC-4698-A180-550C7549670E}" srcOrd="1" destOrd="0" presId="urn:microsoft.com/office/officeart/2005/8/layout/hierarchy1"/>
    <dgm:cxn modelId="{E86BE19B-3B16-442C-B424-76515B8C4DE5}" type="presParOf" srcId="{A5046F41-1B2E-4640-A1A4-A8401599F157}" destId="{97C27D24-F9BB-4E6C-B7FF-361BA253504D}" srcOrd="1" destOrd="0" presId="urn:microsoft.com/office/officeart/2005/8/layout/hierarchy1"/>
    <dgm:cxn modelId="{71CF0B68-4F45-45B8-9E63-922BE1695973}" type="presParOf" srcId="{4C8C4E5C-1A5B-4E25-9F0A-AB2280644DA7}" destId="{05E4F103-AB24-4197-B579-14B859F2BFDA}" srcOrd="6" destOrd="0" presId="urn:microsoft.com/office/officeart/2005/8/layout/hierarchy1"/>
    <dgm:cxn modelId="{7F2E5944-65CF-40E5-A4C8-70F18666A2FB}" type="presParOf" srcId="{4C8C4E5C-1A5B-4E25-9F0A-AB2280644DA7}" destId="{CB5FCC1B-AF00-4F2A-85F9-68BEFBD225A1}" srcOrd="7" destOrd="0" presId="urn:microsoft.com/office/officeart/2005/8/layout/hierarchy1"/>
    <dgm:cxn modelId="{5CAAC89B-02C5-4B1A-BE80-C9E4C5830F25}" type="presParOf" srcId="{CB5FCC1B-AF00-4F2A-85F9-68BEFBD225A1}" destId="{856AEB70-084E-4017-BAD6-44EFC121D31E}" srcOrd="0" destOrd="0" presId="urn:microsoft.com/office/officeart/2005/8/layout/hierarchy1"/>
    <dgm:cxn modelId="{CBFC0EA5-AF27-4DD9-85C1-06FD778B9F94}" type="presParOf" srcId="{856AEB70-084E-4017-BAD6-44EFC121D31E}" destId="{C883F9DD-9556-44EA-A7F4-61AA4535EE98}" srcOrd="0" destOrd="0" presId="urn:microsoft.com/office/officeart/2005/8/layout/hierarchy1"/>
    <dgm:cxn modelId="{108E5C98-FEDD-4DC6-83B6-0D2191499861}" type="presParOf" srcId="{856AEB70-084E-4017-BAD6-44EFC121D31E}" destId="{09DFFBA9-DB9E-4FCE-B000-BAAFE6CD0C98}" srcOrd="1" destOrd="0" presId="urn:microsoft.com/office/officeart/2005/8/layout/hierarchy1"/>
    <dgm:cxn modelId="{62418C7E-B431-449B-83B2-8738D3BEB959}" type="presParOf" srcId="{CB5FCC1B-AF00-4F2A-85F9-68BEFBD225A1}" destId="{E856D5F3-F260-462C-89E8-5995A4827806}" srcOrd="1" destOrd="0" presId="urn:microsoft.com/office/officeart/2005/8/layout/hierarchy1"/>
    <dgm:cxn modelId="{D9A270E8-3BEE-472D-A625-140B09A0D343}" type="presParOf" srcId="{4C8C4E5C-1A5B-4E25-9F0A-AB2280644DA7}" destId="{6E3FAD03-1319-4E7D-9864-FA0DACB2FF29}" srcOrd="8" destOrd="0" presId="urn:microsoft.com/office/officeart/2005/8/layout/hierarchy1"/>
    <dgm:cxn modelId="{D99766CC-7B94-4E63-B11B-818B3F81914D}" type="presParOf" srcId="{4C8C4E5C-1A5B-4E25-9F0A-AB2280644DA7}" destId="{FFE0218C-9954-4FC0-802D-6B7DD5E133CA}" srcOrd="9" destOrd="0" presId="urn:microsoft.com/office/officeart/2005/8/layout/hierarchy1"/>
    <dgm:cxn modelId="{44D18C32-C18E-49CD-87EB-F4904B9ADD71}" type="presParOf" srcId="{FFE0218C-9954-4FC0-802D-6B7DD5E133CA}" destId="{5E603660-41DD-4BA9-B124-206D38C001F2}" srcOrd="0" destOrd="0" presId="urn:microsoft.com/office/officeart/2005/8/layout/hierarchy1"/>
    <dgm:cxn modelId="{F32B50FA-2019-4B9A-BE80-A01FDC61214C}" type="presParOf" srcId="{5E603660-41DD-4BA9-B124-206D38C001F2}" destId="{4BB48AA6-96A6-4FAC-8479-E731EE146E10}" srcOrd="0" destOrd="0" presId="urn:microsoft.com/office/officeart/2005/8/layout/hierarchy1"/>
    <dgm:cxn modelId="{2BFC7B95-503A-42E2-9A5E-1D04FA284BC7}" type="presParOf" srcId="{5E603660-41DD-4BA9-B124-206D38C001F2}" destId="{214DC130-FDA7-4750-8F43-3AD02E02CE78}" srcOrd="1" destOrd="0" presId="urn:microsoft.com/office/officeart/2005/8/layout/hierarchy1"/>
    <dgm:cxn modelId="{3113D648-6416-41AF-B9A4-07E9EC789561}" type="presParOf" srcId="{FFE0218C-9954-4FC0-802D-6B7DD5E133CA}" destId="{B85CF67D-492C-46B3-9C70-A5878165560C}" srcOrd="1" destOrd="0" presId="urn:microsoft.com/office/officeart/2005/8/layout/hierarchy1"/>
    <dgm:cxn modelId="{F0349A3D-3087-4703-826D-92581FF2BB9E}" type="presParOf" srcId="{4C8C4E5C-1A5B-4E25-9F0A-AB2280644DA7}" destId="{70A40151-F946-4714-8BDE-2E914DEAA4C0}" srcOrd="10" destOrd="0" presId="urn:microsoft.com/office/officeart/2005/8/layout/hierarchy1"/>
    <dgm:cxn modelId="{FAE7423F-728B-488B-8137-646CFE3C6580}" type="presParOf" srcId="{4C8C4E5C-1A5B-4E25-9F0A-AB2280644DA7}" destId="{E31BEC65-A91D-4FCE-91DF-5FA132238139}" srcOrd="11" destOrd="0" presId="urn:microsoft.com/office/officeart/2005/8/layout/hierarchy1"/>
    <dgm:cxn modelId="{20E3A9D1-F349-4FDF-8E36-5BE624D687A9}" type="presParOf" srcId="{E31BEC65-A91D-4FCE-91DF-5FA132238139}" destId="{D1A0F97D-ECDA-472F-A282-6E67886AE444}" srcOrd="0" destOrd="0" presId="urn:microsoft.com/office/officeart/2005/8/layout/hierarchy1"/>
    <dgm:cxn modelId="{D9E9C294-5452-4F59-80D0-56EEE01E3F2B}" type="presParOf" srcId="{D1A0F97D-ECDA-472F-A282-6E67886AE444}" destId="{341B9FB9-1A03-41AB-894E-0E87F00ACC8E}" srcOrd="0" destOrd="0" presId="urn:microsoft.com/office/officeart/2005/8/layout/hierarchy1"/>
    <dgm:cxn modelId="{690A5B2E-9CCD-4F39-A845-BC688ABCB897}" type="presParOf" srcId="{D1A0F97D-ECDA-472F-A282-6E67886AE444}" destId="{A6F775ED-3987-4C38-A98B-1ACF4AB61A62}" srcOrd="1" destOrd="0" presId="urn:microsoft.com/office/officeart/2005/8/layout/hierarchy1"/>
    <dgm:cxn modelId="{9710ED3F-C64D-4D0A-8F05-28BFF3AEF7DA}" type="presParOf" srcId="{E31BEC65-A91D-4FCE-91DF-5FA132238139}" destId="{08DD63BB-EC53-48DE-9097-D15424A98E47}" srcOrd="1" destOrd="0" presId="urn:microsoft.com/office/officeart/2005/8/layout/hierarchy1"/>
    <dgm:cxn modelId="{89619C51-785C-453F-A07D-ED924CB725F3}" type="presParOf" srcId="{4C8C4E5C-1A5B-4E25-9F0A-AB2280644DA7}" destId="{B7CCC776-14EA-4EC2-B9ED-6ED1B2618940}" srcOrd="12" destOrd="0" presId="urn:microsoft.com/office/officeart/2005/8/layout/hierarchy1"/>
    <dgm:cxn modelId="{A64829AF-B2E8-4631-B819-90624FD9A481}" type="presParOf" srcId="{4C8C4E5C-1A5B-4E25-9F0A-AB2280644DA7}" destId="{0756141C-3DE2-4229-80B8-74EE3624276E}" srcOrd="13" destOrd="0" presId="urn:microsoft.com/office/officeart/2005/8/layout/hierarchy1"/>
    <dgm:cxn modelId="{8FD2348B-F64C-4F81-9D66-A724D5B5A6B6}" type="presParOf" srcId="{0756141C-3DE2-4229-80B8-74EE3624276E}" destId="{A0AE9C13-6694-4A2F-B906-3B6DFE563E6E}" srcOrd="0" destOrd="0" presId="urn:microsoft.com/office/officeart/2005/8/layout/hierarchy1"/>
    <dgm:cxn modelId="{FF65A971-C2FF-4F9A-A75E-6BA571DE95F0}" type="presParOf" srcId="{A0AE9C13-6694-4A2F-B906-3B6DFE563E6E}" destId="{18B086B1-145E-4541-8E3F-FC48BF603C14}" srcOrd="0" destOrd="0" presId="urn:microsoft.com/office/officeart/2005/8/layout/hierarchy1"/>
    <dgm:cxn modelId="{8ABC38EF-C612-411C-A23C-1540F1CEB07F}" type="presParOf" srcId="{A0AE9C13-6694-4A2F-B906-3B6DFE563E6E}" destId="{F335E701-9998-4346-AC2F-BA48216F8B3E}" srcOrd="1" destOrd="0" presId="urn:microsoft.com/office/officeart/2005/8/layout/hierarchy1"/>
    <dgm:cxn modelId="{8C436F2F-6E97-40BC-B24A-82673A5B4AC6}" type="presParOf" srcId="{0756141C-3DE2-4229-80B8-74EE3624276E}" destId="{0B33288A-382F-4D62-A25B-92C2E235647B}" srcOrd="1" destOrd="0" presId="urn:microsoft.com/office/officeart/2005/8/layout/hierarchy1"/>
    <dgm:cxn modelId="{842E177C-55F5-4691-B074-2C8D18F38DBB}" type="presParOf" srcId="{0B33288A-382F-4D62-A25B-92C2E235647B}" destId="{96543546-FB74-4321-80A2-3C2008868855}" srcOrd="0" destOrd="0" presId="urn:microsoft.com/office/officeart/2005/8/layout/hierarchy1"/>
    <dgm:cxn modelId="{80735019-3D51-4D0C-9815-666E7D087D34}" type="presParOf" srcId="{0B33288A-382F-4D62-A25B-92C2E235647B}" destId="{C6A41094-015F-4BC7-9095-2BEBCB9586E1}" srcOrd="1" destOrd="0" presId="urn:microsoft.com/office/officeart/2005/8/layout/hierarchy1"/>
    <dgm:cxn modelId="{C117082F-653B-40D0-BE54-3DD204DC63D8}" type="presParOf" srcId="{C6A41094-015F-4BC7-9095-2BEBCB9586E1}" destId="{AE443759-4A07-455F-9547-AE9B03927312}" srcOrd="0" destOrd="0" presId="urn:microsoft.com/office/officeart/2005/8/layout/hierarchy1"/>
    <dgm:cxn modelId="{EF506DBC-37FF-4677-AA7A-62DE134CC156}" type="presParOf" srcId="{AE443759-4A07-455F-9547-AE9B03927312}" destId="{B7F17005-25DC-4C2A-9ADD-2A171A8F5D56}" srcOrd="0" destOrd="0" presId="urn:microsoft.com/office/officeart/2005/8/layout/hierarchy1"/>
    <dgm:cxn modelId="{E51025D3-4565-4C88-92CE-4C60EA187BD4}" type="presParOf" srcId="{AE443759-4A07-455F-9547-AE9B03927312}" destId="{28692AA8-6FF2-49AC-B177-8A68D87C95EF}" srcOrd="1" destOrd="0" presId="urn:microsoft.com/office/officeart/2005/8/layout/hierarchy1"/>
    <dgm:cxn modelId="{F3E584C4-FB0B-42B0-966C-33DC0A6D63AE}" type="presParOf" srcId="{C6A41094-015F-4BC7-9095-2BEBCB9586E1}" destId="{63118453-19A7-4ADF-98CA-AB7C479BBF58}" srcOrd="1" destOrd="0" presId="urn:microsoft.com/office/officeart/2005/8/layout/hierarchy1"/>
    <dgm:cxn modelId="{10EEC5BE-0FF6-4A2C-990A-5BFCB237023E}" type="presParOf" srcId="{0B33288A-382F-4D62-A25B-92C2E235647B}" destId="{6B7CE0FD-FF06-4D8F-8784-190F2A373F67}" srcOrd="2" destOrd="0" presId="urn:microsoft.com/office/officeart/2005/8/layout/hierarchy1"/>
    <dgm:cxn modelId="{37B1D7DC-A913-4111-BD8E-ACA171823DE6}" type="presParOf" srcId="{0B33288A-382F-4D62-A25B-92C2E235647B}" destId="{1DEFDE56-170D-4F4F-A341-8D0AEB71EAD7}" srcOrd="3" destOrd="0" presId="urn:microsoft.com/office/officeart/2005/8/layout/hierarchy1"/>
    <dgm:cxn modelId="{698ED70F-958A-451B-8820-82254965D6FF}" type="presParOf" srcId="{1DEFDE56-170D-4F4F-A341-8D0AEB71EAD7}" destId="{93806724-418E-4085-A911-8234C094427C}" srcOrd="0" destOrd="0" presId="urn:microsoft.com/office/officeart/2005/8/layout/hierarchy1"/>
    <dgm:cxn modelId="{271687BB-FC83-49AD-B8C4-B0A1A3195A78}" type="presParOf" srcId="{93806724-418E-4085-A911-8234C094427C}" destId="{151C727B-8212-4F92-88FB-FE886724683B}" srcOrd="0" destOrd="0" presId="urn:microsoft.com/office/officeart/2005/8/layout/hierarchy1"/>
    <dgm:cxn modelId="{D115369E-939D-4BAC-9893-A93D33FA5296}" type="presParOf" srcId="{93806724-418E-4085-A911-8234C094427C}" destId="{64CBF389-BE2F-4339-8A63-A5C0F7481740}" srcOrd="1" destOrd="0" presId="urn:microsoft.com/office/officeart/2005/8/layout/hierarchy1"/>
    <dgm:cxn modelId="{CC3EA197-18E2-4FAC-B155-68BFE085A2F2}" type="presParOf" srcId="{1DEFDE56-170D-4F4F-A341-8D0AEB71EAD7}" destId="{0A9FD266-F80C-4D37-954D-9585A35EA27B}" srcOrd="1" destOrd="0" presId="urn:microsoft.com/office/officeart/2005/8/layout/hierarchy1"/>
    <dgm:cxn modelId="{722F9C23-2C1C-4C97-B32B-D22C01103FC0}" type="presParOf" srcId="{4C8C4E5C-1A5B-4E25-9F0A-AB2280644DA7}" destId="{7ECFD218-27FF-4B6F-A859-E7F13C14AD0F}" srcOrd="14" destOrd="0" presId="urn:microsoft.com/office/officeart/2005/8/layout/hierarchy1"/>
    <dgm:cxn modelId="{EA75B1BA-6D10-41F5-9019-3033E57A399D}" type="presParOf" srcId="{4C8C4E5C-1A5B-4E25-9F0A-AB2280644DA7}" destId="{B2D90AC7-D6F2-4C53-86A1-762A170D9AF4}" srcOrd="15" destOrd="0" presId="urn:microsoft.com/office/officeart/2005/8/layout/hierarchy1"/>
    <dgm:cxn modelId="{3928DF06-2CD3-408E-85D9-B8F898791A87}" type="presParOf" srcId="{B2D90AC7-D6F2-4C53-86A1-762A170D9AF4}" destId="{ACD1E2C1-E3F4-478E-BA9F-151A64E5CBB6}" srcOrd="0" destOrd="0" presId="urn:microsoft.com/office/officeart/2005/8/layout/hierarchy1"/>
    <dgm:cxn modelId="{3B6AFC42-6B04-4733-ABC8-162596F13936}" type="presParOf" srcId="{ACD1E2C1-E3F4-478E-BA9F-151A64E5CBB6}" destId="{FE4F50A4-3402-427E-9E09-7ABD9D1E5204}" srcOrd="0" destOrd="0" presId="urn:microsoft.com/office/officeart/2005/8/layout/hierarchy1"/>
    <dgm:cxn modelId="{C0EA1976-ED12-4BE7-A1C1-91636880E968}" type="presParOf" srcId="{ACD1E2C1-E3F4-478E-BA9F-151A64E5CBB6}" destId="{DC28D96D-0846-42ED-8F76-2F32158505C1}" srcOrd="1" destOrd="0" presId="urn:microsoft.com/office/officeart/2005/8/layout/hierarchy1"/>
    <dgm:cxn modelId="{FC2CB10C-448E-4F9A-9EF3-F38D0B46F3E0}" type="presParOf" srcId="{B2D90AC7-D6F2-4C53-86A1-762A170D9AF4}" destId="{C9772952-22E8-4F87-8D41-BBB435ADFE24}"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02BA70-EFE1-4F0B-8FC8-2DEEDCE2243C}">
      <dsp:nvSpPr>
        <dsp:cNvPr id="0" name=""/>
        <dsp:cNvSpPr/>
      </dsp:nvSpPr>
      <dsp:spPr>
        <a:xfrm>
          <a:off x="5341467" y="1368210"/>
          <a:ext cx="91440" cy="236959"/>
        </a:xfrm>
        <a:custGeom>
          <a:avLst/>
          <a:gdLst/>
          <a:ahLst/>
          <a:cxnLst/>
          <a:rect l="0" t="0" r="0" b="0"/>
          <a:pathLst>
            <a:path>
              <a:moveTo>
                <a:pt x="45720" y="0"/>
              </a:moveTo>
              <a:lnTo>
                <a:pt x="45720" y="23695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8AE02C1-F726-4130-870E-89C415AAB98E}">
      <dsp:nvSpPr>
        <dsp:cNvPr id="0" name=""/>
        <dsp:cNvSpPr/>
      </dsp:nvSpPr>
      <dsp:spPr>
        <a:xfrm>
          <a:off x="2897643" y="613878"/>
          <a:ext cx="2489544" cy="236959"/>
        </a:xfrm>
        <a:custGeom>
          <a:avLst/>
          <a:gdLst/>
          <a:ahLst/>
          <a:cxnLst/>
          <a:rect l="0" t="0" r="0" b="0"/>
          <a:pathLst>
            <a:path>
              <a:moveTo>
                <a:pt x="0" y="0"/>
              </a:moveTo>
              <a:lnTo>
                <a:pt x="0" y="161480"/>
              </a:lnTo>
              <a:lnTo>
                <a:pt x="2489544" y="161480"/>
              </a:lnTo>
              <a:lnTo>
                <a:pt x="2489544" y="23695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CF6465D-FC8D-4B67-A53F-00B829BCC10F}">
      <dsp:nvSpPr>
        <dsp:cNvPr id="0" name=""/>
        <dsp:cNvSpPr/>
      </dsp:nvSpPr>
      <dsp:spPr>
        <a:xfrm>
          <a:off x="4345649" y="1368210"/>
          <a:ext cx="91440" cy="236959"/>
        </a:xfrm>
        <a:custGeom>
          <a:avLst/>
          <a:gdLst/>
          <a:ahLst/>
          <a:cxnLst/>
          <a:rect l="0" t="0" r="0" b="0"/>
          <a:pathLst>
            <a:path>
              <a:moveTo>
                <a:pt x="45720" y="0"/>
              </a:moveTo>
              <a:lnTo>
                <a:pt x="45720" y="23695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872289A-9FF4-4910-822D-D6EC93025146}">
      <dsp:nvSpPr>
        <dsp:cNvPr id="0" name=""/>
        <dsp:cNvSpPr/>
      </dsp:nvSpPr>
      <dsp:spPr>
        <a:xfrm>
          <a:off x="2897643" y="613878"/>
          <a:ext cx="1493726" cy="236959"/>
        </a:xfrm>
        <a:custGeom>
          <a:avLst/>
          <a:gdLst/>
          <a:ahLst/>
          <a:cxnLst/>
          <a:rect l="0" t="0" r="0" b="0"/>
          <a:pathLst>
            <a:path>
              <a:moveTo>
                <a:pt x="0" y="0"/>
              </a:moveTo>
              <a:lnTo>
                <a:pt x="0" y="161480"/>
              </a:lnTo>
              <a:lnTo>
                <a:pt x="1493726" y="161480"/>
              </a:lnTo>
              <a:lnTo>
                <a:pt x="1493726" y="23695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460C2C-0996-41BC-B820-D7482049B11B}">
      <dsp:nvSpPr>
        <dsp:cNvPr id="0" name=""/>
        <dsp:cNvSpPr/>
      </dsp:nvSpPr>
      <dsp:spPr>
        <a:xfrm>
          <a:off x="3349831" y="1368210"/>
          <a:ext cx="91440" cy="236959"/>
        </a:xfrm>
        <a:custGeom>
          <a:avLst/>
          <a:gdLst/>
          <a:ahLst/>
          <a:cxnLst/>
          <a:rect l="0" t="0" r="0" b="0"/>
          <a:pathLst>
            <a:path>
              <a:moveTo>
                <a:pt x="45720" y="0"/>
              </a:moveTo>
              <a:lnTo>
                <a:pt x="45720" y="23695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953AE5A-B0E3-4CD6-9155-4D1BD821EBC5}">
      <dsp:nvSpPr>
        <dsp:cNvPr id="0" name=""/>
        <dsp:cNvSpPr/>
      </dsp:nvSpPr>
      <dsp:spPr>
        <a:xfrm>
          <a:off x="2897643" y="613878"/>
          <a:ext cx="497908" cy="236959"/>
        </a:xfrm>
        <a:custGeom>
          <a:avLst/>
          <a:gdLst/>
          <a:ahLst/>
          <a:cxnLst/>
          <a:rect l="0" t="0" r="0" b="0"/>
          <a:pathLst>
            <a:path>
              <a:moveTo>
                <a:pt x="0" y="0"/>
              </a:moveTo>
              <a:lnTo>
                <a:pt x="0" y="161480"/>
              </a:lnTo>
              <a:lnTo>
                <a:pt x="497908" y="161480"/>
              </a:lnTo>
              <a:lnTo>
                <a:pt x="497908" y="23695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8A5E8DD-AEDA-4418-BD4B-C154F9CAFF1A}">
      <dsp:nvSpPr>
        <dsp:cNvPr id="0" name=""/>
        <dsp:cNvSpPr/>
      </dsp:nvSpPr>
      <dsp:spPr>
        <a:xfrm>
          <a:off x="2354014" y="1361453"/>
          <a:ext cx="91440" cy="243716"/>
        </a:xfrm>
        <a:custGeom>
          <a:avLst/>
          <a:gdLst/>
          <a:ahLst/>
          <a:cxnLst/>
          <a:rect l="0" t="0" r="0" b="0"/>
          <a:pathLst>
            <a:path>
              <a:moveTo>
                <a:pt x="46860" y="0"/>
              </a:moveTo>
              <a:lnTo>
                <a:pt x="46860" y="168237"/>
              </a:lnTo>
              <a:lnTo>
                <a:pt x="45720" y="168237"/>
              </a:lnTo>
              <a:lnTo>
                <a:pt x="45720" y="24371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FC99800-0BD3-430F-A82F-5B1F9F6EDE5A}">
      <dsp:nvSpPr>
        <dsp:cNvPr id="0" name=""/>
        <dsp:cNvSpPr/>
      </dsp:nvSpPr>
      <dsp:spPr>
        <a:xfrm>
          <a:off x="2400874" y="613878"/>
          <a:ext cx="496768" cy="230202"/>
        </a:xfrm>
        <a:custGeom>
          <a:avLst/>
          <a:gdLst/>
          <a:ahLst/>
          <a:cxnLst/>
          <a:rect l="0" t="0" r="0" b="0"/>
          <a:pathLst>
            <a:path>
              <a:moveTo>
                <a:pt x="496768" y="0"/>
              </a:moveTo>
              <a:lnTo>
                <a:pt x="496768" y="154724"/>
              </a:lnTo>
              <a:lnTo>
                <a:pt x="0" y="154724"/>
              </a:lnTo>
              <a:lnTo>
                <a:pt x="0" y="23020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373FD33-2FF7-4B58-8A29-85C951C6DB82}">
      <dsp:nvSpPr>
        <dsp:cNvPr id="0" name=""/>
        <dsp:cNvSpPr/>
      </dsp:nvSpPr>
      <dsp:spPr>
        <a:xfrm>
          <a:off x="1358196" y="1368210"/>
          <a:ext cx="91440" cy="236959"/>
        </a:xfrm>
        <a:custGeom>
          <a:avLst/>
          <a:gdLst/>
          <a:ahLst/>
          <a:cxnLst/>
          <a:rect l="0" t="0" r="0" b="0"/>
          <a:pathLst>
            <a:path>
              <a:moveTo>
                <a:pt x="45720" y="0"/>
              </a:moveTo>
              <a:lnTo>
                <a:pt x="45720" y="23695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AA8B29-3E0C-498B-B16D-DEF530B6F122}">
      <dsp:nvSpPr>
        <dsp:cNvPr id="0" name=""/>
        <dsp:cNvSpPr/>
      </dsp:nvSpPr>
      <dsp:spPr>
        <a:xfrm>
          <a:off x="1403916" y="613878"/>
          <a:ext cx="1493726" cy="236959"/>
        </a:xfrm>
        <a:custGeom>
          <a:avLst/>
          <a:gdLst/>
          <a:ahLst/>
          <a:cxnLst/>
          <a:rect l="0" t="0" r="0" b="0"/>
          <a:pathLst>
            <a:path>
              <a:moveTo>
                <a:pt x="1493726" y="0"/>
              </a:moveTo>
              <a:lnTo>
                <a:pt x="1493726" y="161480"/>
              </a:lnTo>
              <a:lnTo>
                <a:pt x="0" y="161480"/>
              </a:lnTo>
              <a:lnTo>
                <a:pt x="0" y="23695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660036-6791-43DA-B693-37A028B14463}">
      <dsp:nvSpPr>
        <dsp:cNvPr id="0" name=""/>
        <dsp:cNvSpPr/>
      </dsp:nvSpPr>
      <dsp:spPr>
        <a:xfrm>
          <a:off x="408098" y="613878"/>
          <a:ext cx="2489544" cy="236959"/>
        </a:xfrm>
        <a:custGeom>
          <a:avLst/>
          <a:gdLst/>
          <a:ahLst/>
          <a:cxnLst/>
          <a:rect l="0" t="0" r="0" b="0"/>
          <a:pathLst>
            <a:path>
              <a:moveTo>
                <a:pt x="2489544" y="0"/>
              </a:moveTo>
              <a:lnTo>
                <a:pt x="2489544" y="161480"/>
              </a:lnTo>
              <a:lnTo>
                <a:pt x="0" y="161480"/>
              </a:lnTo>
              <a:lnTo>
                <a:pt x="0" y="23695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0DD1C9-B67D-4AEC-8337-C9CD9BA4CDD2}">
      <dsp:nvSpPr>
        <dsp:cNvPr id="0" name=""/>
        <dsp:cNvSpPr/>
      </dsp:nvSpPr>
      <dsp:spPr>
        <a:xfrm>
          <a:off x="2490263" y="96505"/>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3D4294D-0C6A-464B-99B5-F84111E73B39}">
      <dsp:nvSpPr>
        <dsp:cNvPr id="0" name=""/>
        <dsp:cNvSpPr/>
      </dsp:nvSpPr>
      <dsp:spPr>
        <a:xfrm>
          <a:off x="2580791" y="182507"/>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1" kern="1200"/>
            <a:t>مدير المعهد</a:t>
          </a:r>
          <a:endParaRPr lang="en-US" sz="1100" b="1" kern="1200"/>
        </a:p>
      </dsp:txBody>
      <dsp:txXfrm>
        <a:off x="2595944" y="197660"/>
        <a:ext cx="784454" cy="487066"/>
      </dsp:txXfrm>
    </dsp:sp>
    <dsp:sp modelId="{C8DCA7E6-45BA-402F-9DD8-C40D6746A622}">
      <dsp:nvSpPr>
        <dsp:cNvPr id="0" name=""/>
        <dsp:cNvSpPr/>
      </dsp:nvSpPr>
      <dsp:spPr>
        <a:xfrm>
          <a:off x="718" y="850837"/>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29F957B-3475-4129-8F40-1C17684DC8A4}">
      <dsp:nvSpPr>
        <dsp:cNvPr id="0" name=""/>
        <dsp:cNvSpPr/>
      </dsp:nvSpPr>
      <dsp:spPr>
        <a:xfrm>
          <a:off x="91247" y="936839"/>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أمين المستودع</a:t>
          </a:r>
          <a:endParaRPr lang="en-US" sz="1100" kern="1200"/>
        </a:p>
      </dsp:txBody>
      <dsp:txXfrm>
        <a:off x="106400" y="951992"/>
        <a:ext cx="784454" cy="487066"/>
      </dsp:txXfrm>
    </dsp:sp>
    <dsp:sp modelId="{436B1BA2-6F4A-4C18-B779-0E3D958ADA1A}">
      <dsp:nvSpPr>
        <dsp:cNvPr id="0" name=""/>
        <dsp:cNvSpPr/>
      </dsp:nvSpPr>
      <dsp:spPr>
        <a:xfrm>
          <a:off x="996536" y="850837"/>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F3B2B74-FEF5-4682-BD7D-3C3E658CD6A7}">
      <dsp:nvSpPr>
        <dsp:cNvPr id="0" name=""/>
        <dsp:cNvSpPr/>
      </dsp:nvSpPr>
      <dsp:spPr>
        <a:xfrm>
          <a:off x="1087065" y="936839"/>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مدير تقنية المعلومات</a:t>
          </a:r>
          <a:endParaRPr lang="en-US" sz="1100" kern="1200"/>
        </a:p>
      </dsp:txBody>
      <dsp:txXfrm>
        <a:off x="1102218" y="951992"/>
        <a:ext cx="784454" cy="487066"/>
      </dsp:txXfrm>
    </dsp:sp>
    <dsp:sp modelId="{76CC3C7D-88E0-4247-B901-9297A3EE9D07}">
      <dsp:nvSpPr>
        <dsp:cNvPr id="0" name=""/>
        <dsp:cNvSpPr/>
      </dsp:nvSpPr>
      <dsp:spPr>
        <a:xfrm>
          <a:off x="996536" y="1605169"/>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57C3DF2-DD22-4725-B6E7-F4814F798957}">
      <dsp:nvSpPr>
        <dsp:cNvPr id="0" name=""/>
        <dsp:cNvSpPr/>
      </dsp:nvSpPr>
      <dsp:spPr>
        <a:xfrm>
          <a:off x="1087065" y="1691171"/>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موظف</a:t>
          </a:r>
          <a:r>
            <a:rPr lang="ar-QA" sz="1100" kern="1200"/>
            <a:t>ين تقنية المعلومات</a:t>
          </a:r>
          <a:endParaRPr lang="en-US" sz="1100" kern="1200"/>
        </a:p>
      </dsp:txBody>
      <dsp:txXfrm>
        <a:off x="1102218" y="1706324"/>
        <a:ext cx="784454" cy="487066"/>
      </dsp:txXfrm>
    </dsp:sp>
    <dsp:sp modelId="{7CF26017-E948-4EDA-A32D-42ECEA09C3B8}">
      <dsp:nvSpPr>
        <dsp:cNvPr id="0" name=""/>
        <dsp:cNvSpPr/>
      </dsp:nvSpPr>
      <dsp:spPr>
        <a:xfrm>
          <a:off x="1993494" y="844080"/>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A3EDE71-123F-43D3-B3A9-C50E4030E7F5}">
      <dsp:nvSpPr>
        <dsp:cNvPr id="0" name=""/>
        <dsp:cNvSpPr/>
      </dsp:nvSpPr>
      <dsp:spPr>
        <a:xfrm>
          <a:off x="2084023" y="930083"/>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مدير التدريب</a:t>
          </a:r>
          <a:endParaRPr lang="en-US" sz="1100" kern="1200"/>
        </a:p>
      </dsp:txBody>
      <dsp:txXfrm>
        <a:off x="2099176" y="945236"/>
        <a:ext cx="784454" cy="487066"/>
      </dsp:txXfrm>
    </dsp:sp>
    <dsp:sp modelId="{753E1EC3-94F1-4096-A7DC-3384956C70A3}">
      <dsp:nvSpPr>
        <dsp:cNvPr id="0" name=""/>
        <dsp:cNvSpPr/>
      </dsp:nvSpPr>
      <dsp:spPr>
        <a:xfrm>
          <a:off x="1992354" y="1605169"/>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72E26FD-521E-4A54-9309-2A6A04E10D4B}">
      <dsp:nvSpPr>
        <dsp:cNvPr id="0" name=""/>
        <dsp:cNvSpPr/>
      </dsp:nvSpPr>
      <dsp:spPr>
        <a:xfrm>
          <a:off x="2082883" y="1691171"/>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المدربين</a:t>
          </a:r>
          <a:endParaRPr lang="en-US" sz="1100" kern="1200"/>
        </a:p>
      </dsp:txBody>
      <dsp:txXfrm>
        <a:off x="2098036" y="1706324"/>
        <a:ext cx="784454" cy="487066"/>
      </dsp:txXfrm>
    </dsp:sp>
    <dsp:sp modelId="{CD1BC280-E98C-4204-A730-71BC76063F07}">
      <dsp:nvSpPr>
        <dsp:cNvPr id="0" name=""/>
        <dsp:cNvSpPr/>
      </dsp:nvSpPr>
      <dsp:spPr>
        <a:xfrm>
          <a:off x="2988171" y="850837"/>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8318328-8189-4520-9059-3D6351B55FE9}">
      <dsp:nvSpPr>
        <dsp:cNvPr id="0" name=""/>
        <dsp:cNvSpPr/>
      </dsp:nvSpPr>
      <dsp:spPr>
        <a:xfrm>
          <a:off x="3078700" y="936839"/>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مدير الحسابات</a:t>
          </a:r>
          <a:endParaRPr lang="en-US" sz="1100" kern="1200"/>
        </a:p>
      </dsp:txBody>
      <dsp:txXfrm>
        <a:off x="3093853" y="951992"/>
        <a:ext cx="784454" cy="487066"/>
      </dsp:txXfrm>
    </dsp:sp>
    <dsp:sp modelId="{9B264F64-8909-4155-AD7E-CFAA5F6C35B0}">
      <dsp:nvSpPr>
        <dsp:cNvPr id="0" name=""/>
        <dsp:cNvSpPr/>
      </dsp:nvSpPr>
      <dsp:spPr>
        <a:xfrm>
          <a:off x="2988171" y="1605169"/>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B027418-5247-4C9D-AECE-42F782585077}">
      <dsp:nvSpPr>
        <dsp:cNvPr id="0" name=""/>
        <dsp:cNvSpPr/>
      </dsp:nvSpPr>
      <dsp:spPr>
        <a:xfrm>
          <a:off x="3078700" y="1691171"/>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المحاسب</a:t>
          </a:r>
          <a:endParaRPr lang="en-US" sz="1100" kern="1200"/>
        </a:p>
      </dsp:txBody>
      <dsp:txXfrm>
        <a:off x="3093853" y="1706324"/>
        <a:ext cx="784454" cy="487066"/>
      </dsp:txXfrm>
    </dsp:sp>
    <dsp:sp modelId="{4978D563-89BC-4D4E-9437-3A8D60D0CE47}">
      <dsp:nvSpPr>
        <dsp:cNvPr id="0" name=""/>
        <dsp:cNvSpPr/>
      </dsp:nvSpPr>
      <dsp:spPr>
        <a:xfrm>
          <a:off x="3983989" y="850837"/>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9FC5970-91C0-4027-9031-D31F6823B0FA}">
      <dsp:nvSpPr>
        <dsp:cNvPr id="0" name=""/>
        <dsp:cNvSpPr/>
      </dsp:nvSpPr>
      <dsp:spPr>
        <a:xfrm>
          <a:off x="4074518" y="936839"/>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QA" sz="1100" kern="1200"/>
            <a:t>مدير القبول والتسجيل</a:t>
          </a:r>
          <a:endParaRPr lang="en-US" sz="1100" kern="1200"/>
        </a:p>
      </dsp:txBody>
      <dsp:txXfrm>
        <a:off x="4089671" y="951992"/>
        <a:ext cx="784454" cy="487066"/>
      </dsp:txXfrm>
    </dsp:sp>
    <dsp:sp modelId="{D274E434-42A3-49BF-A611-74CBBD181947}">
      <dsp:nvSpPr>
        <dsp:cNvPr id="0" name=""/>
        <dsp:cNvSpPr/>
      </dsp:nvSpPr>
      <dsp:spPr>
        <a:xfrm>
          <a:off x="3983989" y="1605169"/>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C81767-236A-4CFF-851B-73720152E7C9}">
      <dsp:nvSpPr>
        <dsp:cNvPr id="0" name=""/>
        <dsp:cNvSpPr/>
      </dsp:nvSpPr>
      <dsp:spPr>
        <a:xfrm>
          <a:off x="4074518" y="1691171"/>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موظفين القبول والتسجيل </a:t>
          </a:r>
          <a:endParaRPr lang="en-US" sz="1100" kern="1200"/>
        </a:p>
      </dsp:txBody>
      <dsp:txXfrm>
        <a:off x="4089671" y="1706324"/>
        <a:ext cx="784454" cy="487066"/>
      </dsp:txXfrm>
    </dsp:sp>
    <dsp:sp modelId="{48CDF5AC-0C9C-4DA5-B726-C0270B4E99C5}">
      <dsp:nvSpPr>
        <dsp:cNvPr id="0" name=""/>
        <dsp:cNvSpPr/>
      </dsp:nvSpPr>
      <dsp:spPr>
        <a:xfrm>
          <a:off x="4979807" y="850837"/>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5B6B0AE-F6EF-45D7-AB4B-1C13A501A634}">
      <dsp:nvSpPr>
        <dsp:cNvPr id="0" name=""/>
        <dsp:cNvSpPr/>
      </dsp:nvSpPr>
      <dsp:spPr>
        <a:xfrm>
          <a:off x="5070336" y="936839"/>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مدير التسويق</a:t>
          </a:r>
          <a:endParaRPr lang="en-US" sz="1100" kern="1200"/>
        </a:p>
      </dsp:txBody>
      <dsp:txXfrm>
        <a:off x="5085489" y="951992"/>
        <a:ext cx="784454" cy="487066"/>
      </dsp:txXfrm>
    </dsp:sp>
    <dsp:sp modelId="{2F920A6A-0D9E-4057-8BA4-323EF53D2DE0}">
      <dsp:nvSpPr>
        <dsp:cNvPr id="0" name=""/>
        <dsp:cNvSpPr/>
      </dsp:nvSpPr>
      <dsp:spPr>
        <a:xfrm>
          <a:off x="4979807" y="1605169"/>
          <a:ext cx="814760" cy="51737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EC65B60-2CA0-4C6B-B1AB-4B3E6F8BD12B}">
      <dsp:nvSpPr>
        <dsp:cNvPr id="0" name=""/>
        <dsp:cNvSpPr/>
      </dsp:nvSpPr>
      <dsp:spPr>
        <a:xfrm>
          <a:off x="5070336" y="1691171"/>
          <a:ext cx="814760" cy="51737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مندوبين التسويق</a:t>
          </a:r>
          <a:endParaRPr lang="en-US" sz="1100" kern="1200"/>
        </a:p>
      </dsp:txBody>
      <dsp:txXfrm>
        <a:off x="5085489" y="1706324"/>
        <a:ext cx="784454" cy="4870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49CFFD-DF5D-4A3B-B066-9F0170B78BA7}">
      <dsp:nvSpPr>
        <dsp:cNvPr id="0" name=""/>
        <dsp:cNvSpPr/>
      </dsp:nvSpPr>
      <dsp:spPr>
        <a:xfrm>
          <a:off x="2615073" y="2541014"/>
          <a:ext cx="1151165" cy="443034"/>
        </a:xfrm>
        <a:custGeom>
          <a:avLst/>
          <a:gdLst/>
          <a:ahLst/>
          <a:cxnLst/>
          <a:rect l="0" t="0" r="0" b="0"/>
          <a:pathLst>
            <a:path>
              <a:moveTo>
                <a:pt x="0" y="0"/>
              </a:moveTo>
              <a:lnTo>
                <a:pt x="0" y="301915"/>
              </a:lnTo>
              <a:lnTo>
                <a:pt x="1151165" y="301915"/>
              </a:lnTo>
              <a:lnTo>
                <a:pt x="1151165" y="4430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DC11CE-F010-44FB-BD7D-7547B14CD2DD}">
      <dsp:nvSpPr>
        <dsp:cNvPr id="0" name=""/>
        <dsp:cNvSpPr/>
      </dsp:nvSpPr>
      <dsp:spPr>
        <a:xfrm>
          <a:off x="1420728" y="2541014"/>
          <a:ext cx="1194344" cy="443034"/>
        </a:xfrm>
        <a:custGeom>
          <a:avLst/>
          <a:gdLst/>
          <a:ahLst/>
          <a:cxnLst/>
          <a:rect l="0" t="0" r="0" b="0"/>
          <a:pathLst>
            <a:path>
              <a:moveTo>
                <a:pt x="1194344" y="0"/>
              </a:moveTo>
              <a:lnTo>
                <a:pt x="1194344" y="301915"/>
              </a:lnTo>
              <a:lnTo>
                <a:pt x="0" y="301915"/>
              </a:lnTo>
              <a:lnTo>
                <a:pt x="0" y="4430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66A64C-D16A-418C-A38A-A361330D41DF}">
      <dsp:nvSpPr>
        <dsp:cNvPr id="0" name=""/>
        <dsp:cNvSpPr/>
      </dsp:nvSpPr>
      <dsp:spPr>
        <a:xfrm>
          <a:off x="2569353" y="1540052"/>
          <a:ext cx="91440" cy="443034"/>
        </a:xfrm>
        <a:custGeom>
          <a:avLst/>
          <a:gdLst/>
          <a:ahLst/>
          <a:cxnLst/>
          <a:rect l="0" t="0" r="0" b="0"/>
          <a:pathLst>
            <a:path>
              <a:moveTo>
                <a:pt x="45720" y="0"/>
              </a:moveTo>
              <a:lnTo>
                <a:pt x="45720" y="4430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DE5860-62EA-488D-8C95-6B322ABC02CE}">
      <dsp:nvSpPr>
        <dsp:cNvPr id="0" name=""/>
        <dsp:cNvSpPr/>
      </dsp:nvSpPr>
      <dsp:spPr>
        <a:xfrm>
          <a:off x="2569353" y="548116"/>
          <a:ext cx="91440" cy="443034"/>
        </a:xfrm>
        <a:custGeom>
          <a:avLst/>
          <a:gdLst/>
          <a:ahLst/>
          <a:cxnLst/>
          <a:rect l="0" t="0" r="0" b="0"/>
          <a:pathLst>
            <a:path>
              <a:moveTo>
                <a:pt x="45720" y="0"/>
              </a:moveTo>
              <a:lnTo>
                <a:pt x="45720" y="4430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03D603-7FDA-40E8-B16B-932783E99037}">
      <dsp:nvSpPr>
        <dsp:cNvPr id="0" name=""/>
        <dsp:cNvSpPr/>
      </dsp:nvSpPr>
      <dsp:spPr>
        <a:xfrm>
          <a:off x="1216124" y="1255"/>
          <a:ext cx="2797896" cy="5468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0BA3A68-3F7B-4F1E-A1EF-63A2E9044C70}">
      <dsp:nvSpPr>
        <dsp:cNvPr id="0" name=""/>
        <dsp:cNvSpPr/>
      </dsp:nvSpPr>
      <dsp:spPr>
        <a:xfrm>
          <a:off x="1385383" y="162050"/>
          <a:ext cx="2797896" cy="54686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SA" sz="1600" b="1" kern="1200" dirty="0" smtClean="0"/>
            <a:t>تغذية البرنامج بالمعلومات اللازمة</a:t>
          </a:r>
        </a:p>
        <a:p>
          <a:pPr lvl="0" algn="ctr" defTabSz="711200" rtl="1">
            <a:lnSpc>
              <a:spcPct val="90000"/>
            </a:lnSpc>
            <a:spcBef>
              <a:spcPct val="0"/>
            </a:spcBef>
            <a:spcAft>
              <a:spcPct val="35000"/>
            </a:spcAft>
          </a:pPr>
          <a:r>
            <a:rPr lang="ar-SA" sz="1200" b="1" kern="1200" dirty="0" smtClean="0"/>
            <a:t>(لوحة تحكم البرنامج</a:t>
          </a:r>
          <a:r>
            <a:rPr lang="ar-SA" sz="1200" b="1" kern="1200" dirty="0" err="1" smtClean="0"/>
            <a:t>)</a:t>
          </a:r>
          <a:endParaRPr lang="ar-SA" sz="1200" b="1" kern="1200" dirty="0"/>
        </a:p>
      </dsp:txBody>
      <dsp:txXfrm>
        <a:off x="1401400" y="178067"/>
        <a:ext cx="2765862" cy="514826"/>
      </dsp:txXfrm>
    </dsp:sp>
    <dsp:sp modelId="{ABD3C990-5620-4D38-93C3-0AC72551227D}">
      <dsp:nvSpPr>
        <dsp:cNvPr id="0" name=""/>
        <dsp:cNvSpPr/>
      </dsp:nvSpPr>
      <dsp:spPr>
        <a:xfrm>
          <a:off x="1195742" y="991150"/>
          <a:ext cx="2838661" cy="5489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B2FF0A0-B0FA-4445-803E-66766025F74D}">
      <dsp:nvSpPr>
        <dsp:cNvPr id="0" name=""/>
        <dsp:cNvSpPr/>
      </dsp:nvSpPr>
      <dsp:spPr>
        <a:xfrm>
          <a:off x="1365001" y="1151946"/>
          <a:ext cx="2838661" cy="5489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SA" sz="1600" b="1" kern="1200" dirty="0" smtClean="0"/>
            <a:t>فتح الدورات الجديدة</a:t>
          </a:r>
          <a:endParaRPr lang="ar-SA" sz="1600" b="1" kern="1200" dirty="0"/>
        </a:p>
      </dsp:txBody>
      <dsp:txXfrm>
        <a:off x="1381078" y="1168023"/>
        <a:ext cx="2806507" cy="516748"/>
      </dsp:txXfrm>
    </dsp:sp>
    <dsp:sp modelId="{6EA6A444-2F80-430C-8FB3-7F1C9464E96E}">
      <dsp:nvSpPr>
        <dsp:cNvPr id="0" name=""/>
        <dsp:cNvSpPr/>
      </dsp:nvSpPr>
      <dsp:spPr>
        <a:xfrm>
          <a:off x="1154970" y="1983087"/>
          <a:ext cx="2920204" cy="55792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A93365F-76D9-4C9D-A431-BEA8249EA726}">
      <dsp:nvSpPr>
        <dsp:cNvPr id="0" name=""/>
        <dsp:cNvSpPr/>
      </dsp:nvSpPr>
      <dsp:spPr>
        <a:xfrm>
          <a:off x="1324229" y="2143883"/>
          <a:ext cx="2920204" cy="55792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SA" sz="1600" b="1" kern="1200" dirty="0" smtClean="0"/>
            <a:t>تسجيل الطلاب على الدورات</a:t>
          </a:r>
          <a:endParaRPr lang="ar-SA" sz="1600" b="1" kern="1200" dirty="0"/>
        </a:p>
      </dsp:txBody>
      <dsp:txXfrm>
        <a:off x="1340570" y="2160224"/>
        <a:ext cx="2887522" cy="525245"/>
      </dsp:txXfrm>
    </dsp:sp>
    <dsp:sp modelId="{79C3B29A-A30A-49E1-8793-CFF2E61C052F}">
      <dsp:nvSpPr>
        <dsp:cNvPr id="0" name=""/>
        <dsp:cNvSpPr/>
      </dsp:nvSpPr>
      <dsp:spPr>
        <a:xfrm>
          <a:off x="438821" y="2984049"/>
          <a:ext cx="1963813" cy="6334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4304664-CE44-4798-8D63-DDBC4A81F554}">
      <dsp:nvSpPr>
        <dsp:cNvPr id="0" name=""/>
        <dsp:cNvSpPr/>
      </dsp:nvSpPr>
      <dsp:spPr>
        <a:xfrm>
          <a:off x="608080" y="3144844"/>
          <a:ext cx="1963813" cy="6334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dirty="0" smtClean="0"/>
            <a:t>المتابعة المالية للطلاب</a:t>
          </a:r>
          <a:endParaRPr lang="ar-SA" sz="1400" b="1" kern="1200" dirty="0"/>
        </a:p>
      </dsp:txBody>
      <dsp:txXfrm>
        <a:off x="626634" y="3163398"/>
        <a:ext cx="1926705" cy="596375"/>
      </dsp:txXfrm>
    </dsp:sp>
    <dsp:sp modelId="{CE890CAF-54C0-4EFC-B868-846ED118F60E}">
      <dsp:nvSpPr>
        <dsp:cNvPr id="0" name=""/>
        <dsp:cNvSpPr/>
      </dsp:nvSpPr>
      <dsp:spPr>
        <a:xfrm>
          <a:off x="2741153" y="2984049"/>
          <a:ext cx="2050171" cy="60189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32AD75D-7930-42B5-A78D-AEFC22E470A9}">
      <dsp:nvSpPr>
        <dsp:cNvPr id="0" name=""/>
        <dsp:cNvSpPr/>
      </dsp:nvSpPr>
      <dsp:spPr>
        <a:xfrm>
          <a:off x="2910411" y="3144844"/>
          <a:ext cx="2050171" cy="6018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dirty="0" smtClean="0"/>
            <a:t>المتابعة الأكاديمية للطلاب</a:t>
          </a:r>
          <a:endParaRPr lang="ar-SA" sz="1400" b="1" kern="1200" dirty="0"/>
        </a:p>
      </dsp:txBody>
      <dsp:txXfrm>
        <a:off x="2928040" y="3162473"/>
        <a:ext cx="2014913" cy="5666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CFD218-27FF-4B6F-A859-E7F13C14AD0F}">
      <dsp:nvSpPr>
        <dsp:cNvPr id="0" name=""/>
        <dsp:cNvSpPr/>
      </dsp:nvSpPr>
      <dsp:spPr>
        <a:xfrm>
          <a:off x="2830947" y="764900"/>
          <a:ext cx="2245742" cy="312888"/>
        </a:xfrm>
        <a:custGeom>
          <a:avLst/>
          <a:gdLst/>
          <a:ahLst/>
          <a:cxnLst/>
          <a:rect l="0" t="0" r="0" b="0"/>
          <a:pathLst>
            <a:path>
              <a:moveTo>
                <a:pt x="0" y="0"/>
              </a:moveTo>
              <a:lnTo>
                <a:pt x="0" y="264254"/>
              </a:lnTo>
              <a:lnTo>
                <a:pt x="2245742" y="264254"/>
              </a:lnTo>
              <a:lnTo>
                <a:pt x="2245742" y="312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7CE0FD-FF06-4D8F-8784-190F2A373F67}">
      <dsp:nvSpPr>
        <dsp:cNvPr id="0" name=""/>
        <dsp:cNvSpPr/>
      </dsp:nvSpPr>
      <dsp:spPr>
        <a:xfrm>
          <a:off x="4435048" y="1411149"/>
          <a:ext cx="320820" cy="152681"/>
        </a:xfrm>
        <a:custGeom>
          <a:avLst/>
          <a:gdLst/>
          <a:ahLst/>
          <a:cxnLst/>
          <a:rect l="0" t="0" r="0" b="0"/>
          <a:pathLst>
            <a:path>
              <a:moveTo>
                <a:pt x="0" y="0"/>
              </a:moveTo>
              <a:lnTo>
                <a:pt x="0" y="104047"/>
              </a:lnTo>
              <a:lnTo>
                <a:pt x="320820" y="104047"/>
              </a:lnTo>
              <a:lnTo>
                <a:pt x="320820" y="1526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543546-FB74-4321-80A2-3C2008868855}">
      <dsp:nvSpPr>
        <dsp:cNvPr id="0" name=""/>
        <dsp:cNvSpPr/>
      </dsp:nvSpPr>
      <dsp:spPr>
        <a:xfrm>
          <a:off x="4114228" y="1411149"/>
          <a:ext cx="320820" cy="152681"/>
        </a:xfrm>
        <a:custGeom>
          <a:avLst/>
          <a:gdLst/>
          <a:ahLst/>
          <a:cxnLst/>
          <a:rect l="0" t="0" r="0" b="0"/>
          <a:pathLst>
            <a:path>
              <a:moveTo>
                <a:pt x="320820" y="0"/>
              </a:moveTo>
              <a:lnTo>
                <a:pt x="320820" y="104047"/>
              </a:lnTo>
              <a:lnTo>
                <a:pt x="0" y="104047"/>
              </a:lnTo>
              <a:lnTo>
                <a:pt x="0" y="1526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CCC776-14EA-4EC2-B9ED-6ED1B2618940}">
      <dsp:nvSpPr>
        <dsp:cNvPr id="0" name=""/>
        <dsp:cNvSpPr/>
      </dsp:nvSpPr>
      <dsp:spPr>
        <a:xfrm>
          <a:off x="2830947" y="764900"/>
          <a:ext cx="1604101" cy="312888"/>
        </a:xfrm>
        <a:custGeom>
          <a:avLst/>
          <a:gdLst/>
          <a:ahLst/>
          <a:cxnLst/>
          <a:rect l="0" t="0" r="0" b="0"/>
          <a:pathLst>
            <a:path>
              <a:moveTo>
                <a:pt x="0" y="0"/>
              </a:moveTo>
              <a:lnTo>
                <a:pt x="0" y="264254"/>
              </a:lnTo>
              <a:lnTo>
                <a:pt x="1604101" y="264254"/>
              </a:lnTo>
              <a:lnTo>
                <a:pt x="1604101" y="312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A40151-F946-4714-8BDE-2E914DEAA4C0}">
      <dsp:nvSpPr>
        <dsp:cNvPr id="0" name=""/>
        <dsp:cNvSpPr/>
      </dsp:nvSpPr>
      <dsp:spPr>
        <a:xfrm>
          <a:off x="2830947" y="764900"/>
          <a:ext cx="962461" cy="312888"/>
        </a:xfrm>
        <a:custGeom>
          <a:avLst/>
          <a:gdLst/>
          <a:ahLst/>
          <a:cxnLst/>
          <a:rect l="0" t="0" r="0" b="0"/>
          <a:pathLst>
            <a:path>
              <a:moveTo>
                <a:pt x="0" y="0"/>
              </a:moveTo>
              <a:lnTo>
                <a:pt x="0" y="264254"/>
              </a:lnTo>
              <a:lnTo>
                <a:pt x="962461" y="264254"/>
              </a:lnTo>
              <a:lnTo>
                <a:pt x="962461" y="312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3FAD03-1319-4E7D-9864-FA0DACB2FF29}">
      <dsp:nvSpPr>
        <dsp:cNvPr id="0" name=""/>
        <dsp:cNvSpPr/>
      </dsp:nvSpPr>
      <dsp:spPr>
        <a:xfrm>
          <a:off x="2830947" y="764900"/>
          <a:ext cx="320820" cy="312888"/>
        </a:xfrm>
        <a:custGeom>
          <a:avLst/>
          <a:gdLst/>
          <a:ahLst/>
          <a:cxnLst/>
          <a:rect l="0" t="0" r="0" b="0"/>
          <a:pathLst>
            <a:path>
              <a:moveTo>
                <a:pt x="0" y="0"/>
              </a:moveTo>
              <a:lnTo>
                <a:pt x="0" y="264254"/>
              </a:lnTo>
              <a:lnTo>
                <a:pt x="320820" y="264254"/>
              </a:lnTo>
              <a:lnTo>
                <a:pt x="320820" y="312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E4F103-AB24-4197-B579-14B859F2BFDA}">
      <dsp:nvSpPr>
        <dsp:cNvPr id="0" name=""/>
        <dsp:cNvSpPr/>
      </dsp:nvSpPr>
      <dsp:spPr>
        <a:xfrm>
          <a:off x="2510126" y="764900"/>
          <a:ext cx="320820" cy="312888"/>
        </a:xfrm>
        <a:custGeom>
          <a:avLst/>
          <a:gdLst/>
          <a:ahLst/>
          <a:cxnLst/>
          <a:rect l="0" t="0" r="0" b="0"/>
          <a:pathLst>
            <a:path>
              <a:moveTo>
                <a:pt x="320820" y="0"/>
              </a:moveTo>
              <a:lnTo>
                <a:pt x="320820" y="264254"/>
              </a:lnTo>
              <a:lnTo>
                <a:pt x="0" y="264254"/>
              </a:lnTo>
              <a:lnTo>
                <a:pt x="0" y="312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F710F0-DAA1-4350-ABCF-9856112236E9}">
      <dsp:nvSpPr>
        <dsp:cNvPr id="0" name=""/>
        <dsp:cNvSpPr/>
      </dsp:nvSpPr>
      <dsp:spPr>
        <a:xfrm>
          <a:off x="1868486" y="764900"/>
          <a:ext cx="962461" cy="312888"/>
        </a:xfrm>
        <a:custGeom>
          <a:avLst/>
          <a:gdLst/>
          <a:ahLst/>
          <a:cxnLst/>
          <a:rect l="0" t="0" r="0" b="0"/>
          <a:pathLst>
            <a:path>
              <a:moveTo>
                <a:pt x="962461" y="0"/>
              </a:moveTo>
              <a:lnTo>
                <a:pt x="962461" y="264254"/>
              </a:lnTo>
              <a:lnTo>
                <a:pt x="0" y="264254"/>
              </a:lnTo>
              <a:lnTo>
                <a:pt x="0" y="312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045FCF-03BB-4332-A60A-A1DA6887D62F}">
      <dsp:nvSpPr>
        <dsp:cNvPr id="0" name=""/>
        <dsp:cNvSpPr/>
      </dsp:nvSpPr>
      <dsp:spPr>
        <a:xfrm>
          <a:off x="1226845" y="764900"/>
          <a:ext cx="1604101" cy="312888"/>
        </a:xfrm>
        <a:custGeom>
          <a:avLst/>
          <a:gdLst/>
          <a:ahLst/>
          <a:cxnLst/>
          <a:rect l="0" t="0" r="0" b="0"/>
          <a:pathLst>
            <a:path>
              <a:moveTo>
                <a:pt x="1604101" y="0"/>
              </a:moveTo>
              <a:lnTo>
                <a:pt x="1604101" y="264254"/>
              </a:lnTo>
              <a:lnTo>
                <a:pt x="0" y="264254"/>
              </a:lnTo>
              <a:lnTo>
                <a:pt x="0" y="312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72F035-9C3D-48CC-BE49-E557C64294AC}">
      <dsp:nvSpPr>
        <dsp:cNvPr id="0" name=""/>
        <dsp:cNvSpPr/>
      </dsp:nvSpPr>
      <dsp:spPr>
        <a:xfrm>
          <a:off x="585204" y="1411149"/>
          <a:ext cx="320820" cy="152681"/>
        </a:xfrm>
        <a:custGeom>
          <a:avLst/>
          <a:gdLst/>
          <a:ahLst/>
          <a:cxnLst/>
          <a:rect l="0" t="0" r="0" b="0"/>
          <a:pathLst>
            <a:path>
              <a:moveTo>
                <a:pt x="0" y="0"/>
              </a:moveTo>
              <a:lnTo>
                <a:pt x="0" y="104047"/>
              </a:lnTo>
              <a:lnTo>
                <a:pt x="320820" y="104047"/>
              </a:lnTo>
              <a:lnTo>
                <a:pt x="320820" y="1526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CAAA7-88EC-44EE-A7B5-59E1663575A0}">
      <dsp:nvSpPr>
        <dsp:cNvPr id="0" name=""/>
        <dsp:cNvSpPr/>
      </dsp:nvSpPr>
      <dsp:spPr>
        <a:xfrm>
          <a:off x="264384" y="1411149"/>
          <a:ext cx="320820" cy="152681"/>
        </a:xfrm>
        <a:custGeom>
          <a:avLst/>
          <a:gdLst/>
          <a:ahLst/>
          <a:cxnLst/>
          <a:rect l="0" t="0" r="0" b="0"/>
          <a:pathLst>
            <a:path>
              <a:moveTo>
                <a:pt x="320820" y="0"/>
              </a:moveTo>
              <a:lnTo>
                <a:pt x="320820" y="104047"/>
              </a:lnTo>
              <a:lnTo>
                <a:pt x="0" y="104047"/>
              </a:lnTo>
              <a:lnTo>
                <a:pt x="0" y="1526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183B8F-DA93-49C3-A49D-86F5D06CF2A5}">
      <dsp:nvSpPr>
        <dsp:cNvPr id="0" name=""/>
        <dsp:cNvSpPr/>
      </dsp:nvSpPr>
      <dsp:spPr>
        <a:xfrm>
          <a:off x="585204" y="764900"/>
          <a:ext cx="2245742" cy="312888"/>
        </a:xfrm>
        <a:custGeom>
          <a:avLst/>
          <a:gdLst/>
          <a:ahLst/>
          <a:cxnLst/>
          <a:rect l="0" t="0" r="0" b="0"/>
          <a:pathLst>
            <a:path>
              <a:moveTo>
                <a:pt x="2245742" y="0"/>
              </a:moveTo>
              <a:lnTo>
                <a:pt x="2245742" y="264254"/>
              </a:lnTo>
              <a:lnTo>
                <a:pt x="0" y="264254"/>
              </a:lnTo>
              <a:lnTo>
                <a:pt x="0" y="312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03D603-7FDA-40E8-B16B-932783E99037}">
      <dsp:nvSpPr>
        <dsp:cNvPr id="0" name=""/>
        <dsp:cNvSpPr/>
      </dsp:nvSpPr>
      <dsp:spPr>
        <a:xfrm>
          <a:off x="1785063" y="182710"/>
          <a:ext cx="2091767" cy="58218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0BA3A68-3F7B-4F1E-A1EF-63A2E9044C70}">
      <dsp:nvSpPr>
        <dsp:cNvPr id="0" name=""/>
        <dsp:cNvSpPr/>
      </dsp:nvSpPr>
      <dsp:spPr>
        <a:xfrm>
          <a:off x="1843394" y="238125"/>
          <a:ext cx="2091767" cy="58218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SA" sz="1600" b="1" kern="1200" dirty="0" smtClean="0"/>
            <a:t>المتابعة الأكاديمية للطلاب</a:t>
          </a:r>
          <a:endParaRPr lang="ar-SA" sz="1600" b="1" kern="1200" dirty="0"/>
        </a:p>
      </dsp:txBody>
      <dsp:txXfrm>
        <a:off x="1860446" y="255177"/>
        <a:ext cx="2057663" cy="548085"/>
      </dsp:txXfrm>
    </dsp:sp>
    <dsp:sp modelId="{D53FB6EF-9439-4415-BB18-6F1CAA532CF9}">
      <dsp:nvSpPr>
        <dsp:cNvPr id="0" name=""/>
        <dsp:cNvSpPr/>
      </dsp:nvSpPr>
      <dsp:spPr>
        <a:xfrm>
          <a:off x="322715" y="1077788"/>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C76A637-3EBA-4A68-B0AC-01C6A0F687A4}">
      <dsp:nvSpPr>
        <dsp:cNvPr id="0" name=""/>
        <dsp:cNvSpPr/>
      </dsp:nvSpPr>
      <dsp:spPr>
        <a:xfrm>
          <a:off x="381046" y="1133202"/>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ar-SA" sz="1000" b="1" kern="1200" dirty="0" smtClean="0"/>
            <a:t>التحويل</a:t>
          </a:r>
          <a:endParaRPr lang="ar-SA" sz="1000" b="1" kern="1200" dirty="0"/>
        </a:p>
      </dsp:txBody>
      <dsp:txXfrm>
        <a:off x="390810" y="1142966"/>
        <a:ext cx="505450" cy="313833"/>
      </dsp:txXfrm>
    </dsp:sp>
    <dsp:sp modelId="{7E7E8BA6-7D08-4C47-BD4A-AA93D6A11D7B}">
      <dsp:nvSpPr>
        <dsp:cNvPr id="0" name=""/>
        <dsp:cNvSpPr/>
      </dsp:nvSpPr>
      <dsp:spPr>
        <a:xfrm>
          <a:off x="1894" y="1563831"/>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BAD9B5B-9921-4EF9-B1DE-CF4BBAADF817}">
      <dsp:nvSpPr>
        <dsp:cNvPr id="0" name=""/>
        <dsp:cNvSpPr/>
      </dsp:nvSpPr>
      <dsp:spPr>
        <a:xfrm>
          <a:off x="60225" y="1619245"/>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dirty="0" smtClean="0"/>
            <a:t>تحويل خارجي</a:t>
          </a:r>
          <a:endParaRPr lang="ar-SA" sz="900" b="1" kern="1200" dirty="0"/>
        </a:p>
      </dsp:txBody>
      <dsp:txXfrm>
        <a:off x="69989" y="1629009"/>
        <a:ext cx="505450" cy="313833"/>
      </dsp:txXfrm>
    </dsp:sp>
    <dsp:sp modelId="{7A705190-8ABF-4A42-9497-A5C30D2084B6}">
      <dsp:nvSpPr>
        <dsp:cNvPr id="0" name=""/>
        <dsp:cNvSpPr/>
      </dsp:nvSpPr>
      <dsp:spPr>
        <a:xfrm>
          <a:off x="643535" y="1563831"/>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1643551-C38B-4E3A-8628-36FC78BC50BD}">
      <dsp:nvSpPr>
        <dsp:cNvPr id="0" name=""/>
        <dsp:cNvSpPr/>
      </dsp:nvSpPr>
      <dsp:spPr>
        <a:xfrm>
          <a:off x="701866" y="1619245"/>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dirty="0" smtClean="0"/>
            <a:t>تحويل داخلي</a:t>
          </a:r>
          <a:endParaRPr lang="ar-SA" sz="900" b="1" kern="1200" dirty="0"/>
        </a:p>
      </dsp:txBody>
      <dsp:txXfrm>
        <a:off x="711630" y="1629009"/>
        <a:ext cx="505450" cy="313833"/>
      </dsp:txXfrm>
    </dsp:sp>
    <dsp:sp modelId="{BFAAEE44-6079-4986-A0C7-57A3A8A2DD45}">
      <dsp:nvSpPr>
        <dsp:cNvPr id="0" name=""/>
        <dsp:cNvSpPr/>
      </dsp:nvSpPr>
      <dsp:spPr>
        <a:xfrm>
          <a:off x="964356" y="1077788"/>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739F222-EB22-410F-AFED-3D2753CAA7AC}">
      <dsp:nvSpPr>
        <dsp:cNvPr id="0" name=""/>
        <dsp:cNvSpPr/>
      </dsp:nvSpPr>
      <dsp:spPr>
        <a:xfrm>
          <a:off x="1022686" y="1133202"/>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dirty="0" smtClean="0"/>
            <a:t>الإنذارات</a:t>
          </a:r>
          <a:endParaRPr lang="ar-SA" sz="900" b="1" kern="1200" dirty="0"/>
        </a:p>
      </dsp:txBody>
      <dsp:txXfrm>
        <a:off x="1032450" y="1142966"/>
        <a:ext cx="505450" cy="313833"/>
      </dsp:txXfrm>
    </dsp:sp>
    <dsp:sp modelId="{49006287-430F-4099-AF30-31BAB3726707}">
      <dsp:nvSpPr>
        <dsp:cNvPr id="0" name=""/>
        <dsp:cNvSpPr/>
      </dsp:nvSpPr>
      <dsp:spPr>
        <a:xfrm>
          <a:off x="1605996" y="1077788"/>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069FE1A-6BCC-4698-A180-550C7549670E}">
      <dsp:nvSpPr>
        <dsp:cNvPr id="0" name=""/>
        <dsp:cNvSpPr/>
      </dsp:nvSpPr>
      <dsp:spPr>
        <a:xfrm>
          <a:off x="1664327" y="1133202"/>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dirty="0" smtClean="0"/>
            <a:t>الشكر والتقدير</a:t>
          </a:r>
          <a:endParaRPr lang="ar-SA" sz="900" b="1" kern="1200" dirty="0"/>
        </a:p>
      </dsp:txBody>
      <dsp:txXfrm>
        <a:off x="1674091" y="1142966"/>
        <a:ext cx="505450" cy="313833"/>
      </dsp:txXfrm>
    </dsp:sp>
    <dsp:sp modelId="{C883F9DD-9556-44EA-A7F4-61AA4535EE98}">
      <dsp:nvSpPr>
        <dsp:cNvPr id="0" name=""/>
        <dsp:cNvSpPr/>
      </dsp:nvSpPr>
      <dsp:spPr>
        <a:xfrm>
          <a:off x="2247637" y="1077788"/>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9DFFBA9-DB9E-4FCE-B000-BAAFE6CD0C98}">
      <dsp:nvSpPr>
        <dsp:cNvPr id="0" name=""/>
        <dsp:cNvSpPr/>
      </dsp:nvSpPr>
      <dsp:spPr>
        <a:xfrm>
          <a:off x="2305968" y="1133202"/>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dirty="0" smtClean="0"/>
            <a:t>تسجيل العلامات</a:t>
          </a:r>
          <a:endParaRPr lang="ar-SA" sz="900" b="1" kern="1200" dirty="0"/>
        </a:p>
      </dsp:txBody>
      <dsp:txXfrm>
        <a:off x="2315732" y="1142966"/>
        <a:ext cx="505450" cy="313833"/>
      </dsp:txXfrm>
    </dsp:sp>
    <dsp:sp modelId="{4BB48AA6-96A6-4FAC-8479-E731EE146E10}">
      <dsp:nvSpPr>
        <dsp:cNvPr id="0" name=""/>
        <dsp:cNvSpPr/>
      </dsp:nvSpPr>
      <dsp:spPr>
        <a:xfrm>
          <a:off x="2889278" y="1077788"/>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14DC130-FDA7-4750-8F43-3AD02E02CE78}">
      <dsp:nvSpPr>
        <dsp:cNvPr id="0" name=""/>
        <dsp:cNvSpPr/>
      </dsp:nvSpPr>
      <dsp:spPr>
        <a:xfrm>
          <a:off x="2947609" y="1133202"/>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dirty="0" smtClean="0"/>
            <a:t>تخصيص الامتحانات</a:t>
          </a:r>
          <a:endParaRPr lang="ar-SA" sz="900" b="1" kern="1200" dirty="0"/>
        </a:p>
      </dsp:txBody>
      <dsp:txXfrm>
        <a:off x="2957373" y="1142966"/>
        <a:ext cx="505450" cy="313833"/>
      </dsp:txXfrm>
    </dsp:sp>
    <dsp:sp modelId="{341B9FB9-1A03-41AB-894E-0E87F00ACC8E}">
      <dsp:nvSpPr>
        <dsp:cNvPr id="0" name=""/>
        <dsp:cNvSpPr/>
      </dsp:nvSpPr>
      <dsp:spPr>
        <a:xfrm>
          <a:off x="3530918" y="1077788"/>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6F775ED-3987-4C38-A98B-1ACF4AB61A62}">
      <dsp:nvSpPr>
        <dsp:cNvPr id="0" name=""/>
        <dsp:cNvSpPr/>
      </dsp:nvSpPr>
      <dsp:spPr>
        <a:xfrm>
          <a:off x="3589249" y="1133202"/>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dirty="0" smtClean="0"/>
            <a:t>الحضور والغياب</a:t>
          </a:r>
          <a:endParaRPr lang="ar-SA" sz="900" b="1" kern="1200" dirty="0"/>
        </a:p>
      </dsp:txBody>
      <dsp:txXfrm>
        <a:off x="3599013" y="1142966"/>
        <a:ext cx="505450" cy="313833"/>
      </dsp:txXfrm>
    </dsp:sp>
    <dsp:sp modelId="{18B086B1-145E-4541-8E3F-FC48BF603C14}">
      <dsp:nvSpPr>
        <dsp:cNvPr id="0" name=""/>
        <dsp:cNvSpPr/>
      </dsp:nvSpPr>
      <dsp:spPr>
        <a:xfrm>
          <a:off x="4172559" y="1077788"/>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335E701-9998-4346-AC2F-BA48216F8B3E}">
      <dsp:nvSpPr>
        <dsp:cNvPr id="0" name=""/>
        <dsp:cNvSpPr/>
      </dsp:nvSpPr>
      <dsp:spPr>
        <a:xfrm>
          <a:off x="4230890" y="1133202"/>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ar-QA" sz="900" b="1" kern="1200" dirty="0" smtClean="0"/>
            <a:t>الشهادات</a:t>
          </a:r>
          <a:endParaRPr lang="en-US" sz="900" b="1" kern="1200" dirty="0"/>
        </a:p>
      </dsp:txBody>
      <dsp:txXfrm>
        <a:off x="4240654" y="1142966"/>
        <a:ext cx="505450" cy="313833"/>
      </dsp:txXfrm>
    </dsp:sp>
    <dsp:sp modelId="{B7F17005-25DC-4C2A-9ADD-2A171A8F5D56}">
      <dsp:nvSpPr>
        <dsp:cNvPr id="0" name=""/>
        <dsp:cNvSpPr/>
      </dsp:nvSpPr>
      <dsp:spPr>
        <a:xfrm>
          <a:off x="3851739" y="1563831"/>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8692AA8-6FF2-49AC-B177-8A68D87C95EF}">
      <dsp:nvSpPr>
        <dsp:cNvPr id="0" name=""/>
        <dsp:cNvSpPr/>
      </dsp:nvSpPr>
      <dsp:spPr>
        <a:xfrm>
          <a:off x="3910070" y="1619245"/>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dirty="0" smtClean="0"/>
            <a:t>طباعة مشهد</a:t>
          </a:r>
          <a:endParaRPr lang="en-US" sz="900" kern="1200" dirty="0"/>
        </a:p>
      </dsp:txBody>
      <dsp:txXfrm>
        <a:off x="3919834" y="1629009"/>
        <a:ext cx="505450" cy="313833"/>
      </dsp:txXfrm>
    </dsp:sp>
    <dsp:sp modelId="{151C727B-8212-4F92-88FB-FE886724683B}">
      <dsp:nvSpPr>
        <dsp:cNvPr id="0" name=""/>
        <dsp:cNvSpPr/>
      </dsp:nvSpPr>
      <dsp:spPr>
        <a:xfrm>
          <a:off x="4493379" y="1563831"/>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4CBF389-BE2F-4339-8A63-A5C0F7481740}">
      <dsp:nvSpPr>
        <dsp:cNvPr id="0" name=""/>
        <dsp:cNvSpPr/>
      </dsp:nvSpPr>
      <dsp:spPr>
        <a:xfrm>
          <a:off x="4551710" y="1619245"/>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SA" sz="900" b="1" kern="1200" dirty="0" smtClean="0"/>
            <a:t>طباعة شهادة</a:t>
          </a:r>
          <a:endParaRPr lang="en-US" sz="900" kern="1200" dirty="0"/>
        </a:p>
      </dsp:txBody>
      <dsp:txXfrm>
        <a:off x="4561474" y="1629009"/>
        <a:ext cx="505450" cy="313833"/>
      </dsp:txXfrm>
    </dsp:sp>
    <dsp:sp modelId="{FE4F50A4-3402-427E-9E09-7ABD9D1E5204}">
      <dsp:nvSpPr>
        <dsp:cNvPr id="0" name=""/>
        <dsp:cNvSpPr/>
      </dsp:nvSpPr>
      <dsp:spPr>
        <a:xfrm>
          <a:off x="4814200" y="1077788"/>
          <a:ext cx="524978" cy="33336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C28D96D-0846-42ED-8F76-2F32158505C1}">
      <dsp:nvSpPr>
        <dsp:cNvPr id="0" name=""/>
        <dsp:cNvSpPr/>
      </dsp:nvSpPr>
      <dsp:spPr>
        <a:xfrm>
          <a:off x="4872531" y="1133202"/>
          <a:ext cx="524978" cy="3333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ar-QA" sz="900" b="1" kern="1200" dirty="0" smtClean="0"/>
            <a:t>تسجيل الطلاب</a:t>
          </a:r>
          <a:endParaRPr lang="ar-SA" sz="900" b="1" kern="1200" dirty="0"/>
        </a:p>
      </dsp:txBody>
      <dsp:txXfrm>
        <a:off x="4882295" y="1142966"/>
        <a:ext cx="505450" cy="3138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CEC4C-761C-42F6-9270-0FE57ECB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22018</Words>
  <Characters>125506</Characters>
  <Application>Microsoft Office Word</Application>
  <DocSecurity>0</DocSecurity>
  <Lines>1045</Lines>
  <Paragraphs>294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The Accounting Information System and its Effectiveness upon security, Assurance, and Reliability under e-commerce</vt:lpstr>
      <vt:lpstr>The Accounting Information System and its Effectiveness upon security, Assurance, and Reliability under e-commerce</vt:lpstr>
    </vt:vector>
  </TitlesOfParts>
  <Company/>
  <LinksUpToDate>false</LinksUpToDate>
  <CharactersWithSpaces>147230</CharactersWithSpaces>
  <SharedDoc>false</SharedDoc>
  <HLinks>
    <vt:vector size="78" baseType="variant">
      <vt:variant>
        <vt:i4>3145768</vt:i4>
      </vt:variant>
      <vt:variant>
        <vt:i4>36</vt:i4>
      </vt:variant>
      <vt:variant>
        <vt:i4>0</vt:i4>
      </vt:variant>
      <vt:variant>
        <vt:i4>5</vt:i4>
      </vt:variant>
      <vt:variant>
        <vt:lpwstr>http://www.findarticles.com/PI/index.jhtml</vt:lpwstr>
      </vt:variant>
      <vt:variant>
        <vt:lpwstr/>
      </vt:variant>
      <vt:variant>
        <vt:i4>2883643</vt:i4>
      </vt:variant>
      <vt:variant>
        <vt:i4>33</vt:i4>
      </vt:variant>
      <vt:variant>
        <vt:i4>0</vt:i4>
      </vt:variant>
      <vt:variant>
        <vt:i4>5</vt:i4>
      </vt:variant>
      <vt:variant>
        <vt:lpwstr>http://ehostvgw11.epnet.com/ehost.asp?key=204.179.122.140_8000_1050552351&amp;site=ehost&amp;return=n</vt:lpwstr>
      </vt:variant>
      <vt:variant>
        <vt:lpwstr/>
      </vt:variant>
      <vt:variant>
        <vt:i4>2228327</vt:i4>
      </vt:variant>
      <vt:variant>
        <vt:i4>30</vt:i4>
      </vt:variant>
      <vt:variant>
        <vt:i4>0</vt:i4>
      </vt:variant>
      <vt:variant>
        <vt:i4>5</vt:i4>
      </vt:variant>
      <vt:variant>
        <vt:lpwstr>http://accounting-net.actg.uic.edu/</vt:lpwstr>
      </vt:variant>
      <vt:variant>
        <vt:lpwstr/>
      </vt:variant>
      <vt:variant>
        <vt:i4>2949228</vt:i4>
      </vt:variant>
      <vt:variant>
        <vt:i4>27</vt:i4>
      </vt:variant>
      <vt:variant>
        <vt:i4>0</vt:i4>
      </vt:variant>
      <vt:variant>
        <vt:i4>5</vt:i4>
      </vt:variant>
      <vt:variant>
        <vt:lpwstr>http://www.ascasociety.org/</vt:lpwstr>
      </vt:variant>
      <vt:variant>
        <vt:lpwstr/>
      </vt:variant>
      <vt:variant>
        <vt:i4>3211317</vt:i4>
      </vt:variant>
      <vt:variant>
        <vt:i4>24</vt:i4>
      </vt:variant>
      <vt:variant>
        <vt:i4>0</vt:i4>
      </vt:variant>
      <vt:variant>
        <vt:i4>5</vt:i4>
      </vt:variant>
      <vt:variant>
        <vt:lpwstr>http://accounting.rutgers.edu/raw/aaa/pubs/.htm</vt:lpwstr>
      </vt:variant>
      <vt:variant>
        <vt:lpwstr/>
      </vt:variant>
      <vt:variant>
        <vt:i4>2490424</vt:i4>
      </vt:variant>
      <vt:variant>
        <vt:i4>21</vt:i4>
      </vt:variant>
      <vt:variant>
        <vt:i4>0</vt:i4>
      </vt:variant>
      <vt:variant>
        <vt:i4>5</vt:i4>
      </vt:variant>
      <vt:variant>
        <vt:lpwstr>http://www.clas.ufl.edu/CLAS/american-universities.html</vt:lpwstr>
      </vt:variant>
      <vt:variant>
        <vt:lpwstr/>
      </vt:variant>
      <vt:variant>
        <vt:i4>3145835</vt:i4>
      </vt:variant>
      <vt:variant>
        <vt:i4>18</vt:i4>
      </vt:variant>
      <vt:variant>
        <vt:i4>0</vt:i4>
      </vt:variant>
      <vt:variant>
        <vt:i4>5</vt:i4>
      </vt:variant>
      <vt:variant>
        <vt:lpwstr>http://www.aicpa.org/index.htm</vt:lpwstr>
      </vt:variant>
      <vt:variant>
        <vt:lpwstr/>
      </vt:variant>
      <vt:variant>
        <vt:i4>720988</vt:i4>
      </vt:variant>
      <vt:variant>
        <vt:i4>15</vt:i4>
      </vt:variant>
      <vt:variant>
        <vt:i4>0</vt:i4>
      </vt:variant>
      <vt:variant>
        <vt:i4>5</vt:i4>
      </vt:variant>
      <vt:variant>
        <vt:lpwstr>https://cert.webtrust.org/jhcohn.html</vt:lpwstr>
      </vt:variant>
      <vt:variant>
        <vt:lpwstr/>
      </vt:variant>
      <vt:variant>
        <vt:i4>524296</vt:i4>
      </vt:variant>
      <vt:variant>
        <vt:i4>12</vt:i4>
      </vt:variant>
      <vt:variant>
        <vt:i4>0</vt:i4>
      </vt:variant>
      <vt:variant>
        <vt:i4>5</vt:i4>
      </vt:variant>
      <vt:variant>
        <vt:lpwstr>http://www.agsm.edu.au/eajm/</vt:lpwstr>
      </vt:variant>
      <vt:variant>
        <vt:lpwstr/>
      </vt:variant>
      <vt:variant>
        <vt:i4>6815861</vt:i4>
      </vt:variant>
      <vt:variant>
        <vt:i4>9</vt:i4>
      </vt:variant>
      <vt:variant>
        <vt:i4>0</vt:i4>
      </vt:variant>
      <vt:variant>
        <vt:i4>5</vt:i4>
      </vt:variant>
      <vt:variant>
        <vt:lpwstr>http://accounting.rutgers.edu/raw/aaa/pubs/acctrev.htm</vt:lpwstr>
      </vt:variant>
      <vt:variant>
        <vt:lpwstr/>
      </vt:variant>
      <vt:variant>
        <vt:i4>7798831</vt:i4>
      </vt:variant>
      <vt:variant>
        <vt:i4>6</vt:i4>
      </vt:variant>
      <vt:variant>
        <vt:i4>0</vt:i4>
      </vt:variant>
      <vt:variant>
        <vt:i4>5</vt:i4>
      </vt:variant>
      <vt:variant>
        <vt:lpwstr>http://www.aicpa.org/pubs/jofa/joahome.htm</vt:lpwstr>
      </vt:variant>
      <vt:variant>
        <vt:lpwstr/>
      </vt:variant>
      <vt:variant>
        <vt:i4>5111872</vt:i4>
      </vt:variant>
      <vt:variant>
        <vt:i4>3</vt:i4>
      </vt:variant>
      <vt:variant>
        <vt:i4>0</vt:i4>
      </vt:variant>
      <vt:variant>
        <vt:i4>5</vt:i4>
      </vt:variant>
      <vt:variant>
        <vt:lpwstr>http://accounting.rutgers.edu/raw/aaa/pubs/issues.htm</vt:lpwstr>
      </vt:variant>
      <vt:variant>
        <vt:lpwstr/>
      </vt:variant>
      <vt:variant>
        <vt:i4>4128815</vt:i4>
      </vt:variant>
      <vt:variant>
        <vt:i4>0</vt:i4>
      </vt:variant>
      <vt:variant>
        <vt:i4>0</vt:i4>
      </vt:variant>
      <vt:variant>
        <vt:i4>5</vt:i4>
      </vt:variant>
      <vt:variant>
        <vt:lpwstr>http://accounting.rutgers.edu/raw/aaa/pubs/horizons.htm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Accounting Information System and its Effectiveness upon security, Assurance, and Reliability under e-commerce</dc:title>
  <dc:creator>user</dc:creator>
  <cp:lastModifiedBy>User</cp:lastModifiedBy>
  <cp:revision>2</cp:revision>
  <cp:lastPrinted>2003-09-21T20:56:00Z</cp:lastPrinted>
  <dcterms:created xsi:type="dcterms:W3CDTF">2014-06-08T19:33:00Z</dcterms:created>
  <dcterms:modified xsi:type="dcterms:W3CDTF">2014-06-08T19:33:00Z</dcterms:modified>
</cp:coreProperties>
</file>