
<file path=[Content_Types].xml><?xml version="1.0" encoding="utf-8"?>
<Types xmlns="http://schemas.openxmlformats.org/package/2006/content-types">
  <Default Extension="wmf" ContentType="image/wmf"/>
  <Default Extension="jpeg" ContentType="image/jpeg"/>
  <Default Extension="rels" ContentType="application/vnd.openxmlformats-package.relationships+xml"/>
  <Default Extension="xml" ContentType="application/xml"/>
  <Override PartName="/word/header1.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extended-properties" Target="docProps/app.xml" TargetMode="Internal" /><Relationship Id="rId1" Type="http://schemas.openxmlformats.org/package/2006/relationships/metadata/core-properties" Target="docProps/core.xml" TargetMode="Internal" /><Relationship Id="rId4" Type="http://schemas.openxmlformats.org/officeDocument/2006/relationships/officeDocument" Target="word/document.xml" TargetMode="Internal" /><Relationship Id="rId3" Type="http://schemas.openxmlformats.org/officeDocument/2006/relationships/custom-properties" Target="docProps/custom.xml" TargetMode="Interna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left="0" w:right="0"/>
        <w:jc w:val="center"/>
        <w:spacing w:line="240" w:lineRule="auto"/>
        <w:rPr>
          <w:rFonts w:ascii="Times New Roman" w:hAnsi="Times New Roman" w:cs="DecoType Naskh Swashes"/>
          <w:rtl w:val="off"/>
          <w:sz w:val="24"/>
          <w:szCs w:val="24"/>
        </w:rPr>
      </w:pPr>
      <w:r>
        <w:rPr>
          <w:rFonts w:ascii="Times New Roman" w:hAnsi="Times New Roman" w:cs="DecoType Naskh Swashes"/>
          <w:rtl w:val="off"/>
          <w:sz w:val="24"/>
          <w:szCs w:val="24"/>
        </w:rPr>
        <w:t>عزيزي.القارئ.أقراء.هذا.الكتاب.من.الشمال.الي.اليمين</w:t>
      </w:r>
      <w:r>
        <w:rPr>
          <w:rFonts w:ascii="Times New Roman" w:hAnsi="Times New Roman" w:cs="DecoType Naskh Swashes"/>
          <w:rtl w:val="off"/>
          <w:sz w:val="24"/>
          <w:szCs w:val="24"/>
        </w:rPr>
        <w:pict>
          <v:shape id="_x0000_s1871" style="width:55.8pt;height:69.3pt;z-index:217;mso-position-vertical:absolute;mso-position-horizontal:absolute;" coordsize="21600,21600" stroked="false" filled="false" type="#_x0000_t75" adj="0,0,0,0,0,0,0,0" path="m,l,21600r21600,l21600,xe">
            <v:imagedata r:id="rId6"/>
            <w10:wrap type="none"/>
          </v:shape>
        </w:pict>
      </w:r>
    </w:p>
    <w:p>
      <w:pPr>
        <w:ind w:left="0" w:right="0"/>
        <w:jc w:val="center"/>
        <w:spacing w:line="240" w:lineRule="auto"/>
        <w:rPr>
          <w:rFonts w:ascii="Times New Roman" w:hAnsi="Times New Roman" w:cs="DecoType Naskh Swashes"/>
          <w:rtl w:val="off"/>
          <w:sz w:val="24"/>
          <w:szCs w:val="24"/>
        </w:rPr>
      </w:pPr>
      <w:r>
        <w:rPr>
          <w:rFonts w:ascii="Times New Roman" w:hAnsi="Times New Roman" w:cs="DecoType Naskh Swashes"/>
          <w:rtl w:val="off"/>
          <w:sz w:val="24"/>
          <w:szCs w:val="24"/>
        </w:rPr>
        <w:t>بسم الله الرحمن الرحيم</w:t>
      </w:r>
    </w:p>
    <w:p>
      <w:pPr>
        <w:ind w:left="0" w:right="0"/>
        <w:jc w:val="center"/>
        <w:spacing w:line="240" w:lineRule="auto"/>
        <w:rPr>
          <w:b/>
          <w:bCs/>
          <w:rFonts w:ascii="Times New Roman" w:hAnsi="Times New Roman" w:cs="Times New Roman"/>
          <w:sz w:val="24"/>
          <w:szCs w:val="24"/>
          <w:u w:val="single" w:color="auto"/>
        </w:rPr>
      </w:pPr>
      <w:r>
        <w:rPr>
          <w:rFonts w:ascii="Times New Roman" w:hAnsi="Times New Roman" w:cs="Farsi Simple Bold"/>
          <w:rtl w:val="off"/>
          <w:sz w:val="24"/>
          <w:szCs w:val="24"/>
        </w:rPr>
        <w:t>الوحدة الأولي</w:t>
      </w:r>
      <w:r>
        <w:rPr>
          <w:b/>
          <w:bCs/>
          <w:rFonts w:ascii="Times New Roman" w:hAnsi="Times New Roman" w:cs="Times New Roman"/>
          <w:rtl w:val="off"/>
          <w:sz w:val="24"/>
          <w:szCs w:val="24"/>
        </w:rPr>
        <w:t xml:space="preserve"> </w:t>
      </w:r>
      <w:r>
        <w:rPr>
          <w:b/>
          <w:bCs/>
          <w:rFonts w:ascii="Times New Roman" w:hAnsi="Times New Roman" w:cs="Times New Roman"/>
          <w:rtl w:val="off"/>
          <w:sz w:val="24"/>
          <w:szCs w:val="24"/>
          <w:u w:val="single" w:color="auto"/>
        </w:rPr>
        <w:t>تركيب الذرة</w:t>
      </w:r>
      <w:r>
        <w:rPr>
          <w:b/>
          <w:bCs/>
          <w:rFonts w:ascii="Times New Roman" w:hAnsi="Times New Roman" w:cs="Times New Roman"/>
          <w:sz w:val="24"/>
          <w:szCs w:val="24"/>
          <w:u w:val="single" w:color="auto"/>
        </w:rPr>
        <w:t xml:space="preserve">Atomic Structure  </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مما يتركب الذرة</w:t>
      </w:r>
      <w:r>
        <w:rPr>
          <w:rFonts w:ascii="Times New Roman" w:hAnsi="Times New Roman" w:cs="Times New Roman"/>
          <w:rtl w:val="off"/>
          <w:sz w:val="24"/>
          <w:szCs w:val="24"/>
        </w:rPr>
        <w:t xml:space="preserve">؟ يتركب الذرة من </w:t>
      </w:r>
      <w:r>
        <w:rPr>
          <w:b/>
          <w:bCs/>
          <w:rFonts w:ascii="Times New Roman" w:hAnsi="Times New Roman" w:cs="Times New Roman"/>
          <w:rtl w:val="off"/>
          <w:sz w:val="24"/>
          <w:szCs w:val="24"/>
        </w:rPr>
        <w:t>النواة</w:t>
      </w:r>
      <w:r>
        <w:rPr>
          <w:rFonts w:ascii="Times New Roman" w:hAnsi="Times New Roman" w:cs="Times New Roman"/>
          <w:rtl w:val="off"/>
          <w:sz w:val="24"/>
          <w:szCs w:val="24"/>
        </w:rPr>
        <w:t xml:space="preserve"> بداخلها </w:t>
      </w:r>
      <w:r>
        <w:rPr>
          <w:b/>
          <w:bCs/>
          <w:rFonts w:ascii="Times New Roman" w:hAnsi="Times New Roman" w:cs="Times New Roman"/>
          <w:rtl w:val="off"/>
          <w:sz w:val="24"/>
          <w:szCs w:val="24"/>
        </w:rPr>
        <w:t>البروتونات</w:t>
      </w:r>
      <w:r>
        <w:rPr>
          <w:rFonts w:ascii="Times New Roman" w:hAnsi="Times New Roman" w:cs="Times New Roman"/>
          <w:rtl w:val="off"/>
          <w:sz w:val="24"/>
          <w:szCs w:val="24"/>
        </w:rPr>
        <w:t xml:space="preserve"> تحمل شحنة كهربية </w:t>
      </w:r>
      <w:r>
        <w:rPr>
          <w:b/>
          <w:bCs/>
          <w:rFonts w:ascii="Times New Roman" w:hAnsi="Times New Roman" w:cs="Times New Roman"/>
          <w:rtl w:val="off"/>
          <w:sz w:val="24"/>
          <w:szCs w:val="24"/>
        </w:rPr>
        <w:t>موجبة</w:t>
      </w:r>
      <w:r>
        <w:rPr>
          <w:rFonts w:ascii="Times New Roman" w:hAnsi="Times New Roman" w:cs="Times New Roman"/>
          <w:rtl w:val="off"/>
          <w:sz w:val="24"/>
          <w:szCs w:val="24"/>
        </w:rPr>
        <w:t xml:space="preserve"> و </w:t>
      </w:r>
      <w:r>
        <w:rPr>
          <w:b/>
          <w:bCs/>
          <w:rFonts w:ascii="Times New Roman" w:hAnsi="Times New Roman" w:cs="Times New Roman"/>
          <w:rtl w:val="off"/>
          <w:sz w:val="24"/>
          <w:szCs w:val="24"/>
        </w:rPr>
        <w:t>نيوترونات</w:t>
      </w:r>
      <w:r>
        <w:rPr>
          <w:rFonts w:ascii="Times New Roman" w:hAnsi="Times New Roman" w:cs="Times New Roman"/>
          <w:rtl w:val="off"/>
          <w:sz w:val="24"/>
          <w:szCs w:val="24"/>
        </w:rPr>
        <w:t xml:space="preserve"> </w:t>
      </w:r>
      <w:r>
        <w:rPr>
          <w:b/>
          <w:bCs/>
          <w:rFonts w:ascii="Times New Roman" w:hAnsi="Times New Roman" w:cs="Times New Roman"/>
          <w:rtl w:val="off"/>
          <w:sz w:val="24"/>
          <w:szCs w:val="24"/>
        </w:rPr>
        <w:t>متعادلة</w:t>
      </w:r>
      <w:r>
        <w:rPr>
          <w:rFonts w:ascii="Times New Roman" w:hAnsi="Times New Roman" w:cs="Times New Roman"/>
          <w:rtl w:val="off"/>
          <w:sz w:val="24"/>
          <w:szCs w:val="24"/>
        </w:rPr>
        <w:t xml:space="preserve"> كهربياً و تدور حول النواة </w:t>
      </w:r>
      <w:r>
        <w:rPr>
          <w:b/>
          <w:bCs/>
          <w:rFonts w:ascii="Times New Roman" w:hAnsi="Times New Roman" w:cs="Times New Roman"/>
          <w:rtl w:val="off"/>
          <w:sz w:val="24"/>
          <w:szCs w:val="24"/>
        </w:rPr>
        <w:t>إلكترونات</w:t>
      </w:r>
      <w:r>
        <w:rPr>
          <w:rFonts w:ascii="Times New Roman" w:hAnsi="Times New Roman" w:cs="Times New Roman"/>
          <w:rtl w:val="off"/>
          <w:sz w:val="24"/>
          <w:szCs w:val="24"/>
        </w:rPr>
        <w:t xml:space="preserve"> تحمل شحنة كهربية </w:t>
      </w:r>
      <w:r>
        <w:rPr>
          <w:b/>
          <w:bCs/>
          <w:rFonts w:ascii="Times New Roman" w:hAnsi="Times New Roman" w:cs="Times New Roman"/>
          <w:rtl w:val="off"/>
          <w:sz w:val="24"/>
          <w:szCs w:val="24"/>
        </w:rPr>
        <w:t>سالبة</w:t>
      </w:r>
      <w:r>
        <w:rPr>
          <w:rFonts w:ascii="Times New Roman" w:hAnsi="Times New Roman" w:cs="Times New Roman"/>
          <w:rtl w:val="off"/>
          <w:sz w:val="24"/>
          <w:szCs w:val="24"/>
        </w:rPr>
        <w:t>.</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عرف الذرة</w:t>
      </w:r>
      <w:r>
        <w:rPr>
          <w:rFonts w:ascii="Times New Roman" w:hAnsi="Times New Roman" w:cs="Times New Roman"/>
          <w:rtl w:val="off"/>
          <w:sz w:val="24"/>
          <w:szCs w:val="24"/>
        </w:rPr>
        <w:t xml:space="preserve">: هو أصغر وحدة في </w:t>
      </w:r>
      <w:r>
        <w:rPr>
          <w:b/>
          <w:bCs/>
          <w:rFonts w:ascii="Times New Roman" w:hAnsi="Times New Roman" w:cs="Times New Roman"/>
          <w:rtl w:val="off"/>
          <w:sz w:val="24"/>
          <w:szCs w:val="24"/>
        </w:rPr>
        <w:t>العنصر</w:t>
      </w:r>
      <w:r>
        <w:rPr>
          <w:rFonts w:ascii="Times New Roman" w:hAnsi="Times New Roman" w:cs="Times New Roman"/>
          <w:rtl w:val="off"/>
          <w:sz w:val="24"/>
          <w:szCs w:val="24"/>
        </w:rPr>
        <w:t xml:space="preserve"> وتحمل جميع الخواص الفيزيائية و الكيميائية للعنصر.</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هل ذرات العنصر الواحد متشابهة؟ نعم و ذرات العناصر المختلفة لا تتشابه.</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هل يمكن</w:t>
      </w:r>
      <w:r>
        <w:rPr>
          <w:rFonts w:ascii="Times New Roman" w:hAnsi="Times New Roman" w:cs="Times New Roman"/>
          <w:rtl w:val="off"/>
          <w:sz w:val="24"/>
          <w:szCs w:val="24"/>
        </w:rPr>
        <w:t xml:space="preserve"> تحديد موقع الإلكترون بدقة حول النواة </w:t>
      </w:r>
      <w:r>
        <w:rPr>
          <w:rFonts w:ascii="Times New Roman" w:hAnsi="Times New Roman" w:cs="Times New Roman"/>
          <w:rtl w:val="off"/>
          <w:sz w:val="24"/>
          <w:szCs w:val="24"/>
        </w:rPr>
        <w:t>؟</w:t>
      </w:r>
      <w:r>
        <w:rPr>
          <w:b/>
          <w:bCs/>
          <w:rFonts w:ascii="Times New Roman" w:hAnsi="Times New Roman" w:cs="Times New Roman"/>
          <w:rtl w:val="off"/>
          <w:sz w:val="24"/>
          <w:szCs w:val="24"/>
          <w:u w:val="single" w:color="auto"/>
        </w:rPr>
        <w:t>علل</w:t>
      </w:r>
      <w:r>
        <w:rPr>
          <w:rFonts w:ascii="Times New Roman" w:hAnsi="Times New Roman" w:cs="Times New Roman"/>
          <w:rtl w:val="off"/>
          <w:sz w:val="24"/>
          <w:szCs w:val="24"/>
        </w:rPr>
        <w:t xml:space="preserve"> ؟ </w:t>
      </w:r>
      <w:r>
        <w:rPr>
          <w:b/>
          <w:bCs/>
          <w:rFonts w:ascii="Times New Roman" w:hAnsi="Times New Roman" w:cs="Times New Roman"/>
          <w:rtl w:val="off"/>
          <w:sz w:val="24"/>
          <w:szCs w:val="24"/>
        </w:rPr>
        <w:t>لا</w:t>
      </w:r>
      <w:r>
        <w:rPr>
          <w:rFonts w:ascii="Times New Roman" w:hAnsi="Times New Roman" w:cs="Times New Roman"/>
          <w:rtl w:val="off"/>
          <w:sz w:val="24"/>
          <w:szCs w:val="24"/>
        </w:rPr>
        <w:t>, لأن الإلكترون يدور بسرعة تصل 2000ك /ث و في مكان ضيق يصل إلي الجزء من سم</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هل يمكن</w:t>
      </w:r>
      <w:r>
        <w:rPr>
          <w:rFonts w:ascii="Times New Roman" w:hAnsi="Times New Roman" w:cs="Times New Roman"/>
          <w:rtl w:val="off"/>
          <w:sz w:val="24"/>
          <w:szCs w:val="24"/>
        </w:rPr>
        <w:t xml:space="preserve"> رسم </w:t>
      </w:r>
      <w:r>
        <w:rPr>
          <w:rFonts w:ascii="Times New Roman" w:hAnsi="Times New Roman" w:cs="Times New Roman"/>
          <w:rtl w:val="off"/>
          <w:sz w:val="24"/>
          <w:szCs w:val="24"/>
        </w:rPr>
        <w:t>نموذج قياسي</w:t>
      </w:r>
      <w:r>
        <w:rPr>
          <w:rFonts w:ascii="Times New Roman" w:hAnsi="Times New Roman" w:cs="Times New Roman"/>
          <w:rtl w:val="off"/>
          <w:sz w:val="24"/>
          <w:szCs w:val="24"/>
        </w:rPr>
        <w:t xml:space="preserve"> للذرة ؟ </w:t>
      </w:r>
      <w:r>
        <w:rPr>
          <w:b/>
          <w:bCs/>
          <w:rFonts w:ascii="Times New Roman" w:hAnsi="Times New Roman" w:cs="Times New Roman"/>
          <w:rtl w:val="off"/>
          <w:sz w:val="24"/>
          <w:szCs w:val="24"/>
          <w:u w:val="single" w:color="auto"/>
        </w:rPr>
        <w:t>علل</w:t>
      </w:r>
      <w:r>
        <w:rPr>
          <w:rFonts w:ascii="Times New Roman" w:hAnsi="Times New Roman" w:cs="Times New Roman"/>
          <w:rtl w:val="off"/>
          <w:sz w:val="24"/>
          <w:szCs w:val="24"/>
        </w:rPr>
        <w:t xml:space="preserve">؟ </w:t>
      </w:r>
      <w:r>
        <w:rPr>
          <w:b/>
          <w:bCs/>
          <w:rFonts w:ascii="Times New Roman" w:hAnsi="Times New Roman" w:cs="Times New Roman"/>
          <w:rtl w:val="off"/>
          <w:sz w:val="24"/>
          <w:szCs w:val="24"/>
        </w:rPr>
        <w:t>لا</w:t>
      </w:r>
      <w:r>
        <w:rPr>
          <w:rFonts w:ascii="Times New Roman" w:hAnsi="Times New Roman" w:cs="Times New Roman"/>
          <w:rtl w:val="off"/>
          <w:sz w:val="24"/>
          <w:szCs w:val="24"/>
        </w:rPr>
        <w:t xml:space="preserve"> يمكن بسبب الحجم الهائل الذي تشعله الإلكترونات مقارنة بحجم النواة الصغير جداً. </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عرف السحابة الإلكترونية</w:t>
      </w:r>
      <w:r>
        <w:rPr>
          <w:rFonts w:ascii="Times New Roman" w:hAnsi="Times New Roman" w:cs="Times New Roman"/>
          <w:rtl w:val="off"/>
          <w:sz w:val="24"/>
          <w:szCs w:val="24"/>
        </w:rPr>
        <w:t>: هو الأثر السالب الذي يتركه الإلكترون أثناء دورانه حول النواة.</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عرف ال</w:t>
      </w:r>
      <w:r>
        <w:rPr>
          <w:b/>
          <w:bCs/>
          <w:rFonts w:ascii="Times New Roman" w:hAnsi="Times New Roman" w:cs="Times New Roman"/>
          <w:rtl w:val="off"/>
          <w:sz w:val="24"/>
          <w:szCs w:val="24"/>
        </w:rPr>
        <w:t>فلك</w:t>
      </w:r>
      <w:r>
        <w:rPr>
          <w:b/>
          <w:bCs/>
          <w:rFonts w:ascii="Times New Roman" w:hAnsi="Times New Roman" w:cs="Times New Roman"/>
          <w:rtl w:val="off"/>
          <w:sz w:val="24"/>
          <w:szCs w:val="24"/>
        </w:rPr>
        <w:t xml:space="preserve"> ( المجال) الإلكتروني</w:t>
      </w:r>
      <w:r>
        <w:rPr>
          <w:rFonts w:ascii="Times New Roman" w:hAnsi="Times New Roman" w:cs="Times New Roman"/>
          <w:rtl w:val="off"/>
          <w:sz w:val="24"/>
          <w:szCs w:val="24"/>
        </w:rPr>
        <w:t xml:space="preserve">: </w:t>
      </w:r>
      <w:r>
        <w:rPr>
          <w:rFonts w:ascii="Times New Roman" w:hAnsi="Times New Roman" w:cs="Times New Roman"/>
          <w:rtl w:val="off"/>
          <w:sz w:val="24"/>
          <w:szCs w:val="24"/>
        </w:rPr>
        <w:t>عبارة عن منطقة أو حيز في الفراغ المحيط بالذرة يكون احتمال وجود الإلكترون فيه كبيراً.</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 xml:space="preserve">عرف علم ميكانيكا </w:t>
      </w:r>
      <w:r>
        <w:rPr>
          <w:b/>
          <w:bCs/>
          <w:rFonts w:ascii="Times New Roman" w:hAnsi="Times New Roman" w:cs="Times New Roman"/>
          <w:rtl w:val="off"/>
          <w:sz w:val="24"/>
          <w:szCs w:val="24"/>
        </w:rPr>
        <w:t>الكم</w:t>
      </w:r>
      <w:r>
        <w:rPr>
          <w:rFonts w:ascii="Times New Roman" w:hAnsi="Times New Roman" w:cs="Times New Roman"/>
          <w:rtl w:val="off"/>
          <w:sz w:val="24"/>
          <w:szCs w:val="24"/>
        </w:rPr>
        <w:t>:</w:t>
      </w:r>
      <w:r>
        <w:rPr>
          <w:rFonts w:ascii="Times New Roman" w:hAnsi="Times New Roman" w:cs="Times New Roman"/>
          <w:rtl w:val="off"/>
          <w:sz w:val="24"/>
          <w:szCs w:val="24"/>
        </w:rPr>
        <w:t xml:space="preserve"> هو العلم الذي يدرس عالم الذرات الجزيئات و يعطي ال</w:t>
      </w:r>
      <w:r>
        <w:rPr>
          <w:rFonts w:ascii="Times New Roman" w:hAnsi="Times New Roman" w:cs="Times New Roman"/>
          <w:rtl w:val="off"/>
          <w:sz w:val="24"/>
          <w:szCs w:val="24"/>
        </w:rPr>
        <w:t>حلول الرياضية لأماكن تواجد الذرات و حركتها و طريقة توزيعها.</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 xml:space="preserve">عدد الكم </w:t>
      </w:r>
      <w:r>
        <w:rPr>
          <w:b/>
          <w:bCs/>
          <w:rFonts w:ascii="Times New Roman" w:hAnsi="Times New Roman" w:cs="Times New Roman"/>
          <w:rtl w:val="off"/>
          <w:sz w:val="24"/>
          <w:szCs w:val="24"/>
        </w:rPr>
        <w:t>الرئيس</w:t>
      </w:r>
      <w:r>
        <w:rPr>
          <w:rFonts w:ascii="Times New Roman" w:hAnsi="Times New Roman" w:cs="Times New Roman"/>
          <w:rtl w:val="off"/>
          <w:sz w:val="24"/>
          <w:szCs w:val="24"/>
        </w:rPr>
        <w:t>:</w:t>
      </w:r>
      <w:r>
        <w:rPr>
          <w:rFonts w:ascii="Times New Roman" w:hAnsi="Times New Roman" w:cs="Times New Roman"/>
          <w:rtl w:val="off"/>
          <w:sz w:val="24"/>
          <w:szCs w:val="24"/>
        </w:rPr>
        <w:t xml:space="preserve"> يرمز له بالرمز (</w:t>
      </w:r>
      <w:r>
        <w:rPr>
          <w:rFonts w:ascii="Times New Roman" w:hAnsi="Times New Roman" w:cs="Times New Roman"/>
          <w:sz w:val="24"/>
          <w:szCs w:val="24"/>
        </w:rPr>
        <w:t>n</w:t>
      </w:r>
      <w:r>
        <w:rPr>
          <w:rFonts w:ascii="Times New Roman" w:hAnsi="Times New Roman" w:cs="Times New Roman"/>
          <w:rtl w:val="off"/>
          <w:sz w:val="24"/>
          <w:szCs w:val="24"/>
        </w:rPr>
        <w:t xml:space="preserve">) و به تعطي الطاقة الكلية للإلكترون في مستويات الطاقة الرئيسية. </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عدد الكم المجالي</w:t>
      </w:r>
      <w:r>
        <w:rPr>
          <w:rFonts w:ascii="Times New Roman" w:hAnsi="Times New Roman" w:cs="Times New Roman"/>
          <w:rtl w:val="off"/>
          <w:sz w:val="24"/>
          <w:szCs w:val="24"/>
        </w:rPr>
        <w:t>: يرمز له بالرمز (</w:t>
      </w:r>
      <w:r>
        <w:rPr>
          <w:rFonts w:ascii="Forte" w:hAnsi="Forte" w:cs="Times New Roman"/>
          <w:sz w:val="24"/>
          <w:szCs w:val="24"/>
        </w:rPr>
        <w:t>L</w:t>
      </w:r>
      <w:r>
        <w:rPr>
          <w:rFonts w:ascii="Times New Roman" w:hAnsi="Times New Roman" w:cs="Times New Roman"/>
          <w:rtl w:val="off"/>
          <w:sz w:val="24"/>
          <w:szCs w:val="24"/>
        </w:rPr>
        <w:t>) و به تعطي الطاقة الكلية للإلكترون في مستويات الطاقة الفرعية.</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pict>
          <v:shape id="_x0000_s1028" style="position:absolute;margin-left:180.3pt;margin-top:8.55pt;width:20.25pt;height:0.75pt;z-index:13;flip:y;mso-position-vertical:absolute;mso-position-horizontal:absolute;" coordsize="21600,21600" filled="false" type="#_x0000_t32" adj="0,0,0,0,0,0,0,0" path="m,l21600,21600e">
            <v:stroke endarrow="block"/>
            <w10:wrap type="none"/>
          </v:shape>
        </w:pict>
      </w:r>
      <w:r>
        <w:rPr>
          <w:b/>
          <w:bCs/>
          <w:rFonts w:ascii="Times New Roman" w:hAnsi="Times New Roman" w:cs="Times New Roman"/>
          <w:rtl w:val="off"/>
          <w:sz w:val="24"/>
          <w:szCs w:val="24"/>
        </w:rPr>
        <w:t>ماهو قيم</w:t>
      </w:r>
      <w:r>
        <w:rPr>
          <w:rFonts w:ascii="Times New Roman" w:hAnsi="Times New Roman" w:cs="Times New Roman"/>
          <w:rtl w:val="off"/>
          <w:sz w:val="24"/>
          <w:szCs w:val="24"/>
        </w:rPr>
        <w:t xml:space="preserve"> أعداد الكم المجالي: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sz w:val="24"/>
          <w:szCs w:val="24"/>
        </w:rPr>
        <w:t>n – 1 )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rtl w:val="off"/>
          <w:sz w:val="24"/>
          <w:szCs w:val="24"/>
        </w:rPr>
        <w:t xml:space="preserve"> = </w:t>
      </w:r>
      <w:r>
        <w:rPr>
          <w:rFonts w:ascii="Times New Roman" w:hAnsi="Times New Roman" w:cs="Times New Roman"/>
          <w:rtl w:val="off"/>
          <w:sz w:val="24"/>
          <w:szCs w:val="24"/>
        </w:rPr>
        <w:t xml:space="preserve"> </w:t>
      </w:r>
      <w:r>
        <w:rPr>
          <w:rFonts w:ascii="Forte" w:hAnsi="Forte" w:cs="Times New Roman"/>
          <w:sz w:val="24"/>
          <w:szCs w:val="24"/>
        </w:rPr>
        <w:t>L</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حيث </w:t>
      </w:r>
      <w:r>
        <w:rPr>
          <w:rFonts w:ascii="Times New Roman" w:hAnsi="Times New Roman" w:cs="Times New Roman"/>
          <w:sz w:val="24"/>
          <w:szCs w:val="24"/>
        </w:rPr>
        <w:t>n</w:t>
      </w:r>
      <w:r>
        <w:rPr>
          <w:rFonts w:ascii="Times New Roman" w:hAnsi="Times New Roman" w:cs="Times New Roman"/>
          <w:rtl w:val="off"/>
          <w:sz w:val="24"/>
          <w:szCs w:val="24"/>
        </w:rPr>
        <w:t xml:space="preserve"> هو عدد الكم الرئيس.</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 xml:space="preserve"> </w:t>
      </w:r>
      <w:r>
        <w:rPr>
          <w:b/>
          <w:bCs/>
          <w:rFonts w:ascii="Times New Roman" w:hAnsi="Times New Roman" w:cs="Times New Roman"/>
          <w:rtl w:val="off"/>
          <w:sz w:val="24"/>
          <w:szCs w:val="24"/>
        </w:rPr>
        <w:t xml:space="preserve"> </w:t>
      </w:r>
      <w:r>
        <w:rPr>
          <w:b/>
          <w:bCs/>
          <w:rFonts w:ascii="Times New Roman" w:hAnsi="Times New Roman" w:cs="Times New Roman"/>
          <w:rtl w:val="off"/>
          <w:sz w:val="24"/>
          <w:szCs w:val="24"/>
        </w:rPr>
        <w:t>أذكر</w:t>
      </w:r>
      <w:r>
        <w:rPr>
          <w:rFonts w:ascii="Times New Roman" w:hAnsi="Times New Roman" w:cs="Times New Roman"/>
          <w:rtl w:val="off"/>
          <w:sz w:val="24"/>
          <w:szCs w:val="24"/>
        </w:rPr>
        <w:t xml:space="preserve"> مستويات الطاقة الفرعية :</w:t>
      </w:r>
      <w:r>
        <w:rPr>
          <w:rFonts w:ascii="Times New Roman" w:hAnsi="Times New Roman" w:cs="Times New Roman"/>
          <w:sz w:val="24"/>
          <w:szCs w:val="24"/>
        </w:rPr>
        <w:t xml:space="preserve"> s</w:t>
      </w:r>
      <w:r>
        <w:rPr>
          <w:rFonts w:ascii="Times New Roman" w:hAnsi="Times New Roman" w:cs="Times New Roman"/>
          <w:sz w:val="24"/>
          <w:szCs w:val="24"/>
        </w:rPr>
        <w:t xml:space="preserve"> , p , d , f</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pict>
          <v:shape id="_x0000_s1808" style="position:absolute;margin-left:-4.65pt;margin-top:38.6pt;width:27.25pt;height:21.4pt;z-index:179;mso-position-vertical:absolute;mso-position-horizontal:absolute;" coordsize="21600,21600" type="#_x0000_t63" adj="1350,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1</w:t>
                  </w:r>
                </w:p>
              </w:txbxContent>
            </v:textbox>
          </v:shape>
        </w:pict>
      </w:r>
      <w:r>
        <w:rPr>
          <w:b/>
          <w:bCs/>
          <w:rFonts w:ascii="Times New Roman" w:hAnsi="Times New Roman" w:cs="Times New Roman"/>
          <w:rtl w:val="off"/>
          <w:sz w:val="24"/>
          <w:szCs w:val="24"/>
        </w:rPr>
        <w:t>كم عدد</w:t>
      </w:r>
      <w:r>
        <w:rPr>
          <w:rFonts w:ascii="Times New Roman" w:hAnsi="Times New Roman" w:cs="Times New Roman"/>
          <w:rtl w:val="off"/>
          <w:sz w:val="24"/>
          <w:szCs w:val="24"/>
        </w:rPr>
        <w:t xml:space="preserve"> الإلكترونات التي يستوعبها كل من المستويات الفرعية أعلاه</w:t>
      </w:r>
      <w:r>
        <w:rPr>
          <w:rFonts w:ascii="Times New Roman" w:hAnsi="Times New Roman" w:cs="Times New Roman"/>
          <w:sz w:val="24"/>
          <w:szCs w:val="24"/>
        </w:rPr>
        <w:t xml:space="preserve">    </w:t>
      </w:r>
      <w:r>
        <w:rPr>
          <w:rFonts w:ascii="Times New Roman" w:hAnsi="Times New Roman" w:cs="Times New Roman"/>
          <w:rtl w:val="off"/>
          <w:sz w:val="24"/>
          <w:szCs w:val="24"/>
        </w:rPr>
        <w:t>وكم عدد الأفلاك في كل مستوي</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jc w:val="right"/>
        <w:tblCellMar>
          <w:top w:w="0" w:type="dxa"/>
          <w:left w:w="108" w:type="dxa"/>
          <w:bottom w:w="0" w:type="dxa"/>
          <w:right w:w="108" w:type="dxa"/>
        </w:tblCellMar>
        <w:tblInd w:w="1242" w:type="dxa"/>
        <w:tblLook w:val="04A0"/>
      </w:tblPr>
      <w:tblGrid>
        <w:gridCol w:w="2232"/>
        <w:gridCol w:w="1453"/>
        <w:gridCol w:w="1985"/>
      </w:tblGrid>
      <w:tr>
        <w:trPr/>
        <w:tc>
          <w:tcPr>
            <w:tcW w:w="2232"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رمز المستوي </w:t>
            </w:r>
          </w:p>
        </w:tc>
        <w:tc>
          <w:tcPr>
            <w:tcW w:w="1453"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عدد الأفلاك </w:t>
            </w:r>
          </w:p>
        </w:tc>
        <w:tc>
          <w:tcPr>
            <w:tcW w:w="1985"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عدد الإلكترونات</w:t>
            </w:r>
          </w:p>
        </w:tc>
      </w:tr>
      <w:tr>
        <w:trPr/>
        <w:tc>
          <w:tcPr>
            <w:tcW w:w="2232" w:type="dxa"/>
          </w:tcPr>
          <w:p>
            <w:pPr>
              <w:ind w:left="0" w:right="0"/>
              <w:jc w:val="center"/>
              <w:spacing w:after="0" w:line="240" w:lineRule="auto"/>
              <w:rPr>
                <w:rFonts w:ascii="Times New Roman" w:hAnsi="Times New Roman" w:cs="Times New Roman"/>
                <w:sz w:val="24"/>
                <w:szCs w:val="24"/>
              </w:rPr>
            </w:pPr>
            <w:r>
              <w:rPr>
                <w:rFonts w:ascii="Times New Roman" w:hAnsi="Times New Roman" w:cs="Times New Roman"/>
                <w:sz w:val="24"/>
                <w:szCs w:val="24"/>
              </w:rPr>
              <w:t>S</w:t>
            </w:r>
          </w:p>
        </w:tc>
        <w:tc>
          <w:tcPr>
            <w:tcW w:w="1453"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1</w:t>
            </w:r>
          </w:p>
        </w:tc>
        <w:tc>
          <w:tcPr>
            <w:tcW w:w="1985"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2</w:t>
            </w:r>
          </w:p>
        </w:tc>
      </w:tr>
      <w:tr>
        <w:trPr/>
        <w:tc>
          <w:tcPr>
            <w:tcW w:w="2232" w:type="dxa"/>
          </w:tcPr>
          <w:p>
            <w:pPr>
              <w:ind w:left="0" w:right="0"/>
              <w:jc w:val="center"/>
              <w:spacing w:after="0" w:line="240" w:lineRule="auto"/>
              <w:rPr>
                <w:rFonts w:ascii="Times New Roman" w:hAnsi="Times New Roman" w:cs="Times New Roman"/>
                <w:sz w:val="24"/>
                <w:szCs w:val="24"/>
              </w:rPr>
            </w:pPr>
            <w:r>
              <w:rPr>
                <w:rFonts w:ascii="Times New Roman" w:hAnsi="Times New Roman" w:cs="Times New Roman"/>
                <w:sz w:val="24"/>
                <w:szCs w:val="24"/>
              </w:rPr>
              <w:t>P</w:t>
            </w:r>
          </w:p>
        </w:tc>
        <w:tc>
          <w:tcPr>
            <w:tcW w:w="1453"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3</w:t>
            </w:r>
          </w:p>
        </w:tc>
        <w:tc>
          <w:tcPr>
            <w:tcW w:w="1985"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6</w:t>
            </w:r>
          </w:p>
        </w:tc>
      </w:tr>
      <w:tr>
        <w:trPr/>
        <w:tc>
          <w:tcPr>
            <w:tcW w:w="2232" w:type="dxa"/>
          </w:tcPr>
          <w:p>
            <w:pPr>
              <w:ind w:left="0" w:right="0"/>
              <w:jc w:val="center"/>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1453"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5</w:t>
            </w:r>
          </w:p>
        </w:tc>
        <w:tc>
          <w:tcPr>
            <w:tcW w:w="1985"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10</w:t>
            </w:r>
          </w:p>
        </w:tc>
      </w:tr>
      <w:tr>
        <w:trPr/>
        <w:tc>
          <w:tcPr>
            <w:tcW w:w="2232" w:type="dxa"/>
          </w:tcPr>
          <w:p>
            <w:pPr>
              <w:ind w:left="0" w:right="0"/>
              <w:jc w:val="center"/>
              <w:spacing w:after="0" w:line="240" w:lineRule="auto"/>
              <w:rPr>
                <w:rFonts w:ascii="Times New Roman" w:hAnsi="Times New Roman" w:cs="Times New Roman"/>
                <w:sz w:val="24"/>
                <w:szCs w:val="24"/>
              </w:rPr>
            </w:pPr>
            <w:r>
              <w:rPr>
                <w:rFonts w:ascii="Times New Roman" w:hAnsi="Times New Roman" w:cs="Times New Roman"/>
                <w:sz w:val="24"/>
                <w:szCs w:val="24"/>
              </w:rPr>
              <w:t>F</w:t>
            </w:r>
          </w:p>
        </w:tc>
        <w:tc>
          <w:tcPr>
            <w:tcW w:w="1453"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7</w:t>
            </w:r>
          </w:p>
        </w:tc>
        <w:tc>
          <w:tcPr>
            <w:tcW w:w="1985"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14</w:t>
            </w:r>
          </w:p>
        </w:tc>
      </w:tr>
    </w:tbl>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كم عدد الأفلاك في كل مستوي طاقة رئيس</w:t>
      </w:r>
      <w:r>
        <w:rPr>
          <w:rFonts w:ascii="Times New Roman" w:hAnsi="Times New Roman" w:cs="Times New Roman"/>
          <w:rtl w:val="off"/>
          <w:sz w:val="24"/>
          <w:szCs w:val="24"/>
        </w:rPr>
        <w:t>؟ عدد الأفلاك يساوي عدد الكم الرئيس.</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 xml:space="preserve">عدد الكم </w:t>
      </w:r>
      <w:r>
        <w:rPr>
          <w:b/>
          <w:bCs/>
          <w:rFonts w:ascii="Times New Roman" w:hAnsi="Times New Roman" w:cs="Times New Roman"/>
          <w:rtl w:val="off"/>
          <w:sz w:val="24"/>
          <w:szCs w:val="24"/>
        </w:rPr>
        <w:t>المغنطيسي</w:t>
      </w:r>
      <w:r>
        <w:rPr>
          <w:rFonts w:ascii="Times New Roman" w:hAnsi="Times New Roman" w:cs="Times New Roman"/>
          <w:rtl w:val="off"/>
          <w:sz w:val="24"/>
          <w:szCs w:val="24"/>
        </w:rPr>
        <w:t>:</w:t>
      </w:r>
      <w:r>
        <w:rPr>
          <w:rFonts w:ascii="Times New Roman" w:hAnsi="Times New Roman" w:cs="Times New Roman"/>
          <w:rtl w:val="off"/>
          <w:sz w:val="24"/>
          <w:szCs w:val="24"/>
        </w:rPr>
        <w:t xml:space="preserve"> له بالرمز (</w:t>
      </w:r>
      <w:r>
        <w:rPr>
          <w:rFonts w:ascii="Times New Roman" w:hAnsi="Times New Roman" w:cs="Times New Roman"/>
          <w:sz w:val="24"/>
          <w:szCs w:val="24"/>
        </w:rPr>
        <w:t>m</w:t>
      </w:r>
      <w:r>
        <w:rPr>
          <w:rFonts w:ascii="Times New Roman" w:hAnsi="Times New Roman" w:cs="Times New Roman"/>
          <w:rtl w:val="off"/>
          <w:sz w:val="24"/>
          <w:szCs w:val="24"/>
        </w:rPr>
        <w:t xml:space="preserve">) </w:t>
      </w:r>
      <w:r>
        <w:rPr>
          <w:rFonts w:ascii="Times New Roman" w:hAnsi="Times New Roman" w:cs="Times New Roman"/>
          <w:rtl w:val="off"/>
          <w:sz w:val="24"/>
          <w:szCs w:val="24"/>
        </w:rPr>
        <w:t>اتجاهات</w:t>
      </w:r>
      <w:r>
        <w:rPr>
          <w:rFonts w:ascii="Times New Roman" w:hAnsi="Times New Roman" w:cs="Times New Roman"/>
          <w:rtl w:val="off"/>
          <w:sz w:val="24"/>
          <w:szCs w:val="24"/>
        </w:rPr>
        <w:t xml:space="preserve"> الإلكترونات في فضاء الذرة.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029" style="position:absolute;margin-left:196.25pt;margin-top:7.95pt;width:21.0pt;height:0.75pt;z-index:14;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ما هو قيم عدد الكم </w:t>
      </w:r>
      <w:r>
        <w:rPr>
          <w:rFonts w:ascii="Times New Roman" w:hAnsi="Times New Roman" w:cs="Times New Roman"/>
          <w:rtl w:val="off"/>
          <w:sz w:val="24"/>
          <w:szCs w:val="24"/>
        </w:rPr>
        <w:t>المغنطيسي:</w:t>
      </w:r>
      <w:r>
        <w:rPr>
          <w:rFonts w:ascii="Times New Roman" w:hAnsi="Times New Roman" w:cs="Times New Roman"/>
          <w:rtl w:val="off"/>
          <w:sz w:val="24"/>
          <w:szCs w:val="24"/>
        </w:rPr>
        <w:t xml:space="preserve">  </w:t>
      </w:r>
      <w:r>
        <w:rPr>
          <w:rFonts w:ascii="Forte" w:hAnsi="Forte" w:cs="Times New Roman"/>
          <w:sz w:val="24"/>
          <w:szCs w:val="24"/>
        </w:rPr>
        <w:t>L</w:t>
      </w:r>
      <w:r>
        <w:rPr>
          <w:rFonts w:ascii="Times New Roman" w:hAnsi="Times New Roman" w:cs="Times New Roman"/>
          <w:rtl w:val="off"/>
          <w:sz w:val="24"/>
          <w:szCs w:val="24"/>
        </w:rPr>
        <w:t xml:space="preserve"> +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Forte" w:hAnsi="Forte" w:cs="Times New Roman"/>
          <w:sz w:val="24"/>
          <w:szCs w:val="24"/>
        </w:rPr>
        <w:t>L</w:t>
      </w:r>
      <w:r>
        <w:rPr>
          <w:rFonts w:ascii="Times New Roman" w:hAnsi="Times New Roman" w:cs="Times New Roman"/>
          <w:rtl w:val="off"/>
          <w:sz w:val="24"/>
          <w:szCs w:val="24"/>
        </w:rPr>
        <w:t xml:space="preserve"> - </w:t>
      </w:r>
      <w:r>
        <w:rPr>
          <w:rFonts w:ascii="Times New Roman" w:hAnsi="Times New Roman" w:cs="Times New Roman"/>
          <w:sz w:val="24"/>
          <w:szCs w:val="24"/>
        </w:rPr>
        <w:t xml:space="preserve">m = </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عدد الكم المغزلي</w:t>
      </w:r>
      <w:r>
        <w:rPr>
          <w:rFonts w:ascii="Times New Roman" w:hAnsi="Times New Roman" w:cs="Times New Roman"/>
          <w:rtl w:val="off"/>
          <w:sz w:val="24"/>
          <w:szCs w:val="24"/>
        </w:rPr>
        <w:t xml:space="preserve"> يرمز له بالرمز (</w:t>
      </w:r>
      <w:r>
        <w:rPr>
          <w:rFonts w:ascii="Times New Roman" w:hAnsi="Times New Roman" w:cs="Times New Roman"/>
          <w:sz w:val="24"/>
          <w:szCs w:val="24"/>
        </w:rPr>
        <w:t>s</w:t>
      </w:r>
      <w:r>
        <w:rPr>
          <w:rFonts w:ascii="Times New Roman" w:hAnsi="Times New Roman" w:cs="Times New Roman"/>
          <w:rtl w:val="off"/>
          <w:sz w:val="24"/>
          <w:szCs w:val="24"/>
        </w:rPr>
        <w:t>) و به توصف حر</w:t>
      </w:r>
      <w:r>
        <w:rPr>
          <w:rFonts w:ascii="Times New Roman" w:hAnsi="Times New Roman" w:cs="Times New Roman"/>
          <w:rtl w:val="off"/>
          <w:sz w:val="24"/>
          <w:szCs w:val="24"/>
        </w:rPr>
        <w:t>كة الإلكترونات حول محوره الذاتي , والإلكترون يدور حول محوره إما مع أو عكس عقارب الساعة.</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أعط</w:t>
      </w:r>
      <w:r>
        <w:rPr>
          <w:rFonts w:ascii="Times New Roman" w:hAnsi="Times New Roman" w:cs="Times New Roman"/>
          <w:rtl w:val="off"/>
          <w:sz w:val="24"/>
          <w:szCs w:val="24"/>
        </w:rPr>
        <w:t xml:space="preserve"> أعداد الكم الأربعة لجميع إلكترونات المدار الخامس (</w:t>
      </w:r>
      <w:r>
        <w:rPr>
          <w:rFonts w:ascii="Times New Roman" w:hAnsi="Times New Roman" w:cs="Times New Roman"/>
          <w:sz w:val="24"/>
          <w:szCs w:val="24"/>
        </w:rPr>
        <w:t>O</w:t>
      </w:r>
      <w:r>
        <w:rPr>
          <w:rFonts w:ascii="Times New Roman" w:hAnsi="Times New Roman" w:cs="Times New Roman"/>
          <w:rtl w:val="off"/>
          <w:sz w:val="24"/>
          <w:szCs w:val="24"/>
        </w:rPr>
        <w:t>).</w:t>
      </w:r>
    </w:p>
    <w:p>
      <w:pPr>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030" style="position:absolute;margin-left:79.0pt;margin-top:8.8pt;width:22.5pt;height:0.75pt;z-index:15;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031" style="position:absolute;margin-left:255.05pt;margin-top:7.1pt;width:21.0pt;height:0.0pt;z-index:16;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 xml:space="preserve"> n = 5  . </w:t>
      </w:r>
      <w:r>
        <w:rPr>
          <w:rFonts w:ascii="Forte" w:hAnsi="Forte" w:cs="Times New Roman"/>
          <w:sz w:val="24"/>
          <w:szCs w:val="24"/>
        </w:rPr>
        <w:t xml:space="preserve">L </w:t>
      </w:r>
      <w:r>
        <w:rPr>
          <w:rFonts w:ascii="Times New Roman" w:hAnsi="Times New Roman" w:cs="Times New Roman"/>
          <w:sz w:val="24"/>
          <w:szCs w:val="24"/>
        </w:rPr>
        <w:t>= o       (5 – 1) =  0 ,1,2 ,3,4. m = - 4        +4 = -4 ,-3,-2,-1,0,1,2,3,4</w:t>
      </w:r>
    </w:p>
    <w:p>
      <w:pPr>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s= </w:t>
      </w:r>
      <w:r>
        <w:rPr>
          <w:rFonts w:ascii="Agency FB" w:hAnsi="Agency FB" w:cs="Times New Roman"/>
          <w:sz w:val="24"/>
          <w:szCs w:val="24"/>
        </w:rPr>
        <w:t>±½</w:t>
      </w:r>
      <w:r>
        <w:rPr>
          <w:rFonts w:ascii="Times New Roman" w:hAnsi="Times New Roman" w:cs="Times New Roman"/>
          <w:sz w:val="24"/>
          <w:szCs w:val="24"/>
        </w:rPr>
        <w:t xml:space="preserve"> ,</w:t>
      </w:r>
      <w:r>
        <w:rPr>
          <w:rFonts w:ascii="Agency FB" w:hAnsi="Agency FB" w:cs="Times New Roman"/>
          <w:sz w:val="24"/>
          <w:szCs w:val="24"/>
        </w:rPr>
        <w:t>±½</w:t>
      </w:r>
      <w:r>
        <w:rPr>
          <w:rFonts w:ascii="Times New Roman" w:hAnsi="Times New Roman" w:cs="Times New Roman"/>
          <w:sz w:val="24"/>
          <w:szCs w:val="24"/>
        </w:rPr>
        <w:t>,</w:t>
      </w:r>
      <w:r>
        <w:rPr>
          <w:rFonts w:ascii="Agency FB" w:hAnsi="Agency FB" w:cs="Times New Roman"/>
          <w:sz w:val="24"/>
          <w:szCs w:val="24"/>
        </w:rPr>
        <w:t>±½</w:t>
      </w:r>
      <w:r>
        <w:rPr>
          <w:rFonts w:ascii="Times New Roman" w:hAnsi="Times New Roman" w:cs="Times New Roman"/>
          <w:sz w:val="24"/>
          <w:szCs w:val="24"/>
        </w:rPr>
        <w:t>,</w:t>
      </w:r>
      <w:r>
        <w:rPr>
          <w:rFonts w:ascii="Agency FB" w:hAnsi="Agency FB" w:cs="Times New Roman"/>
          <w:sz w:val="24"/>
          <w:szCs w:val="24"/>
        </w:rPr>
        <w:t>±½</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أعط</w:t>
      </w:r>
      <w:r>
        <w:rPr>
          <w:rFonts w:ascii="Times New Roman" w:hAnsi="Times New Roman" w:cs="Times New Roman"/>
          <w:rtl w:val="off"/>
          <w:sz w:val="24"/>
          <w:szCs w:val="24"/>
        </w:rPr>
        <w:t xml:space="preserve"> أعداد الكم الأربعة لجميع إلكترونات الفلك (</w:t>
      </w:r>
      <w:r>
        <w:rPr>
          <w:rFonts w:ascii="Times New Roman" w:hAnsi="Times New Roman" w:cs="Times New Roman"/>
          <w:sz w:val="24"/>
          <w:szCs w:val="24"/>
        </w:rPr>
        <w:t>4d</w:t>
      </w:r>
      <w:r>
        <w:rPr>
          <w:rFonts w:ascii="Times New Roman" w:hAnsi="Times New Roman" w:cs="Times New Roman"/>
          <w:rtl w:val="off"/>
          <w:sz w:val="24"/>
          <w:szCs w:val="24"/>
        </w:rPr>
        <w:t>)</w:t>
      </w:r>
    </w:p>
    <w:p>
      <w:pPr>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032" style="position:absolute;margin-left:80.05pt;margin-top:14.5pt;width:22.5pt;height:0.75pt;z-index:17;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033" style="position:absolute;margin-left:271.3pt;margin-top:14.5pt;width:21.0pt;height:0.0pt;z-index:18;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 xml:space="preserve"> n = 4  . </w:t>
      </w:r>
      <w:r>
        <w:rPr>
          <w:rFonts w:ascii="Forte" w:hAnsi="Forte" w:cs="Times New Roman"/>
          <w:sz w:val="24"/>
          <w:szCs w:val="24"/>
        </w:rPr>
        <w:t xml:space="preserve">L </w:t>
      </w:r>
      <w:r>
        <w:rPr>
          <w:rFonts w:ascii="Times New Roman" w:hAnsi="Times New Roman" w:cs="Times New Roman"/>
          <w:sz w:val="24"/>
          <w:szCs w:val="24"/>
        </w:rPr>
        <w:t>= o       (4 – 1) =  0 ,1,</w:t>
      </w:r>
      <w:r>
        <w:rPr>
          <w:rFonts w:ascii="Times New Roman" w:hAnsi="Times New Roman" w:cs="Times New Roman"/>
          <w:sz w:val="24"/>
          <w:szCs w:val="24"/>
        </w:rPr>
        <w:t>2 ,3,. m = - 3        +3 =-3,-2,-1,0,1,2,3</w:t>
      </w:r>
      <w:r>
        <w:rPr>
          <w:rFonts w:ascii="Times New Roman" w:hAnsi="Times New Roman" w:cs="Times New Roman"/>
          <w:sz w:val="24"/>
          <w:szCs w:val="24"/>
        </w:rPr>
        <w:t xml:space="preserve"> s= </w:t>
      </w:r>
      <w:r>
        <w:rPr>
          <w:rFonts w:ascii="Agency FB" w:hAnsi="Agency FB" w:cs="Times New Roman"/>
          <w:sz w:val="24"/>
          <w:szCs w:val="24"/>
        </w:rPr>
        <w:t>±½</w:t>
      </w:r>
      <w:r>
        <w:rPr>
          <w:rFonts w:ascii="Times New Roman" w:hAnsi="Times New Roman" w:cs="Times New Roman"/>
          <w:sz w:val="24"/>
          <w:szCs w:val="24"/>
        </w:rPr>
        <w:t xml:space="preserve"> ,</w:t>
      </w:r>
      <w:r>
        <w:rPr>
          <w:rFonts w:ascii="Agency FB" w:hAnsi="Agency FB" w:cs="Times New Roman"/>
          <w:sz w:val="24"/>
          <w:szCs w:val="24"/>
        </w:rPr>
        <w:t>±½</w:t>
      </w:r>
      <w:r>
        <w:rPr>
          <w:rFonts w:ascii="Times New Roman" w:hAnsi="Times New Roman" w:cs="Times New Roman"/>
          <w:sz w:val="24"/>
          <w:szCs w:val="24"/>
        </w:rPr>
        <w:t>,</w:t>
      </w:r>
      <w:r>
        <w:rPr>
          <w:rFonts w:ascii="Agency FB" w:hAnsi="Agency FB" w:cs="Times New Roman"/>
          <w:sz w:val="24"/>
          <w:szCs w:val="24"/>
        </w:rPr>
        <w:t>±½</w:t>
      </w:r>
      <w:r>
        <w:rPr>
          <w:rFonts w:ascii="Times New Roman" w:hAnsi="Times New Roman" w:cs="Times New Roman"/>
          <w:sz w:val="24"/>
          <w:szCs w:val="24"/>
        </w:rPr>
        <w:t>,</w:t>
      </w:r>
      <w:r>
        <w:rPr>
          <w:rFonts w:ascii="Agency FB" w:hAnsi="Agency FB" w:cs="Times New Roman"/>
          <w:sz w:val="24"/>
          <w:szCs w:val="24"/>
        </w:rPr>
        <w:t>±½</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أعط</w:t>
      </w:r>
      <w:r>
        <w:rPr>
          <w:rFonts w:ascii="Times New Roman" w:hAnsi="Times New Roman" w:cs="Times New Roman"/>
          <w:rtl w:val="off"/>
          <w:sz w:val="24"/>
          <w:szCs w:val="24"/>
        </w:rPr>
        <w:t xml:space="preserve"> أعداد الكم الأربعة لجميع إلكترونات المدار الأول (</w:t>
      </w:r>
      <w:r>
        <w:rPr>
          <w:rFonts w:ascii="Times New Roman" w:hAnsi="Times New Roman" w:cs="Times New Roman"/>
          <w:sz w:val="24"/>
          <w:szCs w:val="24"/>
        </w:rPr>
        <w:t>K</w:t>
      </w:r>
      <w:r>
        <w:rPr>
          <w:rFonts w:ascii="Times New Roman" w:hAnsi="Times New Roman" w:cs="Times New Roman"/>
          <w:rtl w:val="off"/>
          <w:sz w:val="24"/>
          <w:szCs w:val="24"/>
        </w:rPr>
        <w:t>).</w:t>
      </w:r>
    </w:p>
    <w:p>
      <w:pPr>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034" style="position:absolute;margin-left:81.55pt;margin-top:14.5pt;width:22.5pt;height:0.75pt;z-index:19;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 xml:space="preserve"> n = 0  . </w:t>
      </w:r>
      <w:r>
        <w:rPr>
          <w:rFonts w:ascii="Forte" w:hAnsi="Forte" w:cs="Times New Roman"/>
          <w:sz w:val="24"/>
          <w:szCs w:val="24"/>
        </w:rPr>
        <w:t xml:space="preserve">L </w:t>
      </w:r>
      <w:r>
        <w:rPr>
          <w:rFonts w:ascii="Times New Roman" w:hAnsi="Times New Roman" w:cs="Times New Roman"/>
          <w:sz w:val="24"/>
          <w:szCs w:val="24"/>
        </w:rPr>
        <w:t xml:space="preserve">= o       (1 – 1) =  0 ,. m = </w:t>
      </w:r>
      <w:r>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s= </w:t>
      </w:r>
      <w:r>
        <w:rPr>
          <w:rFonts w:ascii="Agency FB" w:hAnsi="Agency FB" w:cs="Times New Roman"/>
          <w:sz w:val="24"/>
          <w:szCs w:val="24"/>
        </w:rPr>
        <w:t>±½</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لا يوجد الكترونان في ذرة واحدة تحملان نفس اعداد الكم الأربعة و كذلك إلكترونات الفلك الواحد</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أكتب نص مبدأ البناء التصاعدي ( الأفباو)</w:t>
      </w:r>
      <w:r>
        <w:rPr>
          <w:rFonts w:ascii="Times New Roman" w:hAnsi="Times New Roman" w:cs="Times New Roman"/>
          <w:rtl w:val="off"/>
          <w:sz w:val="24"/>
          <w:szCs w:val="24"/>
        </w:rPr>
        <w:t xml:space="preserve"> ( إن الإلكترونات تشغل تباعاً للأفلاك المتاحة علي أساس إزدياد الطاقة.</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809" style="position:absolute;margin-left:177.35pt;margin-top:14.9pt;width:24.3pt;height:21.4pt;z-index:180;mso-position-vertical:absolute;mso-position-horizontal:absolute;" coordsize="21600,21600" type="#_x0000_t63" adj="1350,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2</w:t>
                  </w:r>
                </w:p>
              </w:txbxContent>
            </v:textbox>
          </v:shape>
        </w:pic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040" style="position:absolute;margin-left:121.3pt;margin-top:20.8pt;width:81.3pt;height:71.45pt;z-index:24;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42" style="position:absolute;margin-left:137.8pt;margin-top:15.35pt;width:111.0pt;height:96.1pt;z-index:26;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43" style="position:absolute;margin-left:165.55pt;margin-top:20.8pt;width:97.5pt;height:90.65pt;z-index:27;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41" style="position:absolute;margin-left:121.3pt;margin-top:20.8pt;width:99.0pt;height:90.65pt;z-index:25;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39" style="position:absolute;margin-left:110.7pt;margin-top:20.8pt;width:71.7pt;height:71.45pt;z-index:23;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38" style="position:absolute;margin-left:107.8pt;margin-top:15.35pt;width:56.0pt;height:57.7pt;z-index:22;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37" style="position:absolute;margin-left:95.5pt;margin-top:15.35pt;width:42.3pt;height:43.8pt;z-index:21;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36" style="position:absolute;margin-left:92.8pt;margin-top:15.35pt;width:21.0pt;height:27.75pt;z-index:20;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أرسم مخطط يوضح مبدأ الأوفباو</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S</w:t>
      </w:r>
      <w:r>
        <w:rPr>
          <w:rFonts w:ascii="Times New Roman" w:hAnsi="Times New Roman" w:cs="Times New Roman"/>
          <w:sz w:val="24"/>
          <w:szCs w:val="24"/>
        </w:rPr>
        <w:t xml:space="preserve">    2</w:t>
      </w:r>
      <w:r>
        <w:rPr>
          <w:rFonts w:ascii="Times New Roman" w:hAnsi="Times New Roman" w:cs="Times New Roman"/>
          <w:sz w:val="24"/>
          <w:szCs w:val="24"/>
        </w:rPr>
        <w:t>S</w:t>
      </w:r>
      <w:r>
        <w:rPr>
          <w:rFonts w:ascii="Times New Roman" w:hAnsi="Times New Roman" w:cs="Times New Roman"/>
          <w:sz w:val="24"/>
          <w:szCs w:val="24"/>
        </w:rPr>
        <w:t xml:space="preserve">   3</w:t>
      </w:r>
      <w:r>
        <w:rPr>
          <w:rFonts w:ascii="Times New Roman" w:hAnsi="Times New Roman" w:cs="Times New Roman"/>
          <w:sz w:val="24"/>
          <w:szCs w:val="24"/>
        </w:rPr>
        <w:t>S</w:t>
      </w:r>
      <w:r>
        <w:rPr>
          <w:rFonts w:ascii="Times New Roman" w:hAnsi="Times New Roman" w:cs="Times New Roman"/>
          <w:sz w:val="24"/>
          <w:szCs w:val="24"/>
        </w:rPr>
        <w:t xml:space="preserve">   4</w:t>
      </w:r>
      <w:r>
        <w:rPr>
          <w:rFonts w:ascii="Times New Roman" w:hAnsi="Times New Roman" w:cs="Times New Roman"/>
          <w:sz w:val="24"/>
          <w:szCs w:val="24"/>
        </w:rPr>
        <w:t>S</w:t>
      </w:r>
      <w:r>
        <w:rPr>
          <w:rFonts w:ascii="Times New Roman" w:hAnsi="Times New Roman" w:cs="Times New Roman"/>
          <w:sz w:val="24"/>
          <w:szCs w:val="24"/>
        </w:rPr>
        <w:t xml:space="preserve">   5</w:t>
      </w:r>
      <w:r>
        <w:rPr>
          <w:rFonts w:ascii="Times New Roman" w:hAnsi="Times New Roman" w:cs="Times New Roman"/>
          <w:sz w:val="24"/>
          <w:szCs w:val="24"/>
        </w:rPr>
        <w:t>S</w:t>
      </w:r>
      <w:r>
        <w:rPr>
          <w:rFonts w:ascii="Times New Roman" w:hAnsi="Times New Roman" w:cs="Times New Roman"/>
          <w:sz w:val="24"/>
          <w:szCs w:val="24"/>
        </w:rPr>
        <w:t xml:space="preserve">   6</w:t>
      </w:r>
      <w:r>
        <w:rPr>
          <w:rFonts w:ascii="Times New Roman" w:hAnsi="Times New Roman" w:cs="Times New Roman"/>
          <w:sz w:val="24"/>
          <w:szCs w:val="24"/>
        </w:rPr>
        <w:t>S</w:t>
      </w:r>
      <w:r>
        <w:rPr>
          <w:rFonts w:ascii="Times New Roman" w:hAnsi="Times New Roman" w:cs="Times New Roman"/>
          <w:sz w:val="24"/>
          <w:szCs w:val="24"/>
        </w:rPr>
        <w:t xml:space="preserve">   7</w:t>
      </w:r>
      <w:r>
        <w:rPr>
          <w:rFonts w:ascii="Times New Roman" w:hAnsi="Times New Roman" w:cs="Times New Roman"/>
          <w:sz w:val="24"/>
          <w:szCs w:val="24"/>
        </w:rPr>
        <w:t>S</w:t>
      </w:r>
      <w:r>
        <w:rPr>
          <w:rFonts w:ascii="Times New Roman" w:hAnsi="Times New Roman" w:cs="Times New Roman"/>
          <w:sz w:val="24"/>
          <w:szCs w:val="24"/>
        </w:rPr>
        <w:t xml:space="preserve">   8</w:t>
      </w:r>
      <w:r>
        <w:rPr>
          <w:rFonts w:ascii="Times New Roman" w:hAnsi="Times New Roman" w:cs="Times New Roman"/>
          <w:sz w:val="24"/>
          <w:szCs w:val="24"/>
        </w:rPr>
        <w:t>S</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t>2p   3p  4p   5p   6p   7p</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3d  4d   </w:t>
      </w:r>
      <w:r>
        <w:rPr>
          <w:rFonts w:ascii="Times New Roman" w:hAnsi="Times New Roman" w:cs="Times New Roman"/>
          <w:sz w:val="24"/>
          <w:szCs w:val="24"/>
        </w:rPr>
        <w:t xml:space="preserve">  5d      </w:t>
      </w:r>
      <w:r>
        <w:rPr>
          <w:rFonts w:ascii="Times New Roman" w:hAnsi="Times New Roman" w:cs="Times New Roman"/>
          <w:sz w:val="24"/>
          <w:szCs w:val="24"/>
        </w:rPr>
        <w:t xml:space="preserve"> 6d</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7d</w:t>
      </w:r>
      <w:r>
        <w:rPr>
          <w:rFonts w:ascii="Times New Roman" w:hAnsi="Times New Roman" w:cs="Times New Roman"/>
          <w:sz w:val="24"/>
          <w:szCs w:val="24"/>
        </w:rPr>
        <w:t xml:space="preserve">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4f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5f</w:t>
      </w:r>
      <w:r>
        <w:rPr>
          <w:rFonts w:ascii="Times New Roman" w:hAnsi="Times New Roman" w:cs="Times New Roman"/>
          <w:sz w:val="24"/>
          <w:szCs w:val="24"/>
        </w:rPr>
        <w:t xml:space="preserve">            </w:t>
      </w:r>
    </w:p>
    <w:p>
      <w:pPr>
        <w:ind w:left="0" w:right="0"/>
        <w:jc w:val="right"/>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 xml:space="preserve">أكتب نص </w:t>
      </w:r>
      <w:r>
        <w:rPr>
          <w:b/>
          <w:bCs/>
          <w:rFonts w:ascii="Times New Roman" w:hAnsi="Times New Roman" w:cs="Times New Roman"/>
          <w:rtl w:val="off"/>
          <w:sz w:val="24"/>
          <w:szCs w:val="24"/>
        </w:rPr>
        <w:t>مبدأ هوند</w:t>
      </w:r>
      <w:r>
        <w:rPr>
          <w:rFonts w:ascii="Times New Roman" w:hAnsi="Times New Roman" w:cs="Times New Roman"/>
          <w:rtl w:val="off"/>
          <w:sz w:val="24"/>
          <w:szCs w:val="24"/>
        </w:rPr>
        <w:t xml:space="preserve"> : ( إن الإلكترونات ذات الطاقة المتساوية تتوزع بحيث يكون لها نفس حركة الدوران المغزلية إلا إذا أُجبرت علي تغيرها)</w:t>
      </w:r>
    </w:p>
    <w:p>
      <w:pPr>
        <w:ind w:left="0" w:right="0"/>
        <w:jc w:val="right"/>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 xml:space="preserve">أكتب نص مبدأ باولي للإستثناء </w:t>
      </w:r>
      <w:r>
        <w:rPr>
          <w:rFonts w:ascii="Times New Roman" w:hAnsi="Times New Roman" w:cs="Times New Roman"/>
          <w:rtl w:val="off"/>
          <w:sz w:val="24"/>
          <w:szCs w:val="24"/>
        </w:rPr>
        <w:t>( لا يمكن لإلكترونان أن يشغلا فلك واحد إلا إذا إختلفا في حركة دورانهما المغزلية).</w:t>
      </w:r>
    </w:p>
    <w:p>
      <w:pPr>
        <w:ind w:left="0" w:right="0"/>
        <w:jc w:val="right"/>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rect id="_x0000_s1055" style="position:absolute;margin-left:62.8pt;margin-top:20.35pt;width:24.0pt;height:24.0pt;z-index:39;mso-position-vertical:absolute;mso-position-horizontal:absolute;">
            <w10:wrap type="none"/>
          </v:rect>
        </w:pict>
      </w:r>
      <w:r>
        <w:rPr>
          <w:rFonts w:ascii="Times New Roman" w:hAnsi="Times New Roman" w:cs="Times New Roman"/>
          <w:rtl w:val="off"/>
          <w:sz w:val="24"/>
          <w:szCs w:val="24"/>
        </w:rPr>
        <w:pict>
          <v:rect id="_x0000_s1056" style="position:absolute;margin-left:95.5pt;margin-top:22.45pt;width:23.25pt;height:24.0pt;z-index:40;mso-position-vertical:absolute;mso-position-horizontal:absolute;">
            <w10:wrap type="none"/>
          </v:rect>
        </w:pict>
      </w:r>
      <w:r>
        <w:rPr>
          <w:rFonts w:ascii="Times New Roman" w:hAnsi="Times New Roman" w:cs="Times New Roman"/>
          <w:rtl w:val="off"/>
          <w:sz w:val="24"/>
          <w:szCs w:val="24"/>
        </w:rPr>
        <w:pict>
          <v:rect id="_x0000_s1044" style="position:absolute;margin-left:230.05pt;margin-top:20.35pt;width:18.75pt;height:24.0pt;z-index:28;mso-position-vertical:absolute;mso-position-horizontal:absolute;">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p>
              </w:txbxContent>
            </v:textbox>
          </v:rect>
        </w:pict>
      </w:r>
      <w:r>
        <w:rPr>
          <w:rFonts w:ascii="Times New Roman" w:hAnsi="Times New Roman" w:cs="Times New Roman"/>
          <w:rtl w:val="off"/>
          <w:sz w:val="24"/>
          <w:szCs w:val="24"/>
        </w:rPr>
        <w:pict>
          <v:shape id="_x0000_s1048" style="position:absolute;margin-left:155.05pt;margin-top:22.45pt;width:0.0pt;height:22.5pt;z-index:32;mso-position-vertical:absolute;mso-position-horizontal:absolute;" coordsize="21600,21600" filled="false" type="#_x0000_t32" adj="0,0,0,0,0,0,0,0" path="m,l21600,21600e">
            <w10:wrap type="none"/>
          </v:shape>
        </w:pict>
      </w:r>
      <w:r>
        <w:rPr>
          <w:rFonts w:ascii="Times New Roman" w:hAnsi="Times New Roman" w:cs="Times New Roman"/>
          <w:rtl w:val="off"/>
          <w:sz w:val="24"/>
          <w:szCs w:val="24"/>
        </w:rPr>
        <w:pict>
          <v:shape id="_x0000_s1052" style="position:absolute;margin-left:163.8pt;margin-top:22.55pt;width:0.0pt;height:15.75pt;z-index:36;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53" style="position:absolute;margin-left:207.1pt;margin-top:22.55pt;width:0.0pt;height:15.75pt;z-index:37;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rect id="_x0000_s1046" style="position:absolute;margin-left:125.1pt;margin-top:22.45pt;width:99.75pt;height:22.5pt;z-index:30;mso-position-vertical:absolute;mso-position-horizontal:absolute;">
            <w10:wrap type="none"/>
          </v:rect>
        </w:pict>
      </w:r>
      <w:r>
        <w:rPr>
          <w:rFonts w:ascii="Times New Roman" w:hAnsi="Times New Roman" w:cs="Times New Roman"/>
          <w:rtl w:val="off"/>
          <w:sz w:val="24"/>
          <w:szCs w:val="24"/>
        </w:rPr>
        <w:t>أعط التوزيع الإلكتروني مصحوباً بالأشكال المناسبة للآتي:-</w:t>
      </w:r>
    </w:p>
    <w:p>
      <w:pPr>
        <w:ind w:left="0" w:right="0"/>
        <w:jc w:val="right"/>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059" style="position:absolute;margin-left:105.0pt;margin-top:0.65pt;width:0.0pt;height:15.75pt;z-index:43;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60" style="position:absolute;margin-left:113.8pt;margin-top:3.8pt;width:0.0pt;height:15.75pt;z-index:44;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57" style="position:absolute;margin-left:68.8pt;margin-top:2.55pt;width:0.0pt;height:15.75pt;z-index:41;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58" style="position:absolute;margin-left:79.8pt;margin-top:1.5pt;width:0.0pt;height:15.75pt;z-index:42;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45" style="position:absolute;margin-left:237.55pt;margin-top:-0.6pt;width:0.0pt;height:15.75pt;z-index:29;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47" style="position:absolute;margin-left:184.3pt;margin-top:0.3pt;width:0.0pt;height:20.25pt;z-index:31;mso-position-vertical:absolute;mso-position-horizontal:absolute;" coordsize="21600,21600" filled="false" type="#_x0000_t32" adj="0,0,0,0,0,0,0,0" path="m,l21600,21600e">
            <w10:wrap type="none"/>
          </v:shape>
        </w:pict>
      </w:r>
      <w:r>
        <w:rPr>
          <w:rFonts w:ascii="Times New Roman" w:hAnsi="Times New Roman" w:cs="Times New Roman"/>
          <w:rtl w:val="off"/>
          <w:sz w:val="24"/>
          <w:szCs w:val="24"/>
        </w:rPr>
        <w:pict>
          <v:shape id="_x0000_s1051" style="position:absolute;margin-left:170.05pt;margin-top:0.3pt;width:0.0pt;height:15.75pt;z-index:35;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54" style="position:absolute;margin-left:213.05pt;margin-top:2.55pt;width:0.0pt;height:15.75pt;z-index:38;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50" style="position:absolute;margin-left:137.8pt;margin-top:2.55pt;width:0.0pt;height:15.75pt;z-index:34;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49" style="position:absolute;margin-left:130.3pt;margin-top:0.3pt;width:0.0pt;height:15.75pt;z-index:33;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أ/ </w:t>
      </w:r>
      <w:r>
        <w:rPr>
          <w:rFonts w:ascii="Times New Roman" w:hAnsi="Times New Roman" w:cs="Times New Roman"/>
          <w:sz w:val="24"/>
          <w:szCs w:val="24"/>
        </w:rPr>
        <w:t>Na</w:t>
      </w:r>
      <w:r>
        <w:rPr>
          <w:rFonts w:ascii="Times New Roman" w:hAnsi="Times New Roman" w:cs="Times New Roman"/>
          <w:rtl w:val="off"/>
          <w:sz w:val="24"/>
          <w:szCs w:val="24"/>
          <w:vertAlign w:val="subscript"/>
        </w:rPr>
        <w:t>11</w:t>
      </w:r>
      <w:r>
        <w:rPr>
          <w:rFonts w:ascii="Times New Roman" w:hAnsi="Times New Roman" w:cs="Times New Roman"/>
          <w:rtl w:val="off"/>
          <w:sz w:val="24"/>
          <w:szCs w:val="24"/>
        </w:rPr>
        <w:t xml:space="preserve">: </w:t>
      </w: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2</w:t>
      </w:r>
      <w:r>
        <w:rPr>
          <w:rFonts w:ascii="Times New Roman" w:hAnsi="Times New Roman" w:cs="Times New Roman"/>
          <w:sz w:val="24"/>
          <w:szCs w:val="24"/>
        </w:rPr>
        <w:t>2p</w:t>
      </w:r>
      <w:r>
        <w:rPr>
          <w:rFonts w:ascii="Times New Roman" w:hAnsi="Times New Roman" w:cs="Times New Roman"/>
          <w:sz w:val="24"/>
          <w:szCs w:val="24"/>
          <w:vertAlign w:val="superscript"/>
        </w:rPr>
        <w:t>6</w:t>
      </w:r>
      <w:r>
        <w:rPr>
          <w:rFonts w:ascii="Times New Roman" w:hAnsi="Times New Roman" w:cs="Times New Roman"/>
          <w:sz w:val="24"/>
          <w:szCs w:val="24"/>
        </w:rPr>
        <w:t>3s</w:t>
      </w:r>
      <w:r>
        <w:rPr>
          <w:rFonts w:ascii="Times New Roman" w:hAnsi="Times New Roman" w:cs="Times New Roman"/>
          <w:sz w:val="24"/>
          <w:szCs w:val="24"/>
          <w:vertAlign w:val="superscript"/>
        </w:rPr>
        <w:t>1</w:t>
      </w:r>
      <w:r>
        <w:rPr>
          <w:rFonts w:ascii="Times New Roman" w:hAnsi="Times New Roman" w:cs="Times New Roman"/>
          <w:rtl w:val="off"/>
          <w:sz w:val="24"/>
          <w:szCs w:val="24"/>
        </w:rPr>
        <w:t xml:space="preserve">  </w:t>
      </w:r>
    </w:p>
    <w:p>
      <w:pPr>
        <w:ind w:left="0" w:right="0"/>
        <w:jc w:val="right"/>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066" style="position:absolute;margin-left:202.6pt;margin-top:11.25pt;width:0.0pt;height:15.0pt;z-index:46;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134" style="position:absolute;margin-left:182.4pt;margin-top:7.35pt;width:0.0pt;height:21.75pt;z-index:57;mso-position-vertical:absolute;mso-position-horizontal:absolute;" coordsize="21600,21600" filled="false" type="#_x0000_t32" adj="0,0,0,0,0,0,0,0" path="m,l21600,21600e">
            <w10:wrap type="none"/>
          </v:shape>
        </w:pict>
      </w:r>
      <w:r>
        <w:rPr>
          <w:rFonts w:ascii="Times New Roman" w:hAnsi="Times New Roman" w:cs="Times New Roman"/>
          <w:rtl w:val="off"/>
          <w:sz w:val="24"/>
          <w:szCs w:val="24"/>
        </w:rPr>
        <w:pict>
          <v:shape id="_x0000_s1062" style="position:absolute;margin-left:213.05pt;margin-top:4.5pt;width:0.0pt;height:21.75pt;z-index:45;mso-position-vertical:absolute;mso-position-horizontal:absolute;" coordsize="21600,21600" filled="false" type="#_x0000_t32" adj="0,0,0,0,0,0,0,0" path="m,l21600,21600e">
            <w10:wrap type="none"/>
          </v:shape>
        </w:pict>
      </w:r>
      <w:r>
        <w:rPr>
          <w:rFonts w:ascii="Times New Roman" w:hAnsi="Times New Roman" w:cs="Times New Roman"/>
          <w:rtl w:val="off"/>
          <w:sz w:val="24"/>
          <w:szCs w:val="24"/>
        </w:rPr>
        <w:pict>
          <v:rect id="_x0000_s1847" style="position:absolute;margin-left:150.05pt;margin-top:4.1pt;width:98.75pt;height:25.95pt;z-index:-1;mso-position-vertical:absolute;mso-position-horizontal:absolute;">
            <w10:wrap type="none"/>
          </v:rect>
        </w:pict>
      </w:r>
      <w:r>
        <w:rPr>
          <w:rFonts w:ascii="Times New Roman" w:hAnsi="Times New Roman" w:cs="Times New Roman"/>
          <w:rtl w:val="off"/>
          <w:sz w:val="24"/>
          <w:szCs w:val="24"/>
        </w:rPr>
        <w:pict>
          <v:shape id="_x0000_s1069" style="position:absolute;margin-left:128.25pt;margin-top:12.2pt;width:0.0pt;height:15.0pt;z-index:49;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68" style="position:absolute;margin-left:131.75pt;margin-top:12.9pt;width:0.0pt;height:15.0pt;z-index:48;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67" style="position:absolute;margin-left:163.8pt;margin-top:12.9pt;width:0.0pt;height:15.0pt;z-index:47;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rect id="_x0000_s1845" style="position:absolute;margin-left:86.8pt;margin-top:4.1pt;width:23.9pt;height:25.95pt;z-index:-1;mso-position-vertical:absolute;mso-position-horizontal:absolute;">
            <w10:wrap type="none"/>
          </v:rect>
        </w:pict>
      </w:r>
      <w:r>
        <w:rPr>
          <w:rFonts w:ascii="Times New Roman" w:hAnsi="Times New Roman" w:cs="Times New Roman"/>
          <w:rtl w:val="off"/>
          <w:sz w:val="24"/>
          <w:szCs w:val="24"/>
        </w:rPr>
        <w:pict>
          <v:rect id="_x0000_s1846" style="position:absolute;margin-left:118.75pt;margin-top:4.1pt;width:25.45pt;height:25.95pt;z-index:-1;mso-position-vertical:absolute;mso-position-horizontal:absolute;">
            <w10:wrap type="none"/>
          </v:rect>
        </w:pict>
      </w:r>
      <w:r>
        <w:rPr>
          <w:rFonts w:ascii="Times New Roman" w:hAnsi="Times New Roman" w:cs="Times New Roman"/>
          <w:rtl w:val="off"/>
          <w:sz w:val="24"/>
          <w:szCs w:val="24"/>
        </w:rPr>
        <w:pict>
          <v:shape id="_x0000_s1071" style="position:absolute;margin-left:104.05pt;margin-top:15.05pt;width:0.75pt;height:15.0pt;z-index:51;flip:x;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070" style="position:absolute;margin-left:95.5pt;margin-top:12.2pt;width:0.0pt;height:15.0pt;z-index:50;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ب/ </w:t>
      </w:r>
      <w:r>
        <w:rPr>
          <w:rFonts w:ascii="Times New Roman" w:hAnsi="Times New Roman" w:cs="Times New Roman"/>
          <w:sz w:val="24"/>
          <w:szCs w:val="24"/>
          <w:vertAlign w:val="subscript"/>
        </w:rPr>
        <w:t>6</w:t>
      </w:r>
      <w:r>
        <w:rPr>
          <w:rFonts w:ascii="Times New Roman" w:hAnsi="Times New Roman" w:cs="Times New Roman"/>
          <w:sz w:val="24"/>
          <w:szCs w:val="24"/>
        </w:rPr>
        <w:t>C</w:t>
      </w:r>
      <w:r>
        <w:rPr>
          <w:rFonts w:ascii="Times New Roman" w:hAnsi="Times New Roman" w:cs="Times New Roman"/>
          <w:rtl w:val="off"/>
          <w:sz w:val="24"/>
          <w:szCs w:val="24"/>
        </w:rPr>
        <w:t>:</w:t>
      </w:r>
      <w:r>
        <w:rPr>
          <w:rFonts w:ascii="Times New Roman" w:hAnsi="Times New Roman" w:cs="Times New Roman"/>
          <w:rtl w:val="off"/>
          <w:sz w:val="24"/>
          <w:szCs w:val="24"/>
        </w:rPr>
        <w:t xml:space="preserve"> </w:t>
      </w: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2</w:t>
      </w:r>
      <w:r>
        <w:rPr>
          <w:rFonts w:ascii="Times New Roman" w:hAnsi="Times New Roman" w:cs="Times New Roman"/>
          <w:sz w:val="24"/>
          <w:szCs w:val="24"/>
        </w:rPr>
        <w:t>2P</w:t>
      </w:r>
      <w:r>
        <w:rPr>
          <w:rFonts w:ascii="Times New Roman" w:hAnsi="Times New Roman" w:cs="Times New Roman"/>
          <w:sz w:val="24"/>
          <w:szCs w:val="24"/>
          <w:vertAlign w:val="superscript"/>
        </w:rPr>
        <w:t>2</w:t>
      </w:r>
      <w:r>
        <w:rPr>
          <w:rFonts w:ascii="Times New Roman" w:hAnsi="Times New Roman" w:cs="Times New Roman"/>
          <w:rtl w:val="off"/>
          <w:sz w:val="24"/>
          <w:szCs w:val="24"/>
        </w:rPr>
        <w:t xml:space="preserve"> </w:t>
      </w:r>
    </w:p>
    <w:p>
      <w:pPr>
        <w:ind w:left="0" w:right="0"/>
        <w:jc w:val="right"/>
        <w:spacing w:line="240" w:lineRule="auto"/>
        <w:rPr>
          <w:rFonts w:ascii="Times New Roman" w:hAnsi="Times New Roman" w:cs="Times New Roman"/>
          <w:rtl w:val="off"/>
          <w:sz w:val="24"/>
          <w:szCs w:val="24"/>
        </w:rPr>
      </w:pPr>
    </w:p>
    <w:p>
      <w:pPr>
        <w:ind w:left="0" w:right="0"/>
        <w:jc w:val="right"/>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850" style="position:absolute;margin-left:155.05pt;margin-top:7.2pt;width:0.0pt;height:13.05pt;z-index:208;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rect id="_x0000_s1849" style="position:absolute;margin-left:137.05pt;margin-top:2.25pt;width:26.75pt;height:23.45pt;z-index:-1;mso-position-vertical:absolute;mso-position-horizontal:absolute;">
            <w10:wrap type="none"/>
          </v:rect>
        </w:pict>
      </w:r>
      <w:r>
        <w:rPr>
          <w:rFonts w:ascii="Times New Roman" w:hAnsi="Times New Roman" w:cs="Times New Roman"/>
          <w:rtl w:val="off"/>
          <w:sz w:val="24"/>
          <w:szCs w:val="24"/>
        </w:rPr>
        <w:pict>
          <v:shape id="_x0000_s1848" style="position:absolute;margin-left:105.0pt;margin-top:2.25pt;width:0.0pt;height:18.0pt;z-index:206;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rect id="_x0000_s1101" style="position:absolute;margin-left:95.5pt;margin-top:2.25pt;width:29.6pt;height:23.45pt;z-index:54;mso-position-vertical:absolute;mso-position-horizontal:absolute;">
            <w10:wrap type="none"/>
          </v:rect>
        </w:pict>
      </w:r>
      <w:r>
        <w:rPr>
          <w:rFonts w:ascii="Times New Roman" w:hAnsi="Times New Roman" w:cs="Times New Roman"/>
          <w:rtl w:val="off"/>
          <w:sz w:val="24"/>
          <w:szCs w:val="24"/>
        </w:rPr>
        <w:pict>
          <v:shape id="_x0000_s1102" style="position:absolute;margin-left:113.8pt;margin-top:2.25pt;width:0.0pt;height:18.0pt;z-index:55;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103" style="position:absolute;margin-left:374.8pt;margin-top:2.25pt;width:0.0pt;height:18.0pt;z-index:56;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100" style="position:absolute;margin-left:405.55pt;margin-top:2.25pt;width:0.0pt;height:18.0pt;z-index:53;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rect id="_x0000_s1099" style="position:absolute;margin-left:390.55pt;margin-top:2.25pt;width:25.5pt;height:18.0pt;z-index:52;mso-position-vertical:absolute;mso-position-horizontal:absolute;">
            <w10:wrap type="none"/>
          </v:rect>
        </w:pict>
      </w:r>
      <w:r>
        <w:rPr>
          <w:rFonts w:ascii="Times New Roman" w:hAnsi="Times New Roman" w:cs="Times New Roman"/>
          <w:rtl w:val="off"/>
          <w:sz w:val="24"/>
          <w:szCs w:val="24"/>
        </w:rPr>
        <w:t xml:space="preserve">د/ </w:t>
      </w:r>
      <w:r>
        <w:rPr>
          <w:rFonts w:ascii="Times New Roman" w:hAnsi="Times New Roman" w:cs="Times New Roman"/>
          <w:sz w:val="24"/>
          <w:szCs w:val="24"/>
          <w:vertAlign w:val="subscript"/>
        </w:rPr>
        <w:t>3</w:t>
      </w:r>
      <w:r>
        <w:rPr>
          <w:rFonts w:ascii="Times New Roman" w:hAnsi="Times New Roman" w:cs="Times New Roman"/>
          <w:sz w:val="24"/>
          <w:szCs w:val="24"/>
        </w:rPr>
        <w:t>Li</w:t>
      </w:r>
      <w:r>
        <w:rPr>
          <w:rFonts w:ascii="Times New Roman" w:hAnsi="Times New Roman" w:cs="Times New Roman"/>
          <w:rtl w:val="off"/>
          <w:sz w:val="24"/>
          <w:szCs w:val="24"/>
        </w:rPr>
        <w:t xml:space="preserve"> : </w:t>
      </w: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1</w:t>
      </w:r>
      <w:r>
        <w:rPr>
          <w:rFonts w:ascii="Times New Roman" w:hAnsi="Times New Roman" w:cs="Times New Roman"/>
          <w:rtl w:val="off"/>
          <w:sz w:val="24"/>
          <w:szCs w:val="24"/>
          <w:vertAlign w:val="superscript"/>
        </w:rPr>
        <w:t xml:space="preserve"> </w:t>
      </w:r>
    </w:p>
    <w:p>
      <w:pPr>
        <w:ind w:left="0" w:right="0"/>
        <w:jc w:val="right"/>
        <w:spacing w:line="240" w:lineRule="auto"/>
        <w:rPr>
          <w:rFonts w:ascii="Times New Roman" w:hAnsi="Times New Roman" w:cs="Times New Roman"/>
          <w:rtl w:val="off"/>
          <w:sz w:val="24"/>
          <w:szCs w:val="24"/>
        </w:rPr>
      </w:pPr>
    </w:p>
    <w:p>
      <w:pPr>
        <w:ind w:left="0" w:right="0"/>
        <w:jc w:val="right"/>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هو العدد </w:t>
      </w:r>
      <w:r>
        <w:rPr>
          <w:rFonts w:ascii="Times New Roman" w:hAnsi="Times New Roman" w:cs="Times New Roman"/>
          <w:rtl w:val="off"/>
          <w:sz w:val="24"/>
          <w:szCs w:val="24"/>
        </w:rPr>
        <w:t>الأقصى</w:t>
      </w:r>
      <w:r>
        <w:rPr>
          <w:rFonts w:ascii="Times New Roman" w:hAnsi="Times New Roman" w:cs="Times New Roman"/>
          <w:rtl w:val="off"/>
          <w:sz w:val="24"/>
          <w:szCs w:val="24"/>
        </w:rPr>
        <w:t xml:space="preserve"> للإلكترونات التي يمكن أن </w:t>
      </w:r>
      <w:r>
        <w:rPr>
          <w:rFonts w:ascii="Times New Roman" w:hAnsi="Times New Roman" w:cs="Times New Roman"/>
          <w:rtl w:val="off"/>
          <w:sz w:val="24"/>
          <w:szCs w:val="24"/>
        </w:rPr>
        <w:t>يستوعبه</w:t>
      </w:r>
      <w:r>
        <w:rPr>
          <w:rFonts w:ascii="Times New Roman" w:hAnsi="Times New Roman" w:cs="Times New Roman"/>
          <w:rtl w:val="off"/>
          <w:sz w:val="24"/>
          <w:szCs w:val="24"/>
        </w:rPr>
        <w:t xml:space="preserve"> :-</w:t>
      </w:r>
    </w:p>
    <w:p>
      <w:pPr>
        <w:ind w:left="0" w:right="0"/>
        <w:jc w:val="right"/>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أ/ فلك واحد : إلكترونان   ب/ مستوي الطاقة الرئيس الرابع (</w:t>
      </w:r>
      <w:r>
        <w:rPr>
          <w:rFonts w:ascii="Times New Roman" w:hAnsi="Times New Roman" w:cs="Times New Roman"/>
          <w:sz w:val="24"/>
          <w:szCs w:val="24"/>
        </w:rPr>
        <w:t>N</w:t>
      </w:r>
      <w:r>
        <w:rPr>
          <w:rFonts w:ascii="Times New Roman" w:hAnsi="Times New Roman" w:cs="Times New Roman"/>
          <w:rtl w:val="off"/>
          <w:sz w:val="24"/>
          <w:szCs w:val="24"/>
        </w:rPr>
        <w:t xml:space="preserve">) : 32 إلكترون </w:t>
      </w:r>
    </w:p>
    <w:p>
      <w:pPr>
        <w:ind w:left="0" w:right="0"/>
        <w:jc w:val="right"/>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التوزيع الالكتروني لبعض العناصر</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center"/>
        <w:tblCellMar>
          <w:top w:w="0" w:type="dxa"/>
          <w:left w:w="108" w:type="dxa"/>
          <w:bottom w:w="0" w:type="dxa"/>
          <w:right w:w="108" w:type="dxa"/>
        </w:tblCellMar>
        <w:tblInd w:w="2096" w:type="dxa"/>
      </w:tblPr>
      <w:tblGrid>
        <w:gridCol w:w="1980"/>
        <w:gridCol w:w="3780"/>
      </w:tblGrid>
      <w:tr>
        <w:trPr/>
        <w:tc>
          <w:tcPr>
            <w:tcW w:w="1980" w:type="dxa"/>
          </w:tcPr>
          <w:p>
            <w:pPr>
              <w:ind w:left="0" w:right="0"/>
              <w:jc w:val="center"/>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العنصر</w:t>
            </w:r>
          </w:p>
        </w:tc>
        <w:tc>
          <w:tcPr>
            <w:tcW w:w="3780" w:type="dxa"/>
          </w:tcPr>
          <w:p>
            <w:pPr>
              <w:ind w:left="0" w:right="0"/>
              <w:jc w:val="center"/>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التوزيع</w:t>
            </w:r>
          </w:p>
        </w:tc>
      </w:tr>
      <w:tr>
        <w:trPr/>
        <w:tc>
          <w:tcPr>
            <w:tcW w:w="1980" w:type="dxa"/>
          </w:tcPr>
          <w:p>
            <w:pPr>
              <w:ind w:left="0" w:right="0"/>
              <w:jc w:val="center"/>
              <w:spacing w:line="240" w:lineRule="auto"/>
              <w:rPr>
                <w:b/>
                <w:bCs/>
                <w:rFonts w:ascii="Times New Roman" w:hAnsi="Times New Roman" w:cs="Times New Roman"/>
                <w:sz w:val="24"/>
                <w:szCs w:val="24"/>
              </w:rPr>
            </w:pPr>
            <w:r>
              <w:rPr>
                <w:b/>
                <w:bCs/>
                <w:rFonts w:ascii="Times New Roman" w:hAnsi="Times New Roman" w:cs="Times New Roman"/>
                <w:rtl w:val="off"/>
                <w:sz w:val="24"/>
                <w:szCs w:val="24"/>
              </w:rPr>
              <w:t xml:space="preserve">الألمنيوم </w:t>
            </w:r>
            <w:r>
              <w:rPr>
                <w:b/>
                <w:bCs/>
                <w:position w:val="-12"/>
                <w:rFonts w:ascii="Times New Roman" w:hAnsi="Times New Roman" w:cs="Times New Roman"/>
                <w:sz w:val="24"/>
                <w:szCs w:val="24"/>
              </w:rPr>
              <w:pict>
                <v:shape id="_x0000_s1859" style="width:33.05pt;height:17.45pt;z-index:1;mso-position-vertical:absolute;mso-position-horizontal:absolute;" coordsize="21600,21600" stroked="false" type="#_x0000_t75" adj="0,0,0,0,0,0,0,0" path="m,l,21600r21600,l21600,xe">
                  <v:imagedata r:id="rId7"/>
                  <w10:wrap type="none"/>
                </v:shape>
              </w:pict>
            </w:r>
          </w:p>
        </w:tc>
        <w:tc>
          <w:tcPr>
            <w:tcW w:w="3780" w:type="dxa"/>
          </w:tcPr>
          <w:p>
            <w:pPr>
              <w:ind w:left="0" w:right="0"/>
              <w:jc w:val="right"/>
              <w:spacing w:line="240" w:lineRule="auto"/>
              <w:rPr>
                <w:b/>
                <w:bCs/>
                <w:rFonts w:ascii="Times New Roman" w:hAnsi="Times New Roman" w:cs="Times New Roman"/>
                <w:sz w:val="24"/>
                <w:szCs w:val="24"/>
              </w:rPr>
            </w:pPr>
            <w:r>
              <w:rPr>
                <w:b/>
                <w:bCs/>
                <w:position w:val="-10"/>
                <w:rFonts w:ascii="Times New Roman" w:hAnsi="Times New Roman" w:cs="Times New Roman"/>
                <w:sz w:val="24"/>
                <w:szCs w:val="24"/>
              </w:rPr>
              <w:pict>
                <v:shape id="_x0000_s1860" style="width:102.1pt;height:16.5pt;z-index:2;mso-position-vertical:absolute;mso-position-horizontal:absolute;" coordsize="21600,21600" stroked="false" type="#_x0000_t75" adj="0,0,0,0,0,0,0,0" path="m,l,21600r21600,l21600,xe">
                  <v:imagedata r:id="rId8"/>
                  <w10:wrap type="none"/>
                </v:shape>
              </w:pict>
            </w:r>
          </w:p>
        </w:tc>
      </w:tr>
      <w:tr>
        <w:trPr/>
        <w:tc>
          <w:tcPr>
            <w:tcW w:w="1980" w:type="dxa"/>
          </w:tcPr>
          <w:p>
            <w:pPr>
              <w:ind w:left="0" w:right="0"/>
              <w:jc w:val="lowKashida"/>
              <w:spacing w:line="240" w:lineRule="auto"/>
              <w:rPr>
                <w:b/>
                <w:bCs/>
                <w:rFonts w:ascii="Times New Roman" w:hAnsi="Times New Roman" w:cs="Times New Roman"/>
                <w:sz w:val="24"/>
                <w:szCs w:val="24"/>
              </w:rPr>
            </w:pPr>
            <w:r>
              <w:rPr>
                <w:b/>
                <w:bCs/>
                <w:rFonts w:ascii="Times New Roman" w:hAnsi="Times New Roman" w:cs="Times New Roman"/>
                <w:rtl w:val="off"/>
                <w:sz w:val="24"/>
                <w:szCs w:val="24"/>
              </w:rPr>
              <w:t xml:space="preserve">الجرمانيوم </w:t>
            </w:r>
            <w:r>
              <w:rPr>
                <w:b/>
                <w:bCs/>
                <w:position w:val="-12"/>
                <w:rFonts w:ascii="Times New Roman" w:hAnsi="Times New Roman" w:cs="Times New Roman"/>
                <w:sz w:val="24"/>
                <w:szCs w:val="24"/>
              </w:rPr>
              <w:pict>
                <v:shape id="_x0000_s1861" style="width:35.0pt;height:17.45pt;z-index:3;mso-position-vertical:absolute;mso-position-horizontal:absolute;" coordsize="21600,21600" stroked="false" type="#_x0000_t75" adj="0,0,0,0,0,0,0,0" path="m,l,21600r21600,l21600,xe">
                  <v:imagedata r:id="rId9"/>
                  <w10:wrap type="none"/>
                </v:shape>
              </w:pict>
            </w:r>
          </w:p>
        </w:tc>
        <w:tc>
          <w:tcPr>
            <w:tcW w:w="3780" w:type="dxa"/>
          </w:tcPr>
          <w:p>
            <w:pPr>
              <w:ind w:left="0" w:right="0"/>
              <w:jc w:val="right"/>
              <w:spacing w:line="240" w:lineRule="auto"/>
              <w:rPr>
                <w:b/>
                <w:bCs/>
                <w:rFonts w:ascii="Times New Roman" w:hAnsi="Times New Roman" w:cs="Times New Roman"/>
                <w:sz w:val="24"/>
                <w:szCs w:val="24"/>
              </w:rPr>
            </w:pPr>
            <w:r>
              <w:rPr>
                <w:b/>
                <w:bCs/>
                <w:position w:val="-10"/>
                <w:rFonts w:ascii="Times New Roman" w:hAnsi="Times New Roman" w:cs="Times New Roman"/>
                <w:sz w:val="24"/>
                <w:szCs w:val="24"/>
              </w:rPr>
              <w:pict>
                <v:shape id="_x0000_s1810" style="position:absolute;margin-left:438.1pt;margin-top:40.3pt;width:25.9pt;height:15.55pt;z-index:181;mso-position-vertical:absolute;mso-position-horizontal:absolute;" coordsize="21600,21600" type="#_x0000_t63" adj="1334,25906,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p>
                    </w:txbxContent>
                  </v:textbox>
                </v:shape>
              </w:pict>
            </w:r>
            <w:r>
              <w:rPr>
                <w:b/>
                <w:bCs/>
                <w:position w:val="-10"/>
                <w:rFonts w:ascii="Times New Roman" w:hAnsi="Times New Roman" w:cs="Times New Roman"/>
                <w:sz w:val="24"/>
                <w:szCs w:val="24"/>
              </w:rPr>
              <w:pict>
                <v:shape id="_x0000_s1862" style="width:177.1pt;height:17.45pt;z-index:4;mso-position-vertical:absolute;mso-position-horizontal:absolute;" coordsize="21600,21600" stroked="false" type="#_x0000_t75" adj="0,0,0,0,0,0,0,0" path="m,l,21600r21600,l21600,xe">
                  <v:imagedata r:id="rId10"/>
                  <w10:wrap type="none"/>
                </v:shape>
              </w:pict>
            </w:r>
          </w:p>
        </w:tc>
      </w:tr>
      <w:tr>
        <w:trPr/>
        <w:tc>
          <w:tcPr>
            <w:tcW w:w="1980" w:type="dxa"/>
          </w:tcPr>
          <w:p>
            <w:pPr>
              <w:ind w:left="0" w:right="0"/>
              <w:jc w:val="lowKashida"/>
              <w:spacing w:line="240" w:lineRule="auto"/>
              <w:rPr>
                <w:b/>
                <w:bCs/>
                <w:rFonts w:ascii="Times New Roman" w:hAnsi="Times New Roman" w:cs="Times New Roman"/>
                <w:sz w:val="24"/>
                <w:szCs w:val="24"/>
              </w:rPr>
            </w:pPr>
            <w:r>
              <w:rPr>
                <w:b/>
                <w:bCs/>
                <w:rFonts w:ascii="Times New Roman" w:hAnsi="Times New Roman" w:cs="Times New Roman"/>
                <w:rtl w:val="off"/>
                <w:sz w:val="24"/>
                <w:szCs w:val="24"/>
              </w:rPr>
              <w:t xml:space="preserve">الفسفور </w:t>
            </w:r>
            <w:r>
              <w:rPr>
                <w:b/>
                <w:bCs/>
                <w:position w:val="-12"/>
                <w:rFonts w:ascii="Times New Roman" w:hAnsi="Times New Roman" w:cs="Times New Roman"/>
                <w:sz w:val="24"/>
                <w:szCs w:val="24"/>
              </w:rPr>
              <w:pict>
                <v:shape id="_x0000_s1863" style="width:29.2pt;height:17.45pt;z-index:5;mso-position-vertical:absolute;mso-position-horizontal:absolute;" coordsize="21600,21600" stroked="false" type="#_x0000_t75" adj="0,0,0,0,0,0,0,0" path="m,l,21600r21600,l21600,xe">
                  <v:imagedata r:id="rId11"/>
                  <w10:wrap type="none"/>
                </v:shape>
              </w:pict>
            </w:r>
          </w:p>
        </w:tc>
        <w:tc>
          <w:tcPr>
            <w:tcW w:w="3780" w:type="dxa"/>
          </w:tcPr>
          <w:p>
            <w:pPr>
              <w:ind w:left="0" w:right="0"/>
              <w:jc w:val="right"/>
              <w:spacing w:line="240" w:lineRule="auto"/>
              <w:rPr>
                <w:b/>
                <w:bCs/>
                <w:rFonts w:ascii="Times New Roman" w:hAnsi="Times New Roman" w:cs="Times New Roman"/>
                <w:sz w:val="24"/>
                <w:szCs w:val="24"/>
              </w:rPr>
            </w:pPr>
            <w:r>
              <w:rPr>
                <w:b/>
                <w:bCs/>
                <w:position w:val="-10"/>
                <w:rFonts w:ascii="Times New Roman" w:hAnsi="Times New Roman" w:cs="Times New Roman"/>
                <w:sz w:val="24"/>
                <w:szCs w:val="24"/>
              </w:rPr>
              <w:pict>
                <v:shape id="_x0000_s1864" style="width:112.85pt;height:17.45pt;z-index:6;mso-position-vertical:absolute;mso-position-horizontal:absolute;" coordsize="21600,21600" stroked="false" type="#_x0000_t75" adj="0,0,0,0,0,0,0,0" path="m,l,21600r21600,l21600,xe">
                  <v:imagedata r:id="rId12"/>
                  <w10:wrap type="none"/>
                </v:shape>
              </w:pict>
            </w:r>
          </w:p>
        </w:tc>
      </w:tr>
      <w:tr>
        <w:trPr/>
        <w:tc>
          <w:tcPr>
            <w:tcW w:w="1980" w:type="dxa"/>
          </w:tcPr>
          <w:p>
            <w:pPr>
              <w:ind w:left="0" w:right="0"/>
              <w:jc w:val="lowKashida"/>
              <w:spacing w:line="240" w:lineRule="auto"/>
              <w:rPr>
                <w:b/>
                <w:bCs/>
                <w:rFonts w:ascii="Times New Roman" w:hAnsi="Times New Roman" w:cs="Times New Roman"/>
                <w:sz w:val="24"/>
                <w:szCs w:val="24"/>
              </w:rPr>
            </w:pPr>
            <w:r>
              <w:rPr>
                <w:b/>
                <w:bCs/>
                <w:rFonts w:ascii="Times New Roman" w:hAnsi="Times New Roman" w:cs="Times New Roman"/>
                <w:rtl w:val="off"/>
                <w:sz w:val="24"/>
                <w:szCs w:val="24"/>
              </w:rPr>
              <w:t>السلينيوم</w:t>
            </w:r>
            <w:r>
              <w:rPr>
                <w:b/>
                <w:bCs/>
                <w:position w:val="-12"/>
                <w:rFonts w:ascii="Times New Roman" w:hAnsi="Times New Roman" w:cs="Times New Roman"/>
                <w:sz w:val="24"/>
                <w:szCs w:val="24"/>
              </w:rPr>
              <w:pict>
                <v:shape id="_x0000_s1865" style="width:33.05pt;height:17.45pt;z-index:7;mso-position-vertical:absolute;mso-position-horizontal:absolute;" coordsize="21600,21600" stroked="false" type="#_x0000_t75" adj="0,0,0,0,0,0,0,0" path="m,l,21600r21600,l21600,xe">
                  <v:imagedata r:id="rId13"/>
                  <w10:wrap type="none"/>
                </v:shape>
              </w:pict>
            </w:r>
          </w:p>
        </w:tc>
        <w:tc>
          <w:tcPr>
            <w:tcW w:w="3780" w:type="dxa"/>
          </w:tcPr>
          <w:p>
            <w:pPr>
              <w:ind w:left="0" w:right="0"/>
              <w:jc w:val="right"/>
              <w:spacing w:line="240" w:lineRule="auto"/>
              <w:rPr>
                <w:b/>
                <w:bCs/>
                <w:rFonts w:ascii="Times New Roman" w:hAnsi="Times New Roman" w:cs="Times New Roman"/>
                <w:sz w:val="24"/>
                <w:szCs w:val="24"/>
              </w:rPr>
            </w:pPr>
            <w:r>
              <w:rPr>
                <w:b/>
                <w:bCs/>
                <w:position w:val="-10"/>
                <w:rFonts w:ascii="Times New Roman" w:hAnsi="Times New Roman" w:cs="Times New Roman"/>
                <w:sz w:val="24"/>
                <w:szCs w:val="24"/>
              </w:rPr>
              <w:pict>
                <v:shape id="_x0000_s1866" style="width:177.1pt;height:17.45pt;z-index:8;mso-position-vertical:absolute;mso-position-horizontal:absolute;" coordsize="21600,21600" stroked="false" type="#_x0000_t75" adj="0,0,0,0,0,0,0,0" path="m,l,21600r21600,l21600,xe">
                  <v:imagedata r:id="rId14"/>
                  <w10:wrap type="none"/>
                </v:shape>
              </w:pict>
            </w:r>
          </w:p>
        </w:tc>
      </w:tr>
      <w:tr>
        <w:trPr/>
        <w:tc>
          <w:tcPr>
            <w:tcW w:w="1980" w:type="dxa"/>
          </w:tcPr>
          <w:p>
            <w:pPr>
              <w:ind w:left="0" w:right="0"/>
              <w:jc w:val="lowKashida"/>
              <w:spacing w:line="240" w:lineRule="auto"/>
              <w:rPr>
                <w:b/>
                <w:bCs/>
                <w:rFonts w:ascii="Times New Roman" w:hAnsi="Times New Roman" w:cs="Times New Roman"/>
                <w:sz w:val="24"/>
                <w:szCs w:val="24"/>
              </w:rPr>
            </w:pPr>
            <w:r>
              <w:rPr>
                <w:b/>
                <w:bCs/>
                <w:rFonts w:ascii="Times New Roman" w:hAnsi="Times New Roman" w:cs="Times New Roman"/>
                <w:rtl w:val="off"/>
                <w:sz w:val="24"/>
                <w:szCs w:val="24"/>
              </w:rPr>
              <w:t xml:space="preserve">البروم </w:t>
            </w:r>
            <w:r>
              <w:rPr>
                <w:b/>
                <w:bCs/>
                <w:position w:val="-12"/>
                <w:rFonts w:ascii="Times New Roman" w:hAnsi="Times New Roman" w:cs="Times New Roman"/>
                <w:sz w:val="24"/>
                <w:szCs w:val="24"/>
              </w:rPr>
              <w:pict>
                <v:shape id="_x0000_s1867" style="width:33.1pt;height:17.45pt;z-index:9;mso-position-vertical:absolute;mso-position-horizontal:absolute;" coordsize="21600,21600" stroked="false" type="#_x0000_t75" adj="0,0,0,0,0,0,0,0" path="m,l,21600r21600,l21600,xe">
                  <v:imagedata r:id="rId15"/>
                  <w10:wrap type="none"/>
                </v:shape>
              </w:pict>
            </w:r>
          </w:p>
        </w:tc>
        <w:tc>
          <w:tcPr>
            <w:tcW w:w="3780" w:type="dxa"/>
          </w:tcPr>
          <w:p>
            <w:pPr>
              <w:ind w:left="0" w:right="0"/>
              <w:jc w:val="right"/>
              <w:spacing w:line="240" w:lineRule="auto"/>
              <w:rPr>
                <w:b/>
                <w:bCs/>
                <w:rFonts w:ascii="Times New Roman" w:hAnsi="Times New Roman" w:cs="Times New Roman"/>
                <w:sz w:val="24"/>
                <w:szCs w:val="24"/>
              </w:rPr>
            </w:pPr>
            <w:r>
              <w:rPr>
                <w:b/>
                <w:bCs/>
                <w:position w:val="-10"/>
                <w:rFonts w:ascii="Times New Roman" w:hAnsi="Times New Roman" w:cs="Times New Roman"/>
                <w:sz w:val="24"/>
                <w:szCs w:val="24"/>
              </w:rPr>
              <w:pict>
                <v:shape id="_x0000_s1868" style="width:177.1pt;height:17.45pt;z-index:10;mso-position-vertical:absolute;mso-position-horizontal:absolute;" coordsize="21600,21600" stroked="false" type="#_x0000_t75" adj="0,0,0,0,0,0,0,0" path="m,l,21600r21600,l21600,xe">
                  <v:imagedata r:id="rId16"/>
                  <w10:wrap type="none"/>
                </v:shape>
              </w:pict>
            </w:r>
          </w:p>
        </w:tc>
      </w:tr>
      <w:tr>
        <w:trPr/>
        <w:tc>
          <w:tcPr>
            <w:tcW w:w="1980" w:type="dxa"/>
          </w:tcPr>
          <w:p>
            <w:pPr>
              <w:ind w:left="0" w:right="0"/>
              <w:jc w:val="lowKashida"/>
              <w:spacing w:line="240" w:lineRule="auto"/>
              <w:rPr>
                <w:b/>
                <w:bCs/>
                <w:rFonts w:ascii="Times New Roman" w:hAnsi="Times New Roman" w:cs="Times New Roman"/>
                <w:sz w:val="24"/>
                <w:szCs w:val="24"/>
              </w:rPr>
            </w:pPr>
            <w:r>
              <w:rPr>
                <w:b/>
                <w:bCs/>
                <w:rFonts w:ascii="Times New Roman" w:hAnsi="Times New Roman" w:cs="Times New Roman"/>
                <w:rtl w:val="off"/>
                <w:sz w:val="24"/>
                <w:szCs w:val="24"/>
              </w:rPr>
              <w:t>ال</w:t>
            </w:r>
            <w:r>
              <w:rPr>
                <w:b/>
                <w:bCs/>
                <w:rFonts w:ascii="Times New Roman" w:hAnsi="Times New Roman" w:cs="Times New Roman"/>
                <w:rtl w:val="off"/>
                <w:sz w:val="24"/>
                <w:szCs w:val="24"/>
              </w:rPr>
              <w:t>ا</w:t>
            </w:r>
            <w:r>
              <w:rPr>
                <w:b/>
                <w:bCs/>
                <w:rFonts w:ascii="Times New Roman" w:hAnsi="Times New Roman" w:cs="Times New Roman"/>
                <w:rtl w:val="off"/>
                <w:sz w:val="24"/>
                <w:szCs w:val="24"/>
              </w:rPr>
              <w:t xml:space="preserve">سكانديوم </w:t>
            </w:r>
            <w:r>
              <w:rPr>
                <w:b/>
                <w:bCs/>
                <w:position w:val="-10"/>
                <w:rFonts w:ascii="Times New Roman" w:hAnsi="Times New Roman" w:cs="Times New Roman"/>
                <w:sz w:val="24"/>
                <w:szCs w:val="24"/>
              </w:rPr>
              <w:pict>
                <v:shape id="_x0000_s1869" style="width:33.05pt;height:17.45pt;z-index:11;mso-position-vertical:absolute;mso-position-horizontal:absolute;" coordsize="21600,21600" stroked="false" type="#_x0000_t75" adj="0,0,0,0,0,0,0,0" path="m,l,21600r21600,l21600,xe">
                  <v:imagedata r:id="rId17"/>
                  <w10:wrap type="none"/>
                </v:shape>
              </w:pict>
            </w:r>
          </w:p>
        </w:tc>
        <w:tc>
          <w:tcPr>
            <w:tcW w:w="3780" w:type="dxa"/>
          </w:tcPr>
          <w:p>
            <w:pPr>
              <w:ind w:left="0" w:right="0"/>
              <w:jc w:val="right"/>
              <w:spacing w:line="240" w:lineRule="auto"/>
              <w:rPr>
                <w:b/>
                <w:bCs/>
                <w:rFonts w:ascii="Times New Roman" w:hAnsi="Times New Roman" w:cs="Times New Roman"/>
                <w:sz w:val="24"/>
                <w:szCs w:val="24"/>
              </w:rPr>
            </w:pPr>
            <w:r>
              <w:rPr>
                <w:b/>
                <w:bCs/>
                <w:position w:val="-10"/>
                <w:rFonts w:ascii="Times New Roman" w:hAnsi="Times New Roman" w:cs="Times New Roman"/>
                <w:sz w:val="24"/>
                <w:szCs w:val="24"/>
              </w:rPr>
              <w:pict>
                <v:shape id="_x0000_s1870" style="width:153.65pt;height:17.45pt;z-index:12;mso-position-vertical:absolute;mso-position-horizontal:absolute;" coordsize="21600,21600" stroked="false" type="#_x0000_t75" adj="0,0,0,0,0,0,0,0" path="m,l,21600r21600,l21600,xe">
                  <v:imagedata r:id="rId18"/>
                  <w10:wrap type="none"/>
                </v:shape>
              </w:pict>
            </w:r>
          </w:p>
        </w:tc>
      </w:tr>
    </w:tbl>
    <w:p>
      <w:pPr>
        <w:ind w:left="0" w:right="0"/>
        <w:jc w:val="center"/>
        <w:spacing w:line="240" w:lineRule="auto"/>
        <w:rPr>
          <w:b/>
          <w:bCs/>
          <w:rFonts w:ascii="Times New Roman" w:hAnsi="Times New Roman" w:cs="Times New Roman"/>
          <w:rtl w:val="off"/>
          <w:sz w:val="24"/>
          <w:szCs w:val="24"/>
          <w:u w:val="single" w:color="auto"/>
        </w:rPr>
      </w:pPr>
    </w:p>
    <w:p>
      <w:pPr>
        <w:ind w:left="0" w:right="0"/>
        <w:jc w:val="center"/>
        <w:spacing w:line="240" w:lineRule="auto"/>
        <w:rPr>
          <w:b/>
          <w:bCs/>
          <w:rFonts w:ascii="Times New Roman" w:hAnsi="Times New Roman" w:cs="Times New Roman"/>
          <w:rtl w:val="off"/>
          <w:sz w:val="24"/>
          <w:szCs w:val="24"/>
          <w:u w:val="single" w:color="auto"/>
        </w:rPr>
      </w:pPr>
      <w:r>
        <w:rPr>
          <w:rFonts w:ascii="Times New Roman" w:hAnsi="Times New Roman" w:cs="Farsi Simple Bold"/>
          <w:rtl w:val="off"/>
          <w:sz w:val="24"/>
          <w:szCs w:val="24"/>
        </w:rPr>
        <w:t>الوحدة الثانية</w:t>
      </w:r>
      <w:r>
        <w:rPr>
          <w:b/>
          <w:bCs/>
          <w:rFonts w:ascii="Times New Roman" w:hAnsi="Times New Roman" w:cs="Times New Roman"/>
          <w:rtl w:val="off"/>
          <w:sz w:val="24"/>
          <w:szCs w:val="24"/>
        </w:rPr>
        <w:t xml:space="preserve"> </w:t>
      </w:r>
      <w:r>
        <w:rPr>
          <w:b/>
          <w:bCs/>
          <w:rFonts w:ascii="Times New Roman" w:hAnsi="Times New Roman" w:cs="Times New Roman"/>
          <w:rtl w:val="off"/>
          <w:sz w:val="24"/>
          <w:szCs w:val="24"/>
          <w:u w:val="single" w:color="auto"/>
        </w:rPr>
        <w:t>الترتيب الدوري للعناصر</w:t>
      </w:r>
      <w:r>
        <w:rPr>
          <w:b/>
          <w:bCs/>
          <w:rFonts w:ascii="Times New Roman" w:hAnsi="Times New Roman" w:cs="Times New Roman"/>
          <w:sz w:val="24"/>
          <w:szCs w:val="24"/>
          <w:u w:val="single" w:color="auto"/>
        </w:rPr>
        <w:t xml:space="preserve">Periodic Arrangement of Elements </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sz w:val="24"/>
          <w:szCs w:val="24"/>
        </w:rPr>
        <w:t xml:space="preserve"> </w:t>
      </w:r>
      <w:r>
        <w:rPr>
          <w:b/>
          <w:bCs/>
          <w:rFonts w:ascii="Times New Roman" w:hAnsi="Times New Roman" w:cs="Times New Roman"/>
          <w:rtl w:val="off"/>
          <w:sz w:val="24"/>
          <w:szCs w:val="24"/>
        </w:rPr>
        <w:t>ما</w:t>
      </w:r>
      <w:r>
        <w:rPr>
          <w:b/>
          <w:bCs/>
          <w:rFonts w:ascii="Times New Roman" w:hAnsi="Times New Roman" w:cs="Times New Roman"/>
          <w:rtl w:val="off"/>
          <w:sz w:val="24"/>
          <w:szCs w:val="24"/>
        </w:rPr>
        <w:t xml:space="preserve"> </w:t>
      </w:r>
      <w:r>
        <w:rPr>
          <w:b/>
          <w:bCs/>
          <w:rFonts w:ascii="Times New Roman" w:hAnsi="Times New Roman" w:cs="Times New Roman"/>
          <w:rtl w:val="off"/>
          <w:sz w:val="24"/>
          <w:szCs w:val="24"/>
        </w:rPr>
        <w:t>هي المراحل التي مرت بها الترتيب الدوري للعناصر</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1/ </w:t>
      </w:r>
      <w:r>
        <w:rPr>
          <w:b/>
          <w:bCs/>
          <w:rFonts w:ascii="Times New Roman" w:hAnsi="Times New Roman" w:cs="Times New Roman"/>
          <w:rtl w:val="off"/>
          <w:sz w:val="24"/>
          <w:szCs w:val="24"/>
        </w:rPr>
        <w:t>مرحل الثلاثيات</w:t>
      </w:r>
      <w:r>
        <w:rPr>
          <w:rFonts w:ascii="Times New Roman" w:hAnsi="Times New Roman" w:cs="Times New Roman"/>
          <w:rtl w:val="off"/>
          <w:sz w:val="24"/>
          <w:szCs w:val="24"/>
        </w:rPr>
        <w:t xml:space="preserve"> للعالم </w:t>
      </w:r>
      <w:r>
        <w:rPr>
          <w:rFonts w:ascii="Times New Roman" w:hAnsi="Times New Roman" w:cs="Times New Roman"/>
          <w:rtl w:val="off"/>
          <w:sz w:val="24"/>
          <w:szCs w:val="24"/>
        </w:rPr>
        <w:t xml:space="preserve">دوبرنير: حيث لاحظ أن الكتلة الذرية لعنصر الاسترونشيوم </w:t>
      </w:r>
      <w:r>
        <w:rPr>
          <w:rFonts w:ascii="Times New Roman" w:hAnsi="Times New Roman" w:cs="Times New Roman"/>
          <w:sz w:val="24"/>
          <w:szCs w:val="24"/>
        </w:rPr>
        <w:t>Sr</w:t>
      </w:r>
      <w:r>
        <w:rPr>
          <w:rFonts w:ascii="Times New Roman" w:hAnsi="Times New Roman" w:cs="Times New Roman"/>
          <w:rtl w:val="off"/>
          <w:sz w:val="24"/>
          <w:szCs w:val="24"/>
        </w:rPr>
        <w:t xml:space="preserve"> تقع بين الكتلة الذرية لعنصري الكالسيوم </w:t>
      </w:r>
      <w:r>
        <w:rPr>
          <w:rFonts w:ascii="Times New Roman" w:hAnsi="Times New Roman" w:cs="Times New Roman"/>
          <w:sz w:val="24"/>
          <w:szCs w:val="24"/>
        </w:rPr>
        <w:t>Ca</w:t>
      </w:r>
      <w:r>
        <w:rPr>
          <w:rFonts w:ascii="Times New Roman" w:hAnsi="Times New Roman" w:cs="Times New Roman"/>
          <w:rtl w:val="off"/>
          <w:sz w:val="24"/>
          <w:szCs w:val="24"/>
        </w:rPr>
        <w:t xml:space="preserve"> و الباريوم </w:t>
      </w:r>
      <w:r>
        <w:rPr>
          <w:rFonts w:ascii="Times New Roman" w:hAnsi="Times New Roman" w:cs="Times New Roman"/>
          <w:sz w:val="24"/>
          <w:szCs w:val="24"/>
        </w:rPr>
        <w:t>Ba</w:t>
      </w:r>
      <w:r>
        <w:rPr>
          <w:rFonts w:ascii="Times New Roman" w:hAnsi="Times New Roman" w:cs="Times New Roman"/>
          <w:rtl w:val="off"/>
          <w:sz w:val="24"/>
          <w:szCs w:val="24"/>
        </w:rPr>
        <w:t xml:space="preserve"> و بعد سنين لاحظ دوبرنير أن هنالك عناصر أخري لها نفس الترتيب مثل </w:t>
      </w:r>
      <w:r>
        <w:rPr>
          <w:rFonts w:ascii="Times New Roman" w:hAnsi="Times New Roman" w:cs="Times New Roman"/>
          <w:sz w:val="24"/>
          <w:szCs w:val="24"/>
        </w:rPr>
        <w:t>Cl</w:t>
      </w:r>
      <w:r>
        <w:rPr>
          <w:rFonts w:ascii="Times New Roman" w:hAnsi="Times New Roman" w:cs="Times New Roman"/>
          <w:sz w:val="24"/>
          <w:szCs w:val="24"/>
          <w:vertAlign w:val="subscript"/>
        </w:rPr>
        <w:t>2</w:t>
      </w:r>
      <w:r>
        <w:rPr>
          <w:rFonts w:ascii="Times New Roman" w:hAnsi="Times New Roman" w:cs="Times New Roman"/>
          <w:sz w:val="24"/>
          <w:szCs w:val="24"/>
        </w:rPr>
        <w:t>, Br</w:t>
      </w:r>
      <w:r>
        <w:rPr>
          <w:rFonts w:ascii="Times New Roman" w:hAnsi="Times New Roman" w:cs="Times New Roman"/>
          <w:sz w:val="24"/>
          <w:szCs w:val="24"/>
          <w:vertAlign w:val="subscript"/>
        </w:rPr>
        <w:t>2</w:t>
      </w:r>
      <w:r>
        <w:rPr>
          <w:rFonts w:ascii="Times New Roman" w:hAnsi="Times New Roman" w:cs="Times New Roman"/>
          <w:sz w:val="24"/>
          <w:szCs w:val="24"/>
        </w:rPr>
        <w:t xml:space="preserve"> , I</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Times New Roman" w:hAnsi="Times New Roman" w:cs="Times New Roman"/>
          <w:rtl w:val="off"/>
          <w:sz w:val="24"/>
          <w:szCs w:val="24"/>
        </w:rPr>
        <w:t xml:space="preserve"> وكذلك </w:t>
      </w:r>
      <w:r>
        <w:rPr>
          <w:rFonts w:ascii="Times New Roman" w:hAnsi="Times New Roman" w:cs="Times New Roman"/>
          <w:sz w:val="24"/>
          <w:szCs w:val="24"/>
        </w:rPr>
        <w:t>Li , Na , K</w:t>
      </w:r>
      <w:r>
        <w:rPr>
          <w:rFonts w:ascii="Times New Roman" w:hAnsi="Times New Roman" w:cs="Times New Roman"/>
          <w:rtl w:val="off"/>
          <w:sz w:val="24"/>
          <w:szCs w:val="24"/>
        </w:rPr>
        <w:t xml:space="preserve"> وسميت هذه المجموعات الثلاثية بالثلاثيات.</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ثم أتي العالم كوك و أوضح أن هذه المجموعات تضم أكثر من ثلاثة عناصر</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 xml:space="preserve">2/ قانون الثمانيات: </w:t>
      </w:r>
    </w:p>
    <w:p>
      <w:pPr>
        <w:pStyle w:val="ListParagraph"/>
        <w:ind w:left="425" w:right="425"/>
        <w:jc w:val="both"/>
        <w:spacing w:line="240" w:lineRule="auto"/>
        <w:numPr>
          <w:ilvl w:val="0"/>
          <w:numId w:val="1"/>
        </w:numPr>
        <w:rPr>
          <w:rFonts w:ascii="Times New Roman" w:hAnsi="Times New Roman" w:cs="Times New Roman"/>
          <w:sz w:val="24"/>
          <w:szCs w:val="24"/>
        </w:rPr>
      </w:pPr>
      <w:r>
        <w:rPr>
          <w:rFonts w:ascii="Times New Roman" w:hAnsi="Times New Roman" w:cs="Times New Roman"/>
          <w:rtl w:val="off"/>
          <w:sz w:val="24"/>
          <w:szCs w:val="24"/>
        </w:rPr>
        <w:t>في عام 1863م رتب العالم نيولاندز العناصر علي أساس الكتلة الذرية ترتيباً تصاعدياً.</w:t>
      </w:r>
    </w:p>
    <w:p>
      <w:pPr>
        <w:pStyle w:val="ListParagraph"/>
        <w:ind w:left="425" w:right="425"/>
        <w:jc w:val="both"/>
        <w:spacing w:line="240" w:lineRule="auto"/>
        <w:numPr>
          <w:ilvl w:val="0"/>
          <w:numId w:val="1"/>
        </w:numPr>
        <w:rPr>
          <w:rFonts w:ascii="Times New Roman" w:hAnsi="Times New Roman" w:cs="Times New Roman"/>
          <w:sz w:val="24"/>
          <w:szCs w:val="24"/>
        </w:rPr>
      </w:pPr>
      <w:r>
        <w:rPr>
          <w:rFonts w:ascii="Times New Roman" w:hAnsi="Times New Roman" w:cs="Times New Roman"/>
          <w:rtl w:val="off"/>
          <w:sz w:val="24"/>
          <w:szCs w:val="24"/>
        </w:rPr>
        <w:t xml:space="preserve"> في عام 1869م صمم لوثر ماير جدولاً يحتوي علي 56 عنصر </w:t>
      </w:r>
    </w:p>
    <w:p>
      <w:pPr>
        <w:pStyle w:val="ListParagraph"/>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ج- في عام 1869 رتب مندليف العناصر علي أساس تزايد كتلها الذرية. لاحظ مندليف أن هنالك أماكن شاغرة في الجدول فتنبأ بأن هنالك عناصر سوف تكتشف لملأ هذه الفراغات بل تنبأ بخواصها أيضاً ومن تلك العناصر </w:t>
      </w:r>
      <w:r>
        <w:rPr>
          <w:rFonts w:cs="Arabic Transparent"/>
          <w:rtl w:val="off"/>
          <w:sz w:val="24"/>
          <w:szCs w:val="24"/>
        </w:rPr>
        <w:t>ال</w:t>
      </w:r>
      <w:r>
        <w:rPr>
          <w:rFonts w:cs="Arabic Transparent"/>
          <w:rtl w:val="off"/>
          <w:sz w:val="24"/>
          <w:szCs w:val="24"/>
        </w:rPr>
        <w:t>ا</w:t>
      </w:r>
      <w:r>
        <w:rPr>
          <w:rFonts w:cs="Arabic Transparent"/>
          <w:rtl w:val="off"/>
          <w:sz w:val="24"/>
          <w:szCs w:val="24"/>
        </w:rPr>
        <w:t>سكانديوم</w:t>
      </w:r>
      <w:r>
        <w:rPr>
          <w:position w:val="-10"/>
          <w:rFonts w:cs="Arabic Transparent"/>
          <w:rtl w:val="off"/>
          <w:sz w:val="24"/>
          <w:szCs w:val="24"/>
        </w:rPr>
        <w:t xml:space="preserve"> </w:t>
      </w:r>
      <w:r>
        <w:rPr>
          <w:position w:val="-10"/>
          <w:rFonts w:ascii="Times New Roman" w:hAnsi="Times New Roman" w:cs="Times New Roman"/>
          <w:sz w:val="24"/>
          <w:szCs w:val="24"/>
        </w:rPr>
        <w:t>Sc</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و الجاليوم </w:t>
      </w:r>
      <w:r>
        <w:rPr>
          <w:rFonts w:ascii="Times New Roman" w:hAnsi="Times New Roman" w:cs="Times New Roman"/>
          <w:sz w:val="24"/>
          <w:szCs w:val="24"/>
        </w:rPr>
        <w:t>Ga</w:t>
      </w:r>
      <w:r>
        <w:rPr>
          <w:rFonts w:ascii="Times New Roman" w:hAnsi="Times New Roman" w:cs="Times New Roman"/>
          <w:rtl w:val="off"/>
          <w:sz w:val="24"/>
          <w:szCs w:val="24"/>
        </w:rPr>
        <w:t xml:space="preserve"> و الجرمانيوم </w:t>
      </w:r>
      <w:r>
        <w:rPr>
          <w:rFonts w:ascii="Times New Roman" w:hAnsi="Times New Roman" w:cs="Times New Roman"/>
          <w:sz w:val="24"/>
          <w:szCs w:val="24"/>
        </w:rPr>
        <w:t>Ge</w:t>
      </w:r>
      <w:r>
        <w:rPr>
          <w:rFonts w:ascii="Times New Roman" w:hAnsi="Times New Roman" w:cs="Times New Roman"/>
          <w:rtl w:val="off"/>
          <w:sz w:val="24"/>
          <w:szCs w:val="24"/>
        </w:rPr>
        <w:t>.</w:t>
      </w:r>
    </w:p>
    <w:p>
      <w:pPr>
        <w:pStyle w:val="ListParagraph"/>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د- في عام 1914م رتب هنري موسلي العناصر علي أساس أرقامها الذرية ووضع القانون الدوري.</w:t>
      </w:r>
    </w:p>
    <w:p>
      <w:pPr>
        <w:pStyle w:val="ListParagraph"/>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أكتب نص القانون الدوري</w:t>
      </w:r>
      <w:r>
        <w:rPr>
          <w:b/>
          <w:bCs/>
          <w:rFonts w:ascii="Times New Roman" w:hAnsi="Times New Roman" w:cs="Times New Roman"/>
          <w:sz w:val="24"/>
          <w:szCs w:val="24"/>
        </w:rPr>
        <w:sym w:font="Wingdings" w:char="F04C"/>
      </w:r>
      <w:r>
        <w:rPr>
          <w:rFonts w:ascii="Times New Roman" w:hAnsi="Times New Roman" w:cs="Times New Roman"/>
          <w:rtl w:val="off"/>
          <w:sz w:val="24"/>
          <w:szCs w:val="24"/>
        </w:rPr>
        <w:t xml:space="preserve"> إن خواص العناصر هي دوال لأرقامها الذرية).</w:t>
      </w:r>
    </w:p>
    <w:p>
      <w:pPr>
        <w:pStyle w:val="ListParagraph"/>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 xml:space="preserve">ما الفرق بين جدول كل من مندليف أو ماير مع جدول موسلي: </w:t>
      </w:r>
      <w:r>
        <w:rPr>
          <w:rFonts w:ascii="Times New Roman" w:hAnsi="Times New Roman" w:cs="Times New Roman"/>
          <w:rtl w:val="off"/>
          <w:sz w:val="24"/>
          <w:szCs w:val="24"/>
        </w:rPr>
        <w:t xml:space="preserve">كل من </w:t>
      </w:r>
      <w:r>
        <w:rPr>
          <w:b/>
          <w:bCs/>
          <w:rFonts w:ascii="Times New Roman" w:hAnsi="Times New Roman" w:cs="Times New Roman"/>
          <w:rtl w:val="off"/>
          <w:sz w:val="24"/>
          <w:szCs w:val="24"/>
        </w:rPr>
        <w:t>مندليف و لوثر ماير</w:t>
      </w:r>
      <w:r>
        <w:rPr>
          <w:rFonts w:ascii="Times New Roman" w:hAnsi="Times New Roman" w:cs="Times New Roman"/>
          <w:rtl w:val="off"/>
          <w:sz w:val="24"/>
          <w:szCs w:val="24"/>
        </w:rPr>
        <w:t xml:space="preserve"> رتب العناصر علي أساس </w:t>
      </w:r>
      <w:r>
        <w:rPr>
          <w:b/>
          <w:bCs/>
          <w:rFonts w:ascii="Times New Roman" w:hAnsi="Times New Roman" w:cs="Times New Roman"/>
          <w:rtl w:val="off"/>
          <w:sz w:val="24"/>
          <w:szCs w:val="24"/>
        </w:rPr>
        <w:t>كتلها الذرية</w:t>
      </w:r>
      <w:r>
        <w:rPr>
          <w:rFonts w:ascii="Times New Roman" w:hAnsi="Times New Roman" w:cs="Times New Roman"/>
          <w:rtl w:val="off"/>
          <w:sz w:val="24"/>
          <w:szCs w:val="24"/>
        </w:rPr>
        <w:t xml:space="preserve"> أما </w:t>
      </w:r>
      <w:r>
        <w:rPr>
          <w:b/>
          <w:bCs/>
          <w:rFonts w:ascii="Times New Roman" w:hAnsi="Times New Roman" w:cs="Times New Roman"/>
          <w:rtl w:val="off"/>
          <w:sz w:val="24"/>
          <w:szCs w:val="24"/>
        </w:rPr>
        <w:t>موسلي</w:t>
      </w:r>
      <w:r>
        <w:rPr>
          <w:rFonts w:ascii="Times New Roman" w:hAnsi="Times New Roman" w:cs="Times New Roman"/>
          <w:rtl w:val="off"/>
          <w:sz w:val="24"/>
          <w:szCs w:val="24"/>
        </w:rPr>
        <w:t xml:space="preserve"> فرتب العناصر علي اساس </w:t>
      </w:r>
      <w:r>
        <w:rPr>
          <w:b/>
          <w:bCs/>
          <w:rFonts w:ascii="Times New Roman" w:hAnsi="Times New Roman" w:cs="Times New Roman"/>
          <w:rtl w:val="off"/>
          <w:sz w:val="24"/>
          <w:szCs w:val="24"/>
        </w:rPr>
        <w:t>أرقامها الذرية</w:t>
      </w:r>
      <w:r>
        <w:rPr>
          <w:rFonts w:ascii="Times New Roman" w:hAnsi="Times New Roman" w:cs="Times New Roman"/>
          <w:rtl w:val="off"/>
          <w:sz w:val="24"/>
          <w:szCs w:val="24"/>
        </w:rPr>
        <w:t>.</w:t>
      </w:r>
    </w:p>
    <w:p>
      <w:pPr>
        <w:pStyle w:val="ListParagraph"/>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 xml:space="preserve">ترتيب العناصر علي أساس تزايد كتلها الذرية ليس دقيقاً </w:t>
      </w:r>
      <w:r>
        <w:rPr>
          <w:b/>
          <w:bCs/>
          <w:rFonts w:ascii="Times New Roman" w:hAnsi="Times New Roman" w:cs="Times New Roman"/>
          <w:rtl w:val="off"/>
          <w:sz w:val="24"/>
          <w:szCs w:val="24"/>
          <w:u w:val="single" w:color="auto"/>
        </w:rPr>
        <w:t>علل</w:t>
      </w:r>
      <w:r>
        <w:rPr>
          <w:b/>
          <w:bCs/>
          <w:rFonts w:ascii="Times New Roman" w:hAnsi="Times New Roman" w:cs="Times New Roman"/>
          <w:rtl w:val="off"/>
          <w:sz w:val="24"/>
          <w:szCs w:val="24"/>
        </w:rPr>
        <w:t xml:space="preserve"> </w:t>
      </w:r>
      <w:r>
        <w:rPr>
          <w:rFonts w:ascii="Times New Roman" w:hAnsi="Times New Roman" w:cs="Times New Roman"/>
          <w:rtl w:val="off"/>
          <w:sz w:val="24"/>
          <w:szCs w:val="24"/>
        </w:rPr>
        <w:t>: جعل بعض العناصر توضع في أماكن غير مناسبة في الجدول.</w:t>
      </w:r>
    </w:p>
    <w:p>
      <w:pPr>
        <w:pStyle w:val="ListParagraph"/>
        <w:ind w:left="0" w:right="0"/>
        <w:jc w:val="both"/>
        <w:spacing w:line="240" w:lineRule="auto"/>
        <w:rPr>
          <w:b/>
          <w:bCs/>
          <w:rFonts w:ascii="Times New Roman" w:hAnsi="Times New Roman" w:cs="Times New Roman"/>
          <w:sz w:val="24"/>
          <w:szCs w:val="24"/>
        </w:rPr>
      </w:pPr>
      <w:r>
        <w:rPr>
          <w:b/>
          <w:bCs/>
          <w:rFonts w:ascii="Times New Roman" w:hAnsi="Times New Roman" w:cs="Times New Roman"/>
          <w:sz w:val="24"/>
          <w:szCs w:val="24"/>
        </w:rPr>
        <w:pict>
          <v:shape id="_x0000_s1811" style="position:absolute;margin-left:10.95pt;margin-top:12.45pt;width:25.3pt;height:30.0pt;z-index:182;mso-position-vertical:absolute;mso-position-horizontal:absolute;" coordsize="21600,21600" type="#_x0000_t63" adj="1366,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4</w:t>
                  </w:r>
                </w:p>
              </w:txbxContent>
            </v:textbox>
          </v:shape>
        </w:pict>
      </w:r>
    </w:p>
    <w:p>
      <w:pPr>
        <w:pStyle w:val="ListParagraph"/>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 xml:space="preserve">الجدول أدناه يوضح دور العلماء في ترتيب العناصر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jc w:val="right"/>
        <w:tblCellMar>
          <w:top w:w="0" w:type="dxa"/>
          <w:left w:w="108" w:type="dxa"/>
          <w:bottom w:w="0" w:type="dxa"/>
          <w:right w:w="108" w:type="dxa"/>
        </w:tblCellMar>
        <w:tblInd w:w="1563" w:type="dxa"/>
        <w:tblLook w:val="04A0"/>
      </w:tblPr>
      <w:tblGrid>
        <w:gridCol w:w="1592"/>
        <w:gridCol w:w="1626"/>
        <w:gridCol w:w="1414"/>
        <w:gridCol w:w="1077"/>
      </w:tblGrid>
      <w:tr>
        <w:trPr/>
        <w:tc>
          <w:tcPr>
            <w:tcW w:w="1984" w:type="dxa"/>
          </w:tcPr>
          <w:p>
            <w:pPr>
              <w:pStyle w:val="ListParagraph"/>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أ</w:t>
            </w:r>
          </w:p>
        </w:tc>
        <w:tc>
          <w:tcPr>
            <w:tcW w:w="2267" w:type="dxa"/>
          </w:tcPr>
          <w:p>
            <w:pPr>
              <w:pStyle w:val="ListParagraph"/>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ب</w:t>
            </w:r>
          </w:p>
        </w:tc>
        <w:tc>
          <w:tcPr>
            <w:tcW w:w="1844" w:type="dxa"/>
          </w:tcPr>
          <w:p>
            <w:pPr>
              <w:pStyle w:val="ListParagraph"/>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أ</w:t>
            </w:r>
          </w:p>
        </w:tc>
        <w:tc>
          <w:tcPr>
            <w:tcW w:w="1276" w:type="dxa"/>
          </w:tcPr>
          <w:p>
            <w:pPr>
              <w:pStyle w:val="ListParagraph"/>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ب</w:t>
            </w:r>
          </w:p>
        </w:tc>
      </w:tr>
      <w:tr>
        <w:trPr/>
        <w:tc>
          <w:tcPr>
            <w:tcW w:w="1984" w:type="dxa"/>
          </w:tcPr>
          <w:p>
            <w:pPr>
              <w:pStyle w:val="ListParagraph"/>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دورات ومجموعات</w:t>
            </w:r>
          </w:p>
        </w:tc>
        <w:tc>
          <w:tcPr>
            <w:tcW w:w="2267" w:type="dxa"/>
          </w:tcPr>
          <w:p>
            <w:pPr>
              <w:pStyle w:val="ListParagraph"/>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الجدول الدوري الحديث</w:t>
            </w:r>
          </w:p>
        </w:tc>
        <w:tc>
          <w:tcPr>
            <w:tcW w:w="1844" w:type="dxa"/>
          </w:tcPr>
          <w:p>
            <w:pPr>
              <w:pStyle w:val="ListParagraph"/>
              <w:ind w:left="0" w:right="0"/>
              <w:jc w:val="both"/>
              <w:spacing w:after="0" w:line="24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Sc . Ge </w:t>
            </w:r>
            <w:r>
              <w:rPr>
                <w:rFonts w:ascii="Times New Roman" w:hAnsi="Times New Roman" w:cs="Times New Roman"/>
                <w:sz w:val="24"/>
                <w:szCs w:val="24"/>
              </w:rPr>
              <w:t xml:space="preserve"> </w:t>
            </w:r>
          </w:p>
        </w:tc>
        <w:tc>
          <w:tcPr>
            <w:tcW w:w="1276" w:type="dxa"/>
          </w:tcPr>
          <w:p>
            <w:pPr>
              <w:pStyle w:val="ListParagraph"/>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مندليف</w:t>
            </w:r>
          </w:p>
        </w:tc>
      </w:tr>
      <w:tr>
        <w:trPr/>
        <w:tc>
          <w:tcPr>
            <w:tcW w:w="1984" w:type="dxa"/>
          </w:tcPr>
          <w:p>
            <w:pPr>
              <w:pStyle w:val="ListParagraph"/>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القانون الدوري</w:t>
            </w:r>
          </w:p>
        </w:tc>
        <w:tc>
          <w:tcPr>
            <w:tcW w:w="2267" w:type="dxa"/>
          </w:tcPr>
          <w:p>
            <w:pPr>
              <w:pStyle w:val="ListParagraph"/>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هنري موسلي</w:t>
            </w:r>
          </w:p>
        </w:tc>
        <w:tc>
          <w:tcPr>
            <w:tcW w:w="1844" w:type="dxa"/>
          </w:tcPr>
          <w:p>
            <w:pPr>
              <w:pStyle w:val="ListParagraph"/>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56 عنصر</w:t>
            </w:r>
          </w:p>
        </w:tc>
        <w:tc>
          <w:tcPr>
            <w:tcW w:w="1276" w:type="dxa"/>
          </w:tcPr>
          <w:p>
            <w:pPr>
              <w:pStyle w:val="ListParagraph"/>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ماير</w:t>
            </w:r>
          </w:p>
        </w:tc>
      </w:tr>
      <w:tr>
        <w:trPr/>
        <w:tc>
          <w:tcPr>
            <w:tcW w:w="1984" w:type="dxa"/>
          </w:tcPr>
          <w:p>
            <w:pPr>
              <w:pStyle w:val="ListParagraph"/>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الثلاثيات </w:t>
            </w:r>
          </w:p>
        </w:tc>
        <w:tc>
          <w:tcPr>
            <w:tcW w:w="2267" w:type="dxa"/>
          </w:tcPr>
          <w:p>
            <w:pPr>
              <w:pStyle w:val="ListParagraph"/>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دوبرنير</w:t>
            </w:r>
          </w:p>
        </w:tc>
        <w:tc>
          <w:tcPr>
            <w:tcW w:w="1844" w:type="dxa"/>
          </w:tcPr>
          <w:p>
            <w:pPr>
              <w:pStyle w:val="ListParagraph"/>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الثمانيات</w:t>
            </w:r>
          </w:p>
        </w:tc>
        <w:tc>
          <w:tcPr>
            <w:tcW w:w="1276" w:type="dxa"/>
          </w:tcPr>
          <w:p>
            <w:pPr>
              <w:pStyle w:val="ListParagraph"/>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نيولاندز</w:t>
            </w:r>
          </w:p>
        </w:tc>
      </w:tr>
    </w:tbl>
    <w:p>
      <w:pPr>
        <w:pStyle w:val="ListParagraph"/>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3/ الجدول الدوري الحديث:</w:t>
      </w:r>
    </w:p>
    <w:p>
      <w:pPr>
        <w:pStyle w:val="ListParagraph"/>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يتكون الجدول الدوري الحديث من مجموعات و دورات</w:t>
      </w:r>
    </w:p>
    <w:p>
      <w:pPr>
        <w:pStyle w:val="ListParagraph"/>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الدورات</w:t>
      </w:r>
      <w:r>
        <w:rPr>
          <w:rFonts w:ascii="Times New Roman" w:hAnsi="Times New Roman" w:cs="Times New Roman"/>
          <w:rtl w:val="off"/>
          <w:sz w:val="24"/>
          <w:szCs w:val="24"/>
        </w:rPr>
        <w:t>: هي عبارة عن الصفوف الأُفقية . و يحتوي الجدول الدوري علي تسع دورات سبع منها في صلب الجدول ودورتان داخليتان تسمي باللانثنيدات و الأكتنيدات.</w:t>
      </w:r>
    </w:p>
    <w:p>
      <w:pPr>
        <w:pStyle w:val="ListParagraph"/>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المجموعات</w:t>
      </w:r>
      <w:r>
        <w:rPr>
          <w:rFonts w:ascii="Times New Roman" w:hAnsi="Times New Roman" w:cs="Times New Roman"/>
          <w:rtl w:val="off"/>
          <w:sz w:val="24"/>
          <w:szCs w:val="24"/>
        </w:rPr>
        <w:t>: هي عبارة عن الأعمدة الرأسية . وتنقسم المجموعات إلي قسمين:</w:t>
      </w:r>
    </w:p>
    <w:p>
      <w:pPr>
        <w:pStyle w:val="ListParagraph"/>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أ/ المجموعات الرئيسية وهي عبارة عن ثمان مجموعات اثنان منها عن يسار الجدول و تسمي عناصر الكتلة </w:t>
      </w:r>
      <w:r>
        <w:rPr>
          <w:rFonts w:ascii="Times New Roman" w:hAnsi="Times New Roman" w:cs="Times New Roman"/>
          <w:sz w:val="24"/>
          <w:szCs w:val="24"/>
        </w:rPr>
        <w:t>S</w:t>
      </w:r>
      <w:r>
        <w:rPr>
          <w:rFonts w:ascii="Times New Roman" w:hAnsi="Times New Roman" w:cs="Times New Roman"/>
          <w:rtl w:val="off"/>
          <w:sz w:val="24"/>
          <w:szCs w:val="24"/>
        </w:rPr>
        <w:t xml:space="preserve">و ست منها عن يمين الجدول و تسمي بعناصر الكتلة </w:t>
      </w:r>
      <w:r>
        <w:rPr>
          <w:rFonts w:ascii="Times New Roman" w:hAnsi="Times New Roman" w:cs="Times New Roman"/>
          <w:sz w:val="24"/>
          <w:szCs w:val="24"/>
        </w:rPr>
        <w:t>p</w:t>
      </w:r>
      <w:r>
        <w:rPr>
          <w:rFonts w:ascii="Times New Roman" w:hAnsi="Times New Roman" w:cs="Times New Roman"/>
          <w:rtl w:val="off"/>
          <w:sz w:val="24"/>
          <w:szCs w:val="24"/>
        </w:rPr>
        <w:t xml:space="preserve"> </w:t>
      </w:r>
    </w:p>
    <w:p>
      <w:pPr>
        <w:pStyle w:val="ListParagraph"/>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ب/ </w:t>
      </w:r>
      <w:r>
        <w:rPr>
          <w:rFonts w:ascii="Times New Roman" w:hAnsi="Times New Roman" w:cs="Times New Roman"/>
          <w:rtl w:val="off"/>
          <w:sz w:val="24"/>
          <w:szCs w:val="24"/>
        </w:rPr>
        <w:t xml:space="preserve">مجموعة </w:t>
      </w:r>
      <w:r>
        <w:rPr>
          <w:rFonts w:ascii="Times New Roman" w:hAnsi="Times New Roman" w:cs="Times New Roman"/>
          <w:rtl w:val="off"/>
          <w:sz w:val="24"/>
          <w:szCs w:val="24"/>
        </w:rPr>
        <w:t xml:space="preserve">العناصر </w:t>
      </w:r>
      <w:r>
        <w:rPr>
          <w:rFonts w:ascii="Times New Roman" w:hAnsi="Times New Roman" w:cs="Times New Roman"/>
          <w:rtl w:val="off"/>
          <w:sz w:val="24"/>
          <w:szCs w:val="24"/>
        </w:rPr>
        <w:t>الانتقالية:</w:t>
      </w:r>
      <w:r>
        <w:rPr>
          <w:rFonts w:ascii="Times New Roman" w:hAnsi="Times New Roman" w:cs="Times New Roman"/>
          <w:rtl w:val="off"/>
          <w:sz w:val="24"/>
          <w:szCs w:val="24"/>
        </w:rPr>
        <w:t xml:space="preserve"> و تقع بين عناصر الكتلة </w:t>
      </w:r>
      <w:r>
        <w:rPr>
          <w:rFonts w:ascii="Times New Roman" w:hAnsi="Times New Roman" w:cs="Times New Roman"/>
          <w:sz w:val="24"/>
          <w:szCs w:val="24"/>
        </w:rPr>
        <w:t>S</w:t>
      </w:r>
      <w:r>
        <w:rPr>
          <w:rFonts w:ascii="Times New Roman" w:hAnsi="Times New Roman" w:cs="Times New Roman"/>
          <w:rtl w:val="off"/>
          <w:sz w:val="24"/>
          <w:szCs w:val="24"/>
        </w:rPr>
        <w:t xml:space="preserve">و عناصر الكتلة </w:t>
      </w:r>
      <w:r>
        <w:rPr>
          <w:rFonts w:ascii="Times New Roman" w:hAnsi="Times New Roman" w:cs="Times New Roman"/>
          <w:sz w:val="24"/>
          <w:szCs w:val="24"/>
        </w:rPr>
        <w:t>p</w:t>
      </w:r>
      <w:r>
        <w:rPr>
          <w:rFonts w:ascii="Times New Roman" w:hAnsi="Times New Roman" w:cs="Times New Roman"/>
          <w:rtl w:val="off"/>
          <w:sz w:val="24"/>
          <w:szCs w:val="24"/>
        </w:rPr>
        <w:t xml:space="preserve"> و ينقسم إلي </w:t>
      </w:r>
    </w:p>
    <w:p>
      <w:pPr>
        <w:pStyle w:val="ListParagraph"/>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1/ العناصر الانتقالية العادية وتسمي عناصر الكتلة </w:t>
      </w:r>
      <w:r>
        <w:rPr>
          <w:rFonts w:ascii="Times New Roman" w:hAnsi="Times New Roman" w:cs="Times New Roman"/>
          <w:sz w:val="24"/>
          <w:szCs w:val="24"/>
        </w:rPr>
        <w:t>d</w:t>
      </w:r>
      <w:r>
        <w:rPr>
          <w:rFonts w:ascii="Times New Roman" w:hAnsi="Times New Roman" w:cs="Times New Roman"/>
          <w:rtl w:val="off"/>
          <w:sz w:val="24"/>
          <w:szCs w:val="24"/>
        </w:rPr>
        <w:t xml:space="preserve"> و تشمل المجموعات من </w:t>
      </w:r>
      <w:r>
        <w:rPr>
          <w:rFonts w:ascii="Times New Roman" w:hAnsi="Times New Roman" w:cs="Times New Roman"/>
          <w:sz w:val="24"/>
          <w:szCs w:val="24"/>
        </w:rPr>
        <w:t>3B</w:t>
      </w:r>
      <w:r>
        <w:rPr>
          <w:rFonts w:ascii="Times New Roman" w:hAnsi="Times New Roman" w:cs="Times New Roman"/>
          <w:rtl w:val="off"/>
          <w:sz w:val="24"/>
          <w:szCs w:val="24"/>
        </w:rPr>
        <w:t xml:space="preserve">إلي </w:t>
      </w:r>
      <w:r>
        <w:rPr>
          <w:rFonts w:ascii="Times New Roman" w:hAnsi="Times New Roman" w:cs="Times New Roman"/>
          <w:sz w:val="24"/>
          <w:szCs w:val="24"/>
        </w:rPr>
        <w:t>2B</w:t>
      </w:r>
      <w:r>
        <w:rPr>
          <w:rFonts w:ascii="Times New Roman" w:hAnsi="Times New Roman" w:cs="Times New Roman"/>
          <w:rtl w:val="off"/>
          <w:sz w:val="24"/>
          <w:szCs w:val="24"/>
        </w:rPr>
        <w:t>.</w:t>
      </w:r>
    </w:p>
    <w:p>
      <w:pPr>
        <w:pStyle w:val="ListParagraph"/>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2/ العناصر الانتقالية الداخلية: وتسمي عناصر الكتلة </w:t>
      </w:r>
      <w:r>
        <w:rPr>
          <w:rFonts w:ascii="Times New Roman" w:hAnsi="Times New Roman" w:cs="Times New Roman"/>
          <w:sz w:val="24"/>
          <w:szCs w:val="24"/>
        </w:rPr>
        <w:t>f</w:t>
      </w:r>
      <w:r>
        <w:rPr>
          <w:rFonts w:ascii="Times New Roman" w:hAnsi="Times New Roman" w:cs="Times New Roman"/>
          <w:rtl w:val="off"/>
          <w:sz w:val="24"/>
          <w:szCs w:val="24"/>
        </w:rPr>
        <w:t>وتتكون من سلسلتين طويلتين هما سلسلة اللانثنيدات أو العناصر الأرضية النادرة. وسلسلة الاكتنيدات أو العناصر المشعة.</w:t>
      </w:r>
    </w:p>
    <w:p>
      <w:pPr>
        <w:pStyle w:val="ListParagraph"/>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u w:val="single" w:color="auto"/>
        </w:rPr>
        <w:t xml:space="preserve"> </w:t>
      </w:r>
      <w:r>
        <w:rPr>
          <w:b/>
          <w:bCs/>
          <w:rFonts w:ascii="Times New Roman" w:hAnsi="Times New Roman" w:cs="Times New Roman"/>
          <w:rtl w:val="off"/>
          <w:sz w:val="24"/>
          <w:szCs w:val="24"/>
          <w:u w:val="single" w:color="auto"/>
        </w:rPr>
        <w:t>تسمية العناصر</w:t>
      </w:r>
      <w:r>
        <w:rPr>
          <w:rFonts w:ascii="Times New Roman" w:hAnsi="Times New Roman" w:cs="Times New Roman"/>
          <w:rtl w:val="off"/>
          <w:sz w:val="24"/>
          <w:szCs w:val="24"/>
        </w:rPr>
        <w:t xml:space="preserve">: كان في السابق يقوم كل عالم بتسمية العنصر الذي اكتشفه كما يريد , وبعد اكتشاف العنصر رقم (104) ادعي كل من الروس و </w:t>
      </w:r>
      <w:r>
        <w:rPr>
          <w:rFonts w:ascii="Times New Roman" w:hAnsi="Times New Roman" w:cs="Times New Roman"/>
          <w:rtl w:val="off"/>
          <w:sz w:val="24"/>
          <w:szCs w:val="24"/>
        </w:rPr>
        <w:t>الأمريكان</w:t>
      </w:r>
      <w:r>
        <w:rPr>
          <w:rFonts w:ascii="Times New Roman" w:hAnsi="Times New Roman" w:cs="Times New Roman"/>
          <w:rtl w:val="off"/>
          <w:sz w:val="24"/>
          <w:szCs w:val="24"/>
        </w:rPr>
        <w:t xml:space="preserve"> بأسبقية اكتشافهم للعنصر وكل </w:t>
      </w:r>
      <w:r>
        <w:rPr>
          <w:rFonts w:ascii="Times New Roman" w:hAnsi="Times New Roman" w:cs="Times New Roman"/>
          <w:rtl w:val="off"/>
          <w:sz w:val="24"/>
          <w:szCs w:val="24"/>
        </w:rPr>
        <w:t>أطلق</w:t>
      </w:r>
      <w:r>
        <w:rPr>
          <w:rFonts w:ascii="Times New Roman" w:hAnsi="Times New Roman" w:cs="Times New Roman"/>
          <w:rtl w:val="off"/>
          <w:sz w:val="24"/>
          <w:szCs w:val="24"/>
        </w:rPr>
        <w:t xml:space="preserve"> عليه اسم, و لفض </w:t>
      </w:r>
      <w:r>
        <w:rPr>
          <w:rFonts w:ascii="Times New Roman" w:hAnsi="Times New Roman" w:cs="Times New Roman"/>
          <w:rtl w:val="off"/>
          <w:sz w:val="24"/>
          <w:szCs w:val="24"/>
        </w:rPr>
        <w:t xml:space="preserve"> الالتباس وضع الاتحاد الدولي للكيمياء البحتة والتطبيقية (</w:t>
      </w:r>
      <w:r>
        <w:rPr>
          <w:rFonts w:ascii="Times New Roman" w:hAnsi="Times New Roman" w:cs="Times New Roman"/>
          <w:sz w:val="24"/>
          <w:szCs w:val="24"/>
        </w:rPr>
        <w:t>IUPAC</w:t>
      </w:r>
      <w:r>
        <w:rPr>
          <w:rFonts w:ascii="Times New Roman" w:hAnsi="Times New Roman" w:cs="Times New Roman"/>
          <w:rtl w:val="off"/>
          <w:sz w:val="24"/>
          <w:szCs w:val="24"/>
        </w:rPr>
        <w:t xml:space="preserve">) نظاما لتسمية العناصر </w:t>
      </w:r>
      <w:r>
        <w:rPr>
          <w:rFonts w:ascii="Times New Roman" w:hAnsi="Times New Roman" w:cs="Times New Roman"/>
          <w:rtl w:val="off"/>
          <w:sz w:val="24"/>
          <w:szCs w:val="24"/>
        </w:rPr>
        <w:t>ابتداءً</w:t>
      </w:r>
      <w:r>
        <w:rPr>
          <w:rFonts w:ascii="Times New Roman" w:hAnsi="Times New Roman" w:cs="Times New Roman"/>
          <w:rtl w:val="off"/>
          <w:sz w:val="24"/>
          <w:szCs w:val="24"/>
        </w:rPr>
        <w:t xml:space="preserve"> بالعنصر رقم 104 بتسلسلها العددي حسب اكتشافها.</w:t>
      </w:r>
    </w:p>
    <w:p>
      <w:pPr>
        <w:pStyle w:val="ListParagraph"/>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خواص العناصر عبر المجموعات والدورات</w:t>
      </w:r>
    </w:p>
    <w:p>
      <w:pPr>
        <w:pStyle w:val="ListParagraph"/>
        <w:ind w:left="0" w:right="0"/>
        <w:jc w:val="both"/>
        <w:spacing w:line="240" w:lineRule="auto"/>
        <w:numPr>
          <w:ilvl w:val="0"/>
          <w:numId w:val="2"/>
        </w:numPr>
        <w:rPr>
          <w:rFonts w:ascii="Times New Roman" w:hAnsi="Times New Roman" w:cs="Times New Roman"/>
          <w:rtl w:val="off"/>
          <w:sz w:val="24"/>
          <w:szCs w:val="24"/>
        </w:rPr>
      </w:pPr>
      <w:r>
        <w:rPr>
          <w:b/>
          <w:bCs/>
          <w:rFonts w:ascii="Times New Roman" w:hAnsi="Times New Roman" w:cs="Times New Roman"/>
          <w:rtl w:val="off"/>
          <w:sz w:val="24"/>
          <w:szCs w:val="24"/>
        </w:rPr>
        <w:t>1- الفلزية و اللافلزية</w:t>
      </w:r>
      <w:r>
        <w:rPr>
          <w:rFonts w:ascii="Times New Roman" w:hAnsi="Times New Roman" w:cs="Times New Roman"/>
          <w:rtl w:val="off"/>
          <w:sz w:val="24"/>
          <w:szCs w:val="24"/>
        </w:rPr>
        <w:t xml:space="preserve">: الفلزات هي العناصر التي تكون في غلافها الخارجي </w:t>
      </w:r>
      <w:r>
        <w:rPr>
          <w:rFonts w:ascii="Times New Roman" w:hAnsi="Times New Roman" w:cs="Times New Roman"/>
          <w:rtl w:val="off"/>
          <w:sz w:val="24"/>
          <w:szCs w:val="24"/>
        </w:rPr>
        <w:t>3,2,1 إلكترون أما اللافلزات في التي تحتوي علي 8,7,6,5 إلكترون في مدارها الأخير أما العناصر التي تحتوي علي 4إلكترون في غلافها الأخير فهي أشباه الفلزات.</w:t>
      </w:r>
    </w:p>
    <w:p>
      <w:pPr>
        <w:pStyle w:val="ListParagraph"/>
        <w:ind w:left="0" w:right="0"/>
        <w:jc w:val="both"/>
        <w:spacing w:line="240" w:lineRule="auto"/>
        <w:numPr>
          <w:ilvl w:val="0"/>
          <w:numId w:val="2"/>
        </w:numPr>
        <w:rPr>
          <w:rFonts w:ascii="Times New Roman" w:hAnsi="Times New Roman" w:cs="Times New Roman"/>
          <w:sz w:val="24"/>
          <w:szCs w:val="24"/>
        </w:rPr>
      </w:pPr>
      <w:r>
        <w:rPr>
          <w:b/>
          <w:bCs/>
          <w:rFonts w:ascii="Times New Roman" w:hAnsi="Times New Roman" w:cs="Times New Roman"/>
          <w:rtl w:val="off"/>
          <w:sz w:val="24"/>
          <w:szCs w:val="24"/>
        </w:rPr>
        <w:t>تقل الخاصية</w:t>
      </w:r>
      <w:r>
        <w:rPr>
          <w:rFonts w:ascii="Times New Roman" w:hAnsi="Times New Roman" w:cs="Times New Roman"/>
          <w:rtl w:val="off"/>
          <w:sz w:val="24"/>
          <w:szCs w:val="24"/>
        </w:rPr>
        <w:t xml:space="preserve"> الفلزية عبر الدورات كلما اتجهنا نحو اليمين وفي ذات الاتجاه تزداد الخاصية اللافلزية و عبر المجموعات تزداد الخاصية الفلزية كلما نزلنا أسفل المجموعة و تقل الخاصية اللافلزية. أقوي الفلزات هو عنصر الفرانسيوم </w:t>
      </w:r>
      <w:r>
        <w:rPr>
          <w:rFonts w:ascii="Times New Roman" w:hAnsi="Times New Roman" w:cs="Times New Roman"/>
          <w:sz w:val="24"/>
          <w:szCs w:val="24"/>
        </w:rPr>
        <w:t>Fr</w:t>
      </w:r>
      <w:r>
        <w:rPr>
          <w:rFonts w:ascii="Times New Roman" w:hAnsi="Times New Roman" w:cs="Times New Roman"/>
          <w:rtl w:val="off"/>
          <w:sz w:val="24"/>
          <w:szCs w:val="24"/>
        </w:rPr>
        <w:t xml:space="preserve"> و أقوي اللافلزات هو الفلور </w:t>
      </w:r>
      <w:r>
        <w:rPr>
          <w:rFonts w:ascii="Times New Roman" w:hAnsi="Times New Roman" w:cs="Times New Roman"/>
          <w:sz w:val="24"/>
          <w:szCs w:val="24"/>
        </w:rPr>
        <w:t>F</w:t>
      </w:r>
      <w:r>
        <w:rPr>
          <w:rFonts w:ascii="Times New Roman" w:hAnsi="Times New Roman" w:cs="Times New Roman"/>
          <w:rtl w:val="off"/>
          <w:sz w:val="24"/>
          <w:szCs w:val="24"/>
        </w:rPr>
        <w:t xml:space="preserve"> .</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2- الحجم الذري</w:t>
      </w:r>
      <w:r>
        <w:rPr>
          <w:rFonts w:ascii="Times New Roman" w:hAnsi="Times New Roman" w:cs="Times New Roman"/>
          <w:rtl w:val="off"/>
          <w:sz w:val="24"/>
          <w:szCs w:val="24"/>
        </w:rPr>
        <w:t xml:space="preserve"> </w:t>
      </w:r>
      <w:r>
        <w:rPr>
          <w:rFonts w:ascii="Times New Roman" w:hAnsi="Times New Roman" w:cs="Times New Roman"/>
          <w:sz w:val="24"/>
          <w:szCs w:val="24"/>
        </w:rPr>
        <w:t>Atomic radius</w:t>
      </w:r>
      <w:r>
        <w:rPr>
          <w:rFonts w:ascii="Times New Roman" w:hAnsi="Times New Roman" w:cs="Times New Roman"/>
          <w:rtl w:val="off"/>
          <w:sz w:val="24"/>
          <w:szCs w:val="24"/>
        </w:rPr>
        <w:t>: يقاس الحجم الذري بمعرفة نصف القطر الذري للذرة</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 xml:space="preserve">علل: يصعب قياس نصف </w:t>
      </w:r>
      <w:r>
        <w:rPr>
          <w:rFonts w:ascii="Times New Roman" w:hAnsi="Times New Roman" w:cs="Times New Roman"/>
          <w:rtl w:val="off"/>
          <w:sz w:val="24"/>
          <w:szCs w:val="24"/>
        </w:rPr>
        <w:t>قطر الذرة: نسبة لوجود السحابة الالكترونية.</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كيف يقاس نصف قطر الذرةو ما هي وحداتها؟ يحدد بقياس المسافة بين نواتي ذرتين متجاورتين ووحداتها النانومتر.</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sz w:val="24"/>
          <w:szCs w:val="24"/>
        </w:rPr>
        <w:pict>
          <v:shape id="_x0000_s1812" style="position:absolute;margin-left:29.4pt;margin-top:39.1pt;width:22.35pt;height:30.15pt;z-index:183;mso-position-vertical:absolute;mso-position-horizontal:absolute;" coordsize="21600,21600" type="#_x0000_t63" adj="1350,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5</w:t>
                  </w:r>
                </w:p>
              </w:txbxContent>
            </v:textbox>
          </v:shape>
        </w:pict>
      </w:r>
      <w:r>
        <w:rPr>
          <w:rFonts w:ascii="Times New Roman" w:hAnsi="Times New Roman" w:cs="Times New Roman"/>
          <w:rtl w:val="off"/>
          <w:sz w:val="24"/>
          <w:szCs w:val="24"/>
        </w:rPr>
        <w:t xml:space="preserve">يقل الحجم الذري عبر الدورت كلما اتجهنا نحو اليمين </w:t>
      </w:r>
      <w:r>
        <w:rPr>
          <w:b/>
          <w:bCs/>
          <w:rFonts w:ascii="Times New Roman" w:hAnsi="Times New Roman" w:cs="Times New Roman"/>
          <w:rtl w:val="off"/>
          <w:sz w:val="24"/>
          <w:szCs w:val="24"/>
          <w:u w:val="single" w:color="auto"/>
        </w:rPr>
        <w:t>علل</w:t>
      </w:r>
      <w:r>
        <w:rPr>
          <w:rFonts w:ascii="Times New Roman" w:hAnsi="Times New Roman" w:cs="Times New Roman"/>
          <w:rtl w:val="off"/>
          <w:sz w:val="24"/>
          <w:szCs w:val="24"/>
        </w:rPr>
        <w:t>: نسبة لازدياد الشحنة النووية الموجبة و التي تقابلها زيادة متساوية في الشحنات السالبة مما يجعل زيادة قوة جذب الشحنات الموجبة و السالبة لبعضها لذا يقل الحجم الذري.</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 xml:space="preserve">يزداد الحجم الذري عبر المجموعات كلما نزلنا أسفل المجموعة بالرغم من زيادة الشحنة النووية الموجبة </w:t>
      </w:r>
      <w:r>
        <w:rPr>
          <w:b/>
          <w:bCs/>
          <w:rFonts w:ascii="Times New Roman" w:hAnsi="Times New Roman" w:cs="Times New Roman"/>
          <w:rtl w:val="off"/>
          <w:sz w:val="24"/>
          <w:szCs w:val="24"/>
          <w:u w:val="single" w:color="auto"/>
        </w:rPr>
        <w:t>علل</w:t>
      </w:r>
      <w:r>
        <w:rPr>
          <w:rFonts w:ascii="Times New Roman" w:hAnsi="Times New Roman" w:cs="Times New Roman"/>
          <w:rtl w:val="off"/>
          <w:sz w:val="24"/>
          <w:szCs w:val="24"/>
        </w:rPr>
        <w:t xml:space="preserve">: نسبة للبناء الاضافي لمدارات الطاقة. </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أيهما أكبر حجماً الأيون الموجب أم الذرة المتعادلة ؟ الذرة المتعادلة</w:t>
      </w:r>
      <w:r>
        <w:rPr>
          <w:rFonts w:ascii="Times New Roman" w:hAnsi="Times New Roman" w:cs="Times New Roman"/>
          <w:rtl w:val="off"/>
          <w:sz w:val="24"/>
          <w:szCs w:val="24"/>
        </w:rPr>
        <w:t xml:space="preserve"> </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 xml:space="preserve">أيهما أكبر حجماً الأيون السالب أم الذرة المتعادلة؟ الأيون السالب أكبر حجماً. </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3- جهد ( طاقة) التأين</w:t>
      </w:r>
      <w:r>
        <w:rPr>
          <w:rFonts w:ascii="Times New Roman" w:hAnsi="Times New Roman" w:cs="Times New Roman"/>
          <w:sz w:val="24"/>
          <w:szCs w:val="24"/>
        </w:rPr>
        <w:t xml:space="preserve">Ionization </w:t>
      </w:r>
      <w:r>
        <w:rPr>
          <w:rFonts w:ascii="Times New Roman" w:hAnsi="Times New Roman" w:cs="Times New Roman"/>
          <w:sz w:val="24"/>
          <w:szCs w:val="24"/>
        </w:rPr>
        <w:t>potential:</w:t>
      </w:r>
      <w:r>
        <w:rPr>
          <w:rFonts w:ascii="Times New Roman" w:hAnsi="Times New Roman" w:cs="Times New Roman"/>
          <w:rtl w:val="off"/>
          <w:sz w:val="24"/>
          <w:szCs w:val="24"/>
        </w:rPr>
        <w:t>:</w:t>
      </w:r>
      <w:r>
        <w:rPr>
          <w:rFonts w:ascii="Times New Roman" w:hAnsi="Times New Roman" w:cs="Times New Roman"/>
          <w:rtl w:val="off"/>
          <w:sz w:val="24"/>
          <w:szCs w:val="24"/>
        </w:rPr>
        <w:t xml:space="preserve"> هو أقل طاقة كافية لنزع أقل الالكترونات ارتباطاً بالذرة. وتكون طاقة التأين الثاني أكبر من طاقة التأين الأول.</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 xml:space="preserve">يزداد طاقة التأين عبر الدورات كلما اتجهنا نحو اليمين علل: نسبة لنقصان الحجم الذري. </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يقل طاقة التأين عبر المجموعات من الأعلى للأسفل علل: لزيادة الحجم الذري.</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 xml:space="preserve">4- </w:t>
      </w:r>
      <w:r>
        <w:rPr>
          <w:rFonts w:ascii="Times New Roman" w:hAnsi="Times New Roman" w:cs="Times New Roman"/>
          <w:rtl w:val="off"/>
          <w:sz w:val="24"/>
          <w:szCs w:val="24"/>
        </w:rPr>
        <w:t>الإلفة</w:t>
      </w:r>
      <w:r>
        <w:rPr>
          <w:rFonts w:ascii="Times New Roman" w:hAnsi="Times New Roman" w:cs="Times New Roman"/>
          <w:rtl w:val="off"/>
          <w:sz w:val="24"/>
          <w:szCs w:val="24"/>
        </w:rPr>
        <w:t xml:space="preserve"> الإلكترونية </w:t>
      </w:r>
      <w:r>
        <w:rPr>
          <w:rFonts w:ascii="Times New Roman" w:hAnsi="Times New Roman" w:cs="Times New Roman"/>
          <w:sz w:val="24"/>
          <w:szCs w:val="24"/>
        </w:rPr>
        <w:t>Electronic Affinity</w:t>
      </w:r>
      <w:r>
        <w:rPr>
          <w:rFonts w:ascii="Times New Roman" w:hAnsi="Times New Roman" w:cs="Times New Roman"/>
          <w:rtl w:val="off"/>
          <w:sz w:val="24"/>
          <w:szCs w:val="24"/>
        </w:rPr>
        <w:t xml:space="preserve"> : هو كمية الطاقة </w:t>
      </w:r>
      <w:r>
        <w:rPr>
          <w:rFonts w:ascii="Times New Roman" w:hAnsi="Times New Roman" w:cs="Times New Roman"/>
          <w:rtl w:val="off"/>
          <w:sz w:val="24"/>
          <w:szCs w:val="24"/>
        </w:rPr>
        <w:t xml:space="preserve"> المنطلقة من الذرة في الحالة الغارية عندما نكتسب إلكترونا أو أكثر من خارجها.</w:t>
      </w:r>
      <w:r>
        <w:rPr>
          <w:rFonts w:ascii="Times New Roman" w:hAnsi="Times New Roman" w:cs="Times New Roman"/>
          <w:sz w:val="24"/>
          <w:szCs w:val="24"/>
        </w:rPr>
        <w:t xml:space="preserve"> </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تزداد الإلفة الإلكترونية عبر الدورات من الشمال إلي اليمين و في المجموعات من الأسفل إلي الأعلي</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تقل الإلفة الإلكترونية عبر المجموعات من الأعلى إلي الأسفل علل: نسبة لجذب الإلكترونات بواسطة النواة.</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 xml:space="preserve">5- الكهروسالبية: </w:t>
      </w:r>
      <w:r>
        <w:rPr>
          <w:rFonts w:ascii="Times New Roman" w:hAnsi="Times New Roman" w:cs="Times New Roman"/>
          <w:sz w:val="24"/>
          <w:szCs w:val="24"/>
        </w:rPr>
        <w:t xml:space="preserve">Electronegativity </w:t>
      </w:r>
      <w:r>
        <w:rPr>
          <w:rFonts w:ascii="Times New Roman" w:hAnsi="Times New Roman" w:cs="Times New Roman"/>
          <w:rtl w:val="off"/>
          <w:sz w:val="24"/>
          <w:szCs w:val="24"/>
        </w:rPr>
        <w:t xml:space="preserve"> هي مقدرة الذرة في مركباتها الجذب إلكترونات إضافية نحوها.</w:t>
      </w:r>
    </w:p>
    <w:p>
      <w:pPr>
        <w:pStyle w:val="ListParagraph"/>
        <w:ind w:left="0" w:right="0"/>
        <w:jc w:val="both"/>
        <w:spacing w:line="240" w:lineRule="auto"/>
        <w:numPr>
          <w:ilvl w:val="0"/>
          <w:numId w:val="2"/>
        </w:numPr>
        <w:rPr>
          <w:rFonts w:ascii="Times New Roman" w:hAnsi="Times New Roman" w:cs="Times New Roman"/>
          <w:sz w:val="24"/>
          <w:szCs w:val="24"/>
        </w:rPr>
      </w:pPr>
      <w:r>
        <w:rPr>
          <w:rFonts w:ascii="Times New Roman" w:hAnsi="Times New Roman" w:cs="Times New Roman"/>
          <w:rtl w:val="off"/>
          <w:sz w:val="24"/>
          <w:szCs w:val="24"/>
        </w:rPr>
        <w:t>تزداد الكهروسالبية في الدورات من اليسار إلي اليمين و عبر المجموعات تقل من أعلى إلي الأسفل.</w:t>
      </w:r>
    </w:p>
    <w:p>
      <w:pPr>
        <w:ind w:left="0" w:right="0"/>
        <w:jc w:val="center"/>
        <w:spacing w:line="240" w:lineRule="auto"/>
        <w:rPr>
          <w:b/>
          <w:bCs/>
          <w:rFonts w:ascii="Times New Roman" w:hAnsi="Times New Roman" w:cs="Times New Roman"/>
          <w:rtl w:val="off"/>
          <w:sz w:val="24"/>
          <w:szCs w:val="24"/>
          <w:u w:val="single" w:color="auto"/>
        </w:rPr>
      </w:pPr>
      <w:r>
        <w:rPr>
          <w:rFonts w:ascii="Times New Roman" w:hAnsi="Times New Roman" w:cs="Farsi Simple Bold"/>
          <w:rtl w:val="off"/>
          <w:sz w:val="24"/>
          <w:szCs w:val="24"/>
        </w:rPr>
        <w:t>الوحدة الثالثة</w:t>
      </w:r>
      <w:r>
        <w:rPr>
          <w:b/>
          <w:bCs/>
          <w:rFonts w:ascii="Times New Roman" w:hAnsi="Times New Roman" w:cs="Times New Roman"/>
          <w:rtl w:val="off"/>
          <w:sz w:val="24"/>
          <w:szCs w:val="24"/>
        </w:rPr>
        <w:t xml:space="preserve"> </w:t>
      </w:r>
      <w:r>
        <w:rPr>
          <w:b/>
          <w:bCs/>
          <w:rFonts w:ascii="Times New Roman" w:hAnsi="Times New Roman" w:cs="Times New Roman"/>
          <w:rtl w:val="off"/>
          <w:sz w:val="24"/>
          <w:szCs w:val="24"/>
          <w:u w:val="single" w:color="auto"/>
        </w:rPr>
        <w:t xml:space="preserve">فلزات المجموعة الأولي في الجدول الدوري (الأقلاء)  </w:t>
      </w:r>
      <w:r>
        <w:rPr>
          <w:b/>
          <w:bCs/>
          <w:rFonts w:ascii="Times New Roman" w:hAnsi="Times New Roman" w:cs="Times New Roman"/>
          <w:sz w:val="24"/>
          <w:szCs w:val="24"/>
          <w:u w:val="single" w:color="auto"/>
        </w:rPr>
        <w:t>Alkali Metals</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أذكر عناصر المجموعة الأولي: تضم الفلزات النشطة التالية: الليثيوم </w:t>
      </w:r>
      <w:r>
        <w:rPr>
          <w:rFonts w:ascii="Times New Roman" w:hAnsi="Times New Roman" w:cs="Times New Roman"/>
          <w:sz w:val="24"/>
          <w:szCs w:val="24"/>
        </w:rPr>
        <w:t>Li</w:t>
      </w:r>
      <w:r>
        <w:rPr>
          <w:rFonts w:ascii="Times New Roman" w:hAnsi="Times New Roman" w:cs="Times New Roman"/>
          <w:rtl w:val="off"/>
          <w:sz w:val="24"/>
          <w:szCs w:val="24"/>
        </w:rPr>
        <w:t xml:space="preserve"> و الصوديوم </w:t>
      </w:r>
      <w:r>
        <w:rPr>
          <w:rFonts w:ascii="Times New Roman" w:hAnsi="Times New Roman" w:cs="Times New Roman"/>
          <w:sz w:val="24"/>
          <w:szCs w:val="24"/>
        </w:rPr>
        <w:t xml:space="preserve"> Na</w:t>
      </w:r>
      <w:r>
        <w:rPr>
          <w:rFonts w:ascii="Times New Roman" w:hAnsi="Times New Roman" w:cs="Times New Roman"/>
          <w:rtl w:val="off"/>
          <w:sz w:val="24"/>
          <w:szCs w:val="24"/>
        </w:rPr>
        <w:t xml:space="preserve">والبوتاسيوم </w:t>
      </w:r>
      <w:r>
        <w:rPr>
          <w:rFonts w:ascii="Times New Roman" w:hAnsi="Times New Roman" w:cs="Times New Roman"/>
          <w:sz w:val="24"/>
          <w:szCs w:val="24"/>
        </w:rPr>
        <w:t>K</w:t>
      </w:r>
      <w:r>
        <w:rPr>
          <w:rFonts w:ascii="Times New Roman" w:hAnsi="Times New Roman" w:cs="Times New Roman"/>
          <w:rtl w:val="off"/>
          <w:sz w:val="24"/>
          <w:szCs w:val="24"/>
        </w:rPr>
        <w:t xml:space="preserve"> والربيديوم</w:t>
      </w:r>
      <w:r>
        <w:rPr>
          <w:rFonts w:ascii="Times New Roman" w:hAnsi="Times New Roman" w:cs="Times New Roman"/>
          <w:sz w:val="24"/>
          <w:szCs w:val="24"/>
        </w:rPr>
        <w:t xml:space="preserve">Rb </w:t>
      </w:r>
      <w:r>
        <w:rPr>
          <w:rFonts w:ascii="Times New Roman" w:hAnsi="Times New Roman" w:cs="Times New Roman"/>
          <w:rtl w:val="off"/>
          <w:sz w:val="24"/>
          <w:szCs w:val="24"/>
        </w:rPr>
        <w:t xml:space="preserve"> والسزيوم</w:t>
      </w:r>
      <w:r>
        <w:rPr>
          <w:rFonts w:ascii="Times New Roman" w:hAnsi="Times New Roman" w:cs="Times New Roman"/>
          <w:sz w:val="24"/>
          <w:szCs w:val="24"/>
        </w:rPr>
        <w:t xml:space="preserve">Cs </w:t>
      </w:r>
      <w:r>
        <w:rPr>
          <w:rFonts w:ascii="Times New Roman" w:hAnsi="Times New Roman" w:cs="Times New Roman"/>
          <w:rtl w:val="off"/>
          <w:sz w:val="24"/>
          <w:szCs w:val="24"/>
        </w:rPr>
        <w:t xml:space="preserve"> و الفرانسيوم </w:t>
      </w:r>
      <w:r>
        <w:rPr>
          <w:rFonts w:ascii="Times New Roman" w:hAnsi="Times New Roman" w:cs="Times New Roman"/>
          <w:sz w:val="24"/>
          <w:szCs w:val="24"/>
        </w:rPr>
        <w:t>Fr</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ماذا أطلق علماء العرب علي مركبات الصوديوم و البوتاسيوم؟ أطلقوا عليه اسم القلي و عندما نقلوها إلي أوربا أصبحت (</w:t>
      </w:r>
      <w:r>
        <w:rPr>
          <w:rFonts w:ascii="Times New Roman" w:hAnsi="Times New Roman" w:cs="Times New Roman"/>
          <w:sz w:val="24"/>
          <w:szCs w:val="24"/>
        </w:rPr>
        <w:t>Alkali</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كم عدد الإلكترونات في المدار الخارجي لعناصر المجموعة الأولي؟ إلكترون واحد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ماهو التكافؤ السائد و عدد الأكسدة لعناصر المجموعة الأولي؟ التكافؤ = 1 وعدد الأكسدة = +1</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أذكر اهم الخواص الفيزيائية لعناصر المجموعة الأولي</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813" style="position:absolute;margin-left:217.25pt;margin-top:29.3pt;width:38.9pt;height:23.35pt;z-index:184;mso-position-vertical:absolute;mso-position-horizontal:absolute;" coordsize="21600,21600" type="#_x0000_t63" adj="1360,24838,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6</w:t>
                  </w:r>
                </w:p>
              </w:txbxContent>
            </v:textbox>
          </v:shape>
        </w:pict>
      </w:r>
      <w:r>
        <w:rPr>
          <w:rFonts w:ascii="Times New Roman" w:hAnsi="Times New Roman" w:cs="Times New Roman"/>
          <w:rtl w:val="off"/>
          <w:sz w:val="24"/>
          <w:szCs w:val="24"/>
        </w:rPr>
        <w:t>1-  ذات لون أبيض فضي 2- لينة ويسهل قطعها بالسكين 3- موصلات جيدة للكهرباء</w:t>
      </w:r>
    </w:p>
    <w:p>
      <w:pPr>
        <w:pStyle w:val="ListParagraph"/>
        <w:ind w:left="0" w:right="360"/>
        <w:jc w:val="both"/>
        <w:spacing w:line="240" w:lineRule="auto"/>
        <w:numPr>
          <w:ilvl w:val="0"/>
          <w:numId w:val="2"/>
        </w:numPr>
        <w:rPr>
          <w:rFonts w:ascii="Times New Roman" w:hAnsi="Times New Roman" w:cs="Times New Roman"/>
          <w:rtl w:val="off"/>
          <w:sz w:val="24"/>
          <w:szCs w:val="24"/>
        </w:rPr>
      </w:pPr>
      <w:r>
        <w:rPr>
          <w:rFonts w:ascii="Times New Roman" w:hAnsi="Times New Roman" w:cs="Times New Roman"/>
          <w:rtl w:val="off"/>
          <w:sz w:val="24"/>
          <w:szCs w:val="24"/>
        </w:rPr>
        <w:t>عندما تقطع عناصر المجموعة الأولي تظهر بريق</w:t>
      </w:r>
      <w:r>
        <w:rPr>
          <w:rFonts w:ascii="Times New Roman" w:hAnsi="Times New Roman" w:cs="Times New Roman"/>
          <w:rtl w:val="off"/>
          <w:sz w:val="24"/>
          <w:szCs w:val="24"/>
        </w:rPr>
        <w:t xml:space="preserve"> الفلزي مكان القطع ولكن سرعان ما تختفي هذا البريق </w:t>
      </w:r>
      <w:r>
        <w:rPr>
          <w:b/>
          <w:bCs/>
          <w:rFonts w:ascii="Times New Roman" w:hAnsi="Times New Roman" w:cs="Times New Roman"/>
          <w:rtl w:val="off"/>
          <w:sz w:val="24"/>
          <w:szCs w:val="24"/>
        </w:rPr>
        <w:t>علل</w:t>
      </w:r>
      <w:r>
        <w:rPr>
          <w:rFonts w:ascii="Times New Roman" w:hAnsi="Times New Roman" w:cs="Times New Roman"/>
          <w:rtl w:val="off"/>
          <w:sz w:val="24"/>
          <w:szCs w:val="24"/>
        </w:rPr>
        <w:t>:</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نتيجة لتفاعل الفلز مع أوكسجين الهواء الجوي.</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4- الفرانسيوم عنصر مشع 5- لا توجد حراَ في الطبيعة </w:t>
      </w:r>
      <w:r>
        <w:rPr>
          <w:b/>
          <w:bCs/>
          <w:rFonts w:ascii="Times New Roman" w:hAnsi="Times New Roman" w:cs="Times New Roman"/>
          <w:rtl w:val="off"/>
          <w:sz w:val="24"/>
          <w:szCs w:val="24"/>
        </w:rPr>
        <w:t>علل</w:t>
      </w:r>
      <w:r>
        <w:rPr>
          <w:rFonts w:ascii="Times New Roman" w:hAnsi="Times New Roman" w:cs="Times New Roman"/>
          <w:rtl w:val="off"/>
          <w:sz w:val="24"/>
          <w:szCs w:val="24"/>
        </w:rPr>
        <w:t>: نسبة لنشاطها الكيميائي العالي.</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 تحفظ فلزات المجموعة الأولي في السوائل التي لا تتفاعل معها مثل الكيروسين و البنزين و التولوين </w:t>
      </w:r>
      <w:r>
        <w:rPr>
          <w:b/>
          <w:bCs/>
          <w:rFonts w:ascii="Times New Roman" w:hAnsi="Times New Roman" w:cs="Times New Roman"/>
          <w:rtl w:val="off"/>
          <w:sz w:val="24"/>
          <w:szCs w:val="24"/>
        </w:rPr>
        <w:t>علل</w:t>
      </w:r>
      <w:r>
        <w:rPr>
          <w:rFonts w:ascii="Times New Roman" w:hAnsi="Times New Roman" w:cs="Times New Roman"/>
          <w:rtl w:val="off"/>
          <w:sz w:val="24"/>
          <w:szCs w:val="24"/>
        </w:rPr>
        <w:t xml:space="preserve"> : نسبة للسهولة التي تتفاعل بها هذه الفلزات.</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الخواض الكيميائية لعناصر المجموعة الأولي</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1- سهولة فقدان الإلكترون الوحيد في الغلاف الخارجي و تكوين أيونات موجبة يتميز بالثبات العالي.</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2- طاقة التأين  لعناصر المجموعة الأولي منخفضة جداً مقارنة بجميع العناصر الأخرى.</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التفاعلات الكيميائية لعناصر المجموعة الأولي</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1/</w:t>
      </w:r>
      <w:r>
        <w:rPr>
          <w:rFonts w:ascii="Times New Roman" w:hAnsi="Times New Roman" w:cs="Times New Roman"/>
          <w:rtl w:val="off"/>
          <w:sz w:val="24"/>
          <w:szCs w:val="24"/>
        </w:rPr>
        <w:t xml:space="preserve">التفاعل مع الماء: إذا رمزنا لعناصر المجموعة الأولي بالرمز </w:t>
      </w:r>
      <w:r>
        <w:rPr>
          <w:rFonts w:ascii="Times New Roman" w:hAnsi="Times New Roman" w:cs="Times New Roman"/>
          <w:sz w:val="24"/>
          <w:szCs w:val="24"/>
        </w:rPr>
        <w:t>M</w:t>
      </w:r>
      <w:r>
        <w:rPr>
          <w:rFonts w:ascii="Times New Roman" w:hAnsi="Times New Roman" w:cs="Times New Roman"/>
          <w:rtl w:val="off"/>
          <w:sz w:val="24"/>
          <w:szCs w:val="24"/>
        </w:rPr>
        <w:t xml:space="preserve"> نجد تفاعلها مع الماء كالأتي:</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241" style="position:absolute;margin-left:130.2pt;margin-top:7.7pt;width:82.6pt;height:0.0pt;z-index:58;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242" style="position:absolute;margin-left:383.8pt;margin-top:7.7pt;width:41.25pt;height:0.0pt;z-index:59;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w:t>
      </w:r>
      <w:r>
        <w:rPr>
          <w:rFonts w:ascii="Times New Roman" w:hAnsi="Times New Roman" w:cs="Times New Roman"/>
          <w:sz w:val="24"/>
          <w:szCs w:val="24"/>
        </w:rPr>
        <w:t xml:space="preserve">M + </w:t>
      </w:r>
      <w:r>
        <w:rPr>
          <w:rFonts w:ascii="Times New Roman" w:hAnsi="Times New Roman" w:cs="Times New Roman"/>
          <w:sz w:val="24"/>
          <w:szCs w:val="24"/>
        </w:rPr>
        <w:t>2</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 xml:space="preserve"> MOH + H</w:t>
      </w:r>
      <w:r>
        <w:rPr>
          <w:rFonts w:ascii="Times New Roman" w:hAnsi="Times New Roman" w:cs="Times New Roman"/>
          <w:sz w:val="24"/>
          <w:szCs w:val="24"/>
          <w:vertAlign w:val="subscript"/>
        </w:rPr>
        <w:t>2</w:t>
      </w:r>
    </w:p>
    <w:p>
      <w:pPr>
        <w:ind w:left="0" w:right="0"/>
        <w:jc w:val="center"/>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851" style="position:absolute;margin-left:141.55pt;margin-top:5.45pt;width:78.55pt;height:1.0pt;z-index:209;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Na + </w:t>
      </w:r>
      <w:r>
        <w:rPr>
          <w:rFonts w:ascii="Times New Roman" w:hAnsi="Times New Roman" w:cs="Times New Roman"/>
          <w:sz w:val="24"/>
          <w:szCs w:val="24"/>
        </w:rPr>
        <w:t>2</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NaOH  + H</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244" style="position:absolute;margin-left:68.3pt;margin-top:12.75pt;width:12.0pt;height:9.0pt;z-index:61;mso-position-vertical:absolute;mso-position-horizontal:absolute;" coordsize="21600,21600" type="#_x0000_t5" adj="10800,0,0,0,0,0,0,0" path="m@0,l,21600r21600,xe">
            <v:stroke joinstyle="miter"/>
            <w10:wrap type="none"/>
          </v:shape>
        </w:pict>
      </w:r>
      <w:r>
        <w:rPr>
          <w:rFonts w:ascii="Times New Roman" w:hAnsi="Times New Roman" w:cs="Times New Roman"/>
          <w:sz w:val="24"/>
          <w:szCs w:val="24"/>
        </w:rPr>
        <w:pict>
          <v:shape id="_x0000_s1243" style="position:absolute;margin-left:60.7pt;margin-top:23.65pt;width:40.5pt;height:0.0pt;z-index:60;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245" style="position:absolute;margin-left:402.9pt;margin-top:26.95pt;width:50.25pt;height:0.0pt;z-index:62;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w:t>
      </w:r>
      <w:r>
        <w:rPr>
          <w:rFonts w:ascii="Times New Roman" w:hAnsi="Times New Roman" w:cs="Times New Roman"/>
          <w:rtl w:val="off"/>
          <w:sz w:val="24"/>
          <w:szCs w:val="24"/>
        </w:rPr>
        <w:t xml:space="preserve">/ التفاعل مع الهيدروجين: يتفاعل </w:t>
      </w:r>
      <w:r>
        <w:rPr>
          <w:rFonts w:ascii="Times New Roman" w:hAnsi="Times New Roman" w:cs="Times New Roman"/>
          <w:sz w:val="24"/>
          <w:szCs w:val="24"/>
        </w:rPr>
        <w:t>Rb</w:t>
      </w:r>
      <w:r>
        <w:rPr>
          <w:rFonts w:ascii="Times New Roman" w:hAnsi="Times New Roman" w:cs="Times New Roman"/>
          <w:rtl w:val="off"/>
          <w:sz w:val="24"/>
          <w:szCs w:val="24"/>
        </w:rPr>
        <w:t>و</w:t>
      </w:r>
      <w:r>
        <w:rPr>
          <w:rFonts w:ascii="Times New Roman" w:hAnsi="Times New Roman" w:cs="Times New Roman"/>
          <w:sz w:val="24"/>
          <w:szCs w:val="24"/>
        </w:rPr>
        <w:t>Cs</w:t>
      </w:r>
      <w:r>
        <w:rPr>
          <w:rFonts w:ascii="Times New Roman" w:hAnsi="Times New Roman" w:cs="Times New Roman"/>
          <w:rtl w:val="off"/>
          <w:sz w:val="24"/>
          <w:szCs w:val="24"/>
        </w:rPr>
        <w:t xml:space="preserve"> بعنف مع الهيدروجين أما </w:t>
      </w:r>
      <w:r>
        <w:rPr>
          <w:rFonts w:ascii="Times New Roman" w:hAnsi="Times New Roman" w:cs="Times New Roman"/>
          <w:sz w:val="24"/>
          <w:szCs w:val="24"/>
        </w:rPr>
        <w:t>Na</w:t>
      </w:r>
      <w:r>
        <w:rPr>
          <w:rFonts w:ascii="Times New Roman" w:hAnsi="Times New Roman" w:cs="Times New Roman"/>
          <w:rtl w:val="off"/>
          <w:sz w:val="24"/>
          <w:szCs w:val="24"/>
        </w:rPr>
        <w:t xml:space="preserve">و </w:t>
      </w:r>
      <w:r>
        <w:rPr>
          <w:rFonts w:ascii="Times New Roman" w:hAnsi="Times New Roman" w:cs="Times New Roman"/>
          <w:sz w:val="24"/>
          <w:szCs w:val="24"/>
        </w:rPr>
        <w:t>K</w:t>
      </w:r>
      <w:r>
        <w:rPr>
          <w:rFonts w:ascii="Times New Roman" w:hAnsi="Times New Roman" w:cs="Times New Roman"/>
          <w:rtl w:val="off"/>
          <w:sz w:val="24"/>
          <w:szCs w:val="24"/>
        </w:rPr>
        <w:t xml:space="preserve">و </w:t>
      </w:r>
      <w:r>
        <w:rPr>
          <w:rFonts w:ascii="Times New Roman" w:hAnsi="Times New Roman" w:cs="Times New Roman"/>
          <w:sz w:val="24"/>
          <w:szCs w:val="24"/>
        </w:rPr>
        <w:t>Li</w:t>
      </w:r>
      <w:r>
        <w:rPr>
          <w:rFonts w:ascii="Times New Roman" w:hAnsi="Times New Roman" w:cs="Times New Roman"/>
          <w:rtl w:val="off"/>
          <w:sz w:val="24"/>
          <w:szCs w:val="24"/>
        </w:rPr>
        <w:t xml:space="preserve"> فيحتاج إلي التسخين مكونا الهيدريد      </w:t>
      </w:r>
      <w:r>
        <w:rPr>
          <w:rFonts w:ascii="Times New Roman" w:hAnsi="Times New Roman" w:cs="Times New Roman"/>
          <w:sz w:val="24"/>
          <w:szCs w:val="24"/>
        </w:rPr>
        <w:t>Li + 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2LiH     </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246" style="position:absolute;margin-left:141.55pt;margin-top:9.35pt;width:78.55pt;height:0.75pt;z-index:63;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Rb+ 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2RbH</w:t>
      </w:r>
    </w:p>
    <w:p>
      <w:pPr>
        <w:ind w:left="0" w:right="0"/>
        <w:jc w:val="both"/>
        <w:spacing w:line="240" w:lineRule="auto"/>
        <w:rPr>
          <w:rFonts w:ascii="Times New Roman" w:hAnsi="Times New Roman" w:cs="Times New Roman"/>
          <w:rtl w:val="off"/>
          <w:sz w:val="24"/>
          <w:szCs w:val="24"/>
          <w:vertAlign w:val="subscript"/>
        </w:rPr>
      </w:pPr>
      <w:r>
        <w:rPr>
          <w:rFonts w:ascii="Times New Roman" w:hAnsi="Times New Roman" w:cs="Times New Roman"/>
          <w:rtl w:val="off"/>
          <w:sz w:val="24"/>
          <w:szCs w:val="24"/>
        </w:rPr>
        <w:t>يتفاعل الهيدريد الصوديوم و الليثيوم  مع الماء و يعتبر مصدراً جيداً للهيدروجين</w:t>
      </w:r>
      <w:r>
        <w:rPr>
          <w:rFonts w:ascii="Times New Roman" w:hAnsi="Times New Roman" w:cs="Times New Roman"/>
          <w:sz w:val="24"/>
          <w:szCs w:val="24"/>
        </w:rPr>
        <w:t xml:space="preserve"> NaH  +H</w:t>
      </w:r>
      <w:r>
        <w:rPr>
          <w:rFonts w:ascii="Times New Roman" w:hAnsi="Times New Roman" w:cs="Times New Roman"/>
          <w:sz w:val="24"/>
          <w:szCs w:val="24"/>
          <w:vertAlign w:val="subscript"/>
        </w:rPr>
        <w:t>2</w:t>
      </w:r>
      <w:r>
        <w:rPr>
          <w:rFonts w:ascii="Times New Roman" w:hAnsi="Times New Roman" w:cs="Times New Roman"/>
          <w:sz w:val="24"/>
          <w:szCs w:val="24"/>
        </w:rPr>
        <w:t>O      NaOH+H</w:t>
      </w:r>
      <w:r>
        <w:rPr>
          <w:rFonts w:ascii="Times New Roman" w:hAnsi="Times New Roman" w:cs="Times New Roman"/>
          <w:sz w:val="24"/>
          <w:szCs w:val="24"/>
          <w:vertAlign w:val="subscript"/>
        </w:rPr>
        <w:t xml:space="preserve">2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249" style="position:absolute;margin-left:68.3pt;margin-top:34.7pt;width:15.0pt;height:10.5pt;z-index:66;mso-position-vertical:absolute;mso-position-horizontal:absolute;" coordsize="21600,21600" type="#_x0000_t5" adj="10800,0,0,0,0,0,0,0" path="m@0,l,21600r21600,xe">
            <v:stroke joinstyle="miter"/>
            <w10:wrap type="none"/>
          </v:shape>
        </w:pict>
      </w:r>
      <w:r>
        <w:rPr>
          <w:rFonts w:ascii="Times New Roman" w:hAnsi="Times New Roman" w:cs="Times New Roman"/>
          <w:rtl w:val="off"/>
          <w:sz w:val="24"/>
          <w:szCs w:val="24"/>
        </w:rPr>
        <w:pict>
          <v:shape id="_x0000_s1250" style="position:absolute;margin-left:427.3pt;margin-top:22.4pt;width:16.5pt;height:16.15pt;z-index:67;mso-position-vertical:absolute;mso-position-horizontal:absolute;" coordsize="21600,21600" type="#_x0000_t5" adj="10800,0,0,0,0,0,0,0" path="m@0,l,21600r21600,xe">
            <v:stroke joinstyle="miter"/>
            <w10:wrap type="none"/>
          </v:shape>
        </w:pict>
      </w:r>
      <w:r>
        <w:rPr>
          <w:rFonts w:ascii="Times New Roman" w:hAnsi="Times New Roman" w:cs="Times New Roman"/>
          <w:rtl w:val="off"/>
          <w:sz w:val="24"/>
          <w:szCs w:val="24"/>
        </w:rPr>
        <w:t xml:space="preserve">3/ التفاعل مع الهالوجينات :  تعطي أملاحاً (هاليدات)حيث يتفاعل </w:t>
      </w:r>
      <w:r>
        <w:rPr>
          <w:rFonts w:ascii="Times New Roman" w:hAnsi="Times New Roman" w:cs="Times New Roman"/>
          <w:sz w:val="24"/>
          <w:szCs w:val="24"/>
        </w:rPr>
        <w:t>Li</w:t>
      </w:r>
      <w:r>
        <w:rPr>
          <w:rFonts w:ascii="Times New Roman" w:hAnsi="Times New Roman" w:cs="Times New Roman"/>
          <w:rtl w:val="off"/>
          <w:sz w:val="24"/>
          <w:szCs w:val="24"/>
        </w:rPr>
        <w:t>و</w:t>
      </w:r>
      <w:r>
        <w:rPr>
          <w:rFonts w:ascii="Times New Roman" w:hAnsi="Times New Roman" w:cs="Times New Roman"/>
          <w:sz w:val="24"/>
          <w:szCs w:val="24"/>
        </w:rPr>
        <w:t>Na</w:t>
      </w:r>
      <w:r>
        <w:rPr>
          <w:rFonts w:ascii="Times New Roman" w:hAnsi="Times New Roman" w:cs="Times New Roman"/>
          <w:rtl w:val="off"/>
          <w:sz w:val="24"/>
          <w:szCs w:val="24"/>
        </w:rPr>
        <w:t xml:space="preserve"> ببطء عند درجة الحرارة العادية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852" style="position:absolute;margin-left:260.95pt;margin-top:7.6pt;width:54.5pt;height:1.9pt;z-index:210;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247" style="position:absolute;margin-left:60.45pt;margin-top:9.5pt;width:40.75pt;height:1.4pt;z-index:64;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814" style="position:absolute;margin-left:68.3pt;margin-top:42.15pt;width:23.35pt;height:23.35pt;z-index:185;mso-position-vertical:absolute;mso-position-horizontal:absolute;" coordsize="21600,21600" type="#_x0000_t63" adj="1350,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7</w:t>
                  </w:r>
                </w:p>
              </w:txbxContent>
            </v:textbox>
          </v:shape>
        </w:pict>
      </w:r>
      <w:r>
        <w:rPr>
          <w:rFonts w:ascii="Times New Roman" w:hAnsi="Times New Roman" w:cs="Times New Roman"/>
          <w:rtl w:val="off"/>
          <w:sz w:val="24"/>
          <w:szCs w:val="24"/>
        </w:rPr>
        <w:pict>
          <v:shape id="_x0000_s1248" style="position:absolute;margin-left:408.55pt;margin-top:10.9pt;width:60.0pt;height:0.0pt;z-index:65;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2Na +  Cl</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Times New Roman" w:hAnsi="Times New Roman" w:cs="Times New Roman"/>
          <w:sz w:val="24"/>
          <w:szCs w:val="24"/>
        </w:rPr>
        <w:t xml:space="preserve">             2NaCl       </w:t>
      </w:r>
      <w:r>
        <w:rPr>
          <w:rFonts w:ascii="Times New Roman" w:hAnsi="Times New Roman" w:cs="Times New Roman"/>
          <w:sz w:val="24"/>
          <w:szCs w:val="24"/>
        </w:rPr>
        <w:t xml:space="preserve">         2Li  +   Br</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2LiBr</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4/ التفاعل مع الأوكسجين</w:t>
      </w:r>
      <w:r>
        <w:rPr>
          <w:rFonts w:ascii="Times New Roman" w:hAnsi="Times New Roman" w:cs="Times New Roman"/>
          <w:rtl w:val="off"/>
          <w:sz w:val="24"/>
          <w:szCs w:val="24"/>
        </w:rPr>
        <w:t xml:space="preserve"> : عند تسخين الفلزات القلوية تتفاعل بعنف مع الأوكسجين </w:t>
      </w:r>
      <w:r>
        <w:rPr>
          <w:rFonts w:ascii="Times New Roman" w:hAnsi="Times New Roman" w:cs="Times New Roman"/>
          <w:rtl w:val="off"/>
          <w:sz w:val="24"/>
          <w:szCs w:val="24"/>
        </w:rPr>
        <w:t xml:space="preserve">يكون </w:t>
      </w:r>
      <w:r>
        <w:rPr>
          <w:rFonts w:ascii="Times New Roman" w:hAnsi="Times New Roman" w:cs="Times New Roman"/>
          <w:sz w:val="24"/>
          <w:szCs w:val="24"/>
        </w:rPr>
        <w:t>Li</w:t>
      </w:r>
      <w:r>
        <w:rPr>
          <w:rFonts w:ascii="Times New Roman" w:hAnsi="Times New Roman" w:cs="Times New Roman"/>
          <w:rtl w:val="off"/>
          <w:sz w:val="24"/>
          <w:szCs w:val="24"/>
        </w:rPr>
        <w:t xml:space="preserve">  الأوكسيد</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في كمية محدودة وفي وفرة يكون البيروكسيد أما الصوديوم و البوتاسيوم فيكونا الأوكيسد و البيروكسيد معاً</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251" style="position:absolute;margin-left:50.15pt;margin-top:8.9pt;width:60.75pt;height:0.05pt;z-index:68;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253" style="position:absolute;margin-left:408.55pt;margin-top:8.95pt;width:41.25pt;height:0.0pt;z-index:70;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252" style="position:absolute;margin-left:256.3pt;margin-top:8.95pt;width:41.25pt;height:0.0pt;z-index:69;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4Li +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2Li</w:t>
      </w:r>
      <w:r>
        <w:rPr>
          <w:rFonts w:ascii="Times New Roman" w:hAnsi="Times New Roman" w:cs="Times New Roman"/>
          <w:sz w:val="24"/>
          <w:szCs w:val="24"/>
          <w:vertAlign w:val="subscript"/>
        </w:rPr>
        <w:t>2</w:t>
      </w:r>
      <w:r>
        <w:rPr>
          <w:rFonts w:ascii="Times New Roman" w:hAnsi="Times New Roman" w:cs="Times New Roman"/>
          <w:sz w:val="24"/>
          <w:szCs w:val="24"/>
        </w:rPr>
        <w:t>O .    2K + O</w:t>
      </w:r>
      <w:r>
        <w:rPr>
          <w:rFonts w:ascii="Times New Roman" w:hAnsi="Times New Roman" w:cs="Times New Roman"/>
          <w:sz w:val="24"/>
          <w:szCs w:val="24"/>
          <w:vertAlign w:val="subscript"/>
        </w:rPr>
        <w:t>2</w:t>
      </w:r>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O   .  2K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pPr>
        <w:ind w:left="0" w:right="0"/>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254" style="position:absolute;margin-left:45.95pt;margin-top:5.25pt;width:38.25pt;height:0.0pt;z-index:71;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255" style="position:absolute;margin-left:237.55pt;margin-top:10.25pt;width:49.5pt;height:0.0pt;z-index:72;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5/ مع الفسفور و الأنتمون و الزرنيخ :</w:t>
      </w:r>
      <w:r>
        <w:rPr>
          <w:rFonts w:ascii="Times New Roman" w:hAnsi="Times New Roman" w:cs="Times New Roman"/>
          <w:sz w:val="24"/>
          <w:szCs w:val="24"/>
        </w:rPr>
        <w:t xml:space="preserve"> 3Na+ P</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4Na</w:t>
      </w:r>
      <w:r>
        <w:rPr>
          <w:rFonts w:ascii="Times New Roman" w:hAnsi="Times New Roman" w:cs="Times New Roman"/>
          <w:sz w:val="24"/>
          <w:szCs w:val="24"/>
          <w:vertAlign w:val="subscript"/>
        </w:rPr>
        <w:t>3</w:t>
      </w:r>
      <w:r>
        <w:rPr>
          <w:rFonts w:ascii="Times New Roman" w:hAnsi="Times New Roman" w:cs="Times New Roman"/>
          <w:sz w:val="24"/>
          <w:szCs w:val="24"/>
        </w:rPr>
        <w:t xml:space="preserve">P.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sz w:val="24"/>
          <w:szCs w:val="24"/>
        </w:rPr>
        <w:t xml:space="preserve">3Li + As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Li</w:t>
      </w:r>
      <w:r>
        <w:rPr>
          <w:rFonts w:ascii="Times New Roman" w:hAnsi="Times New Roman" w:cs="Times New Roman"/>
          <w:sz w:val="24"/>
          <w:szCs w:val="24"/>
          <w:vertAlign w:val="subscript"/>
        </w:rPr>
        <w:t>3</w:t>
      </w:r>
      <w:r>
        <w:rPr>
          <w:rFonts w:ascii="Times New Roman" w:hAnsi="Times New Roman" w:cs="Times New Roman"/>
          <w:sz w:val="24"/>
          <w:szCs w:val="24"/>
        </w:rPr>
        <w:t>As</w:t>
      </w:r>
    </w:p>
    <w:p>
      <w:pPr>
        <w:ind w:left="0" w:right="0"/>
        <w:jc w:val="both"/>
        <w:spacing w:line="240" w:lineRule="auto"/>
        <w:rPr>
          <w:b/>
          <w:bCs/>
          <w:rFonts w:ascii="Times New Roman" w:hAnsi="Times New Roman" w:cs="Times New Roman"/>
          <w:rtl w:val="off"/>
          <w:sz w:val="24"/>
          <w:szCs w:val="24"/>
        </w:rPr>
      </w:pPr>
      <w:r>
        <w:rPr>
          <w:rFonts w:ascii="Times New Roman" w:hAnsi="Times New Roman" w:cs="Times New Roman"/>
          <w:rtl w:val="off"/>
          <w:sz w:val="24"/>
          <w:szCs w:val="24"/>
        </w:rPr>
        <w:pict>
          <v:shape id="_x0000_s1257" style="position:absolute;margin-left:163.8pt;margin-top:8.45pt;width:19.4pt;height:0.1pt;z-index:74;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256" style="position:absolute;margin-left:50.15pt;margin-top:8.5pt;width:21.15pt;height:0.05pt;z-index:73;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6/ مع الكربون </w:t>
      </w:r>
      <w:r>
        <w:rPr>
          <w:rFonts w:ascii="Times New Roman" w:hAnsi="Times New Roman" w:cs="Times New Roman"/>
          <w:rtl w:val="off"/>
          <w:sz w:val="24"/>
          <w:szCs w:val="24"/>
        </w:rPr>
        <w:t xml:space="preserve">تعطي الأستليدات: </w:t>
      </w:r>
      <w:r>
        <w:rPr>
          <w:rFonts w:ascii="Times New Roman" w:hAnsi="Times New Roman" w:cs="Times New Roman"/>
          <w:sz w:val="24"/>
          <w:szCs w:val="24"/>
        </w:rPr>
        <w:t xml:space="preserve">2Li + 2C           </w:t>
      </w:r>
      <w:r>
        <w:rPr>
          <w:rFonts w:ascii="Times New Roman" w:hAnsi="Times New Roman" w:cs="Times New Roman"/>
          <w:sz w:val="24"/>
          <w:szCs w:val="24"/>
        </w:rPr>
        <w:t xml:space="preserve">  Li</w:t>
      </w:r>
      <w:r>
        <w:rPr>
          <w:rFonts w:ascii="Times New Roman" w:hAnsi="Times New Roman" w:cs="Times New Roman"/>
          <w:sz w:val="24"/>
          <w:szCs w:val="24"/>
          <w:vertAlign w:val="subscript"/>
        </w:rPr>
        <w:t>2</w:t>
      </w:r>
      <w:r>
        <w:rPr>
          <w:rFonts w:ascii="Times New Roman" w:hAnsi="Times New Roman" w:cs="Times New Roman"/>
          <w:sz w:val="24"/>
          <w:szCs w:val="24"/>
        </w:rPr>
        <w:t xml:space="preserve">C * 2Na +  2C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Na</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b/>
          <w:bCs/>
          <w:rFonts w:ascii="Times New Roman" w:hAnsi="Times New Roman" w:cs="Times New Roman"/>
          <w:rtl w:val="off"/>
          <w:sz w:val="24"/>
          <w:szCs w:val="24"/>
        </w:rPr>
        <w:t>أذكر أهم استخدامات فلزات المجموعة الأولي و مركباتها:</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أ- استخدام مركبات الصوديوم</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1- </w:t>
      </w:r>
      <w:r>
        <w:rPr>
          <w:rFonts w:ascii="Times New Roman" w:hAnsi="Times New Roman" w:cs="Times New Roman"/>
          <w:rtl w:val="off"/>
          <w:sz w:val="24"/>
          <w:szCs w:val="24"/>
        </w:rPr>
        <w:t xml:space="preserve">يستخدم هيدروكسيد الصوديوم </w:t>
      </w:r>
      <w:r>
        <w:rPr>
          <w:rFonts w:ascii="Times New Roman" w:hAnsi="Times New Roman" w:cs="Times New Roman"/>
          <w:sz w:val="24"/>
          <w:szCs w:val="24"/>
        </w:rPr>
        <w:t xml:space="preserve">NaOH </w:t>
      </w:r>
      <w:r>
        <w:rPr>
          <w:rFonts w:ascii="Times New Roman" w:hAnsi="Times New Roman" w:cs="Times New Roman"/>
          <w:rtl w:val="off"/>
          <w:sz w:val="24"/>
          <w:szCs w:val="24"/>
        </w:rPr>
        <w:t xml:space="preserve"> في صناعة الصابون و الورق الحريري و الصناعي و تنقية البترول</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2- كلوريد الصوديوم (ملح الطعام) </w:t>
      </w:r>
      <w:r>
        <w:rPr>
          <w:rFonts w:ascii="Times New Roman" w:hAnsi="Times New Roman" w:cs="Times New Roman"/>
          <w:sz w:val="24"/>
          <w:szCs w:val="24"/>
        </w:rPr>
        <w:t>NaCl</w:t>
      </w:r>
      <w:r>
        <w:rPr>
          <w:rFonts w:ascii="Times New Roman" w:hAnsi="Times New Roman" w:cs="Times New Roman"/>
          <w:rtl w:val="off"/>
          <w:sz w:val="24"/>
          <w:szCs w:val="24"/>
        </w:rPr>
        <w:t xml:space="preserve"> يستخدم في حفظ السمك و اللحوم من التعفن</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3- كربونات الصوديوم </w:t>
      </w: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rtl w:val="off"/>
          <w:sz w:val="24"/>
          <w:szCs w:val="24"/>
        </w:rPr>
        <w:t xml:space="preserve"> يستخدم في صناعة الوجاج و الورق و النسيج و إزالة عسر الماء</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4- بيكربونات الصوديوم </w:t>
      </w:r>
      <w:r>
        <w:rPr>
          <w:rFonts w:ascii="Times New Roman" w:hAnsi="Times New Roman" w:cs="Times New Roman"/>
          <w:sz w:val="24"/>
          <w:szCs w:val="24"/>
        </w:rPr>
        <w:t>NaHCO</w:t>
      </w:r>
      <w:r>
        <w:rPr>
          <w:rFonts w:ascii="Times New Roman" w:hAnsi="Times New Roman" w:cs="Times New Roman"/>
          <w:sz w:val="24"/>
          <w:szCs w:val="24"/>
          <w:vertAlign w:val="subscript"/>
        </w:rPr>
        <w:t>3</w:t>
      </w:r>
      <w:r>
        <w:rPr>
          <w:rFonts w:ascii="Times New Roman" w:hAnsi="Times New Roman" w:cs="Times New Roman"/>
          <w:rtl w:val="off"/>
          <w:sz w:val="24"/>
          <w:szCs w:val="24"/>
        </w:rPr>
        <w:t xml:space="preserve"> تستخدم في صناعة الخبز 5- نترات الصوديوم </w:t>
      </w:r>
      <w:r>
        <w:rPr>
          <w:rFonts w:ascii="Times New Roman" w:hAnsi="Times New Roman" w:cs="Times New Roman"/>
          <w:sz w:val="24"/>
          <w:szCs w:val="24"/>
        </w:rPr>
        <w:t>NaNO</w:t>
      </w:r>
      <w:r>
        <w:rPr>
          <w:rFonts w:ascii="Times New Roman" w:hAnsi="Times New Roman" w:cs="Times New Roman"/>
          <w:sz w:val="24"/>
          <w:szCs w:val="24"/>
          <w:vertAlign w:val="subscript"/>
        </w:rPr>
        <w:t>3</w:t>
      </w:r>
      <w:r>
        <w:rPr>
          <w:rFonts w:ascii="Times New Roman" w:hAnsi="Times New Roman" w:cs="Times New Roman"/>
          <w:rtl w:val="off"/>
          <w:sz w:val="24"/>
          <w:szCs w:val="24"/>
          <w:vertAlign w:val="subscript"/>
        </w:rPr>
        <w:t xml:space="preserve"> </w:t>
      </w:r>
      <w:r>
        <w:rPr>
          <w:rFonts w:ascii="Times New Roman" w:hAnsi="Times New Roman" w:cs="Times New Roman"/>
          <w:rtl w:val="off"/>
          <w:sz w:val="24"/>
          <w:szCs w:val="24"/>
        </w:rPr>
        <w:t>تستعمل كسماد</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ب/ مركبات البوتاسيوم</w:t>
      </w:r>
      <w:r>
        <w:rPr>
          <w:rFonts w:ascii="Times New Roman" w:hAnsi="Times New Roman" w:cs="Times New Roman"/>
          <w:rtl w:val="off"/>
          <w:sz w:val="24"/>
          <w:szCs w:val="24"/>
        </w:rPr>
        <w:t>:</w:t>
      </w:r>
      <w:r>
        <w:rPr>
          <w:rFonts w:ascii="Times New Roman" w:hAnsi="Times New Roman" w:cs="Times New Roman"/>
          <w:rtl w:val="off"/>
          <w:sz w:val="24"/>
          <w:szCs w:val="24"/>
        </w:rPr>
        <w:t xml:space="preserve"> </w:t>
      </w:r>
      <w:r>
        <w:rPr>
          <w:rFonts w:ascii="Times New Roman" w:hAnsi="Times New Roman" w:cs="Times New Roman"/>
          <w:rtl w:val="off"/>
          <w:sz w:val="24"/>
          <w:szCs w:val="24"/>
        </w:rPr>
        <w:t>تشبه مركبات الصوديوم و يمكن استخدام أحداهما بديلاً عن الآخر.</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ج/ مركبات السيزيوم : لها حساسية خاصة للضوء لذا يستخدم في الخلايا الكهروضوئية .</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الصوديوم</w:t>
      </w:r>
      <w:r>
        <w:rPr>
          <w:rFonts w:ascii="Times New Roman" w:hAnsi="Times New Roman" w:cs="Times New Roman"/>
          <w:rtl w:val="off"/>
          <w:sz w:val="24"/>
          <w:szCs w:val="24"/>
        </w:rPr>
        <w:t>:</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 يعد العنصر السادس من حيث الوفرة في الطبيعة ’ و لايوجد حراً في الطبيعة في الحالة العنصرية.</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pict>
          <v:shape id="_x0000_s1815" style="position:absolute;margin-left:206.55pt;margin-top:6.55pt;width:23.35pt;height:25.3pt;z-index:186;mso-position-vertical:absolute;mso-position-horizontal:absolute;" coordsize="21600,21600" type="#_x0000_t63" adj="1350,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8</w:t>
                  </w:r>
                </w:p>
              </w:txbxContent>
            </v:textbox>
          </v:shape>
        </w:pict>
      </w:r>
    </w:p>
    <w:p>
      <w:pPr>
        <w:ind w:left="0" w:right="0"/>
        <w:jc w:val="both"/>
        <w:spacing w:line="240" w:lineRule="auto"/>
        <w:rPr>
          <w:b/>
          <w:bCs/>
          <w:rFonts w:ascii="Times New Roman" w:hAnsi="Times New Roman" w:cs="Times New Roman"/>
          <w:rtl w:val="off"/>
          <w:sz w:val="24"/>
          <w:szCs w:val="24"/>
        </w:rPr>
      </w:pP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أهم مركبات الصوديوم</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jc w:val="right"/>
        <w:tblCellMar>
          <w:top w:w="0" w:type="dxa"/>
          <w:left w:w="108" w:type="dxa"/>
          <w:bottom w:w="0" w:type="dxa"/>
          <w:right w:w="108" w:type="dxa"/>
        </w:tblCellMar>
        <w:tblInd w:w="1849" w:type="dxa"/>
        <w:tblLook w:val="04A0"/>
      </w:tblPr>
      <w:tblGrid>
        <w:gridCol w:w="1796"/>
        <w:gridCol w:w="1808"/>
        <w:gridCol w:w="1819"/>
      </w:tblGrid>
      <w:tr>
        <w:trPr/>
        <w:tc>
          <w:tcPr>
            <w:tcW w:w="2084"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الاسم العام</w:t>
            </w:r>
          </w:p>
        </w:tc>
        <w:tc>
          <w:tcPr>
            <w:tcW w:w="2084"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الاسم العلمي</w:t>
            </w:r>
          </w:p>
        </w:tc>
        <w:tc>
          <w:tcPr>
            <w:tcW w:w="2084"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الصيغة الكيميائية</w:t>
            </w:r>
          </w:p>
        </w:tc>
      </w:tr>
      <w:tr>
        <w:trPr/>
        <w:tc>
          <w:tcPr>
            <w:tcW w:w="2084"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ملح الطعام</w:t>
            </w:r>
          </w:p>
        </w:tc>
        <w:tc>
          <w:tcPr>
            <w:tcW w:w="2084"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كلوريد الصوديوم</w:t>
            </w:r>
          </w:p>
        </w:tc>
        <w:tc>
          <w:tcPr>
            <w:tcW w:w="2084" w:type="dxa"/>
          </w:tcPr>
          <w:p>
            <w:pPr>
              <w:ind w:left="0" w:right="0"/>
              <w:jc w:val="both"/>
              <w:spacing w:after="0" w:line="240" w:lineRule="auto"/>
              <w:rPr>
                <w:rFonts w:ascii="Times New Roman" w:hAnsi="Times New Roman" w:cs="Times New Roman"/>
                <w:sz w:val="24"/>
                <w:szCs w:val="24"/>
              </w:rPr>
            </w:pPr>
            <w:r>
              <w:rPr>
                <w:rFonts w:ascii="Times New Roman" w:hAnsi="Times New Roman" w:cs="Times New Roman"/>
                <w:sz w:val="24"/>
                <w:szCs w:val="24"/>
              </w:rPr>
              <w:t>NaCl</w:t>
            </w:r>
          </w:p>
        </w:tc>
      </w:tr>
      <w:tr>
        <w:trPr/>
        <w:tc>
          <w:tcPr>
            <w:tcW w:w="2084"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ملح شيلي</w:t>
            </w:r>
          </w:p>
        </w:tc>
        <w:tc>
          <w:tcPr>
            <w:tcW w:w="2084"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نترات الصوديوم</w:t>
            </w:r>
          </w:p>
        </w:tc>
        <w:tc>
          <w:tcPr>
            <w:tcW w:w="2084" w:type="dxa"/>
          </w:tcPr>
          <w:p>
            <w:pPr>
              <w:ind w:left="0" w:right="0"/>
              <w:jc w:val="both"/>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NaNO</w:t>
            </w:r>
            <w:r>
              <w:rPr>
                <w:rFonts w:ascii="Times New Roman" w:hAnsi="Times New Roman" w:cs="Times New Roman"/>
                <w:sz w:val="24"/>
                <w:szCs w:val="24"/>
                <w:vertAlign w:val="subscript"/>
              </w:rPr>
              <w:t>3</w:t>
            </w:r>
          </w:p>
        </w:tc>
      </w:tr>
      <w:tr>
        <w:trPr/>
        <w:tc>
          <w:tcPr>
            <w:tcW w:w="2084"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العطرون</w:t>
            </w:r>
          </w:p>
        </w:tc>
        <w:tc>
          <w:tcPr>
            <w:tcW w:w="2084"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كربونات الصوديوم</w:t>
            </w:r>
          </w:p>
        </w:tc>
        <w:tc>
          <w:tcPr>
            <w:tcW w:w="2084" w:type="dxa"/>
          </w:tcPr>
          <w:p>
            <w:pPr>
              <w:ind w:left="0" w:right="0"/>
              <w:jc w:val="both"/>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tc>
      </w:tr>
    </w:tbl>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استخلاص الصوديوم:</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أذكر العملية</w:t>
      </w:r>
      <w:r>
        <w:rPr>
          <w:rFonts w:ascii="Times New Roman" w:hAnsi="Times New Roman" w:cs="Times New Roman"/>
          <w:rtl w:val="off"/>
          <w:sz w:val="24"/>
          <w:szCs w:val="24"/>
        </w:rPr>
        <w:t xml:space="preserve"> التي يتم بها استخلاص الصوديوم و اسم الجهاز المستخدم لهذا الغرض ؟ عملية التحليل الكهربي و الجهاز تسمي خلية داونز.</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ما</w:t>
      </w:r>
      <w:r>
        <w:rPr>
          <w:b/>
          <w:bCs/>
          <w:rFonts w:ascii="Times New Roman" w:hAnsi="Times New Roman" w:cs="Times New Roman"/>
          <w:rtl w:val="off"/>
          <w:sz w:val="24"/>
          <w:szCs w:val="24"/>
        </w:rPr>
        <w:t xml:space="preserve"> </w:t>
      </w:r>
      <w:r>
        <w:rPr>
          <w:b/>
          <w:bCs/>
          <w:rFonts w:ascii="Times New Roman" w:hAnsi="Times New Roman" w:cs="Times New Roman"/>
          <w:rtl w:val="off"/>
          <w:sz w:val="24"/>
          <w:szCs w:val="24"/>
        </w:rPr>
        <w:t>هي المادة</w:t>
      </w:r>
      <w:r>
        <w:rPr>
          <w:rFonts w:ascii="Times New Roman" w:hAnsi="Times New Roman" w:cs="Times New Roman"/>
          <w:rtl w:val="off"/>
          <w:sz w:val="24"/>
          <w:szCs w:val="24"/>
        </w:rPr>
        <w:t xml:space="preserve"> المستخدمة للحصول علي الصوديوم في عملية التحليل الكهربي؟ كلوريد الصوديوم</w:t>
      </w:r>
      <w:r>
        <w:rPr>
          <w:rFonts w:ascii="Times New Roman" w:hAnsi="Times New Roman" w:cs="Times New Roman"/>
          <w:rtl w:val="off"/>
          <w:sz w:val="24"/>
          <w:szCs w:val="24"/>
        </w:rPr>
        <w:t>.</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أذكر</w:t>
      </w:r>
      <w:r>
        <w:rPr>
          <w:rFonts w:ascii="Times New Roman" w:hAnsi="Times New Roman" w:cs="Times New Roman"/>
          <w:rtl w:val="off"/>
          <w:sz w:val="24"/>
          <w:szCs w:val="24"/>
        </w:rPr>
        <w:t xml:space="preserve"> أهم نواتج التحليل الكهربي للصوديوم؟ هما الصوديوم و الكلور</w:t>
      </w:r>
      <w:r>
        <w:rPr>
          <w:rFonts w:ascii="Times New Roman" w:hAnsi="Times New Roman" w:cs="Times New Roman"/>
          <w:rtl w:val="off"/>
          <w:sz w:val="24"/>
          <w:szCs w:val="24"/>
        </w:rPr>
        <w:t>.</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أكتب</w:t>
      </w:r>
      <w:r>
        <w:rPr>
          <w:rFonts w:ascii="Times New Roman" w:hAnsi="Times New Roman" w:cs="Times New Roman"/>
          <w:rtl w:val="off"/>
          <w:sz w:val="24"/>
          <w:szCs w:val="24"/>
        </w:rPr>
        <w:t xml:space="preserve"> معادلة توضح</w:t>
      </w:r>
      <w:r>
        <w:rPr>
          <w:rFonts w:ascii="Times New Roman" w:hAnsi="Times New Roman" w:cs="Times New Roman"/>
          <w:rtl w:val="off"/>
          <w:sz w:val="24"/>
          <w:szCs w:val="24"/>
        </w:rPr>
        <w:t xml:space="preserve"> النواتج النهائية من</w:t>
      </w:r>
      <w:r>
        <w:rPr>
          <w:rFonts w:ascii="Times New Roman" w:hAnsi="Times New Roman" w:cs="Times New Roman"/>
          <w:rtl w:val="off"/>
          <w:sz w:val="24"/>
          <w:szCs w:val="24"/>
        </w:rPr>
        <w:t xml:space="preserve"> عملية التحليل الكهربي ل</w:t>
      </w:r>
      <w:r>
        <w:rPr>
          <w:rFonts w:ascii="Times New Roman" w:hAnsi="Times New Roman" w:cs="Times New Roman"/>
          <w:rtl w:val="off"/>
          <w:sz w:val="24"/>
          <w:szCs w:val="24"/>
        </w:rPr>
        <w:t xml:space="preserve">مصهور كلوريد الصوديوم </w:t>
      </w:r>
    </w:p>
    <w:p>
      <w:pPr>
        <w:ind w:left="0" w:right="0"/>
        <w:jc w:val="center"/>
        <w:spacing w:line="240" w:lineRule="auto"/>
        <w:rPr>
          <w:rFonts w:ascii="Times New Roman" w:hAnsi="Times New Roman" w:cs="Times New Roman"/>
          <w:rtl w:val="off"/>
          <w:sz w:val="24"/>
          <w:szCs w:val="24"/>
          <w:vertAlign w:val="subscript"/>
        </w:rPr>
      </w:pPr>
      <w:r>
        <w:rPr>
          <w:rFonts w:ascii="Times New Roman" w:hAnsi="Times New Roman" w:cs="Times New Roman"/>
          <w:rtl w:val="off"/>
          <w:sz w:val="24"/>
          <w:szCs w:val="24"/>
        </w:rPr>
        <w:pict>
          <v:shape id="_x0000_s1286" style="position:absolute;margin-left:99.25pt;margin-top:8.55pt;width:125.7pt;height:0.0pt;z-index:75;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2NaCl                                                2Na  + Cl</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أذكر أهم الخواص الفيزيائية لعنصر الصوديوم</w:t>
      </w:r>
      <w:r>
        <w:rPr>
          <w:rFonts w:ascii="Times New Roman" w:hAnsi="Times New Roman" w:cs="Times New Roman"/>
          <w:rtl w:val="off"/>
          <w:sz w:val="24"/>
          <w:szCs w:val="24"/>
        </w:rPr>
        <w:t xml:space="preserve"> : له بريق أبيض </w:t>
      </w:r>
      <w:r>
        <w:rPr>
          <w:rFonts w:ascii="Times New Roman" w:hAnsi="Times New Roman" w:cs="Times New Roman"/>
          <w:rtl w:val="off"/>
          <w:sz w:val="24"/>
          <w:szCs w:val="24"/>
        </w:rPr>
        <w:t>–</w:t>
      </w:r>
      <w:r>
        <w:rPr>
          <w:rFonts w:ascii="Times New Roman" w:hAnsi="Times New Roman" w:cs="Times New Roman"/>
          <w:rtl w:val="off"/>
          <w:sz w:val="24"/>
          <w:szCs w:val="24"/>
        </w:rPr>
        <w:t xml:space="preserve"> فلز لين يسهل قطعه بالسكين </w:t>
      </w:r>
      <w:r>
        <w:rPr>
          <w:rFonts w:ascii="Times New Roman" w:hAnsi="Times New Roman" w:cs="Times New Roman"/>
          <w:rtl w:val="off"/>
          <w:sz w:val="24"/>
          <w:szCs w:val="24"/>
        </w:rPr>
        <w:t>–</w:t>
      </w:r>
      <w:r>
        <w:rPr>
          <w:rFonts w:ascii="Times New Roman" w:hAnsi="Times New Roman" w:cs="Times New Roman"/>
          <w:rtl w:val="off"/>
          <w:sz w:val="24"/>
          <w:szCs w:val="24"/>
        </w:rPr>
        <w:t xml:space="preserve"> قابل للطرق و الثني والسحب </w:t>
      </w:r>
      <w:r>
        <w:rPr>
          <w:rFonts w:ascii="Times New Roman" w:hAnsi="Times New Roman" w:cs="Times New Roman"/>
          <w:rtl w:val="off"/>
          <w:sz w:val="24"/>
          <w:szCs w:val="24"/>
        </w:rPr>
        <w:t>–</w:t>
      </w:r>
      <w:r>
        <w:rPr>
          <w:rFonts w:ascii="Times New Roman" w:hAnsi="Times New Roman" w:cs="Times New Roman"/>
          <w:rtl w:val="off"/>
          <w:sz w:val="24"/>
          <w:szCs w:val="24"/>
        </w:rPr>
        <w:t xml:space="preserve"> كثافته 0.97جم/دسم</w:t>
      </w:r>
      <w:r>
        <w:rPr>
          <w:rFonts w:ascii="Times New Roman" w:hAnsi="Times New Roman" w:cs="Times New Roman"/>
          <w:rtl w:val="off"/>
          <w:sz w:val="24"/>
          <w:szCs w:val="24"/>
          <w:vertAlign w:val="superscript"/>
        </w:rPr>
        <w:t>3</w:t>
      </w:r>
      <w:r>
        <w:rPr>
          <w:rFonts w:ascii="Times New Roman" w:hAnsi="Times New Roman" w:cs="Times New Roman"/>
          <w:rtl w:val="off"/>
          <w:sz w:val="24"/>
          <w:szCs w:val="24"/>
        </w:rPr>
        <w:t xml:space="preserve"> </w:t>
      </w:r>
      <w:r>
        <w:rPr>
          <w:rFonts w:ascii="Times New Roman" w:hAnsi="Times New Roman" w:cs="Times New Roman"/>
          <w:rtl w:val="off"/>
          <w:sz w:val="24"/>
          <w:szCs w:val="24"/>
        </w:rPr>
        <w:t>–</w:t>
      </w:r>
      <w:r>
        <w:rPr>
          <w:rFonts w:ascii="Times New Roman" w:hAnsi="Times New Roman" w:cs="Times New Roman"/>
          <w:rtl w:val="off"/>
          <w:sz w:val="24"/>
          <w:szCs w:val="24"/>
        </w:rPr>
        <w:t xml:space="preserve"> درجة الانصهار 97.5</w:t>
      </w:r>
      <w:r>
        <w:rPr>
          <w:rFonts w:ascii="Times New Roman" w:hAnsi="Times New Roman" w:cs="Times New Roman"/>
          <w:rtl w:val="off"/>
          <w:sz w:val="24"/>
          <w:szCs w:val="24"/>
        </w:rPr>
        <w:t>º</w:t>
      </w:r>
      <w:r>
        <w:rPr>
          <w:rFonts w:ascii="Times New Roman" w:hAnsi="Times New Roman" w:cs="Times New Roman"/>
          <w:rtl w:val="off"/>
          <w:sz w:val="24"/>
          <w:szCs w:val="24"/>
        </w:rPr>
        <w:t>م و يغلي مصهوره في 880</w:t>
      </w:r>
      <w:r>
        <w:rPr>
          <w:rFonts w:ascii="Times New Roman" w:hAnsi="Times New Roman" w:cs="Times New Roman"/>
          <w:rtl w:val="off"/>
          <w:sz w:val="24"/>
          <w:szCs w:val="24"/>
        </w:rPr>
        <w:t>º</w:t>
      </w:r>
      <w:r>
        <w:rPr>
          <w:rFonts w:ascii="Times New Roman" w:hAnsi="Times New Roman" w:cs="Times New Roman"/>
          <w:rtl w:val="off"/>
          <w:sz w:val="24"/>
          <w:szCs w:val="24"/>
        </w:rPr>
        <w:t>م</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الخواص الكيميائية للصوديوم:</w:t>
      </w:r>
    </w:p>
    <w:p>
      <w:pPr>
        <w:ind w:left="0" w:right="0"/>
        <w:jc w:val="both"/>
        <w:spacing w:line="240" w:lineRule="auto"/>
        <w:rPr>
          <w:rFonts w:ascii="Times New Roman" w:hAnsi="Times New Roman" w:cs="Times New Roman"/>
          <w:sz w:val="24"/>
          <w:szCs w:val="24"/>
        </w:rPr>
      </w:pPr>
      <w:r>
        <w:rPr>
          <w:rFonts w:ascii="Times New Roman" w:hAnsi="Times New Roman" w:cs="Times New Roman"/>
          <w:rtl w:val="off"/>
          <w:sz w:val="24"/>
          <w:szCs w:val="24"/>
        </w:rPr>
        <w:t>1-  تأثير الهواء الجوي</w:t>
      </w:r>
      <w:r>
        <w:rPr>
          <w:rFonts w:ascii="Times New Roman" w:hAnsi="Times New Roman" w:cs="Times New Roman"/>
          <w:rtl w:val="off"/>
          <w:sz w:val="24"/>
          <w:szCs w:val="24"/>
        </w:rPr>
        <w:t>(في حالة كمية محدودة تعطي البيروكسيد)</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344" style="position:absolute;margin-left:224.95pt;margin-top:8.95pt;width:79.5pt;height:0.0pt;z-index:76;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Na</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Na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345" style="position:absolute;margin-left:78.55pt;margin-top:10.2pt;width:71.25pt;height:0.0pt;z-index:77;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في حالة وفرة من الأكسجين يعطي الأوكسيد </w:t>
      </w:r>
      <w:r>
        <w:rPr>
          <w:rFonts w:ascii="Times New Roman" w:hAnsi="Times New Roman" w:cs="Times New Roman"/>
          <w:sz w:val="24"/>
          <w:szCs w:val="24"/>
        </w:rPr>
        <w:t>4Na</w:t>
      </w:r>
      <w:r>
        <w:rPr>
          <w:rFonts w:ascii="Times New Roman" w:hAnsi="Times New Roman" w:cs="Times New Roman"/>
          <w:sz w:val="24"/>
          <w:szCs w:val="24"/>
        </w:rPr>
        <w:t xml:space="preserve">  +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 Na</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349" style="position:absolute;margin-left:203.4pt;margin-top:49.7pt;width:55.5pt;height:0.0pt;z-index:81;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348" style="position:absolute;margin-left:45.95pt;margin-top:35.1pt;width:65.25pt;height:0.0pt;z-index:80;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346" style="position:absolute;margin-left:49.7pt;margin-top:20.9pt;width:49.5pt;height:0.0pt;z-index:78;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347" style="position:absolute;margin-left:251.8pt;margin-top:29.45pt;width:48.75pt;height:0.0pt;z-index:79;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2/ مع الفلزات ( مع الهالوجينات تعطي الهاليدات و مع الكبريت يعطي الكبريتيد ومع الفسفور يعطي الفوسفيد ومع الكربون يعطي الكربيد) </w:t>
      </w:r>
      <w:r>
        <w:rPr>
          <w:rFonts w:ascii="Times New Roman" w:hAnsi="Times New Roman" w:cs="Times New Roman"/>
          <w:sz w:val="24"/>
          <w:szCs w:val="24"/>
        </w:rPr>
        <w:t>2Na + X</w:t>
      </w:r>
      <w:r>
        <w:rPr>
          <w:rFonts w:ascii="Times New Roman" w:hAnsi="Times New Roman" w:cs="Times New Roman"/>
          <w:sz w:val="24"/>
          <w:szCs w:val="24"/>
          <w:vertAlign w:val="subscript"/>
        </w:rPr>
        <w:t>2</w:t>
      </w:r>
      <w:r>
        <w:rPr>
          <w:rFonts w:ascii="Times New Roman" w:hAnsi="Times New Roman" w:cs="Times New Roman"/>
          <w:sz w:val="24"/>
          <w:szCs w:val="24"/>
        </w:rPr>
        <w:t xml:space="preserve">                 2NaX ..            2Na + S</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Na</w:t>
      </w:r>
      <w:r>
        <w:rPr>
          <w:rFonts w:ascii="Times New Roman" w:hAnsi="Times New Roman" w:cs="Times New Roman"/>
          <w:sz w:val="24"/>
          <w:szCs w:val="24"/>
          <w:vertAlign w:val="subscript"/>
        </w:rPr>
        <w:t>2</w:t>
      </w:r>
      <w:r>
        <w:rPr>
          <w:rFonts w:ascii="Times New Roman" w:hAnsi="Times New Roman" w:cs="Times New Roman"/>
          <w:sz w:val="24"/>
          <w:szCs w:val="24"/>
        </w:rPr>
        <w:t xml:space="preserve">S    </w:t>
      </w:r>
      <w:r>
        <w:rPr>
          <w:rFonts w:ascii="Times New Roman" w:hAnsi="Times New Roman" w:cs="Times New Roman"/>
          <w:sz w:val="24"/>
          <w:szCs w:val="24"/>
        </w:rPr>
        <w:t xml:space="preserve">        </w:t>
      </w:r>
      <w:r>
        <w:rPr>
          <w:rFonts w:ascii="Times New Roman" w:hAnsi="Times New Roman" w:cs="Times New Roman"/>
          <w:sz w:val="24"/>
          <w:szCs w:val="24"/>
        </w:rPr>
        <w:t xml:space="preserve"> 12Na  +   P</w:t>
      </w:r>
      <w:r>
        <w:rPr>
          <w:rFonts w:ascii="Times New Roman" w:hAnsi="Times New Roman" w:cs="Times New Roman"/>
          <w:sz w:val="24"/>
          <w:szCs w:val="24"/>
          <w:vertAlign w:val="subscript"/>
        </w:rPr>
        <w:t xml:space="preserve">4                        </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4</w:t>
      </w:r>
      <w:r>
        <w:rPr>
          <w:rFonts w:ascii="Times New Roman" w:hAnsi="Times New Roman" w:cs="Times New Roman"/>
          <w:sz w:val="24"/>
          <w:szCs w:val="24"/>
        </w:rPr>
        <w:t xml:space="preserve"> Na</w:t>
      </w:r>
      <w:r>
        <w:rPr>
          <w:rFonts w:ascii="Times New Roman" w:hAnsi="Times New Roman" w:cs="Times New Roman"/>
          <w:sz w:val="24"/>
          <w:szCs w:val="24"/>
          <w:vertAlign w:val="subscript"/>
        </w:rPr>
        <w:t>3</w:t>
      </w:r>
      <w:r>
        <w:rPr>
          <w:rFonts w:ascii="Times New Roman" w:hAnsi="Times New Roman" w:cs="Times New Roman"/>
          <w:sz w:val="24"/>
          <w:szCs w:val="24"/>
        </w:rPr>
        <w:t xml:space="preserve">P        ..          2Na   + 2C               </w:t>
      </w:r>
      <w:r>
        <w:rPr>
          <w:rFonts w:ascii="Times New Roman" w:hAnsi="Times New Roman" w:cs="Times New Roman"/>
          <w:sz w:val="24"/>
          <w:szCs w:val="24"/>
        </w:rPr>
        <w:t xml:space="preserve">   </w:t>
      </w:r>
      <w:r>
        <w:rPr>
          <w:rFonts w:ascii="Times New Roman" w:hAnsi="Times New Roman" w:cs="Times New Roman"/>
          <w:sz w:val="24"/>
          <w:szCs w:val="24"/>
        </w:rPr>
        <w:t xml:space="preserve">  Na</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 xml:space="preserve">2                             </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351" style="position:absolute;margin-left:58.55pt;margin-top:6.15pt;width:66.0pt;height:0.0pt;z-index:83;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816" style="position:absolute;margin-left:22.3pt;margin-top:29.55pt;width:23.65pt;height:24.3pt;z-index:187;mso-position-vertical:absolute;mso-position-horizontal:absolute;" coordsize="21600,21600" type="#_x0000_t63" adj="1350,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t>9</w:t>
                  </w:r>
                </w:p>
              </w:txbxContent>
            </v:textbox>
          </v:shape>
        </w:pict>
      </w:r>
      <w:r>
        <w:rPr>
          <w:rFonts w:ascii="Times New Roman" w:hAnsi="Times New Roman" w:cs="Times New Roman"/>
          <w:rtl w:val="off"/>
          <w:sz w:val="24"/>
          <w:szCs w:val="24"/>
        </w:rPr>
        <w:t xml:space="preserve"> 3/ مع الماء      </w:t>
      </w:r>
      <w:r>
        <w:rPr>
          <w:rFonts w:ascii="Times New Roman" w:hAnsi="Times New Roman" w:cs="Times New Roman"/>
          <w:rtl w:val="off"/>
          <w:sz w:val="24"/>
          <w:szCs w:val="24"/>
        </w:rPr>
        <w:t xml:space="preserve">            طاقة حرارية </w:t>
      </w:r>
      <w:r>
        <w:rPr>
          <w:rFonts w:ascii="Times New Roman" w:hAnsi="Times New Roman" w:cs="Times New Roman"/>
          <w:sz w:val="24"/>
          <w:szCs w:val="24"/>
        </w:rPr>
        <w:t>Na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NaOH + H</w:t>
      </w:r>
      <w:r>
        <w:rPr>
          <w:rFonts w:ascii="Times New Roman" w:hAnsi="Times New Roman" w:cs="Times New Roman"/>
          <w:sz w:val="24"/>
          <w:szCs w:val="24"/>
          <w:vertAlign w:val="subscript"/>
        </w:rPr>
        <w:t xml:space="preserve">2   </w:t>
      </w:r>
      <w:r>
        <w:rPr>
          <w:rFonts w:ascii="Times New Roman" w:hAnsi="Times New Roman" w:cs="Times New Roman"/>
          <w:sz w:val="24"/>
          <w:szCs w:val="24"/>
        </w:rPr>
        <w:t>+</w:t>
      </w:r>
    </w:p>
    <w:p>
      <w:pPr>
        <w:ind w:left="0" w:right="0"/>
        <w:jc w:val="both"/>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350" style="position:absolute;margin-left:76.65pt;margin-top:10.3pt;width:45.25pt;height:0.0pt;z-index:82;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4/ مع الأحماض: يحرر غاز الهيدروجين </w:t>
      </w:r>
      <w:r>
        <w:rPr>
          <w:rFonts w:ascii="Times New Roman" w:hAnsi="Times New Roman" w:cs="Times New Roman"/>
          <w:sz w:val="24"/>
          <w:szCs w:val="24"/>
        </w:rPr>
        <w:t>Na    +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 xml:space="preserve">4   </w:t>
      </w:r>
      <w:r>
        <w:rPr>
          <w:rFonts w:ascii="Times New Roman" w:hAnsi="Times New Roman" w:cs="Times New Roman"/>
          <w:sz w:val="24"/>
          <w:szCs w:val="24"/>
        </w:rPr>
        <w:t>+ H</w:t>
      </w:r>
      <w:r>
        <w:rPr>
          <w:rFonts w:ascii="Times New Roman" w:hAnsi="Times New Roman" w:cs="Times New Roman"/>
          <w:sz w:val="24"/>
          <w:szCs w:val="24"/>
          <w:vertAlign w:val="subscript"/>
        </w:rPr>
        <w:t xml:space="preserve">2 </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 xml:space="preserve">هيدروكسيد الصوديوم : </w:t>
      </w:r>
      <w:r>
        <w:rPr>
          <w:rFonts w:ascii="Times New Roman" w:hAnsi="Times New Roman" w:cs="Times New Roman"/>
          <w:rtl w:val="off"/>
          <w:sz w:val="24"/>
          <w:szCs w:val="24"/>
        </w:rPr>
        <w:t xml:space="preserve">مركب أبيض </w:t>
      </w:r>
      <w:r>
        <w:rPr>
          <w:rFonts w:ascii="Times New Roman" w:hAnsi="Times New Roman" w:cs="Times New Roman"/>
          <w:rtl w:val="off"/>
          <w:sz w:val="24"/>
          <w:szCs w:val="24"/>
        </w:rPr>
        <w:t>–</w:t>
      </w:r>
      <w:r>
        <w:rPr>
          <w:rFonts w:ascii="Times New Roman" w:hAnsi="Times New Roman" w:cs="Times New Roman"/>
          <w:rtl w:val="off"/>
          <w:sz w:val="24"/>
          <w:szCs w:val="24"/>
        </w:rPr>
        <w:t xml:space="preserve"> كاو </w:t>
      </w:r>
      <w:r>
        <w:rPr>
          <w:rFonts w:ascii="Times New Roman" w:hAnsi="Times New Roman" w:cs="Times New Roman"/>
          <w:rtl w:val="off"/>
          <w:sz w:val="24"/>
          <w:szCs w:val="24"/>
        </w:rPr>
        <w:t>–</w:t>
      </w:r>
      <w:r>
        <w:rPr>
          <w:rFonts w:ascii="Times New Roman" w:hAnsi="Times New Roman" w:cs="Times New Roman"/>
          <w:rtl w:val="off"/>
          <w:sz w:val="24"/>
          <w:szCs w:val="24"/>
        </w:rPr>
        <w:t xml:space="preserve"> يتميع </w:t>
      </w:r>
      <w:r>
        <w:rPr>
          <w:rFonts w:ascii="Times New Roman" w:hAnsi="Times New Roman" w:cs="Times New Roman"/>
          <w:rtl w:val="off"/>
          <w:sz w:val="24"/>
          <w:szCs w:val="24"/>
        </w:rPr>
        <w:t>في الهواء</w:t>
      </w:r>
      <w:r>
        <w:rPr>
          <w:rFonts w:ascii="Times New Roman" w:hAnsi="Times New Roman" w:cs="Times New Roman"/>
          <w:rtl w:val="off"/>
          <w:sz w:val="24"/>
          <w:szCs w:val="24"/>
        </w:rPr>
        <w:t xml:space="preserve"> بشدة علل: بامتصاص الرطوبة </w:t>
      </w:r>
      <w:r>
        <w:rPr>
          <w:rFonts w:ascii="Times New Roman" w:hAnsi="Times New Roman" w:cs="Times New Roman"/>
          <w:rtl w:val="off"/>
          <w:sz w:val="24"/>
          <w:szCs w:val="24"/>
        </w:rPr>
        <w:t>–</w:t>
      </w:r>
      <w:r>
        <w:rPr>
          <w:rFonts w:ascii="Times New Roman" w:hAnsi="Times New Roman" w:cs="Times New Roman"/>
          <w:rtl w:val="off"/>
          <w:sz w:val="24"/>
          <w:szCs w:val="24"/>
        </w:rPr>
        <w:t xml:space="preserve"> يذوب في الماء ويكون محلوله قاعدي لذا يحول عباد الشمس من الأحمر إلي الأزرق.</w:t>
      </w:r>
    </w:p>
    <w:p>
      <w:pPr>
        <w:ind w:left="0" w:right="0"/>
        <w:jc w:val="both"/>
        <w:spacing w:line="240" w:lineRule="auto"/>
        <w:rPr>
          <w:b/>
          <w:bCs/>
          <w:rFonts w:ascii="Times New Roman" w:hAnsi="Times New Roman" w:cs="Times New Roman"/>
          <w:rtl w:val="off"/>
          <w:sz w:val="24"/>
          <w:szCs w:val="24"/>
        </w:rPr>
      </w:pPr>
      <w:r>
        <w:rPr>
          <w:rFonts w:ascii="Times New Roman" w:hAnsi="Times New Roman" w:cs="Times New Roman"/>
          <w:rtl w:val="off"/>
          <w:sz w:val="24"/>
          <w:szCs w:val="24"/>
        </w:rPr>
        <w:pict>
          <v:shape id="_x0000_s1352" style="position:absolute;margin-left:71.65pt;margin-top:23.35pt;width:50.25pt;height:0.0pt;z-index:84;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أكتب معادلة كيميائية توضح كيفية الحصول علي هيدروكسيد الصوديوم بواسطة عملية التحليل الكهربي</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لكلوريد الصوديوم</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sz w:val="24"/>
          <w:szCs w:val="24"/>
        </w:rPr>
        <w:t xml:space="preserve">     2NaOH + Cl</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rtl w:val="off"/>
          <w:sz w:val="24"/>
          <w:szCs w:val="24"/>
        </w:rPr>
        <w:t xml:space="preserve"> </w:t>
      </w:r>
      <w:r>
        <w:rPr>
          <w:b/>
          <w:bCs/>
          <w:rFonts w:ascii="Times New Roman" w:hAnsi="Times New Roman" w:cs="Times New Roman"/>
          <w:rtl w:val="off"/>
          <w:sz w:val="24"/>
          <w:szCs w:val="24"/>
          <w:vertAlign w:val="superscript"/>
        </w:rPr>
        <w:t>تحليل كهربي</w:t>
      </w:r>
      <w:r>
        <w:rPr>
          <w:rFonts w:ascii="Times New Roman" w:hAnsi="Times New Roman" w:cs="Times New Roman"/>
          <w:sz w:val="24"/>
          <w:szCs w:val="24"/>
        </w:rPr>
        <w:t>NaCl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 xml:space="preserve">بمعادلات كيميائية وضح بأن لهيدروكسيد الصوديوم جميع خواص القواعد </w:t>
      </w:r>
    </w:p>
    <w:p>
      <w:pPr>
        <w:ind w:left="0" w:right="0"/>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353" style="position:absolute;margin-left:101.05pt;margin-top:8.75pt;width:33.0pt;height:0.0pt;z-index:85;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1- يتفاعل</w:t>
      </w:r>
      <w:r>
        <w:rPr>
          <w:rFonts w:ascii="Times New Roman" w:hAnsi="Times New Roman" w:cs="Times New Roman"/>
          <w:rtl w:val="off"/>
          <w:sz w:val="24"/>
          <w:szCs w:val="24"/>
        </w:rPr>
        <w:t xml:space="preserve"> مع الأحماض و الأكاسيد الحمضية مكوناً أملاح الصوديوم </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355" style="position:absolute;margin-left:143.8pt;margin-top:3.45pt;width:67.5pt;height:0.75pt;z-index:87;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 xml:space="preserve">NaOH +HCl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NaCl + H</w:t>
      </w:r>
      <w:r>
        <w:rPr>
          <w:rFonts w:ascii="Times New Roman" w:hAnsi="Times New Roman" w:cs="Times New Roman"/>
          <w:sz w:val="24"/>
          <w:szCs w:val="24"/>
          <w:vertAlign w:val="subscript"/>
        </w:rPr>
        <w:t>2</w:t>
      </w:r>
      <w:r>
        <w:rPr>
          <w:rFonts w:ascii="Times New Roman" w:hAnsi="Times New Roman" w:cs="Times New Roman"/>
          <w:sz w:val="24"/>
          <w:szCs w:val="24"/>
        </w:rPr>
        <w:t>O</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853" style="position:absolute;margin-left:252.25pt;margin-top:9.45pt;width:48.65pt;height:0.0pt;z-index:211;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354" style="position:absolute;margin-left:77.45pt;margin-top:6.6pt;width:38.8pt;height:0.0pt;z-index:86;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w:t>
      </w:r>
      <w:r>
        <w:rPr>
          <w:rFonts w:ascii="Times New Roman" w:hAnsi="Times New Roman" w:cs="Times New Roman"/>
          <w:sz w:val="24"/>
          <w:szCs w:val="24"/>
        </w:rPr>
        <w:t>NaOH + CO</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 xml:space="preserve">NaOH + </w:t>
      </w:r>
      <w:r>
        <w:rPr>
          <w:rFonts w:ascii="Times New Roman" w:hAnsi="Times New Roman" w:cs="Times New Roman"/>
          <w:sz w:val="24"/>
          <w:szCs w:val="24"/>
        </w:rPr>
        <w:t>SO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 xml:space="preserve">4   </w:t>
      </w:r>
    </w:p>
    <w:p>
      <w:pPr>
        <w:ind w:left="0" w:right="0"/>
        <w:jc w:val="both"/>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356" style="position:absolute;margin-left:105.55pt;margin-top:9.0pt;width:48.0pt;height:0.0pt;z-index:88;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2/ يتفاعل مع أملاح الأمنيوم و يحرر غاز النشادر </w:t>
      </w:r>
      <w:r>
        <w:rPr>
          <w:rFonts w:ascii="Times New Roman" w:hAnsi="Times New Roman" w:cs="Times New Roman"/>
          <w:sz w:val="24"/>
          <w:szCs w:val="24"/>
        </w:rPr>
        <w:t>NH</w:t>
      </w:r>
      <w:r>
        <w:rPr>
          <w:rFonts w:ascii="Times New Roman" w:hAnsi="Times New Roman" w:cs="Times New Roman"/>
          <w:sz w:val="24"/>
          <w:szCs w:val="24"/>
          <w:vertAlign w:val="subscript"/>
        </w:rPr>
        <w:t>2</w:t>
      </w:r>
      <w:r>
        <w:rPr>
          <w:rFonts w:ascii="Times New Roman" w:hAnsi="Times New Roman" w:cs="Times New Roman"/>
          <w:sz w:val="24"/>
          <w:szCs w:val="24"/>
        </w:rPr>
        <w:t xml:space="preserve">Cl + NaOH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NaCl + H</w:t>
      </w:r>
      <w:r>
        <w:rPr>
          <w:rFonts w:ascii="Times New Roman" w:hAnsi="Times New Roman" w:cs="Times New Roman"/>
          <w:sz w:val="24"/>
          <w:szCs w:val="24"/>
          <w:vertAlign w:val="subscript"/>
        </w:rPr>
        <w:t>2</w:t>
      </w:r>
      <w:r>
        <w:rPr>
          <w:rFonts w:ascii="Times New Roman" w:hAnsi="Times New Roman" w:cs="Times New Roman"/>
          <w:sz w:val="24"/>
          <w:szCs w:val="24"/>
        </w:rPr>
        <w:t>O + NH</w:t>
      </w:r>
      <w:r>
        <w:rPr>
          <w:rFonts w:ascii="Times New Roman" w:hAnsi="Times New Roman" w:cs="Times New Roman"/>
          <w:sz w:val="24"/>
          <w:szCs w:val="24"/>
          <w:vertAlign w:val="subscript"/>
        </w:rPr>
        <w:t>3</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3/ يرسب هيدروكسيدات الفلزات التي لا تذوب في الماء من محاليل أملاحها</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357" style="position:absolute;margin-left:153.55pt;margin-top:10.0pt;width:30.0pt;height:0.0pt;z-index:89;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CuSO</w:t>
      </w:r>
      <w:r>
        <w:rPr>
          <w:rFonts w:ascii="Times New Roman" w:hAnsi="Times New Roman" w:cs="Times New Roman"/>
          <w:sz w:val="24"/>
          <w:szCs w:val="24"/>
          <w:vertAlign w:val="subscript"/>
        </w:rPr>
        <w:t>4</w:t>
      </w:r>
      <w:r>
        <w:rPr>
          <w:rFonts w:ascii="Times New Roman" w:hAnsi="Times New Roman" w:cs="Times New Roman"/>
          <w:sz w:val="24"/>
          <w:szCs w:val="24"/>
        </w:rPr>
        <w:t>+ 2NaOH</w:t>
      </w:r>
      <w:r>
        <w:rPr>
          <w:rFonts w:ascii="Times New Roman" w:hAnsi="Times New Roman" w:cs="Times New Roman"/>
          <w:sz w:val="24"/>
          <w:szCs w:val="24"/>
        </w:rPr>
        <w:t xml:space="preserve">         </w:t>
      </w:r>
      <w:r>
        <w:rPr>
          <w:rFonts w:ascii="Times New Roman" w:hAnsi="Times New Roman" w:cs="Times New Roman"/>
          <w:sz w:val="24"/>
          <w:szCs w:val="24"/>
        </w:rPr>
        <w:t xml:space="preserve">         Cu(OH)</w:t>
      </w:r>
      <w:r>
        <w:rPr>
          <w:rFonts w:ascii="Times New Roman" w:hAnsi="Times New Roman" w:cs="Times New Roman"/>
          <w:sz w:val="24"/>
          <w:szCs w:val="24"/>
          <w:vertAlign w:val="subscript"/>
        </w:rPr>
        <w:t>2</w:t>
      </w:r>
      <w:r>
        <w:rPr>
          <w:rFonts w:ascii="Times New Roman" w:hAnsi="Times New Roman" w:cs="Times New Roman"/>
          <w:sz w:val="24"/>
          <w:szCs w:val="24"/>
        </w:rPr>
        <w:t>+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358" style="position:absolute;margin-left:153.55pt;margin-top:9.05pt;width:33.0pt;height:0.0pt;z-index:90;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FeCl</w:t>
      </w:r>
      <w:r>
        <w:rPr>
          <w:rFonts w:ascii="Times New Roman" w:hAnsi="Times New Roman" w:cs="Times New Roman"/>
          <w:sz w:val="24"/>
          <w:szCs w:val="24"/>
          <w:vertAlign w:val="subscript"/>
        </w:rPr>
        <w:t>3</w:t>
      </w:r>
      <w:r>
        <w:rPr>
          <w:rFonts w:ascii="Times New Roman" w:hAnsi="Times New Roman" w:cs="Times New Roman"/>
          <w:sz w:val="24"/>
          <w:szCs w:val="24"/>
        </w:rPr>
        <w:t xml:space="preserve">  + NaOH         </w:t>
      </w:r>
      <w:r>
        <w:rPr>
          <w:rFonts w:ascii="Times New Roman" w:hAnsi="Times New Roman" w:cs="Times New Roman"/>
          <w:sz w:val="24"/>
          <w:szCs w:val="24"/>
        </w:rPr>
        <w:t xml:space="preserve">        </w:t>
      </w:r>
      <w:r>
        <w:rPr>
          <w:rFonts w:ascii="Times New Roman" w:hAnsi="Times New Roman" w:cs="Times New Roman"/>
          <w:sz w:val="24"/>
          <w:szCs w:val="24"/>
        </w:rPr>
        <w:t xml:space="preserve">  Fe(OH)</w:t>
      </w:r>
      <w:r>
        <w:rPr>
          <w:rFonts w:ascii="Times New Roman" w:hAnsi="Times New Roman" w:cs="Times New Roman"/>
          <w:sz w:val="24"/>
          <w:szCs w:val="24"/>
          <w:vertAlign w:val="subscript"/>
        </w:rPr>
        <w:t>3</w:t>
      </w:r>
      <w:r>
        <w:rPr>
          <w:rFonts w:ascii="Times New Roman" w:hAnsi="Times New Roman" w:cs="Times New Roman"/>
          <w:sz w:val="24"/>
          <w:szCs w:val="24"/>
        </w:rPr>
        <w:t>+ 3NaCl</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استخدامات هيدروكسيد الصوديوم</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1- صناعة </w:t>
      </w:r>
      <w:r>
        <w:rPr>
          <w:rFonts w:ascii="Times New Roman" w:hAnsi="Times New Roman" w:cs="Times New Roman"/>
          <w:rtl w:val="off"/>
          <w:sz w:val="24"/>
          <w:szCs w:val="24"/>
        </w:rPr>
        <w:t>الصابون، الورق،</w:t>
      </w:r>
      <w:r>
        <w:rPr>
          <w:rFonts w:ascii="Times New Roman" w:hAnsi="Times New Roman" w:cs="Times New Roman"/>
          <w:rtl w:val="off"/>
          <w:sz w:val="24"/>
          <w:szCs w:val="24"/>
        </w:rPr>
        <w:t xml:space="preserve"> الورق </w:t>
      </w:r>
      <w:r>
        <w:rPr>
          <w:rFonts w:ascii="Times New Roman" w:hAnsi="Times New Roman" w:cs="Times New Roman"/>
          <w:rtl w:val="off"/>
          <w:sz w:val="24"/>
          <w:szCs w:val="24"/>
        </w:rPr>
        <w:t>الحريري،</w:t>
      </w:r>
      <w:r>
        <w:rPr>
          <w:rFonts w:ascii="Times New Roman" w:hAnsi="Times New Roman" w:cs="Times New Roman"/>
          <w:rtl w:val="off"/>
          <w:sz w:val="24"/>
          <w:szCs w:val="24"/>
        </w:rPr>
        <w:t xml:space="preserve"> و تنقية البترول 2- إزالة المواد الدهنية من الصوف و القطن </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3- يستخدم معملياً في تحضير أملاح الصوديوم و ترسيب هيدروكسيدات الفلزات و مادة كاشفة في عمليات التحليل الكيميائي</w:t>
      </w:r>
      <w:r>
        <w:rPr>
          <w:b/>
          <w:bCs/>
          <w:rFonts w:ascii="Times New Roman" w:hAnsi="Times New Roman" w:cs="Times New Roman"/>
          <w:rtl w:val="off"/>
          <w:sz w:val="24"/>
          <w:szCs w:val="24"/>
        </w:rPr>
        <w:t>.</w:t>
      </w:r>
      <w:r>
        <w:rPr>
          <w:b/>
          <w:bCs/>
          <w:rFonts w:ascii="Times New Roman" w:hAnsi="Times New Roman" w:cs="Times New Roman"/>
          <w:rtl w:val="off"/>
          <w:sz w:val="24"/>
          <w:szCs w:val="24"/>
        </w:rPr>
        <w:t xml:space="preserve"> </w:t>
      </w:r>
      <w:r>
        <w:rPr>
          <w:b/>
          <w:bCs/>
          <w:rFonts w:ascii="Times New Roman" w:hAnsi="Times New Roman" w:cs="Times New Roman"/>
          <w:rtl w:val="off"/>
          <w:sz w:val="24"/>
          <w:szCs w:val="24"/>
        </w:rPr>
        <w:t xml:space="preserve"> </w:t>
      </w:r>
    </w:p>
    <w:p>
      <w:pPr>
        <w:ind w:left="0" w:right="0"/>
        <w:jc w:val="center"/>
        <w:spacing w:line="240" w:lineRule="auto"/>
        <w:rPr>
          <w:b/>
          <w:bCs/>
          <w:rFonts w:ascii="Times New Roman" w:hAnsi="Times New Roman" w:cs="Times New Roman"/>
          <w:rtl w:val="off"/>
          <w:sz w:val="24"/>
          <w:szCs w:val="24"/>
          <w:u w:val="single" w:color="auto"/>
        </w:rPr>
      </w:pPr>
      <w:r>
        <w:rPr>
          <w:rFonts w:ascii="Times New Roman" w:hAnsi="Times New Roman" w:cs="Farsi Simple Bold"/>
          <w:rtl w:val="off"/>
          <w:sz w:val="24"/>
          <w:szCs w:val="24"/>
        </w:rPr>
        <w:t>الوحدة الرابعة</w:t>
      </w:r>
      <w:r>
        <w:rPr>
          <w:b/>
          <w:bCs/>
          <w:rFonts w:ascii="Times New Roman" w:hAnsi="Times New Roman" w:cs="Times New Roman"/>
          <w:rtl w:val="off"/>
          <w:sz w:val="24"/>
          <w:szCs w:val="24"/>
        </w:rPr>
        <w:t xml:space="preserve"> </w:t>
      </w:r>
      <w:r>
        <w:rPr>
          <w:b/>
          <w:bCs/>
          <w:rFonts w:ascii="Times New Roman" w:hAnsi="Times New Roman" w:cs="Times New Roman"/>
          <w:rtl w:val="off"/>
          <w:sz w:val="24"/>
          <w:szCs w:val="24"/>
          <w:u w:val="single" w:color="auto"/>
        </w:rPr>
        <w:t xml:space="preserve">عناصر المجموعة الرابعة </w:t>
      </w:r>
      <w:r>
        <w:rPr>
          <w:b/>
          <w:bCs/>
          <w:rFonts w:ascii="Times New Roman" w:hAnsi="Times New Roman" w:cs="Times New Roman"/>
          <w:rtl w:val="off"/>
          <w:sz w:val="24"/>
          <w:szCs w:val="24"/>
          <w:u w:val="single" w:color="auto"/>
        </w:rPr>
        <w:t>–</w:t>
      </w:r>
      <w:r>
        <w:rPr>
          <w:b/>
          <w:bCs/>
          <w:rFonts w:ascii="Times New Roman" w:hAnsi="Times New Roman" w:cs="Times New Roman"/>
          <w:rtl w:val="off"/>
          <w:sz w:val="24"/>
          <w:szCs w:val="24"/>
          <w:u w:val="single" w:color="auto"/>
        </w:rPr>
        <w:t xml:space="preserve"> مجموعة الكربون </w:t>
      </w:r>
      <w:r>
        <w:rPr>
          <w:b/>
          <w:bCs/>
          <w:rFonts w:ascii="Times New Roman" w:hAnsi="Times New Roman" w:cs="Times New Roman"/>
          <w:sz w:val="24"/>
          <w:szCs w:val="24"/>
          <w:u w:val="single" w:color="auto"/>
        </w:rPr>
        <w:t>Carbon Group</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817" style="position:absolute;margin-left:164.7pt;margin-top:28.9pt;width:31.15pt;height:26.25pt;z-index:188;mso-position-vertical:absolute;mso-position-horizontal:absolute;" coordsize="21600,21600" type="#_x0000_t63" adj="971,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t>10</w:t>
                  </w:r>
                </w:p>
              </w:txbxContent>
            </v:textbox>
          </v:shape>
        </w:pict>
      </w:r>
      <w:r>
        <w:rPr>
          <w:rFonts w:ascii="Times New Roman" w:hAnsi="Times New Roman" w:cs="Times New Roman"/>
          <w:rtl w:val="off"/>
          <w:sz w:val="24"/>
          <w:szCs w:val="24"/>
        </w:rPr>
        <w:t>يزداد الخاصية الفلزية في عناصر المجموعة الرابعة بزيادة العدد الذري.</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أذكر عناصر</w:t>
      </w:r>
      <w:r>
        <w:rPr>
          <w:rFonts w:ascii="Times New Roman" w:hAnsi="Times New Roman" w:cs="Times New Roman"/>
          <w:rtl w:val="off"/>
          <w:sz w:val="24"/>
          <w:szCs w:val="24"/>
        </w:rPr>
        <w:t xml:space="preserve"> المجموعة الربعة: الكربون </w:t>
      </w:r>
      <w:r>
        <w:rPr>
          <w:rFonts w:ascii="Times New Roman" w:hAnsi="Times New Roman" w:cs="Times New Roman"/>
          <w:sz w:val="24"/>
          <w:szCs w:val="24"/>
        </w:rPr>
        <w:t>C</w:t>
      </w:r>
      <w:r>
        <w:rPr>
          <w:rFonts w:ascii="Times New Roman" w:hAnsi="Times New Roman" w:cs="Times New Roman"/>
          <w:rtl w:val="off"/>
          <w:sz w:val="24"/>
          <w:szCs w:val="24"/>
        </w:rPr>
        <w:t xml:space="preserve"> و السليكون </w:t>
      </w:r>
      <w:r>
        <w:rPr>
          <w:rFonts w:ascii="Times New Roman" w:hAnsi="Times New Roman" w:cs="Times New Roman"/>
          <w:sz w:val="24"/>
          <w:szCs w:val="24"/>
        </w:rPr>
        <w:t>Si</w:t>
      </w:r>
      <w:r>
        <w:rPr>
          <w:rFonts w:ascii="Times New Roman" w:hAnsi="Times New Roman" w:cs="Times New Roman"/>
          <w:rtl w:val="off"/>
          <w:sz w:val="24"/>
          <w:szCs w:val="24"/>
        </w:rPr>
        <w:t xml:space="preserve"> و الجرمانيوم </w:t>
      </w:r>
      <w:r>
        <w:rPr>
          <w:rFonts w:ascii="Times New Roman" w:hAnsi="Times New Roman" w:cs="Times New Roman"/>
          <w:sz w:val="24"/>
          <w:szCs w:val="24"/>
        </w:rPr>
        <w:t>Ge</w:t>
      </w:r>
      <w:r>
        <w:rPr>
          <w:rFonts w:ascii="Times New Roman" w:hAnsi="Times New Roman" w:cs="Times New Roman"/>
          <w:rtl w:val="off"/>
          <w:sz w:val="24"/>
          <w:szCs w:val="24"/>
        </w:rPr>
        <w:t xml:space="preserve"> و القصدير </w:t>
      </w:r>
      <w:r>
        <w:rPr>
          <w:rFonts w:ascii="Times New Roman" w:hAnsi="Times New Roman" w:cs="Times New Roman"/>
          <w:sz w:val="24"/>
          <w:szCs w:val="24"/>
        </w:rPr>
        <w:t>Sn</w:t>
      </w:r>
      <w:r>
        <w:rPr>
          <w:rFonts w:ascii="Times New Roman" w:hAnsi="Times New Roman" w:cs="Times New Roman"/>
          <w:rtl w:val="off"/>
          <w:sz w:val="24"/>
          <w:szCs w:val="24"/>
        </w:rPr>
        <w:t xml:space="preserve"> والرصاص </w:t>
      </w:r>
      <w:r>
        <w:rPr>
          <w:rFonts w:ascii="Times New Roman" w:hAnsi="Times New Roman" w:cs="Times New Roman"/>
          <w:sz w:val="24"/>
          <w:szCs w:val="24"/>
        </w:rPr>
        <w:t>Pb</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ما هو التكافؤ</w:t>
      </w:r>
      <w:r>
        <w:rPr>
          <w:rFonts w:ascii="Times New Roman" w:hAnsi="Times New Roman" w:cs="Times New Roman"/>
          <w:rtl w:val="off"/>
          <w:sz w:val="24"/>
          <w:szCs w:val="24"/>
        </w:rPr>
        <w:t xml:space="preserve"> السائد بين عناصر المجموعة الرابعة ؟ التكافؤ الرباعي.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لا تكون أيونات من النوع </w:t>
      </w:r>
      <w:r>
        <w:rPr>
          <w:rFonts w:ascii="Times New Roman" w:hAnsi="Times New Roman" w:cs="Times New Roman"/>
          <w:sz w:val="24"/>
          <w:szCs w:val="24"/>
        </w:rPr>
        <w:t>M</w:t>
      </w:r>
      <w:r>
        <w:rPr>
          <w:rFonts w:ascii="Times New Roman" w:hAnsi="Times New Roman" w:cs="Times New Roman"/>
          <w:sz w:val="24"/>
          <w:szCs w:val="24"/>
          <w:vertAlign w:val="superscript"/>
        </w:rPr>
        <w:t>4+</w:t>
      </w:r>
      <w:r>
        <w:rPr>
          <w:rFonts w:ascii="Times New Roman" w:hAnsi="Times New Roman" w:cs="Times New Roman"/>
          <w:rtl w:val="off"/>
          <w:sz w:val="24"/>
          <w:szCs w:val="24"/>
          <w:vertAlign w:val="superscript"/>
        </w:rPr>
        <w:t xml:space="preserve"> </w:t>
      </w:r>
      <w:r>
        <w:rPr>
          <w:rFonts w:ascii="Times New Roman" w:hAnsi="Times New Roman" w:cs="Times New Roman"/>
          <w:rtl w:val="off"/>
          <w:sz w:val="24"/>
          <w:szCs w:val="24"/>
        </w:rPr>
        <w:t xml:space="preserve">علل؟ نسبة لطاقة التأين العالية </w:t>
      </w:r>
      <w:r>
        <w:rPr>
          <w:rFonts w:ascii="Times New Roman" w:hAnsi="Times New Roman" w:cs="Times New Roman"/>
          <w:rtl w:val="off"/>
          <w:sz w:val="24"/>
          <w:szCs w:val="24"/>
        </w:rPr>
        <w:t>لتكوين مثل هذا النوع من الأيونات.</w:t>
      </w:r>
    </w:p>
    <w:p>
      <w:pPr>
        <w:ind w:left="0" w:right="0"/>
        <w:jc w:val="both"/>
        <w:spacing w:line="240" w:lineRule="auto"/>
        <w:rPr>
          <w:rFonts w:ascii="Times New Roman" w:hAnsi="Times New Roman" w:cs="Times New Roman"/>
          <w:sz w:val="24"/>
          <w:szCs w:val="24"/>
        </w:rPr>
      </w:pPr>
      <w:r>
        <w:rPr>
          <w:b/>
          <w:bCs/>
          <w:rFonts w:ascii="Times New Roman" w:hAnsi="Times New Roman" w:cs="Times New Roman"/>
          <w:rtl w:val="off"/>
          <w:sz w:val="24"/>
          <w:szCs w:val="24"/>
        </w:rPr>
        <w:t>ما هو</w:t>
      </w:r>
      <w:r>
        <w:rPr>
          <w:b/>
          <w:bCs/>
          <w:rFonts w:ascii="Times New Roman" w:hAnsi="Times New Roman" w:cs="Times New Roman"/>
          <w:rtl w:val="off"/>
          <w:sz w:val="24"/>
          <w:szCs w:val="24"/>
        </w:rPr>
        <w:t xml:space="preserve"> نوع</w:t>
      </w:r>
      <w:r>
        <w:rPr>
          <w:rFonts w:ascii="Times New Roman" w:hAnsi="Times New Roman" w:cs="Times New Roman"/>
          <w:rtl w:val="off"/>
          <w:sz w:val="24"/>
          <w:szCs w:val="24"/>
        </w:rPr>
        <w:t xml:space="preserve"> الروابط التي تكونها عناصر المجموعة الرابعة و أذكر أمثلة للمركبات التي تظهر فيه هذا النوع من الروابط؟ الرابطة الاسهامية في (</w:t>
      </w:r>
      <w:r>
        <w:rPr>
          <w:rFonts w:ascii="Times New Roman" w:hAnsi="Times New Roman" w:cs="Times New Roman"/>
          <w:sz w:val="24"/>
          <w:szCs w:val="24"/>
        </w:rPr>
        <w:t>CCl</w:t>
      </w:r>
      <w:r>
        <w:rPr>
          <w:rFonts w:ascii="Times New Roman" w:hAnsi="Times New Roman" w:cs="Times New Roman"/>
          <w:sz w:val="24"/>
          <w:szCs w:val="24"/>
          <w:vertAlign w:val="subscript"/>
        </w:rPr>
        <w:t>4</w:t>
      </w:r>
      <w:r>
        <w:rPr>
          <w:rFonts w:ascii="Times New Roman" w:hAnsi="Times New Roman" w:cs="Times New Roman"/>
          <w:sz w:val="24"/>
          <w:szCs w:val="24"/>
        </w:rPr>
        <w:t xml:space="preserve"> , SiBr</w:t>
      </w:r>
      <w:r>
        <w:rPr>
          <w:rFonts w:ascii="Times New Roman" w:hAnsi="Times New Roman" w:cs="Times New Roman"/>
          <w:sz w:val="24"/>
          <w:szCs w:val="24"/>
          <w:vertAlign w:val="subscript"/>
        </w:rPr>
        <w:t>4</w:t>
      </w:r>
      <w:r>
        <w:rPr>
          <w:rFonts w:ascii="Times New Roman" w:hAnsi="Times New Roman" w:cs="Times New Roman"/>
          <w:sz w:val="24"/>
          <w:szCs w:val="24"/>
        </w:rPr>
        <w:t>, PbCl</w:t>
      </w:r>
      <w:r>
        <w:rPr>
          <w:rFonts w:ascii="Times New Roman" w:hAnsi="Times New Roman" w:cs="Times New Roman"/>
          <w:sz w:val="24"/>
          <w:szCs w:val="24"/>
          <w:vertAlign w:val="subscript"/>
        </w:rPr>
        <w:t>4</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هنالك عنصرين من عناصر المجموعة الرابعة تكون مركبات أيونية ثنائية التكافؤ ما هما؟ القصدير في </w:t>
      </w:r>
      <w:r>
        <w:rPr>
          <w:rFonts w:ascii="Times New Roman" w:hAnsi="Times New Roman" w:cs="Times New Roman"/>
          <w:sz w:val="24"/>
          <w:szCs w:val="24"/>
        </w:rPr>
        <w:t>Sn</w:t>
      </w:r>
      <w:r>
        <w:rPr>
          <w:rFonts w:ascii="Times New Roman" w:hAnsi="Times New Roman" w:cs="Times New Roman"/>
          <w:sz w:val="24"/>
          <w:szCs w:val="24"/>
        </w:rPr>
        <w:t>O</w:t>
      </w:r>
      <w:r>
        <w:rPr>
          <w:rFonts w:ascii="Times New Roman" w:hAnsi="Times New Roman" w:cs="Times New Roman"/>
          <w:rtl w:val="off"/>
          <w:sz w:val="24"/>
          <w:szCs w:val="24"/>
        </w:rPr>
        <w:t xml:space="preserve"> و الرصاص في </w:t>
      </w:r>
      <w:r>
        <w:rPr>
          <w:rFonts w:ascii="Times New Roman" w:hAnsi="Times New Roman" w:cs="Times New Roman"/>
          <w:sz w:val="24"/>
          <w:szCs w:val="24"/>
        </w:rPr>
        <w:t>PbS</w:t>
      </w:r>
      <w:r>
        <w:rPr>
          <w:rFonts w:ascii="Times New Roman" w:hAnsi="Times New Roman" w:cs="Times New Roman"/>
          <w:rtl w:val="off"/>
          <w:sz w:val="24"/>
          <w:szCs w:val="24"/>
        </w:rPr>
        <w:t xml:space="preserve"> و </w:t>
      </w:r>
      <w:r>
        <w:rPr>
          <w:rFonts w:ascii="Times New Roman" w:hAnsi="Times New Roman" w:cs="Times New Roman"/>
          <w:sz w:val="24"/>
          <w:szCs w:val="24"/>
        </w:rPr>
        <w:t>PbO</w:t>
      </w:r>
    </w:p>
    <w:p>
      <w:pPr>
        <w:ind w:left="0" w:right="0"/>
        <w:jc w:val="both"/>
        <w:spacing w:line="240" w:lineRule="auto"/>
        <w:rPr>
          <w:rFonts w:ascii="Times New Roman" w:hAnsi="Times New Roman" w:cs="Times New Roman"/>
          <w:rtl w:val="off"/>
          <w:sz w:val="24"/>
          <w:szCs w:val="24"/>
          <w:vertAlign w:val="subscript"/>
        </w:rPr>
      </w:pPr>
      <w:r>
        <w:rPr>
          <w:b/>
          <w:bCs/>
          <w:rFonts w:ascii="Times New Roman" w:hAnsi="Times New Roman" w:cs="Times New Roman"/>
          <w:rtl w:val="off"/>
          <w:sz w:val="24"/>
          <w:szCs w:val="24"/>
        </w:rPr>
        <w:t>ما هو ال</w:t>
      </w:r>
      <w:r>
        <w:rPr>
          <w:b/>
          <w:bCs/>
          <w:rFonts w:ascii="Times New Roman" w:hAnsi="Times New Roman" w:cs="Times New Roman"/>
          <w:rtl w:val="off"/>
          <w:sz w:val="24"/>
          <w:szCs w:val="24"/>
        </w:rPr>
        <w:t>ع</w:t>
      </w:r>
      <w:r>
        <w:rPr>
          <w:b/>
          <w:bCs/>
          <w:rFonts w:ascii="Times New Roman" w:hAnsi="Times New Roman" w:cs="Times New Roman"/>
          <w:rtl w:val="off"/>
          <w:sz w:val="24"/>
          <w:szCs w:val="24"/>
        </w:rPr>
        <w:t>نصر</w:t>
      </w:r>
      <w:r>
        <w:rPr>
          <w:rFonts w:ascii="Times New Roman" w:hAnsi="Times New Roman" w:cs="Times New Roman"/>
          <w:rtl w:val="off"/>
          <w:sz w:val="24"/>
          <w:szCs w:val="24"/>
        </w:rPr>
        <w:t xml:space="preserve"> الوحيد بين عناصر المجموعة الرابعة تكون أيونات سالبة ؟ هي الكربون في الكربيدات تكون أيونات </w:t>
      </w:r>
      <w:r>
        <w:rPr>
          <w:rFonts w:ascii="Times New Roman" w:hAnsi="Times New Roman" w:cs="Times New Roman"/>
          <w:sz w:val="24"/>
          <w:szCs w:val="24"/>
        </w:rPr>
        <w:t>C</w:t>
      </w:r>
      <w:r>
        <w:rPr>
          <w:rFonts w:ascii="Times New Roman" w:hAnsi="Times New Roman" w:cs="Times New Roman"/>
          <w:sz w:val="24"/>
          <w:szCs w:val="24"/>
          <w:vertAlign w:val="superscript"/>
        </w:rPr>
        <w:t>4-</w:t>
      </w:r>
      <w:r>
        <w:rPr>
          <w:rFonts w:ascii="Times New Roman" w:hAnsi="Times New Roman" w:cs="Times New Roman"/>
          <w:rtl w:val="off"/>
          <w:sz w:val="24"/>
          <w:szCs w:val="24"/>
          <w:vertAlign w:val="superscript"/>
        </w:rPr>
        <w:t xml:space="preserve"> </w:t>
      </w:r>
      <w:r>
        <w:rPr>
          <w:rFonts w:ascii="Times New Roman" w:hAnsi="Times New Roman" w:cs="Times New Roman"/>
          <w:rtl w:val="off"/>
          <w:sz w:val="24"/>
          <w:szCs w:val="24"/>
        </w:rPr>
        <w:t xml:space="preserve">مثل كربيد البرليوم </w:t>
      </w:r>
      <w:r>
        <w:rPr>
          <w:rFonts w:ascii="Times New Roman" w:hAnsi="Times New Roman" w:cs="Times New Roman"/>
          <w:sz w:val="24"/>
          <w:szCs w:val="24"/>
        </w:rPr>
        <w:t>Be</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rtl w:val="off"/>
          <w:sz w:val="24"/>
          <w:szCs w:val="24"/>
        </w:rPr>
        <w:t xml:space="preserve"> و كربيد الألمنيوم </w:t>
      </w:r>
      <w:r>
        <w:rPr>
          <w:rFonts w:ascii="Times New Roman" w:hAnsi="Times New Roman" w:cs="Times New Roman"/>
          <w:sz w:val="24"/>
          <w:szCs w:val="24"/>
        </w:rPr>
        <w:t>Al</w:t>
      </w:r>
      <w:r>
        <w:rPr>
          <w:rFonts w:ascii="Times New Roman" w:hAnsi="Times New Roman" w:cs="Times New Roman"/>
          <w:sz w:val="24"/>
          <w:szCs w:val="24"/>
          <w:vertAlign w:val="subscript"/>
        </w:rPr>
        <w:t>4</w:t>
      </w: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rtl w:val="off"/>
          <w:sz w:val="24"/>
          <w:szCs w:val="24"/>
        </w:rPr>
        <w:t xml:space="preserve"> و في الأستليدات مثل </w:t>
      </w: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 xml:space="preserve">2 </w:t>
      </w:r>
      <w:r>
        <w:rPr>
          <w:rFonts w:ascii="Times New Roman" w:hAnsi="Times New Roman" w:cs="Times New Roman"/>
          <w:rtl w:val="off"/>
          <w:sz w:val="24"/>
          <w:szCs w:val="24"/>
        </w:rPr>
        <w:t xml:space="preserve"> و </w:t>
      </w:r>
      <w:r>
        <w:rPr>
          <w:rFonts w:ascii="Times New Roman" w:hAnsi="Times New Roman" w:cs="Times New Roman"/>
          <w:sz w:val="24"/>
          <w:szCs w:val="24"/>
        </w:rPr>
        <w:t>CaC</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ما ه</w:t>
      </w:r>
      <w:r>
        <w:rPr>
          <w:b/>
          <w:bCs/>
          <w:rFonts w:ascii="Times New Roman" w:hAnsi="Times New Roman" w:cs="Times New Roman"/>
          <w:rtl w:val="off"/>
          <w:sz w:val="24"/>
          <w:szCs w:val="24"/>
        </w:rPr>
        <w:t>و</w:t>
      </w:r>
      <w:r>
        <w:rPr>
          <w:rFonts w:ascii="Times New Roman" w:hAnsi="Times New Roman" w:cs="Times New Roman"/>
          <w:rtl w:val="off"/>
          <w:sz w:val="24"/>
          <w:szCs w:val="24"/>
        </w:rPr>
        <w:t xml:space="preserve"> أنشط عناصر المجموعة الرابعة؟ القصدير و الرصاص.</w:t>
      </w:r>
    </w:p>
    <w:p>
      <w:pPr>
        <w:ind w:left="0" w:right="0"/>
        <w:jc w:val="center"/>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الكربون</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هو العنصر الأساسي في المركبات العضوية.</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أذكر أهم</w:t>
      </w:r>
      <w:r>
        <w:rPr>
          <w:rFonts w:ascii="Times New Roman" w:hAnsi="Times New Roman" w:cs="Times New Roman"/>
          <w:rtl w:val="off"/>
          <w:sz w:val="24"/>
          <w:szCs w:val="24"/>
        </w:rPr>
        <w:t xml:space="preserve"> صور الكربون المتأصلة؟ الماس و الجرافيت </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ماذا تعني</w:t>
      </w:r>
      <w:r>
        <w:rPr>
          <w:rFonts w:ascii="Times New Roman" w:hAnsi="Times New Roman" w:cs="Times New Roman"/>
          <w:rtl w:val="off"/>
          <w:sz w:val="24"/>
          <w:szCs w:val="24"/>
        </w:rPr>
        <w:t xml:space="preserve"> ظاهرة التأصل؟ </w:t>
      </w:r>
      <w:r>
        <w:rPr>
          <w:rFonts w:ascii="Times New Roman" w:hAnsi="Times New Roman" w:cs="Times New Roman"/>
          <w:rtl w:val="off"/>
          <w:sz w:val="24"/>
          <w:szCs w:val="24"/>
        </w:rPr>
        <w:t xml:space="preserve">هي وجود عنصر واحد في أكثر من حالة فيزيائية </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الخواص الكيميائية للكربون:</w:t>
      </w:r>
      <w:r>
        <w:rPr>
          <w:rFonts w:ascii="Times New Roman" w:hAnsi="Times New Roman" w:cs="Times New Roman"/>
          <w:rtl w:val="off"/>
          <w:sz w:val="24"/>
          <w:szCs w:val="24"/>
        </w:rPr>
        <w:t>الكربون ليس من العناصر ذات النشاط الكيميائي العالي</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1</w:t>
      </w:r>
      <w:r>
        <w:rPr>
          <w:b/>
          <w:bCs/>
          <w:rFonts w:ascii="Times New Roman" w:hAnsi="Times New Roman" w:cs="Times New Roman"/>
          <w:rtl w:val="off"/>
          <w:sz w:val="24"/>
          <w:szCs w:val="24"/>
        </w:rPr>
        <w:t>- الاحتراق</w:t>
      </w:r>
      <w:r>
        <w:rPr>
          <w:rFonts w:ascii="Times New Roman" w:hAnsi="Times New Roman" w:cs="Times New Roman"/>
          <w:rtl w:val="off"/>
          <w:sz w:val="24"/>
          <w:szCs w:val="24"/>
        </w:rPr>
        <w:t xml:space="preserve">: </w:t>
      </w:r>
      <w:r>
        <w:rPr>
          <w:rFonts w:ascii="Times New Roman" w:hAnsi="Times New Roman" w:cs="Times New Roman"/>
          <w:rtl w:val="off"/>
          <w:sz w:val="24"/>
          <w:szCs w:val="24"/>
        </w:rPr>
        <w:t>تحترق جميع صور الكربون في الأوكسجين لتعطي غاز ثاني أكسيد الكربون مصحوباً بالطاقة.</w:t>
      </w:r>
    </w:p>
    <w:p>
      <w:pPr>
        <w:ind w:left="0" w:right="0"/>
        <w:jc w:val="both"/>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387" style="position:absolute;margin-left:215.8pt;margin-top:9.2pt;width:87.0pt;height:0.0pt;z-index:91;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 +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أرسم موقد إحتراق</w:t>
      </w:r>
      <w:r>
        <w:rPr>
          <w:rFonts w:ascii="Times New Roman" w:hAnsi="Times New Roman" w:cs="Times New Roman"/>
          <w:rtl w:val="off"/>
          <w:sz w:val="24"/>
          <w:szCs w:val="24"/>
        </w:rPr>
        <w:t xml:space="preserve"> الفحم ووضح التفاعلات التي تحدث في كل منطقة</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في المنطقة (</w:t>
      </w:r>
      <w:r>
        <w:rPr>
          <w:rFonts w:ascii="Times New Roman" w:hAnsi="Times New Roman" w:cs="Times New Roman"/>
          <w:sz w:val="24"/>
          <w:szCs w:val="24"/>
        </w:rPr>
        <w:t>A</w:t>
      </w:r>
      <w:r>
        <w:rPr>
          <w:rFonts w:ascii="Times New Roman" w:hAnsi="Times New Roman" w:cs="Times New Roman"/>
          <w:rtl w:val="off"/>
          <w:sz w:val="24"/>
          <w:szCs w:val="24"/>
        </w:rPr>
        <w:t>) توجد كمية وافرة من الهواء يحترق الفحم متحولاً</w:t>
      </w:r>
    </w:p>
    <w:p>
      <w:pPr>
        <w:ind w:left="0" w:right="0"/>
        <w:jc w:val="both"/>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388" style="position:absolute;margin-left:133.3pt;margin-top:10.7pt;width:82.5pt;height:0.0pt;z-index:92;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818" style="position:absolute;margin-left:113.05pt;margin-top:19.65pt;width:34.05pt;height:30.15pt;z-index:189;mso-position-vertical:absolute;mso-position-horizontal:absolute;" coordsize="21600,21600" type="#_x0000_t63" adj="1078,23821,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t>11</w:t>
                  </w:r>
                </w:p>
              </w:txbxContent>
            </v:textbox>
          </v:shape>
        </w:pict>
      </w:r>
      <w:r>
        <w:rPr>
          <w:rFonts w:ascii="Times New Roman" w:hAnsi="Times New Roman" w:cs="Times New Roman"/>
          <w:rtl w:val="off"/>
          <w:sz w:val="24"/>
          <w:szCs w:val="24"/>
        </w:rPr>
        <w:t xml:space="preserve"> إلي غاز ثاني أكسيد الكربون </w:t>
      </w:r>
      <w:r>
        <w:rPr>
          <w:rFonts w:ascii="Times New Roman" w:hAnsi="Times New Roman" w:cs="Times New Roman"/>
          <w:sz w:val="24"/>
          <w:szCs w:val="24"/>
        </w:rPr>
        <w:t>C +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أما في المنطقة (</w:t>
      </w:r>
      <w:r>
        <w:rPr>
          <w:rFonts w:ascii="Times New Roman" w:hAnsi="Times New Roman" w:cs="Times New Roman"/>
          <w:sz w:val="24"/>
          <w:szCs w:val="24"/>
        </w:rPr>
        <w:t>B</w:t>
      </w:r>
      <w:r>
        <w:rPr>
          <w:rFonts w:ascii="Times New Roman" w:hAnsi="Times New Roman" w:cs="Times New Roman"/>
          <w:rtl w:val="off"/>
          <w:sz w:val="24"/>
          <w:szCs w:val="24"/>
        </w:rPr>
        <w:t>) يمر غاز ثاني أكسيد الكربون علي الفحم الساخن</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لدرجة الاحمرار فيتم اختزال الغاز إلي غاز أول أكسيد الكربون</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389" style="position:absolute;margin-left:157.9pt;margin-top:5.75pt;width:151.65pt;height:0.0pt;z-index:93;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 C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CO</w:t>
      </w:r>
      <w:r>
        <w:rPr>
          <w:rFonts w:ascii="Times New Roman" w:hAnsi="Times New Roman" w:cs="Times New Roman"/>
          <w:rtl w:val="off"/>
          <w:sz w:val="24"/>
          <w:szCs w:val="24"/>
        </w:rPr>
        <w:t xml:space="preserve"> عند السطح العلوي </w:t>
      </w:r>
      <w:r>
        <w:rPr>
          <w:rFonts w:ascii="Times New Roman" w:hAnsi="Times New Roman" w:cs="Times New Roman"/>
          <w:rtl w:val="off"/>
          <w:sz w:val="24"/>
          <w:szCs w:val="24"/>
        </w:rPr>
        <w:t>للموقد يحترق غاز أول أكسيد الكربون الساخن</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بواسطة اكسجين الهواء الجوي متحولاً إلي غاز ثاني أكسيد الكربون</w:t>
      </w:r>
    </w:p>
    <w:p>
      <w:pPr>
        <w:ind w:left="0" w:right="0"/>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390" style="position:absolute;margin-left:157.9pt;margin-top:9.95pt;width:93.0pt;height:0.0pt;z-index:94;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ذي اللهب الأزرق: </w:t>
      </w:r>
      <w:r>
        <w:rPr>
          <w:rFonts w:ascii="Times New Roman" w:hAnsi="Times New Roman" w:cs="Times New Roman"/>
          <w:sz w:val="24"/>
          <w:szCs w:val="24"/>
        </w:rPr>
        <w:t>2CO  +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441" style="position:absolute;margin-left:165.05pt;margin-top:45.8pt;width:18.0pt;height:12.0pt;z-index:98;mso-position-vertical:absolute;mso-position-horizontal:absolute;" coordsize="21600,21600" type="#_x0000_t5" adj="10800,0,0,0,0,0,0,0" path="m@0,l,21600r21600,xe">
            <v:stroke joinstyle="miter"/>
            <w10:wrap type="none"/>
          </v:shape>
        </w:pict>
      </w:r>
      <w:r>
        <w:rPr>
          <w:rFonts w:ascii="Times New Roman" w:hAnsi="Times New Roman" w:cs="Times New Roman"/>
          <w:rtl w:val="off"/>
          <w:sz w:val="24"/>
          <w:szCs w:val="24"/>
        </w:rPr>
        <w:t xml:space="preserve">2- الكربون عامل مختزل: يستخدم الكربون كعامل مختزل لاستخلاص بعض الفلزات مثل الحديد </w:t>
      </w:r>
      <w:r>
        <w:rPr>
          <w:rFonts w:ascii="Times New Roman" w:hAnsi="Times New Roman" w:cs="Times New Roman"/>
          <w:rtl w:val="off"/>
          <w:sz w:val="24"/>
          <w:szCs w:val="24"/>
        </w:rPr>
        <w:t xml:space="preserve">و الخارصين من خاماتها </w:t>
      </w:r>
      <w:r>
        <w:rPr>
          <w:b/>
          <w:bCs/>
          <w:rFonts w:ascii="Times New Roman" w:hAnsi="Times New Roman" w:cs="Times New Roman"/>
          <w:rtl w:val="off"/>
          <w:sz w:val="24"/>
          <w:szCs w:val="24"/>
        </w:rPr>
        <w:t>علل</w:t>
      </w:r>
      <w:r>
        <w:rPr>
          <w:rFonts w:ascii="Times New Roman" w:hAnsi="Times New Roman" w:cs="Times New Roman"/>
          <w:rtl w:val="off"/>
          <w:sz w:val="24"/>
          <w:szCs w:val="24"/>
        </w:rPr>
        <w:t xml:space="preserve"> ووضح ذلك بمعادلات كيميائية: نسبة لأن الكربون يتحد بسهولة مع الأوكسجين . </w:t>
      </w:r>
    </w:p>
    <w:p>
      <w:pPr>
        <w:ind w:left="0" w:right="0"/>
        <w:jc w:val="center"/>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442" style="position:absolute;margin-left:157.9pt;margin-top:21.35pt;width:14.25pt;height:10.5pt;z-index:99;mso-position-vertical:absolute;mso-position-horizontal:absolute;" coordsize="21600,21600" type="#_x0000_t5" adj="10800,0,0,0,0,0,0,0" path="m@0,l,21600r21600,xe">
            <v:stroke joinstyle="miter"/>
            <w10:wrap type="none"/>
          </v:shape>
        </w:pict>
      </w:r>
      <w:r>
        <w:rPr>
          <w:rFonts w:ascii="Times New Roman" w:hAnsi="Times New Roman" w:cs="Times New Roman"/>
          <w:sz w:val="24"/>
          <w:szCs w:val="24"/>
        </w:rPr>
        <w:pict>
          <v:shape id="_x0000_s1854" style="position:absolute;margin-left:149.8pt;margin-top:9.25pt;width:52.85pt;height:0.0pt;z-index:212;flip:x;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437" style="position:absolute;margin-left:149.8pt;margin-top:6.4pt;width:52.85pt;height:0.0pt;z-index:95;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3C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4Fe    +    3CO</w:t>
      </w:r>
      <w:r>
        <w:rPr>
          <w:rFonts w:ascii="Times New Roman" w:hAnsi="Times New Roman" w:cs="Times New Roman"/>
          <w:sz w:val="24"/>
          <w:szCs w:val="24"/>
          <w:vertAlign w:val="subscript"/>
        </w:rPr>
        <w:t>2</w:t>
      </w:r>
    </w:p>
    <w:p>
      <w:pPr>
        <w:ind w:left="0" w:right="0"/>
        <w:jc w:val="center"/>
        <w:spacing w:line="240" w:lineRule="auto"/>
        <w:rPr>
          <w:rFonts w:ascii="Times New Roman" w:hAnsi="Times New Roman" w:cs="Times New Roman"/>
          <w:rtl w:val="off"/>
          <w:sz w:val="24"/>
          <w:szCs w:val="24"/>
          <w:vertAlign w:val="subscript"/>
        </w:rPr>
      </w:pPr>
      <w:r>
        <w:rPr>
          <w:rFonts w:ascii="Times New Roman" w:hAnsi="Times New Roman" w:cs="Times New Roman"/>
          <w:rtl w:val="off"/>
          <w:sz w:val="24"/>
          <w:szCs w:val="24"/>
        </w:rPr>
        <w:pict>
          <v:shape id="_x0000_s1438" style="position:absolute;margin-left:135.8pt;margin-top:8.05pt;width:66.85pt;height:0.0pt;z-index:96;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440" style="position:absolute;margin-left:135.8pt;margin-top:9.95pt;width:66.85pt;height:0.5pt;z-index:97;flip:x;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2Z</w:t>
      </w:r>
      <w:r>
        <w:rPr>
          <w:rFonts w:ascii="Times New Roman" w:hAnsi="Times New Roman" w:cs="Times New Roman"/>
          <w:sz w:val="24"/>
          <w:szCs w:val="24"/>
        </w:rPr>
        <w:t xml:space="preserve">nO     </w:t>
      </w:r>
      <w:r>
        <w:rPr>
          <w:rFonts w:ascii="Times New Roman" w:hAnsi="Times New Roman" w:cs="Times New Roman"/>
          <w:sz w:val="24"/>
          <w:szCs w:val="24"/>
        </w:rPr>
        <w:t xml:space="preserve">+ </w:t>
      </w:r>
      <w:r>
        <w:rPr>
          <w:rFonts w:ascii="Times New Roman" w:hAnsi="Times New Roman" w:cs="Times New Roman"/>
          <w:sz w:val="24"/>
          <w:szCs w:val="24"/>
        </w:rPr>
        <w:t xml:space="preserve">      C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2Zn +         CO</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ثاني أكسيد الكربون:</w:t>
      </w:r>
      <w:r>
        <w:rPr>
          <w:rFonts w:ascii="Times New Roman" w:hAnsi="Times New Roman" w:cs="Times New Roman"/>
          <w:rtl w:val="off"/>
          <w:sz w:val="24"/>
          <w:szCs w:val="24"/>
        </w:rPr>
        <w:t xml:space="preserve"> يوجد في الهواء الجوي المحيط بسطح الأرض بكمية 0.03% من حجم الهواء الجوي </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ما ه</w:t>
      </w:r>
      <w:r>
        <w:rPr>
          <w:b/>
          <w:bCs/>
          <w:rFonts w:ascii="Times New Roman" w:hAnsi="Times New Roman" w:cs="Times New Roman"/>
          <w:rtl w:val="off"/>
          <w:sz w:val="24"/>
          <w:szCs w:val="24"/>
        </w:rPr>
        <w:t>ي</w:t>
      </w:r>
      <w:r>
        <w:rPr>
          <w:b/>
          <w:bCs/>
          <w:rFonts w:ascii="Times New Roman" w:hAnsi="Times New Roman" w:cs="Times New Roman"/>
          <w:rtl w:val="off"/>
          <w:sz w:val="24"/>
          <w:szCs w:val="24"/>
        </w:rPr>
        <w:t xml:space="preserve"> أهمية</w:t>
      </w:r>
      <w:r>
        <w:rPr>
          <w:rFonts w:ascii="Times New Roman" w:hAnsi="Times New Roman" w:cs="Times New Roman"/>
          <w:rtl w:val="off"/>
          <w:sz w:val="24"/>
          <w:szCs w:val="24"/>
        </w:rPr>
        <w:t xml:space="preserve"> غاز ثاني أكسيد الكربون في الحياة ؟ تستخدمه النباتات مع الماء في عملية التمثيل أو البناء الضوئي.  </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أكتب</w:t>
      </w:r>
      <w:r>
        <w:rPr>
          <w:rFonts w:ascii="Times New Roman" w:hAnsi="Times New Roman" w:cs="Times New Roman"/>
          <w:rtl w:val="off"/>
          <w:sz w:val="24"/>
          <w:szCs w:val="24"/>
        </w:rPr>
        <w:t xml:space="preserve"> معادلة كيميائية توضح طريقة تحضير غاز ثاني أكسيد الكربون من كربونات الكالسيوم </w:t>
      </w:r>
    </w:p>
    <w:p>
      <w:pPr>
        <w:ind w:left="0" w:right="0"/>
        <w:jc w:val="both"/>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471" style="position:absolute;margin-left:129.6pt;margin-top:8.2pt;width:95.25pt;height:0.0pt;z-index:100;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CaCO</w:t>
      </w:r>
      <w:r>
        <w:rPr>
          <w:rFonts w:ascii="Times New Roman" w:hAnsi="Times New Roman" w:cs="Times New Roman"/>
          <w:sz w:val="24"/>
          <w:szCs w:val="24"/>
          <w:vertAlign w:val="subscript"/>
        </w:rPr>
        <w:t>3</w:t>
      </w:r>
      <w:r>
        <w:rPr>
          <w:rFonts w:ascii="Times New Roman" w:hAnsi="Times New Roman" w:cs="Times New Roman"/>
          <w:sz w:val="24"/>
          <w:szCs w:val="24"/>
        </w:rPr>
        <w:t xml:space="preserve">  +   2HCl                           </w:t>
      </w:r>
      <w:r>
        <w:rPr>
          <w:rFonts w:ascii="Times New Roman" w:hAnsi="Times New Roman" w:cs="Times New Roman"/>
          <w:sz w:val="24"/>
          <w:szCs w:val="24"/>
        </w:rPr>
        <w:t xml:space="preserve">       </w:t>
      </w:r>
      <w:r>
        <w:rPr>
          <w:rFonts w:ascii="Times New Roman" w:hAnsi="Times New Roman" w:cs="Times New Roman"/>
          <w:sz w:val="24"/>
          <w:szCs w:val="24"/>
        </w:rPr>
        <w:t xml:space="preserve"> CaCl</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    + CO</w:t>
      </w:r>
      <w:r>
        <w:rPr>
          <w:rFonts w:ascii="Times New Roman" w:hAnsi="Times New Roman" w:cs="Times New Roman"/>
          <w:sz w:val="24"/>
          <w:szCs w:val="24"/>
          <w:vertAlign w:val="subscript"/>
        </w:rPr>
        <w:t xml:space="preserve">2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لماذا يمرر غاز ثاني أكسيد الكربون المحضر من كربونات الكالسيوم علي محلول كربونات البوتاسيوم الهيدروجينية ؟ للحصول علي غاز نقي خالي من حمض الهيدروكلوريك.</w:t>
      </w:r>
    </w:p>
    <w:p>
      <w:pPr>
        <w:ind w:left="0" w:right="0"/>
        <w:jc w:val="both"/>
        <w:spacing w:line="240" w:lineRule="auto"/>
        <w:rPr>
          <w:rFonts w:ascii="Times New Roman" w:hAnsi="Times New Roman" w:cs="Times New Roman"/>
          <w:sz w:val="24"/>
          <w:szCs w:val="24"/>
          <w:vertAlign w:val="subscript"/>
        </w:rPr>
      </w:pPr>
      <w:r>
        <w:rPr>
          <w:rFonts w:ascii="Times New Roman" w:hAnsi="Times New Roman" w:cs="Times New Roman"/>
          <w:rtl w:val="off"/>
          <w:sz w:val="24"/>
          <w:szCs w:val="24"/>
        </w:rPr>
        <w:t>كيف يجفف غاز ثاني أكسيد الكربون؟ بإمراره علي أنبوبة معبأة بكلوريد الكالسيوم اللامائى الذي يمتص الرطوبة</w:t>
      </w:r>
      <w:r>
        <w:rPr>
          <w:rFonts w:ascii="Times New Roman" w:hAnsi="Times New Roman" w:cs="Times New Roman"/>
          <w:sz w:val="24"/>
          <w:szCs w:val="24"/>
          <w:vertAlign w:val="subscript"/>
        </w:rPr>
        <w:t xml:space="preserve"> </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الخواص الكيميائية لغاز ثاني أكسيد الكربون</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472" style="position:absolute;margin-left:90.5pt;margin-top:6.05pt;width:80.25pt;height:0.0pt;z-index:101;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819" style="position:absolute;margin-left:202.65pt;margin-top:36.0pt;width:39.9pt;height:27.85pt;z-index:190;mso-position-vertical:absolute;mso-position-horizontal:absolute;" coordsize="21600,21600" type="#_x0000_t63" adj="1353,2478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t>12</w:t>
                  </w:r>
                </w:p>
              </w:txbxContent>
            </v:textbox>
          </v:shape>
        </w:pict>
      </w:r>
      <w:r>
        <w:rPr>
          <w:rFonts w:ascii="Times New Roman" w:hAnsi="Times New Roman" w:cs="Times New Roman"/>
          <w:rtl w:val="off"/>
          <w:sz w:val="24"/>
          <w:szCs w:val="24"/>
        </w:rPr>
        <w:t xml:space="preserve">1- تفاعله مع ماء الجير </w:t>
      </w:r>
      <w:r>
        <w:rPr>
          <w:rFonts w:ascii="Times New Roman" w:hAnsi="Times New Roman" w:cs="Times New Roman"/>
          <w:sz w:val="24"/>
          <w:szCs w:val="24"/>
        </w:rPr>
        <w:t>Ca(OH)</w:t>
      </w:r>
      <w:r>
        <w:rPr>
          <w:rFonts w:ascii="Times New Roman" w:hAnsi="Times New Roman" w:cs="Times New Roman"/>
          <w:sz w:val="24"/>
          <w:szCs w:val="24"/>
          <w:vertAlign w:val="subscript"/>
        </w:rPr>
        <w:t>2</w:t>
      </w:r>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CaCO</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473" style="position:absolute;margin-left:74.05pt;margin-top:10.35pt;width:87.75pt;height:0.0pt;z-index:102;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2- تأثيره علي المغنيزيوم المشتعل </w:t>
      </w:r>
      <w:r>
        <w:rPr>
          <w:rFonts w:ascii="Times New Roman" w:hAnsi="Times New Roman" w:cs="Times New Roman"/>
          <w:sz w:val="24"/>
          <w:szCs w:val="24"/>
        </w:rPr>
        <w:t xml:space="preserve"> Mg   + CO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MgO   +  C   : </w:t>
      </w:r>
    </w:p>
    <w:p>
      <w:pPr>
        <w:ind w:left="0" w:right="0"/>
        <w:jc w:val="both"/>
        <w:spacing w:line="240" w:lineRule="auto"/>
        <w:rPr>
          <w:rFonts w:ascii="Times New Roman" w:hAnsi="Times New Roman" w:cs="Times New Roman"/>
          <w:sz w:val="24"/>
          <w:szCs w:val="24"/>
        </w:rPr>
      </w:pPr>
      <w:r>
        <w:rPr>
          <w:rFonts w:ascii="Times New Roman" w:hAnsi="Times New Roman" w:cs="Times New Roman"/>
          <w:rtl w:val="off"/>
          <w:sz w:val="24"/>
          <w:szCs w:val="24"/>
        </w:rPr>
        <w:t>3- مع الماء:</w:t>
      </w:r>
      <w:r>
        <w:rPr>
          <w:rFonts w:ascii="Times New Roman" w:hAnsi="Times New Roman" w:cs="Times New Roman"/>
          <w:rtl w:val="off"/>
          <w:sz w:val="24"/>
          <w:szCs w:val="24"/>
        </w:rPr>
        <w:t>هو أكسيد حمضي</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vertAlign w:val="superscript"/>
        </w:rPr>
      </w:pPr>
      <w:r>
        <w:rPr>
          <w:rFonts w:ascii="Times New Roman" w:hAnsi="Times New Roman" w:cs="Times New Roman"/>
          <w:rtl w:val="off"/>
          <w:sz w:val="24"/>
          <w:szCs w:val="24"/>
        </w:rPr>
        <w:pict>
          <v:shape id="_x0000_s1477" style="position:absolute;margin-left:200.8pt;margin-top:8.55pt;width:54.75pt;height:0.0pt;z-index:106;flip:x;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476" style="position:absolute;margin-left:200.8pt;margin-top:5.7pt;width:54.75pt;height:0.0pt;z-index:105;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474" style="position:absolute;margin-left:83.4pt;margin-top:5.7pt;width:58.5pt;height:0.0pt;z-index:103;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475" style="position:absolute;margin-left:82.4pt;margin-top:11.4pt;width:54.0pt;height:0.0pt;z-index:104;flip:x;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 xml:space="preserve">        </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2H</w:t>
      </w:r>
      <w:r>
        <w:rPr>
          <w:rFonts w:ascii="Times New Roman" w:hAnsi="Times New Roman" w:cs="Times New Roman"/>
          <w:sz w:val="24"/>
          <w:szCs w:val="24"/>
          <w:vertAlign w:val="superscript"/>
        </w:rPr>
        <w:t>+</w:t>
      </w:r>
      <w:r>
        <w:rPr>
          <w:rFonts w:ascii="Times New Roman" w:hAnsi="Times New Roman" w:cs="Times New Roman"/>
          <w:sz w:val="24"/>
          <w:szCs w:val="24"/>
        </w:rPr>
        <w:t xml:space="preserve">   + 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 xml:space="preserve">2-       </w:t>
      </w:r>
    </w:p>
    <w:p>
      <w:pPr>
        <w:ind w:left="0" w:right="0"/>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478" style="position:absolute;margin-left:74.05pt;margin-top:7.6pt;width:62.35pt;height:0.75pt;z-index:107;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4- مع هيدروكسيد الصوديوم: </w:t>
      </w:r>
      <w:r>
        <w:rPr>
          <w:rFonts w:ascii="Times New Roman" w:hAnsi="Times New Roman" w:cs="Times New Roman"/>
          <w:sz w:val="24"/>
          <w:szCs w:val="24"/>
        </w:rPr>
        <w:t>CO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NaOH                       </w:t>
      </w:r>
      <w:r>
        <w:rPr>
          <w:rFonts w:ascii="Times New Roman" w:hAnsi="Times New Roman" w:cs="Times New Roman"/>
          <w:sz w:val="24"/>
          <w:szCs w:val="24"/>
        </w:rPr>
        <w:t xml:space="preserve"> </w:t>
      </w:r>
      <w:r>
        <w:rPr>
          <w:rFonts w:ascii="Times New Roman" w:hAnsi="Times New Roman" w:cs="Times New Roman"/>
          <w:sz w:val="24"/>
          <w:szCs w:val="24"/>
        </w:rPr>
        <w:t xml:space="preserve">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استخدامات غاز ثاني أكسيد الكربون:</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1- في المشروبات الغازية  2- في إطفاء الحرائق علل: لأن كثافته أعلي من الهواء و لا يساعد علي الاشتعال.</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أكتب التفاعل الذي يحدث عند تشغيل جهاز إطفاء الحريق: </w:t>
      </w:r>
    </w:p>
    <w:p>
      <w:pPr>
        <w:ind w:left="0" w:right="0"/>
        <w:jc w:val="both"/>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479" style="position:absolute;margin-left:106.9pt;margin-top:7.7pt;width:109.25pt;height:0.0pt;z-index:108;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                                         NaHSO</w:t>
      </w:r>
      <w:r>
        <w:rPr>
          <w:rFonts w:ascii="Times New Roman" w:hAnsi="Times New Roman" w:cs="Times New Roman"/>
          <w:sz w:val="24"/>
          <w:szCs w:val="24"/>
          <w:vertAlign w:val="subscript"/>
        </w:rPr>
        <w:t>4</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غاز أول أكسيد الكربون: هو</w:t>
      </w:r>
      <w:r>
        <w:rPr>
          <w:rFonts w:ascii="Times New Roman" w:hAnsi="Times New Roman" w:cs="Times New Roman"/>
          <w:rtl w:val="off"/>
          <w:sz w:val="24"/>
          <w:szCs w:val="24"/>
        </w:rPr>
        <w:t xml:space="preserve"> غاز عديم اللون و الرائحة يتكون نتيجة للاحتراق غير الكامل للكربون.</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أكتب معادلة توضح طريقة تحضير غاز أول أكسيد الكربون من حمض الأوكساليك</w:t>
      </w:r>
    </w:p>
    <w:p>
      <w:pPr>
        <w:ind w:left="0" w:right="0"/>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664" style="position:absolute;margin-left:128.95pt;margin-top:7.25pt;width:126.6pt;height:0.0pt;z-index:153;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CO + CO</w:t>
      </w:r>
      <w:r>
        <w:rPr>
          <w:rFonts w:ascii="Times New Roman" w:hAnsi="Times New Roman" w:cs="Times New Roman"/>
          <w:sz w:val="24"/>
          <w:szCs w:val="24"/>
          <w:vertAlign w:val="subscript"/>
        </w:rPr>
        <w:t xml:space="preserve">2  +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663" style="position:absolute;margin-left:178.45pt;margin-top:25.6pt;width:45.6pt;height:1.2pt;z-index:152;flip:y;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لماذا يمرر خليط غاز ثاني و أول أكسيد الكربون </w:t>
      </w:r>
      <w:r>
        <w:rPr>
          <w:rFonts w:ascii="Times New Roman" w:hAnsi="Times New Roman" w:cs="Times New Roman"/>
          <w:rtl w:val="off"/>
          <w:sz w:val="24"/>
          <w:szCs w:val="24"/>
        </w:rPr>
        <w:t>في المعادلة أعلاه علي محلول هيدروكسيد البوتاسيوم ثم أكتب التفاعل الذي يحدث: لإمتصاص غاز ثاني أكسيد الكربون</w:t>
      </w:r>
      <w:r>
        <w:rPr>
          <w:rFonts w:ascii="Times New Roman" w:hAnsi="Times New Roman" w:cs="Times New Roman"/>
          <w:sz w:val="24"/>
          <w:szCs w:val="24"/>
        </w:rPr>
        <w:t xml:space="preserve"> KOH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 xml:space="preserve">3 </w:t>
      </w:r>
      <w:r>
        <w:rPr>
          <w:rFonts w:ascii="Times New Roman" w:hAnsi="Times New Roman" w:cs="Times New Roman"/>
          <w:sz w:val="24"/>
          <w:szCs w:val="24"/>
        </w:rPr>
        <w:t>+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الخواص الكيميائية لغاز أول أكسيد الكربون:</w:t>
      </w:r>
    </w:p>
    <w:p>
      <w:pPr>
        <w:ind w:left="0" w:right="0"/>
        <w:jc w:val="both"/>
        <w:spacing w:line="240" w:lineRule="auto"/>
        <w:rPr>
          <w:rFonts w:ascii="Times New Roman" w:hAnsi="Times New Roman" w:cs="Times New Roman"/>
          <w:sz w:val="24"/>
          <w:szCs w:val="24"/>
        </w:rPr>
      </w:pPr>
      <w:r>
        <w:rPr>
          <w:rFonts w:ascii="Times New Roman" w:hAnsi="Times New Roman" w:cs="Times New Roman"/>
          <w:rtl w:val="off"/>
          <w:sz w:val="24"/>
          <w:szCs w:val="24"/>
        </w:rPr>
        <w:t>1</w:t>
      </w:r>
      <w:r>
        <w:rPr>
          <w:rFonts w:ascii="Times New Roman" w:hAnsi="Times New Roman" w:cs="Times New Roman"/>
          <w:rtl w:val="off"/>
          <w:sz w:val="24"/>
          <w:szCs w:val="24"/>
        </w:rPr>
        <w:t>- يحترق في الهواء بلهب أزرق مكونا</w:t>
      </w:r>
      <w:r>
        <w:rPr>
          <w:rFonts w:ascii="Times New Roman" w:hAnsi="Times New Roman" w:cs="Times New Roman"/>
          <w:rtl w:val="off"/>
          <w:sz w:val="24"/>
          <w:szCs w:val="24"/>
        </w:rPr>
        <w:t>ً غاز ثاني أكسيد الكربون</w:t>
      </w:r>
      <w:r>
        <w:rPr>
          <w:rFonts w:ascii="Times New Roman" w:hAnsi="Times New Roman" w:cs="Times New Roman"/>
          <w:rtl w:val="off"/>
          <w:sz w:val="24"/>
          <w:szCs w:val="24"/>
        </w:rPr>
        <w:t xml:space="preserve">  </w:t>
      </w:r>
    </w:p>
    <w:p>
      <w:pPr>
        <w:ind w:left="0" w:right="0"/>
        <w:jc w:val="center"/>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584" style="position:absolute;margin-left:136.4pt;margin-top:5.3pt;width:84.0pt;height:0.0pt;z-index:129;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2CO +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2CO</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vertAlign w:val="subscript"/>
        </w:rPr>
      </w:pPr>
      <w:r>
        <w:rPr>
          <w:rFonts w:ascii="Times New Roman" w:hAnsi="Times New Roman" w:cs="Times New Roman"/>
          <w:rtl w:val="off"/>
          <w:sz w:val="24"/>
          <w:szCs w:val="24"/>
        </w:rPr>
        <w:t>2- أول أكسيد الكربون عامل مختزل :</w:t>
      </w:r>
      <w:r>
        <w:rPr>
          <w:rFonts w:ascii="Times New Roman" w:hAnsi="Times New Roman" w:cs="Times New Roman"/>
          <w:rtl w:val="off"/>
          <w:sz w:val="24"/>
          <w:szCs w:val="24"/>
        </w:rPr>
        <w:t xml:space="preserve"> </w:t>
      </w:r>
      <w:r>
        <w:rPr>
          <w:rFonts w:ascii="Times New Roman" w:hAnsi="Times New Roman" w:cs="Times New Roman"/>
          <w:sz w:val="24"/>
          <w:szCs w:val="24"/>
        </w:rPr>
        <w:t xml:space="preserve">PbO + CO                  </w:t>
      </w:r>
      <w:r>
        <w:rPr>
          <w:rFonts w:ascii="Times New Roman" w:hAnsi="Times New Roman" w:cs="Times New Roman"/>
          <w:sz w:val="24"/>
          <w:szCs w:val="24"/>
        </w:rPr>
        <w:t xml:space="preserve">     </w:t>
      </w:r>
      <w:r>
        <w:rPr>
          <w:rFonts w:ascii="Times New Roman" w:hAnsi="Times New Roman" w:cs="Times New Roman"/>
          <w:sz w:val="24"/>
          <w:szCs w:val="24"/>
        </w:rPr>
        <w:t xml:space="preserve">    Pb  + CO</w:t>
      </w:r>
      <w:r>
        <w:rPr>
          <w:rFonts w:ascii="Times New Roman" w:hAnsi="Times New Roman" w:cs="Times New Roman"/>
          <w:sz w:val="24"/>
          <w:szCs w:val="24"/>
          <w:vertAlign w:val="subscript"/>
        </w:rPr>
        <w:t>2</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586" style="position:absolute;margin-left:139.05pt;margin-top:8.05pt;width:49.95pt;height:0.05pt;z-index:131;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587" style="position:absolute;margin-left:375.55pt;margin-top:7.5pt;width:51.75pt;height:1.5pt;z-index:132;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CuO + CO                    Cu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585" style="position:absolute;margin-left:151.35pt;margin-top:4.1pt;width:59.25pt;height:0.0pt;z-index:130;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820" style="position:absolute;margin-left:106.9pt;margin-top:28.05pt;width:39.1pt;height:30.15pt;z-index:191;mso-position-vertical:absolute;mso-position-horizontal:absolute;" coordsize="21600,21600" type="#_x0000_t63" adj="884,17552,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t>13</w:t>
                  </w:r>
                </w:p>
              </w:txbxContent>
            </v:textbox>
          </v:shape>
        </w:pict>
      </w:r>
      <w:r>
        <w:rPr>
          <w:rFonts w:ascii="Times New Roman" w:hAnsi="Times New Roman" w:cs="Times New Roman"/>
          <w:sz w:val="24"/>
          <w:szCs w:val="24"/>
        </w:rPr>
        <w:t>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  3 CO            </w:t>
      </w:r>
      <w:r>
        <w:rPr>
          <w:rFonts w:ascii="Times New Roman" w:hAnsi="Times New Roman" w:cs="Times New Roman"/>
          <w:sz w:val="24"/>
          <w:szCs w:val="24"/>
        </w:rPr>
        <w:t xml:space="preserve">       </w:t>
      </w:r>
      <w:r>
        <w:rPr>
          <w:rFonts w:ascii="Times New Roman" w:hAnsi="Times New Roman" w:cs="Times New Roman"/>
          <w:sz w:val="24"/>
          <w:szCs w:val="24"/>
        </w:rPr>
        <w:t xml:space="preserve">   2Fe + 3CO</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3/ أول أكسيد الكربون أكسيد متعادل علل : لا يذوب في الماء و لا يتفاعل مع الأحماض ولا القواعد</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الكربونات</w:t>
      </w:r>
      <w:r>
        <w:rPr>
          <w:rFonts w:ascii="Times New Roman" w:hAnsi="Times New Roman" w:cs="Times New Roman"/>
          <w:rtl w:val="off"/>
          <w:sz w:val="24"/>
          <w:szCs w:val="24"/>
        </w:rPr>
        <w:t>: هي أملاح لحمض الكربونيك و الذي يعتبر حمض ضعيف.</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 xml:space="preserve">أقسام الكربونات : الجدول </w:t>
      </w:r>
      <w:r>
        <w:rPr>
          <w:rFonts w:ascii="Times New Roman" w:hAnsi="Times New Roman" w:cs="Times New Roman"/>
          <w:rtl w:val="off"/>
          <w:sz w:val="24"/>
          <w:szCs w:val="24"/>
        </w:rPr>
        <w:t>أدناه يوضح أنواع الكربونات</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jc w:val="right"/>
        <w:tblCellMar>
          <w:top w:w="0" w:type="dxa"/>
          <w:left w:w="108" w:type="dxa"/>
          <w:bottom w:w="0" w:type="dxa"/>
          <w:right w:w="108" w:type="dxa"/>
        </w:tblCellMar>
        <w:tblInd w:w="675" w:type="dxa"/>
        <w:tblLook w:val="04A0"/>
      </w:tblPr>
      <w:tblGrid>
        <w:gridCol w:w="3116"/>
        <w:gridCol w:w="3481"/>
      </w:tblGrid>
      <w:tr>
        <w:trPr/>
        <w:tc>
          <w:tcPr>
            <w:tcBorders>
              <w:top w:val="double" w:color="auto" w:sz="4" w:space="0"/>
              <w:left w:val="double" w:color="auto" w:sz="4" w:space="0"/>
              <w:right w:val="double" w:color="auto" w:sz="4" w:space="0"/>
            </w:tcBorders>
            <w:tcW w:w="3861" w:type="dxa"/>
          </w:tcPr>
          <w:p>
            <w:pPr>
              <w:ind w:left="0" w:right="0"/>
              <w:jc w:val="center"/>
              <w:spacing w:after="0"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كربونات لا تذوب في الماء و تتحلل بالحرارة</w:t>
            </w:r>
          </w:p>
        </w:tc>
        <w:tc>
          <w:tcPr>
            <w:tcBorders>
              <w:top w:val="double" w:color="auto" w:sz="4" w:space="0"/>
              <w:left w:val="double" w:color="auto" w:sz="4" w:space="0"/>
              <w:right w:val="double" w:color="auto" w:sz="4" w:space="0"/>
            </w:tcBorders>
            <w:tcW w:w="4252" w:type="dxa"/>
          </w:tcPr>
          <w:p>
            <w:pPr>
              <w:ind w:left="0" w:right="0"/>
              <w:jc w:val="center"/>
              <w:spacing w:after="0"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تذوب في الماء و لا تتحلل بالحرارة</w:t>
            </w:r>
          </w:p>
        </w:tc>
      </w:tr>
      <w:tr>
        <w:trPr/>
        <w:tc>
          <w:tcPr>
            <w:tcBorders>
              <w:left w:val="double" w:color="auto" w:sz="4" w:space="0"/>
              <w:right w:val="double" w:color="auto" w:sz="4" w:space="0"/>
            </w:tcBorders>
            <w:tcW w:w="3861" w:type="dxa"/>
          </w:tcPr>
          <w:p>
            <w:pPr>
              <w:ind w:left="0" w:right="0"/>
              <w:jc w:val="right"/>
              <w:spacing w:after="0" w:line="240" w:lineRule="auto"/>
              <w:rPr>
                <w:rFonts w:ascii="Times New Roman" w:hAnsi="Times New Roman" w:cs="Times New Roman"/>
                <w:rtl w:val="off"/>
                <w:sz w:val="24"/>
                <w:szCs w:val="24"/>
              </w:rPr>
            </w:pPr>
            <w:r>
              <w:rPr>
                <w:rFonts w:ascii="Times New Roman" w:hAnsi="Times New Roman" w:cs="Times New Roman"/>
                <w:sz w:val="24"/>
                <w:szCs w:val="24"/>
              </w:rPr>
              <w:t>CaCO</w:t>
            </w:r>
            <w:r>
              <w:rPr>
                <w:rFonts w:ascii="Times New Roman" w:hAnsi="Times New Roman" w:cs="Times New Roman"/>
                <w:sz w:val="24"/>
                <w:szCs w:val="24"/>
                <w:vertAlign w:val="subscript"/>
              </w:rPr>
              <w:t xml:space="preserve">3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كربونات الكالسيوم</w:t>
            </w:r>
          </w:p>
        </w:tc>
        <w:tc>
          <w:tcPr>
            <w:tcBorders>
              <w:left w:val="double" w:color="auto" w:sz="4" w:space="0"/>
              <w:right w:val="double" w:color="auto" w:sz="4" w:space="0"/>
            </w:tcBorders>
            <w:tcW w:w="4252" w:type="dxa"/>
          </w:tcPr>
          <w:p>
            <w:pPr>
              <w:ind w:left="0" w:right="0"/>
              <w:jc w:val="right"/>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كربونات البوتاسيوم</w:t>
            </w:r>
          </w:p>
        </w:tc>
      </w:tr>
      <w:tr>
        <w:trPr/>
        <w:tc>
          <w:tcPr>
            <w:tcBorders>
              <w:left w:val="double" w:color="auto" w:sz="4" w:space="0"/>
              <w:right w:val="double" w:color="auto" w:sz="4" w:space="0"/>
            </w:tcBorders>
            <w:tcW w:w="3861" w:type="dxa"/>
          </w:tcPr>
          <w:p>
            <w:pPr>
              <w:ind w:left="0" w:right="0"/>
              <w:jc w:val="right"/>
              <w:spacing w:after="0" w:line="240" w:lineRule="auto"/>
              <w:rPr>
                <w:rFonts w:ascii="Times New Roman" w:hAnsi="Times New Roman" w:cs="Times New Roman"/>
                <w:sz w:val="24"/>
                <w:szCs w:val="24"/>
              </w:rPr>
            </w:pPr>
            <w:r>
              <w:rPr>
                <w:rFonts w:ascii="Times New Roman" w:hAnsi="Times New Roman" w:cs="Times New Roman"/>
                <w:sz w:val="24"/>
                <w:szCs w:val="24"/>
              </w:rPr>
              <w:t>MgCO</w:t>
            </w:r>
            <w:r>
              <w:rPr>
                <w:rFonts w:ascii="Times New Roman" w:hAnsi="Times New Roman" w:cs="Times New Roman"/>
                <w:sz w:val="24"/>
                <w:szCs w:val="24"/>
                <w:vertAlign w:val="subscript"/>
              </w:rPr>
              <w:t>3</w:t>
            </w:r>
            <w:r>
              <w:rPr>
                <w:rFonts w:ascii="Times New Roman" w:hAnsi="Times New Roman" w:cs="Times New Roman"/>
                <w:rtl w:val="off"/>
                <w:sz w:val="24"/>
                <w:szCs w:val="24"/>
                <w:vertAlign w:val="subscript"/>
              </w:rPr>
              <w:t xml:space="preserve">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كربونات المغنيزيوم</w:t>
            </w:r>
          </w:p>
        </w:tc>
        <w:tc>
          <w:tcPr>
            <w:tcBorders>
              <w:left w:val="double" w:color="auto" w:sz="4" w:space="0"/>
              <w:right w:val="double" w:color="auto" w:sz="4" w:space="0"/>
            </w:tcBorders>
            <w:tcW w:w="4252" w:type="dxa"/>
          </w:tcPr>
          <w:p>
            <w:pPr>
              <w:ind w:left="0" w:right="0"/>
              <w:jc w:val="right"/>
              <w:spacing w:after="0" w:line="240" w:lineRule="auto"/>
              <w:rPr>
                <w:rFonts w:ascii="Times New Roman" w:hAnsi="Times New Roman" w:cs="Times New Roman"/>
                <w:rtl w:val="off"/>
                <w:sz w:val="24"/>
                <w:szCs w:val="24"/>
              </w:rPr>
            </w:pP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كربونات الصوديوم</w:t>
            </w:r>
          </w:p>
        </w:tc>
      </w:tr>
      <w:tr>
        <w:trPr/>
        <w:tc>
          <w:tcPr>
            <w:tcBorders>
              <w:left w:val="double" w:color="auto" w:sz="4" w:space="0"/>
              <w:right w:val="double" w:color="auto" w:sz="4" w:space="0"/>
            </w:tcBorders>
            <w:tcW w:w="3861" w:type="dxa"/>
          </w:tcPr>
          <w:p>
            <w:pPr>
              <w:ind w:left="0" w:right="0"/>
              <w:jc w:val="right"/>
              <w:spacing w:after="0" w:line="240" w:lineRule="auto"/>
              <w:rPr>
                <w:rFonts w:ascii="Times New Roman" w:hAnsi="Times New Roman" w:cs="Times New Roman"/>
                <w:rtl w:val="off"/>
                <w:sz w:val="24"/>
                <w:szCs w:val="24"/>
              </w:rPr>
            </w:pPr>
            <w:r>
              <w:rPr>
                <w:rFonts w:ascii="Times New Roman" w:hAnsi="Times New Roman" w:cs="Times New Roman"/>
                <w:sz w:val="24"/>
                <w:szCs w:val="24"/>
              </w:rPr>
              <w:t>ZnCO</w:t>
            </w:r>
            <w:r>
              <w:rPr>
                <w:rFonts w:ascii="Times New Roman" w:hAnsi="Times New Roman" w:cs="Times New Roman"/>
                <w:sz w:val="24"/>
                <w:szCs w:val="24"/>
                <w:vertAlign w:val="subscript"/>
              </w:rPr>
              <w:t>3</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كربونات الخارصين</w:t>
            </w:r>
          </w:p>
        </w:tc>
        <w:tc>
          <w:tcPr>
            <w:tcBorders>
              <w:left w:val="double" w:color="auto" w:sz="4" w:space="0"/>
              <w:right w:val="double" w:color="auto" w:sz="4" w:space="0"/>
            </w:tcBorders>
            <w:tcW w:w="4252" w:type="dxa"/>
          </w:tcPr>
          <w:p>
            <w:pPr>
              <w:ind w:left="0" w:right="0"/>
              <w:jc w:val="right"/>
              <w:spacing w:after="0" w:line="240" w:lineRule="auto"/>
              <w:rPr>
                <w:rFonts w:ascii="Times New Roman" w:hAnsi="Times New Roman" w:cs="Times New Roman"/>
                <w:rtl w:val="off"/>
                <w:sz w:val="24"/>
                <w:szCs w:val="24"/>
                <w:vertAlign w:val="subscript"/>
              </w:rPr>
            </w:pPr>
            <w:r>
              <w:rPr>
                <w:rFonts w:ascii="Times New Roman" w:hAnsi="Times New Roman" w:cs="Times New Roman"/>
                <w:sz w:val="24"/>
                <w:szCs w:val="24"/>
              </w:rPr>
              <w:t>NH</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rtl w:val="off"/>
                <w:sz w:val="24"/>
                <w:szCs w:val="24"/>
              </w:rPr>
              <w:t>)</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كربونات الأمونيوم</w:t>
            </w:r>
          </w:p>
        </w:tc>
      </w:tr>
      <w:tr>
        <w:trPr/>
        <w:tc>
          <w:tcPr>
            <w:tcBorders>
              <w:left w:val="double" w:color="auto" w:sz="4" w:space="0"/>
              <w:right w:val="double" w:color="auto" w:sz="4" w:space="0"/>
            </w:tcBorders>
            <w:tcW w:w="3861" w:type="dxa"/>
          </w:tcPr>
          <w:p>
            <w:pPr>
              <w:ind w:left="0" w:right="0"/>
              <w:jc w:val="right"/>
              <w:spacing w:after="0" w:line="240" w:lineRule="auto"/>
              <w:rPr>
                <w:rFonts w:ascii="Times New Roman" w:hAnsi="Times New Roman" w:cs="Times New Roman"/>
                <w:rtl w:val="off"/>
                <w:sz w:val="24"/>
                <w:szCs w:val="24"/>
              </w:rPr>
            </w:pPr>
            <w:r>
              <w:rPr>
                <w:rFonts w:ascii="Times New Roman" w:hAnsi="Times New Roman" w:cs="Times New Roman"/>
                <w:sz w:val="24"/>
                <w:szCs w:val="24"/>
              </w:rPr>
              <w:t>FeCO</w:t>
            </w:r>
            <w:r>
              <w:rPr>
                <w:rFonts w:ascii="Times New Roman" w:hAnsi="Times New Roman" w:cs="Times New Roman"/>
                <w:sz w:val="24"/>
                <w:szCs w:val="24"/>
                <w:vertAlign w:val="subscript"/>
              </w:rPr>
              <w:t xml:space="preserve">3 </w:t>
            </w:r>
            <w:r>
              <w:rPr>
                <w:rFonts w:ascii="Times New Roman" w:hAnsi="Times New Roman" w:cs="Times New Roman"/>
                <w:rtl w:val="off"/>
                <w:sz w:val="24"/>
                <w:szCs w:val="24"/>
                <w:vertAlign w:val="subscript"/>
              </w:rPr>
              <w:t xml:space="preserve"> </w:t>
            </w:r>
            <w:r>
              <w:rPr>
                <w:rFonts w:ascii="Times New Roman" w:hAnsi="Times New Roman" w:cs="Times New Roman"/>
                <w:rtl w:val="off"/>
                <w:sz w:val="24"/>
                <w:szCs w:val="24"/>
                <w:vertAlign w:val="subscript"/>
              </w:rPr>
              <w:t xml:space="preserve">    </w:t>
            </w:r>
            <w:r>
              <w:rPr>
                <w:rFonts w:ascii="Times New Roman" w:hAnsi="Times New Roman" w:cs="Times New Roman"/>
                <w:rtl w:val="off"/>
                <w:sz w:val="24"/>
                <w:szCs w:val="24"/>
                <w:vertAlign w:val="subscript"/>
              </w:rPr>
              <w:t xml:space="preserve">        </w:t>
            </w:r>
            <w:r>
              <w:rPr>
                <w:rFonts w:ascii="Times New Roman" w:hAnsi="Times New Roman" w:cs="Times New Roman"/>
                <w:rtl w:val="off"/>
                <w:sz w:val="24"/>
                <w:szCs w:val="24"/>
              </w:rPr>
              <w:t>كربونات الحديد</w:t>
            </w:r>
          </w:p>
        </w:tc>
        <w:tc>
          <w:tcPr>
            <w:tcBorders>
              <w:left w:val="double" w:color="auto" w:sz="4" w:space="0"/>
              <w:right w:val="double" w:color="auto" w:sz="4" w:space="0"/>
            </w:tcBorders>
            <w:tcW w:w="4252"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w:t>
            </w:r>
          </w:p>
        </w:tc>
      </w:tr>
      <w:tr>
        <w:trPr/>
        <w:tc>
          <w:tcPr>
            <w:tcBorders>
              <w:left w:val="double" w:color="auto" w:sz="4" w:space="0"/>
              <w:right w:val="double" w:color="auto" w:sz="4" w:space="0"/>
            </w:tcBorders>
            <w:tcW w:w="3861" w:type="dxa"/>
          </w:tcPr>
          <w:p>
            <w:pPr>
              <w:ind w:left="0" w:right="0"/>
              <w:jc w:val="right"/>
              <w:spacing w:after="0" w:line="240" w:lineRule="auto"/>
              <w:rPr>
                <w:rFonts w:ascii="Times New Roman" w:hAnsi="Times New Roman" w:cs="Times New Roman"/>
                <w:rtl w:val="off"/>
                <w:sz w:val="24"/>
                <w:szCs w:val="24"/>
              </w:rPr>
            </w:pPr>
            <w:r>
              <w:rPr>
                <w:rFonts w:ascii="Times New Roman" w:hAnsi="Times New Roman" w:cs="Times New Roman"/>
                <w:sz w:val="24"/>
                <w:szCs w:val="24"/>
              </w:rPr>
              <w:t>PbCO</w:t>
            </w:r>
            <w:r>
              <w:rPr>
                <w:rFonts w:ascii="Times New Roman" w:hAnsi="Times New Roman" w:cs="Times New Roman"/>
                <w:sz w:val="24"/>
                <w:szCs w:val="24"/>
                <w:vertAlign w:val="subscript"/>
              </w:rPr>
              <w:t>3</w:t>
            </w:r>
            <w:r>
              <w:rPr>
                <w:rFonts w:ascii="Times New Roman" w:hAnsi="Times New Roman" w:cs="Times New Roman"/>
                <w:rtl w:val="off"/>
                <w:sz w:val="24"/>
                <w:szCs w:val="24"/>
                <w:vertAlign w:val="subscript"/>
              </w:rPr>
              <w:t xml:space="preserve">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كربونات الرصاص</w:t>
            </w:r>
          </w:p>
        </w:tc>
        <w:tc>
          <w:tcPr>
            <w:tcBorders>
              <w:left w:val="double" w:color="auto" w:sz="4" w:space="0"/>
              <w:right w:val="double" w:color="auto" w:sz="4" w:space="0"/>
            </w:tcBorders>
            <w:tcW w:w="4252"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w:t>
            </w:r>
          </w:p>
        </w:tc>
      </w:tr>
      <w:tr>
        <w:trPr/>
        <w:tc>
          <w:tcPr>
            <w:tcBorders>
              <w:left w:val="double" w:color="auto" w:sz="4" w:space="0"/>
              <w:bottom w:val="double" w:color="auto" w:sz="4" w:space="0"/>
              <w:right w:val="double" w:color="auto" w:sz="4" w:space="0"/>
            </w:tcBorders>
            <w:tcW w:w="3861" w:type="dxa"/>
          </w:tcPr>
          <w:p>
            <w:pPr>
              <w:ind w:left="0" w:right="0"/>
              <w:jc w:val="right"/>
              <w:spacing w:after="0" w:line="240" w:lineRule="auto"/>
              <w:rPr>
                <w:rFonts w:ascii="Times New Roman" w:hAnsi="Times New Roman" w:cs="Times New Roman"/>
                <w:rtl w:val="off"/>
                <w:sz w:val="24"/>
                <w:szCs w:val="24"/>
              </w:rPr>
            </w:pPr>
            <w:r>
              <w:rPr>
                <w:rFonts w:ascii="Times New Roman" w:hAnsi="Times New Roman" w:cs="Times New Roman"/>
                <w:sz w:val="24"/>
                <w:szCs w:val="24"/>
              </w:rPr>
              <w:t xml:space="preserve">  </w:t>
            </w:r>
            <w:r>
              <w:rPr>
                <w:rFonts w:ascii="Times New Roman" w:hAnsi="Times New Roman" w:cs="Times New Roman"/>
                <w:sz w:val="24"/>
                <w:szCs w:val="24"/>
              </w:rPr>
              <w:t>CuCO</w:t>
            </w:r>
            <w:r>
              <w:rPr>
                <w:rFonts w:ascii="Times New Roman" w:hAnsi="Times New Roman" w:cs="Times New Roman"/>
                <w:sz w:val="24"/>
                <w:szCs w:val="24"/>
                <w:vertAlign w:val="subscript"/>
              </w:rPr>
              <w:t>3</w:t>
            </w:r>
            <w:r>
              <w:rPr>
                <w:rFonts w:ascii="Times New Roman" w:hAnsi="Times New Roman" w:cs="Times New Roman"/>
                <w:rtl w:val="off"/>
                <w:sz w:val="24"/>
                <w:szCs w:val="24"/>
                <w:vertAlign w:val="subscript"/>
              </w:rPr>
              <w:t xml:space="preserve">        </w:t>
            </w:r>
            <w:r>
              <w:rPr>
                <w:rFonts w:ascii="Times New Roman" w:hAnsi="Times New Roman" w:cs="Times New Roman"/>
                <w:rtl w:val="off"/>
                <w:sz w:val="24"/>
                <w:szCs w:val="24"/>
              </w:rPr>
              <w:t>كربونات النحاس</w:t>
            </w:r>
          </w:p>
        </w:tc>
        <w:tc>
          <w:tcPr>
            <w:tcBorders>
              <w:left w:val="double" w:color="auto" w:sz="4" w:space="0"/>
              <w:bottom w:val="double" w:color="auto" w:sz="4" w:space="0"/>
              <w:right w:val="double" w:color="auto" w:sz="4" w:space="0"/>
            </w:tcBorders>
            <w:tcW w:w="4252"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w:t>
            </w:r>
          </w:p>
        </w:tc>
      </w:tr>
    </w:tbl>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511" style="position:absolute;margin-left:236.05pt;margin-top:30.35pt;width:15.0pt;height:11.25pt;z-index:112;mso-position-vertical:absolute;mso-position-horizontal:absolute;" coordsize="21600,21600" type="#_x0000_t5" adj="10800,0,0,0,0,0,0,0" path="m@0,l,21600r21600,xe">
            <v:stroke joinstyle="miter"/>
            <w10:wrap type="none"/>
          </v:shape>
        </w:pict>
      </w:r>
      <w:r>
        <w:rPr>
          <w:rFonts w:ascii="Times New Roman" w:hAnsi="Times New Roman" w:cs="Times New Roman"/>
          <w:rtl w:val="off"/>
          <w:sz w:val="24"/>
          <w:szCs w:val="24"/>
        </w:rPr>
        <w:pict>
          <v:shape id="_x0000_s1510" style="position:absolute;margin-left:49.1pt;margin-top:32.2pt;width:15.0pt;height:11.25pt;z-index:111;mso-position-vertical:absolute;mso-position-horizontal:absolute;" coordsize="21600,21600" type="#_x0000_t5" adj="10800,0,0,0,0,0,0,0" path="m@0,l,21600r21600,xe">
            <v:stroke joinstyle="miter"/>
            <w10:wrap type="none"/>
          </v:shape>
        </w:pict>
      </w:r>
      <w:r>
        <w:rPr>
          <w:rFonts w:ascii="Times New Roman" w:hAnsi="Times New Roman" w:cs="Times New Roman"/>
          <w:rtl w:val="off"/>
          <w:sz w:val="24"/>
          <w:szCs w:val="24"/>
        </w:rPr>
        <w:t xml:space="preserve">ما هي نواتج التحلل الحراري للكربونات و أكتب معادلات كيميائية توضح لتحلل بعض أملاح الكربونات بالحرارة؟ : تتحلل الكربونات لتعطي أكسيد الفلز وغاز ثاني أكسيد الكربون </w:t>
      </w:r>
    </w:p>
    <w:p>
      <w:pPr>
        <w:ind w:left="0" w:right="0"/>
        <w:jc w:val="both"/>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509" style="position:absolute;margin-left:203.85pt;margin-top:5.85pt;width:79.5pt;height:0.0pt;z-index:110;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508" style="position:absolute;margin-left:42.3pt;margin-top:5.85pt;width:33.8pt;height:0.0pt;z-index:109;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ZnCO                ZnO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Pr>
          <w:rFonts w:ascii="Times New Roman" w:hAnsi="Times New Roman" w:cs="Times New Roman"/>
          <w:sz w:val="24"/>
          <w:szCs w:val="24"/>
        </w:rPr>
        <w:t xml:space="preserve">  FeCO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FeO     + CO</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تتفاعل جميع أملاح الكربونات مع الأحماض و تحرر غاز ثاني أكسيد الكربون</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512" style="position:absolute;margin-left:126.6pt;margin-top:8.85pt;width:77.25pt;height:0.0pt;z-index:113;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الكربونات الهيدروجينية: هي أملاح لحمض الكربونيك تتكون نتيجة للإزاحة الجزئية للهيدروجين بواسطة الفلز ومن أمثلته كربونات الصوديوم الهيدروجينية </w:t>
      </w:r>
      <w:r>
        <w:rPr>
          <w:rFonts w:ascii="Times New Roman" w:hAnsi="Times New Roman" w:cs="Times New Roman"/>
          <w:sz w:val="24"/>
          <w:szCs w:val="24"/>
        </w:rPr>
        <w:t>NaHCO</w:t>
      </w:r>
      <w:r>
        <w:rPr>
          <w:rFonts w:ascii="Times New Roman" w:hAnsi="Times New Roman" w:cs="Times New Roman"/>
          <w:sz w:val="24"/>
          <w:szCs w:val="24"/>
          <w:vertAlign w:val="subscript"/>
        </w:rPr>
        <w:t>3</w:t>
      </w:r>
      <w:r>
        <w:rPr>
          <w:rFonts w:ascii="Times New Roman" w:hAnsi="Times New Roman" w:cs="Times New Roman"/>
          <w:rtl w:val="off"/>
          <w:sz w:val="24"/>
          <w:szCs w:val="24"/>
          <w:vertAlign w:val="subscript"/>
        </w:rPr>
        <w:t xml:space="preserve"> </w:t>
      </w:r>
      <w:r>
        <w:rPr>
          <w:rFonts w:ascii="Times New Roman" w:hAnsi="Times New Roman" w:cs="Times New Roman"/>
          <w:rtl w:val="off"/>
          <w:sz w:val="24"/>
          <w:szCs w:val="24"/>
        </w:rPr>
        <w:t xml:space="preserve">و كربونات الكالسيوم الهيدروجينية </w:t>
      </w:r>
      <w:r>
        <w:rPr>
          <w:rFonts w:ascii="Times New Roman" w:hAnsi="Times New Roman" w:cs="Times New Roman"/>
          <w:sz w:val="24"/>
          <w:szCs w:val="24"/>
        </w:rPr>
        <w:t xml:space="preserve"> .Ca(HCO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أكتب معادلات كيميائية لتحضير كربونات الصوديوم الهيدروجينية:</w:t>
      </w:r>
    </w:p>
    <w:p>
      <w:pPr>
        <w:ind w:left="0" w:right="0"/>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513" style="position:absolute;margin-left:101.65pt;margin-top:7.55pt;width:47.4pt;height:0.0pt;z-index:114;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1- </w:t>
      </w:r>
      <w:r>
        <w:rPr>
          <w:rFonts w:ascii="Times New Roman" w:hAnsi="Times New Roman" w:cs="Times New Roman"/>
          <w:rtl w:val="off"/>
          <w:sz w:val="24"/>
          <w:szCs w:val="24"/>
        </w:rPr>
        <w:t xml:space="preserve">استخدام محلول كربونات الصوديوم </w:t>
      </w:r>
      <w:r>
        <w:rPr>
          <w:rFonts w:ascii="Times New Roman" w:hAnsi="Times New Roman" w:cs="Times New Roman"/>
          <w:sz w:val="24"/>
          <w:szCs w:val="24"/>
        </w:rPr>
        <w:t>NaCO</w:t>
      </w:r>
      <w:r>
        <w:rPr>
          <w:rFonts w:ascii="Times New Roman" w:hAnsi="Times New Roman" w:cs="Times New Roman"/>
          <w:sz w:val="24"/>
          <w:szCs w:val="24"/>
          <w:vertAlign w:val="subscript"/>
        </w:rPr>
        <w:t>3</w:t>
      </w:r>
      <w:r>
        <w:rPr>
          <w:rFonts w:ascii="Times New Roman" w:hAnsi="Times New Roman" w:cs="Times New Roman"/>
          <w:sz w:val="24"/>
          <w:szCs w:val="24"/>
        </w:rPr>
        <w:t xml:space="preserve">   + CO</w:t>
      </w:r>
      <w:r>
        <w:rPr>
          <w:rFonts w:ascii="Times New Roman" w:hAnsi="Times New Roman" w:cs="Times New Roman"/>
          <w:sz w:val="24"/>
          <w:szCs w:val="24"/>
          <w:vertAlign w:val="subscript"/>
        </w:rPr>
        <w:t xml:space="preserve">2 </w:t>
      </w:r>
      <w:r>
        <w:rPr>
          <w:rFonts w:ascii="Times New Roman" w:hAnsi="Times New Roman" w:cs="Times New Roman"/>
          <w:sz w:val="24"/>
          <w:szCs w:val="24"/>
        </w:rPr>
        <w:t>+ 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NaHCO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pPr>
        <w:ind w:left="0" w:right="0"/>
        <w:jc w:val="both"/>
        <w:spacing w:line="240" w:lineRule="auto"/>
        <w:rPr>
          <w:rFonts w:ascii="Times New Roman" w:hAnsi="Times New Roman" w:cs="Times New Roman"/>
          <w:sz w:val="24"/>
          <w:szCs w:val="24"/>
        </w:rPr>
      </w:pPr>
      <w:r>
        <w:rPr>
          <w:rFonts w:ascii="Times New Roman" w:hAnsi="Times New Roman" w:cs="Times New Roman"/>
          <w:rtl w:val="off"/>
          <w:sz w:val="24"/>
          <w:szCs w:val="24"/>
        </w:rPr>
        <w:t xml:space="preserve">2- استخدام هيدروكسيد الصوديوم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514" style="position:absolute;margin-left:138.55pt;margin-top:9.15pt;width:75.75pt;height:0.0pt;z-index:115;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2NaOH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NaCO</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515" style="position:absolute;margin-left:172.65pt;margin-top:5.9pt;width:76.5pt;height:0.0pt;z-index:116;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821" style="position:absolute;margin-left:299.8pt;margin-top:29.75pt;width:36.95pt;height:25.3pt;z-index:192;mso-position-vertical:absolute;mso-position-horizontal:absolute;" coordsize="21600,21600" type="#_x0000_t63" adj="1350,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14</w:t>
                  </w:r>
                </w:p>
              </w:txbxContent>
            </v:textbox>
          </v:shape>
        </w:pict>
      </w:r>
      <w:r>
        <w:rPr>
          <w:rFonts w:ascii="Times New Roman" w:hAnsi="Times New Roman" w:cs="Times New Roman"/>
          <w:sz w:val="24"/>
          <w:szCs w:val="24"/>
        </w:rPr>
        <w:t>NaCO</w:t>
      </w:r>
      <w:r>
        <w:rPr>
          <w:rFonts w:ascii="Times New Roman" w:hAnsi="Times New Roman" w:cs="Times New Roman"/>
          <w:sz w:val="24"/>
          <w:szCs w:val="24"/>
          <w:vertAlign w:val="subscript"/>
        </w:rPr>
        <w:t>3</w:t>
      </w:r>
      <w:r>
        <w:rPr>
          <w:rFonts w:ascii="Times New Roman" w:hAnsi="Times New Roman" w:cs="Times New Roman"/>
          <w:sz w:val="24"/>
          <w:szCs w:val="24"/>
        </w:rPr>
        <w:t xml:space="preserve">   + CO</w:t>
      </w:r>
      <w:r>
        <w:rPr>
          <w:rFonts w:ascii="Times New Roman" w:hAnsi="Times New Roman" w:cs="Times New Roman"/>
          <w:sz w:val="24"/>
          <w:szCs w:val="24"/>
          <w:vertAlign w:val="subscript"/>
        </w:rPr>
        <w:t xml:space="preserve">2 </w:t>
      </w:r>
      <w:r>
        <w:rPr>
          <w:rFonts w:ascii="Times New Roman" w:hAnsi="Times New Roman" w:cs="Times New Roman"/>
          <w:sz w:val="24"/>
          <w:szCs w:val="24"/>
        </w:rPr>
        <w:t>+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 xml:space="preserve">     </w:t>
      </w:r>
      <w:r>
        <w:rPr>
          <w:rFonts w:ascii="Times New Roman" w:hAnsi="Times New Roman" w:cs="Times New Roman"/>
          <w:sz w:val="24"/>
          <w:szCs w:val="24"/>
        </w:rPr>
        <w:t xml:space="preserve">         NaHCO</w:t>
      </w:r>
      <w:r>
        <w:rPr>
          <w:rFonts w:ascii="Times New Roman" w:hAnsi="Times New Roman" w:cs="Times New Roman"/>
          <w:sz w:val="24"/>
          <w:szCs w:val="24"/>
          <w:vertAlign w:val="subscript"/>
        </w:rPr>
        <w:t xml:space="preserve">3             </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يتفاعل الكربونات الهيدروجينية مع الأحماض المخففة محررة غاز ثاني أكسيد الكربون</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516" style="position:absolute;margin-left:131.05pt;margin-top:8.6pt;width:78.75pt;height:0.0pt;z-index:117;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Ca(HCO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  2HCl                                CaCl</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+ 2CO</w:t>
      </w:r>
      <w:r>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O</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518" style="position:absolute;margin-left:200.05pt;margin-top:41.95pt;width:18.75pt;height:10.5pt;z-index:119;mso-position-vertical:absolute;mso-position-horizontal:absolute;" coordsize="21600,21600" type="#_x0000_t5" adj="10800,0,0,0,0,0,0,0" path="m@0,l,21600r21600,xe">
            <v:stroke joinstyle="miter"/>
            <w10:wrap type="none"/>
          </v:shape>
        </w:pict>
      </w:r>
      <w:r>
        <w:rPr>
          <w:rFonts w:ascii="Times New Roman" w:hAnsi="Times New Roman" w:cs="Times New Roman"/>
          <w:rtl w:val="off"/>
          <w:sz w:val="24"/>
          <w:szCs w:val="24"/>
        </w:rPr>
        <w:t>يتحلل الكربونات الهيدروجينية بالحرارة لتعطي الكربونات و غاز ثاني أكسي</w:t>
      </w:r>
      <w:r>
        <w:rPr>
          <w:rFonts w:ascii="Times New Roman" w:hAnsi="Times New Roman" w:cs="Times New Roman"/>
          <w:rtl w:val="off"/>
          <w:sz w:val="24"/>
          <w:szCs w:val="24"/>
        </w:rPr>
        <w:t>د الكربون وهذا التفاعل يتم بواس</w:t>
      </w:r>
      <w:r>
        <w:rPr>
          <w:rFonts w:ascii="Times New Roman" w:hAnsi="Times New Roman" w:cs="Times New Roman"/>
          <w:rtl w:val="off"/>
          <w:sz w:val="24"/>
          <w:szCs w:val="24"/>
        </w:rPr>
        <w:t>ط</w:t>
      </w:r>
      <w:r>
        <w:rPr>
          <w:rFonts w:ascii="Times New Roman" w:hAnsi="Times New Roman" w:cs="Times New Roman"/>
          <w:rtl w:val="off"/>
          <w:sz w:val="24"/>
          <w:szCs w:val="24"/>
        </w:rPr>
        <w:t>ت</w:t>
      </w:r>
      <w:r>
        <w:rPr>
          <w:rFonts w:ascii="Times New Roman" w:hAnsi="Times New Roman" w:cs="Times New Roman"/>
          <w:rtl w:val="off"/>
          <w:sz w:val="24"/>
          <w:szCs w:val="24"/>
        </w:rPr>
        <w:t>ها التميز بين</w:t>
      </w:r>
      <w:r>
        <w:rPr>
          <w:rFonts w:ascii="Times New Roman" w:hAnsi="Times New Roman" w:cs="Times New Roman"/>
          <w:rtl w:val="off"/>
          <w:sz w:val="24"/>
          <w:szCs w:val="24"/>
        </w:rPr>
        <w:t xml:space="preserve"> كربونات </w:t>
      </w:r>
      <w:r>
        <w:rPr>
          <w:rFonts w:ascii="Times New Roman" w:hAnsi="Times New Roman" w:cs="Times New Roman"/>
          <w:rtl w:val="off"/>
          <w:sz w:val="24"/>
          <w:szCs w:val="24"/>
        </w:rPr>
        <w:t>الفلزات التي</w:t>
      </w:r>
      <w:r>
        <w:rPr>
          <w:rFonts w:ascii="Times New Roman" w:hAnsi="Times New Roman" w:cs="Times New Roman"/>
          <w:rtl w:val="off"/>
          <w:sz w:val="24"/>
          <w:szCs w:val="24"/>
        </w:rPr>
        <w:t xml:space="preserve"> لا تتحلل بالحرارة الكربونات الهيدروجينية لها</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517" style="position:absolute;margin-left:146.8pt;margin-top:9.45pt;width:126.75pt;height:0.0pt;z-index:118;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NaHCO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NaCO</w:t>
      </w:r>
      <w:r>
        <w:rPr>
          <w:rFonts w:ascii="Times New Roman" w:hAnsi="Times New Roman" w:cs="Times New Roman"/>
          <w:sz w:val="24"/>
          <w:szCs w:val="24"/>
          <w:vertAlign w:val="subscript"/>
        </w:rPr>
        <w:t>3</w:t>
      </w:r>
      <w:r>
        <w:rPr>
          <w:rFonts w:ascii="Times New Roman" w:hAnsi="Times New Roman" w:cs="Times New Roman"/>
          <w:sz w:val="24"/>
          <w:szCs w:val="24"/>
        </w:rPr>
        <w:t xml:space="preserve">   + CO</w:t>
      </w:r>
      <w:r>
        <w:rPr>
          <w:rFonts w:ascii="Times New Roman" w:hAnsi="Times New Roman" w:cs="Times New Roman"/>
          <w:sz w:val="24"/>
          <w:szCs w:val="24"/>
          <w:vertAlign w:val="subscript"/>
        </w:rPr>
        <w:t xml:space="preserve">2 </w:t>
      </w:r>
      <w:r>
        <w:rPr>
          <w:rFonts w:ascii="Times New Roman" w:hAnsi="Times New Roman" w:cs="Times New Roman"/>
          <w:sz w:val="24"/>
          <w:szCs w:val="24"/>
        </w:rPr>
        <w:t>+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تستخدم كربونات الصوديوم الهيدروجينية قي صناعة مساحيق الخبيز علل : عندما تتحلل بواسطة الحرارة يتصاعد غاز ثاني أكسيد الكربون الذي يجعل العجينة تنتفخ.</w:t>
      </w:r>
    </w:p>
    <w:p>
      <w:pPr>
        <w:ind w:left="0" w:right="0"/>
        <w:jc w:val="center"/>
        <w:spacing w:line="240" w:lineRule="auto"/>
        <w:rPr>
          <w:b/>
          <w:bCs/>
          <w:rFonts w:ascii="Times New Roman" w:hAnsi="Times New Roman" w:cs="Times New Roman"/>
          <w:rtl w:val="off"/>
          <w:sz w:val="24"/>
          <w:szCs w:val="24"/>
          <w:u w:val="single" w:color="auto"/>
        </w:rPr>
      </w:pPr>
      <w:r>
        <w:rPr>
          <w:rFonts w:ascii="Times New Roman" w:hAnsi="Times New Roman" w:cs="Farsi Simple Bold"/>
          <w:rtl w:val="off"/>
          <w:sz w:val="24"/>
          <w:szCs w:val="24"/>
        </w:rPr>
        <w:t>الوحدة الخامسة</w:t>
      </w:r>
      <w:r>
        <w:rPr>
          <w:b/>
          <w:bCs/>
          <w:rFonts w:ascii="Times New Roman" w:hAnsi="Times New Roman" w:cs="Times New Roman"/>
          <w:rtl w:val="off"/>
          <w:sz w:val="24"/>
          <w:szCs w:val="24"/>
        </w:rPr>
        <w:t xml:space="preserve"> </w:t>
      </w:r>
      <w:r>
        <w:rPr>
          <w:b/>
          <w:bCs/>
          <w:rFonts w:ascii="Times New Roman" w:hAnsi="Times New Roman" w:cs="Times New Roman"/>
          <w:rtl w:val="off"/>
          <w:sz w:val="24"/>
          <w:szCs w:val="24"/>
          <w:u w:val="single" w:color="auto"/>
        </w:rPr>
        <w:t xml:space="preserve">عناصر المجموعة السابعة  الهالوجينات </w:t>
      </w:r>
      <w:r>
        <w:rPr>
          <w:b/>
          <w:bCs/>
          <w:rFonts w:ascii="Times New Roman" w:hAnsi="Times New Roman" w:cs="Times New Roman"/>
          <w:sz w:val="24"/>
          <w:szCs w:val="24"/>
          <w:u w:val="single" w:color="auto"/>
        </w:rPr>
        <w:t>The Halogens Group</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أذكر عناصر المجموعة السابعة في الجدول الدوري و الخواص الفيزيائية لكل منها؟ غاز الفلور ذو اللون الأصفر الباهت وغاز الكلور ذو اللون الأصفر المخضر و البروم السائل البني و اليود اصلب الأسود و الاستاتين المشع.</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 هو أصلها و ماذا تعني كلمة هالوجين؟ أصلها يوناني و تعني منتجات الأملاح</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 هي نوع الروابط التي تكونها الهالوجينات مع الفلزات؟ تكون الرابطة الأيونية.</w:t>
      </w:r>
    </w:p>
    <w:p>
      <w:pPr>
        <w:ind w:left="0" w:right="0"/>
        <w:jc w:val="both"/>
        <w:spacing w:line="240" w:lineRule="auto"/>
        <w:rPr>
          <w:b/>
          <w:bCs/>
          <w:rFonts w:ascii="Times New Roman" w:hAnsi="Times New Roman" w:cs="Times New Roman"/>
          <w:rtl w:val="off"/>
          <w:sz w:val="24"/>
          <w:szCs w:val="24"/>
        </w:rPr>
      </w:pPr>
      <w:r>
        <w:rPr>
          <w:b/>
          <w:bCs/>
          <w:rFonts w:ascii="Times New Roman" w:hAnsi="Times New Roman" w:cs="Times New Roman"/>
          <w:rtl w:val="off"/>
          <w:sz w:val="24"/>
          <w:szCs w:val="24"/>
        </w:rPr>
        <w:t>الخواص الكيميائية للهالوجينات</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السمة الرئيسية لعناصر المجموعة السابعة أن نشاطها الكيميائي يقل بزيادة العدد الذري عبر المجموعة.</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1- مع </w:t>
      </w:r>
      <w:r>
        <w:rPr>
          <w:rFonts w:ascii="Times New Roman" w:hAnsi="Times New Roman" w:cs="Times New Roman"/>
          <w:rtl w:val="off"/>
          <w:sz w:val="24"/>
          <w:szCs w:val="24"/>
        </w:rPr>
        <w:t xml:space="preserve">الفلزات </w:t>
      </w:r>
      <w:r>
        <w:rPr>
          <w:rFonts w:ascii="Times New Roman" w:hAnsi="Times New Roman" w:cs="Times New Roman"/>
          <w:rtl w:val="off"/>
          <w:sz w:val="24"/>
          <w:szCs w:val="24"/>
        </w:rPr>
        <w:t>تكون روابط أيونية ومع اللافلزات تكون روابط إسهامية</w:t>
      </w:r>
    </w:p>
    <w:p>
      <w:pPr>
        <w:ind w:left="0" w:right="0"/>
        <w:jc w:val="both"/>
        <w:spacing w:line="240" w:lineRule="auto"/>
        <w:rPr>
          <w:rFonts w:ascii="Times New Roman" w:hAnsi="Times New Roman" w:cs="Times New Roman"/>
          <w:rtl w:val="off"/>
          <w:sz w:val="24"/>
          <w:szCs w:val="24"/>
          <w:vertAlign w:val="subscript"/>
        </w:rPr>
      </w:pPr>
      <w:r>
        <w:rPr>
          <w:rFonts w:ascii="Times New Roman" w:hAnsi="Times New Roman" w:cs="Times New Roman"/>
          <w:rtl w:val="off"/>
          <w:sz w:val="24"/>
          <w:szCs w:val="24"/>
        </w:rPr>
        <w:pict>
          <v:shape id="_x0000_s1547" style="position:absolute;margin-left:74.35pt;margin-top:8.9pt;width:51.0pt;height:0.05pt;z-index:120;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2- تفاعلها مع الماء: الفلور يدخن في الماء</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sz w:val="24"/>
          <w:szCs w:val="24"/>
        </w:rPr>
        <w:t>2F</w:t>
      </w:r>
      <w:r>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4HF   + O</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548" style="position:absolute;margin-left:55.65pt;margin-top:6.2pt;width:45.7pt;height:0.0pt;z-index:121;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أما بقية الهالوجينات فتتفاعل ببطء مع الماء</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HOX + 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X</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rtl w:val="off"/>
          <w:sz w:val="24"/>
          <w:szCs w:val="24"/>
        </w:rPr>
        <w:t xml:space="preserve">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549" style="position:absolute;margin-left:131.05pt;margin-top:8.8pt;width:60.9pt;height:0.0pt;z-index:122;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 xml:space="preserve">2HOX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2HX   + O</w:t>
      </w:r>
      <w:r>
        <w:rPr>
          <w:rFonts w:ascii="Times New Roman" w:hAnsi="Times New Roman" w:cs="Times New Roman"/>
          <w:sz w:val="24"/>
          <w:szCs w:val="24"/>
          <w:vertAlign w:val="subscript"/>
        </w:rPr>
        <w:t>2</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822" style="position:absolute;margin-left:19.65pt;margin-top:20.7pt;width:36.0pt;height:27.4pt;z-index:193;mso-position-vertical:absolute;mso-position-horizontal:absolute;" coordsize="21600,21600" type="#_x0000_t63" adj="-5220,24674,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t>15</w:t>
                  </w:r>
                </w:p>
              </w:txbxContent>
            </v:textbox>
          </v:shape>
        </w:pict>
      </w:r>
      <w:r>
        <w:rPr>
          <w:rFonts w:ascii="Times New Roman" w:hAnsi="Times New Roman" w:cs="Times New Roman"/>
          <w:sz w:val="24"/>
          <w:szCs w:val="24"/>
        </w:rPr>
        <w:pict>
          <v:shape id="_x0000_s1550" style="position:absolute;margin-left:134.85pt;margin-top:8.95pt;width:57.75pt;height:0.0pt;z-index:123;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Cl</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HOCl +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perscript"/>
        </w:rPr>
        <w:t>+</w:t>
      </w:r>
    </w:p>
    <w:p>
      <w:pPr>
        <w:ind w:left="0" w:right="0"/>
        <w:jc w:val="center"/>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551" style="position:absolute;margin-left:126.2pt;margin-top:4.7pt;width:79.5pt;height:0.0pt;z-index:124;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 xml:space="preserve">HOCl                      </w:t>
      </w:r>
      <w:r>
        <w:rPr>
          <w:rFonts w:ascii="Times New Roman" w:hAnsi="Times New Roman" w:cs="Times New Roman"/>
          <w:sz w:val="24"/>
          <w:szCs w:val="24"/>
        </w:rPr>
        <w:t xml:space="preserve">        </w:t>
      </w:r>
      <w:r>
        <w:rPr>
          <w:rFonts w:ascii="Times New Roman" w:hAnsi="Times New Roman" w:cs="Times New Roman"/>
          <w:sz w:val="24"/>
          <w:szCs w:val="24"/>
        </w:rPr>
        <w:t xml:space="preserve">  HCl    + O</w:t>
      </w:r>
      <w:r>
        <w:rPr>
          <w:rFonts w:ascii="Times New Roman" w:hAnsi="Times New Roman" w:cs="Times New Roman"/>
          <w:sz w:val="24"/>
          <w:szCs w:val="24"/>
          <w:vertAlign w:val="subscript"/>
        </w:rPr>
        <w:t>2</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552" style="position:absolute;margin-left:133.8pt;margin-top:9.45pt;width:45.85pt;height:0.0pt;z-index:125;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Br</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                 HOBr +</w:t>
      </w:r>
      <w:r>
        <w:rPr>
          <w:rFonts w:ascii="Times New Roman" w:hAnsi="Times New Roman" w:cs="Times New Roman"/>
          <w:sz w:val="24"/>
          <w:szCs w:val="24"/>
        </w:rPr>
        <w:t>Br</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perscript"/>
        </w:rPr>
        <w:t>+</w:t>
      </w:r>
    </w:p>
    <w:p>
      <w:pPr>
        <w:ind w:left="0" w:right="0"/>
        <w:jc w:val="center"/>
        <w:spacing w:line="240" w:lineRule="auto"/>
        <w:rPr>
          <w:rFonts w:ascii="Times New Roman" w:hAnsi="Times New Roman" w:cs="Times New Roman"/>
          <w:rtl w:val="off"/>
          <w:sz w:val="24"/>
          <w:szCs w:val="24"/>
          <w:vertAlign w:val="subscript"/>
        </w:rPr>
      </w:pPr>
      <w:r>
        <w:rPr>
          <w:rFonts w:ascii="Times New Roman" w:hAnsi="Times New Roman" w:cs="Times New Roman"/>
          <w:rtl w:val="off"/>
          <w:sz w:val="24"/>
          <w:szCs w:val="24"/>
        </w:rPr>
        <w:pict>
          <v:shape id="_x0000_s1553" style="position:absolute;margin-left:126.55pt;margin-top:8.6pt;width:79.5pt;height:0.0pt;z-index:126;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 xml:space="preserve">HOBr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HBr    + O</w:t>
      </w:r>
      <w:r>
        <w:rPr>
          <w:rFonts w:ascii="Times New Roman" w:hAnsi="Times New Roman" w:cs="Times New Roman"/>
          <w:sz w:val="24"/>
          <w:szCs w:val="24"/>
          <w:vertAlign w:val="subscript"/>
        </w:rPr>
        <w:t>2</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554" style="position:absolute;margin-left:84.55pt;margin-top:7.7pt;width:59.25pt;height:0.75pt;z-index:127;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I</w:t>
      </w:r>
      <w:r>
        <w:rPr>
          <w:rFonts w:ascii="Times New Roman" w:hAnsi="Times New Roman" w:cs="Times New Roman"/>
          <w:sz w:val="24"/>
          <w:szCs w:val="24"/>
          <w:vertAlign w:val="subscript"/>
        </w:rPr>
        <w:t>2</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 xml:space="preserve">            </w:t>
      </w:r>
      <w:r>
        <w:rPr>
          <w:rFonts w:ascii="Times New Roman" w:hAnsi="Times New Roman" w:cs="Times New Roman"/>
          <w:sz w:val="24"/>
          <w:szCs w:val="24"/>
        </w:rPr>
        <w:t xml:space="preserve"> HOI + I</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555" style="position:absolute;margin-left:143.8pt;margin-top:10.2pt;width:77.25pt;height:0.0pt;z-index:128;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 xml:space="preserve"> HOI                      </w:t>
      </w:r>
      <w:r>
        <w:rPr>
          <w:rFonts w:ascii="Times New Roman" w:hAnsi="Times New Roman" w:cs="Times New Roman"/>
          <w:sz w:val="24"/>
          <w:szCs w:val="24"/>
        </w:rPr>
        <w:t xml:space="preserve">         </w:t>
      </w:r>
      <w:r>
        <w:rPr>
          <w:rFonts w:ascii="Times New Roman" w:hAnsi="Times New Roman" w:cs="Times New Roman"/>
          <w:sz w:val="24"/>
          <w:szCs w:val="24"/>
        </w:rPr>
        <w:t xml:space="preserve">  HI    + O</w:t>
      </w:r>
      <w:r>
        <w:rPr>
          <w:rFonts w:ascii="Times New Roman" w:hAnsi="Times New Roman" w:cs="Times New Roman"/>
          <w:sz w:val="24"/>
          <w:szCs w:val="24"/>
          <w:vertAlign w:val="subscript"/>
        </w:rPr>
        <w:t>2</w:t>
      </w:r>
      <w:r>
        <w:rPr>
          <w:rFonts w:ascii="Times New Roman" w:hAnsi="Times New Roman" w:cs="Times New Roman"/>
          <w:rtl w:val="off"/>
          <w:sz w:val="24"/>
          <w:szCs w:val="24"/>
        </w:rPr>
        <w:t xml:space="preserve"> </w:t>
      </w:r>
      <w:r>
        <w:rPr>
          <w:rFonts w:ascii="Times New Roman" w:hAnsi="Times New Roman" w:cs="Times New Roman"/>
          <w:sz w:val="24"/>
          <w:szCs w:val="24"/>
        </w:rPr>
        <w:t>I</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3- جميع الهالوجينات عوامل </w:t>
      </w:r>
      <w:r>
        <w:rPr>
          <w:rFonts w:ascii="Times New Roman" w:hAnsi="Times New Roman" w:cs="Times New Roman"/>
          <w:rtl w:val="off"/>
          <w:sz w:val="24"/>
          <w:szCs w:val="24"/>
        </w:rPr>
        <w:t xml:space="preserve">مؤكسدة وتنخفض القوة المؤكسدة أسفل المجموعة كالتالي( </w:t>
      </w:r>
      <w:r>
        <w:rPr>
          <w:rFonts w:ascii="Times New Roman" w:hAnsi="Times New Roman" w:cs="Times New Roman"/>
          <w:sz w:val="24"/>
          <w:szCs w:val="24"/>
        </w:rPr>
        <w:t>F</w:t>
      </w:r>
      <w:r>
        <w:rPr>
          <w:rFonts w:ascii="Times New Roman" w:hAnsi="Times New Roman" w:cs="Times New Roman"/>
          <w:sz w:val="24"/>
          <w:szCs w:val="24"/>
          <w:vertAlign w:val="subscript"/>
        </w:rPr>
        <w:t xml:space="preserve">2 </w:t>
      </w:r>
      <w:r>
        <w:rPr>
          <w:rFonts w:ascii="Times New Roman" w:hAnsi="Times New Roman" w:cs="Times New Roman"/>
          <w:sz w:val="24"/>
          <w:szCs w:val="24"/>
        </w:rPr>
        <w:t>&gt; Cl</w:t>
      </w:r>
      <w:r>
        <w:rPr>
          <w:rFonts w:ascii="Times New Roman" w:hAnsi="Times New Roman" w:cs="Times New Roman"/>
          <w:sz w:val="24"/>
          <w:szCs w:val="24"/>
          <w:vertAlign w:val="subscript"/>
        </w:rPr>
        <w:t xml:space="preserve">2 </w:t>
      </w:r>
      <w:r>
        <w:rPr>
          <w:rFonts w:ascii="Times New Roman" w:hAnsi="Times New Roman" w:cs="Times New Roman"/>
          <w:sz w:val="24"/>
          <w:szCs w:val="24"/>
        </w:rPr>
        <w:t>&gt;Br</w:t>
      </w:r>
      <w:r>
        <w:rPr>
          <w:rFonts w:ascii="Times New Roman" w:hAnsi="Times New Roman" w:cs="Times New Roman"/>
          <w:sz w:val="24"/>
          <w:szCs w:val="24"/>
          <w:vertAlign w:val="subscript"/>
        </w:rPr>
        <w:t>2</w:t>
      </w:r>
      <w:r>
        <w:rPr>
          <w:rFonts w:ascii="Times New Roman" w:hAnsi="Times New Roman" w:cs="Times New Roman"/>
          <w:sz w:val="24"/>
          <w:szCs w:val="24"/>
        </w:rPr>
        <w:t>&gt;I</w:t>
      </w:r>
      <w:r>
        <w:rPr>
          <w:rFonts w:ascii="Times New Roman" w:hAnsi="Times New Roman" w:cs="Times New Roman"/>
          <w:sz w:val="24"/>
          <w:szCs w:val="24"/>
          <w:vertAlign w:val="subscript"/>
        </w:rPr>
        <w:t>2</w:t>
      </w:r>
      <w:r>
        <w:rPr>
          <w:rFonts w:ascii="Times New Roman" w:hAnsi="Times New Roman" w:cs="Times New Roman"/>
          <w:rtl w:val="off"/>
          <w:sz w:val="24"/>
          <w:szCs w:val="24"/>
        </w:rPr>
        <w:t>)</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 xml:space="preserve">تواجد الهالوجينات في الطبيعة </w:t>
      </w:r>
      <w:r>
        <w:rPr>
          <w:rFonts w:ascii="Times New Roman" w:hAnsi="Times New Roman" w:cs="Times New Roman"/>
          <w:rtl w:val="off"/>
          <w:sz w:val="24"/>
          <w:szCs w:val="24"/>
        </w:rPr>
        <w:t>( مركبات الفلور)</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jc w:val="right"/>
        <w:tblCellMar>
          <w:top w:w="0" w:type="dxa"/>
          <w:left w:w="108" w:type="dxa"/>
          <w:bottom w:w="0" w:type="dxa"/>
          <w:right w:w="108" w:type="dxa"/>
        </w:tblCellMar>
        <w:tblInd w:w="675" w:type="dxa"/>
        <w:tblLook w:val="04A0"/>
      </w:tblPr>
      <w:tblGrid>
        <w:gridCol w:w="1390"/>
        <w:gridCol w:w="2655"/>
        <w:gridCol w:w="2552"/>
      </w:tblGrid>
      <w:tr>
        <w:trPr/>
        <w:tc>
          <w:tcPr>
            <w:tcW w:w="155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الاسم العام</w:t>
            </w:r>
          </w:p>
        </w:tc>
        <w:tc>
          <w:tcPr>
            <w:tcW w:w="39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الاسم العلمي ( الكيميائي)</w:t>
            </w:r>
          </w:p>
        </w:tc>
        <w:tc>
          <w:tcPr>
            <w:tcW w:w="3260"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الصيغة الكيميائية</w:t>
            </w:r>
          </w:p>
        </w:tc>
      </w:tr>
      <w:tr>
        <w:trPr/>
        <w:tc>
          <w:tcPr>
            <w:tcW w:w="155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الفلورسبار</w:t>
            </w:r>
          </w:p>
        </w:tc>
        <w:tc>
          <w:tcPr>
            <w:tcW w:w="39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فلوريد الكالسيوم</w:t>
            </w:r>
          </w:p>
        </w:tc>
        <w:tc>
          <w:tcPr>
            <w:tcW w:w="3260" w:type="dxa"/>
          </w:tcPr>
          <w:p>
            <w:pPr>
              <w:ind w:left="0" w:right="0"/>
              <w:jc w:val="both"/>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CaF</w:t>
            </w:r>
            <w:r>
              <w:rPr>
                <w:rFonts w:ascii="Times New Roman" w:hAnsi="Times New Roman" w:cs="Times New Roman"/>
                <w:sz w:val="24"/>
                <w:szCs w:val="24"/>
                <w:vertAlign w:val="subscript"/>
              </w:rPr>
              <w:t>2</w:t>
            </w:r>
          </w:p>
        </w:tc>
      </w:tr>
      <w:tr>
        <w:trPr/>
        <w:tc>
          <w:tcPr>
            <w:tcW w:w="155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الكريولايت</w:t>
            </w:r>
          </w:p>
        </w:tc>
        <w:tc>
          <w:tcPr>
            <w:tcW w:w="39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فلوريد الصوديوم و الالمونيوم المزدوج</w:t>
            </w:r>
          </w:p>
        </w:tc>
        <w:tc>
          <w:tcPr>
            <w:tcW w:w="3260" w:type="dxa"/>
          </w:tcPr>
          <w:p>
            <w:pPr>
              <w:ind w:left="0" w:right="0"/>
              <w:jc w:val="both"/>
              <w:spacing w:after="0" w:line="240" w:lineRule="auto"/>
              <w:rPr>
                <w:rFonts w:ascii="Times New Roman" w:hAnsi="Times New Roman" w:cs="Times New Roman"/>
                <w:rtl w:val="off"/>
                <w:sz w:val="24"/>
                <w:szCs w:val="24"/>
                <w:vertAlign w:val="subscript"/>
              </w:rPr>
            </w:pPr>
            <w:r>
              <w:rPr>
                <w:rFonts w:ascii="Times New Roman" w:hAnsi="Times New Roman" w:cs="Times New Roman"/>
                <w:sz w:val="24"/>
                <w:szCs w:val="24"/>
              </w:rPr>
              <w:t>Na</w:t>
            </w:r>
            <w:r>
              <w:rPr>
                <w:rFonts w:ascii="Times New Roman" w:hAnsi="Times New Roman" w:cs="Times New Roman"/>
                <w:sz w:val="24"/>
                <w:szCs w:val="24"/>
                <w:vertAlign w:val="subscript"/>
              </w:rPr>
              <w:t>3</w:t>
            </w:r>
            <w:r>
              <w:rPr>
                <w:rFonts w:ascii="Times New Roman" w:hAnsi="Times New Roman" w:cs="Times New Roman"/>
                <w:sz w:val="24"/>
                <w:szCs w:val="24"/>
              </w:rPr>
              <w:t>AlF</w:t>
            </w:r>
            <w:r>
              <w:rPr>
                <w:rFonts w:ascii="Times New Roman" w:hAnsi="Times New Roman" w:cs="Times New Roman"/>
                <w:sz w:val="24"/>
                <w:szCs w:val="24"/>
                <w:vertAlign w:val="subscript"/>
              </w:rPr>
              <w:t>6</w:t>
            </w:r>
          </w:p>
        </w:tc>
      </w:tr>
      <w:tr>
        <w:trPr/>
        <w:tc>
          <w:tcPr>
            <w:tcW w:w="155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الفلورواباتيت</w:t>
            </w:r>
          </w:p>
        </w:tc>
        <w:tc>
          <w:tcPr>
            <w:tcW w:w="39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الفلورواباتيت</w:t>
            </w:r>
          </w:p>
        </w:tc>
        <w:tc>
          <w:tcPr>
            <w:tcW w:w="3260" w:type="dxa"/>
          </w:tcPr>
          <w:p>
            <w:pPr>
              <w:ind w:left="0" w:right="0"/>
              <w:jc w:val="both"/>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3Ca(PO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.CaF</w:t>
            </w:r>
            <w:r>
              <w:rPr>
                <w:rFonts w:ascii="Times New Roman" w:hAnsi="Times New Roman" w:cs="Times New Roman"/>
                <w:sz w:val="24"/>
                <w:szCs w:val="24"/>
                <w:vertAlign w:val="subscript"/>
              </w:rPr>
              <w:t>2</w:t>
            </w:r>
          </w:p>
        </w:tc>
      </w:tr>
    </w:tbl>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أما الكلور و البروم و اليود فتوجد علي هيئة أملاح ذائبة في مياه البحار </w: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u w:val="single" w:color="auto"/>
        </w:rPr>
        <w:t>الكلور</w:t>
      </w:r>
      <w:r>
        <w:rPr>
          <w:rFonts w:ascii="Times New Roman" w:hAnsi="Times New Roman" w:cs="Times New Roman"/>
          <w:rtl w:val="off"/>
          <w:sz w:val="24"/>
          <w:szCs w:val="24"/>
        </w:rPr>
        <w:t>: لا يوجد حراً في الطبيعة لكنه يوجد علي هيئة كلوريدات الصوديوم و البوتاسيوم و المغنيزيوم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تحضير الكلور: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1/ أكسدة حمض الهيدروكلوريك بواسطة أكسيد المغنيزيوم (</w:t>
      </w:r>
      <w:r>
        <w:rPr>
          <w:rFonts w:ascii="Times New Roman" w:hAnsi="Times New Roman" w:cs="Times New Roman"/>
          <w:sz w:val="24"/>
          <w:szCs w:val="24"/>
        </w:rPr>
        <w:t>IV</w:t>
      </w:r>
      <w:r>
        <w:rPr>
          <w:rFonts w:ascii="Times New Roman" w:hAnsi="Times New Roman" w:cs="Times New Roman"/>
          <w:rtl w:val="off"/>
          <w:sz w:val="24"/>
          <w:szCs w:val="24"/>
        </w:rPr>
        <w:t>) وفقاً للمعادلة التالية:</w:t>
      </w:r>
    </w:p>
    <w:p>
      <w:pPr>
        <w:ind w:left="0" w:right="0"/>
        <w:jc w:val="center"/>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709" style="position:absolute;margin-left:118.55pt;margin-top:8.9pt;width:61.1pt;height:0.0pt;z-index:168;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MnO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+ 4HCl                       MnCl</w:t>
      </w:r>
      <w:r>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O    + Cl</w:t>
      </w:r>
      <w:r>
        <w:rPr>
          <w:rFonts w:ascii="Times New Roman" w:hAnsi="Times New Roman" w:cs="Times New Roman"/>
          <w:sz w:val="24"/>
          <w:szCs w:val="24"/>
          <w:vertAlign w:val="subscript"/>
        </w:rPr>
        <w:t>2</w:t>
      </w:r>
    </w:p>
    <w:p>
      <w:pPr>
        <w:ind w:left="0" w:right="0"/>
        <w:jc w:val="center"/>
        <w:spacing w:line="240" w:lineRule="auto"/>
        <w:rPr>
          <w:rFonts w:ascii="Times New Roman" w:hAnsi="Times New Roman" w:cs="Times New Roman"/>
          <w:rtl w:val="off"/>
          <w:sz w:val="24"/>
          <w:szCs w:val="24"/>
          <w:vertAlign w:val="superscript"/>
        </w:rPr>
      </w:pPr>
      <w:r>
        <w:rPr>
          <w:rFonts w:ascii="Times New Roman" w:hAnsi="Times New Roman" w:cs="Times New Roman"/>
          <w:rtl w:val="off"/>
          <w:sz w:val="24"/>
          <w:szCs w:val="24"/>
        </w:rPr>
        <w:pict>
          <v:shape id="_x0000_s1710" style="position:absolute;margin-left:111.9pt;margin-top:10.5pt;width:91.55pt;height:0.0pt;z-index:169;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2Cl</w:t>
      </w:r>
      <w:r>
        <w:rPr>
          <w:rFonts w:ascii="Times New Roman" w:hAnsi="Times New Roman" w:cs="Times New Roman"/>
          <w:sz w:val="24"/>
          <w:szCs w:val="24"/>
          <w:vertAlign w:val="superscript"/>
        </w:rPr>
        <w:t xml:space="preserve">-                                                         </w:t>
      </w:r>
      <w:r>
        <w:rPr>
          <w:rFonts w:ascii="Times New Roman" w:hAnsi="Times New Roman" w:cs="Times New Roman"/>
          <w:sz w:val="24"/>
          <w:szCs w:val="24"/>
        </w:rPr>
        <w:t>Cl</w:t>
      </w:r>
      <w:r>
        <w:rPr>
          <w:rFonts w:ascii="Times New Roman" w:hAnsi="Times New Roman" w:cs="Times New Roman"/>
          <w:sz w:val="24"/>
          <w:szCs w:val="24"/>
          <w:vertAlign w:val="subscript"/>
        </w:rPr>
        <w:t>2</w:t>
      </w:r>
      <w:r>
        <w:rPr>
          <w:rFonts w:ascii="Times New Roman" w:hAnsi="Times New Roman" w:cs="Times New Roman"/>
          <w:sz w:val="24"/>
          <w:szCs w:val="24"/>
        </w:rPr>
        <w:t xml:space="preserve">    + 2e</w:t>
      </w:r>
      <w:r>
        <w:rPr>
          <w:rFonts w:ascii="Times New Roman" w:hAnsi="Times New Roman" w:cs="Times New Roman"/>
          <w:sz w:val="24"/>
          <w:szCs w:val="24"/>
          <w:vertAlign w:val="superscript"/>
        </w:rPr>
        <w:t>-</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هات وصفاً للجهاز المستخدم في تحضير غاز الكلور من أكسدة حمض الهيدروكلوريك بواسطة أكسيد المغنيزيوم (</w:t>
      </w:r>
      <w:r>
        <w:rPr>
          <w:rFonts w:ascii="Times New Roman" w:hAnsi="Times New Roman" w:cs="Times New Roman"/>
          <w:sz w:val="24"/>
          <w:szCs w:val="24"/>
        </w:rPr>
        <w:t>IV</w:t>
      </w:r>
      <w:r>
        <w:rPr>
          <w:rFonts w:ascii="Times New Roman" w:hAnsi="Times New Roman" w:cs="Times New Roman"/>
          <w:rtl w:val="off"/>
          <w:sz w:val="24"/>
          <w:szCs w:val="24"/>
        </w:rPr>
        <w:t>): يتركب الجهاز من دورق موصل بقارورتين الأولي تحتوي علي ال</w:t>
      </w:r>
      <w:r>
        <w:rPr>
          <w:rFonts w:ascii="Times New Roman" w:hAnsi="Times New Roman" w:cs="Times New Roman"/>
          <w:rtl w:val="off"/>
          <w:sz w:val="24"/>
          <w:szCs w:val="24"/>
        </w:rPr>
        <w:t>ماء و الثانية علي حمض الكبريتيك.</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 هي فائدة الماء في القارورة الأولي ؟ لامتصاص غاز كلوريد الهيدروجين الذي يذوب في الماء.</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823" style="position:absolute;margin-left:33.5pt;margin-top:-0.25pt;width:44.15pt;height:27.4pt;z-index:194;mso-position-vertical:absolute;mso-position-horizontal:absolute;" coordsize="21600,21600" type="#_x0000_t63" adj="4648,22073,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t>16</w:t>
                  </w:r>
                </w:p>
              </w:txbxContent>
            </v:textbox>
          </v:shape>
        </w:pict>
      </w:r>
      <w:r>
        <w:rPr>
          <w:rFonts w:ascii="Times New Roman" w:hAnsi="Times New Roman" w:cs="Times New Roman"/>
          <w:rtl w:val="off"/>
          <w:sz w:val="24"/>
          <w:szCs w:val="24"/>
        </w:rPr>
        <w:t>ما هي فائدة حمض الكبريتيك في القارورة الثانية؟ لتجفيف غاز الكلور.</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كيف يتم جمع غاز الكلور ولماذا ( علل)؟ يتم  بالإزاحة العلوية للهواء لأنه أثقل من الهواء.</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2/ أكسدة حمض الهيدروكلوريك بواسطة برمنجينات البوتاسيوم </w:t>
      </w:r>
      <w:r>
        <w:rPr>
          <w:rFonts w:ascii="Times New Roman" w:hAnsi="Times New Roman" w:cs="Times New Roman"/>
          <w:rtl w:val="off"/>
          <w:sz w:val="24"/>
          <w:szCs w:val="24"/>
        </w:rPr>
        <w:t>: أكتب معادلة لهذا التفاعل</w:t>
      </w:r>
    </w:p>
    <w:p>
      <w:pPr>
        <w:ind w:left="0" w:right="0"/>
        <w:jc w:val="both"/>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588" style="position:absolute;margin-left:100.4pt;margin-top:7.8pt;width:68.1pt;height:0.0pt;z-index:133;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2KMnO</w:t>
      </w:r>
      <w:r>
        <w:rPr>
          <w:rFonts w:ascii="Times New Roman" w:hAnsi="Times New Roman" w:cs="Times New Roman"/>
          <w:sz w:val="24"/>
          <w:szCs w:val="24"/>
          <w:vertAlign w:val="subscript"/>
        </w:rPr>
        <w:t>4</w:t>
      </w:r>
      <w:r>
        <w:rPr>
          <w:rFonts w:ascii="Times New Roman" w:hAnsi="Times New Roman" w:cs="Times New Roman"/>
          <w:sz w:val="24"/>
          <w:szCs w:val="24"/>
        </w:rPr>
        <w:t xml:space="preserve">  + 16HCl</w:t>
      </w:r>
      <w:r>
        <w:rPr>
          <w:rFonts w:ascii="Times New Roman" w:hAnsi="Times New Roman" w:cs="Times New Roman"/>
          <w:sz w:val="24"/>
          <w:szCs w:val="24"/>
        </w:rPr>
        <w:t xml:space="preserve">           </w:t>
      </w:r>
      <w:r>
        <w:rPr>
          <w:rFonts w:ascii="Times New Roman" w:hAnsi="Times New Roman" w:cs="Times New Roman"/>
          <w:sz w:val="24"/>
          <w:szCs w:val="24"/>
        </w:rPr>
        <w:t xml:space="preserve">               2KCl     + 2MnCl     + 8H</w:t>
      </w:r>
      <w:r>
        <w:rPr>
          <w:rFonts w:ascii="Times New Roman" w:hAnsi="Times New Roman" w:cs="Times New Roman"/>
          <w:sz w:val="24"/>
          <w:szCs w:val="24"/>
          <w:vertAlign w:val="subscript"/>
        </w:rPr>
        <w:t>2</w:t>
      </w:r>
      <w:r>
        <w:rPr>
          <w:rFonts w:ascii="Times New Roman" w:hAnsi="Times New Roman" w:cs="Times New Roman"/>
          <w:sz w:val="24"/>
          <w:szCs w:val="24"/>
        </w:rPr>
        <w:t>O    +  5Cl</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أذكر فوائد هذه </w:t>
      </w:r>
      <w:r>
        <w:rPr>
          <w:rFonts w:ascii="Times New Roman" w:hAnsi="Times New Roman" w:cs="Times New Roman"/>
          <w:rtl w:val="off"/>
          <w:sz w:val="24"/>
          <w:szCs w:val="24"/>
        </w:rPr>
        <w:t>الطريقة:</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لا تحتاج للتسخين </w:t>
      </w:r>
      <w:r>
        <w:rPr>
          <w:rFonts w:ascii="Times New Roman" w:hAnsi="Times New Roman" w:cs="Times New Roman"/>
          <w:rtl w:val="off"/>
          <w:sz w:val="24"/>
          <w:szCs w:val="24"/>
        </w:rPr>
        <w:t>–</w:t>
      </w:r>
      <w:r>
        <w:rPr>
          <w:rFonts w:ascii="Times New Roman" w:hAnsi="Times New Roman" w:cs="Times New Roman"/>
          <w:rtl w:val="off"/>
          <w:sz w:val="24"/>
          <w:szCs w:val="24"/>
        </w:rPr>
        <w:t xml:space="preserve"> معدل تصاعد الغاز يمكن التحكم فيه بسهولة</w:t>
      </w:r>
      <w:r>
        <w:rPr>
          <w:rFonts w:ascii="Times New Roman" w:hAnsi="Times New Roman" w:cs="Times New Roman"/>
          <w:sz w:val="24"/>
          <w:szCs w:val="24"/>
        </w:rPr>
        <w:t xml:space="preserve"> </w:t>
      </w:r>
      <w:r>
        <w:rPr>
          <w:rFonts w:ascii="Times New Roman" w:hAnsi="Times New Roman" w:cs="Times New Roman"/>
          <w:sz w:val="24"/>
          <w:szCs w:val="24"/>
        </w:rPr>
        <w:t>.</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3/ </w:t>
      </w:r>
      <w:r>
        <w:rPr>
          <w:rFonts w:ascii="Times New Roman" w:hAnsi="Times New Roman" w:cs="Times New Roman"/>
          <w:rtl w:val="off"/>
          <w:sz w:val="24"/>
          <w:szCs w:val="24"/>
        </w:rPr>
        <w:t>تحضير الكلور بإستخدام ملح الطعام كلوريد الصوديوم</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يتفاعل حمض الكبريتيك مع كلوريد الصوديوم لينتج كلوريد الهيدروجين التي يتم أكسدته إلي غاز الكلور بواسطة أكسيد المنغنيز كما في الطريقة الأولي. معادلة التفاعل هي:</w:t>
      </w:r>
    </w:p>
    <w:p>
      <w:pPr>
        <w:ind w:left="0" w:right="0"/>
        <w:jc w:val="both"/>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617" style="position:absolute;margin-left:179.95pt;margin-top:3.8pt;width:68.4pt;height:1.2pt;z-index:134;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2NaCl    + MnO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 xml:space="preserve">2 (Conc.)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 MnSO</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O  + Cl</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تحضير الكلور صناعياً</w:t>
      </w:r>
      <w:r>
        <w:rPr>
          <w:rFonts w:ascii="Times New Roman" w:hAnsi="Times New Roman" w:cs="Times New Roman"/>
          <w:rtl w:val="off"/>
          <w:sz w:val="24"/>
          <w:szCs w:val="24"/>
        </w:rPr>
        <w:t>:</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 اسم العملية التي يتم بها تحضير الكلور صناعياً؟ عملية التحليل الكهربي لكلوريد الصوديوم.</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 اسم الجهاز المستخدم في عملية التحليل الكهربي ؟ تعرف بخلية الكاثود الزئبقي.</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مما يتكون مصعد الكاثود الزئبقي؟ يتكون من قضبان من الجرافيت.</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مما يتكون مهبط الكاثود الزئبقي؟ يتكون من قاعدة من الحديد الصلب.</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ماذا يتكون في مصعد و في مهبط  الخلية الكاثود؟ يتكون في المهبط  الصوديوم و في المصعد الكلور.</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ما هي الناتج الأساسي لعملية التحليل الكهربي لكلوريد الصوديوم؟ هو غاز الكلور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 هي النواتج الثانوية لعملية التحليل الكهربي لكلوريد الصوديوم؟ غاز الهيدروجين و هيدروكسيد الصوديوم</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كيف يتم الكشف عن غاز الكلور؟ له لون أصفر مخضر </w:t>
      </w:r>
      <w:r>
        <w:rPr>
          <w:rFonts w:ascii="Times New Roman" w:hAnsi="Times New Roman" w:cs="Times New Roman"/>
          <w:rtl w:val="off"/>
          <w:sz w:val="24"/>
          <w:szCs w:val="24"/>
        </w:rPr>
        <w:t>–</w:t>
      </w:r>
      <w:r>
        <w:rPr>
          <w:rFonts w:ascii="Times New Roman" w:hAnsi="Times New Roman" w:cs="Times New Roman"/>
          <w:rtl w:val="off"/>
          <w:sz w:val="24"/>
          <w:szCs w:val="24"/>
        </w:rPr>
        <w:t xml:space="preserve"> يتميز بخاصية قصر الألوان</w:t>
      </w:r>
      <w:r>
        <w:rPr>
          <w:rFonts w:ascii="Times New Roman" w:hAnsi="Times New Roman" w:cs="Times New Roman"/>
          <w:rtl w:val="off"/>
          <w:sz w:val="24"/>
          <w:szCs w:val="24"/>
        </w:rPr>
        <w:t>.</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لماذا يغير الكلور لون ورقة عباد الشمس المبلل بالماء إلي اللون الأحمر؟ لآنه غاز حمضي التأثير.</w:t>
      </w:r>
    </w:p>
    <w:p>
      <w:pPr>
        <w:ind w:left="0" w:right="0"/>
        <w:jc w:val="both"/>
        <w:spacing w:line="240" w:lineRule="auto"/>
        <w:rPr>
          <w:b/>
          <w:bCs/>
          <w:rFonts w:ascii="Times New Roman" w:hAnsi="Times New Roman" w:cs="Times New Roman"/>
          <w:rtl w:val="off"/>
          <w:sz w:val="24"/>
          <w:szCs w:val="24"/>
        </w:rPr>
      </w:pPr>
      <w:r>
        <w:rPr>
          <w:rFonts w:ascii="Times New Roman" w:hAnsi="Times New Roman" w:cs="Times New Roman"/>
          <w:rtl w:val="off"/>
          <w:sz w:val="24"/>
          <w:szCs w:val="24"/>
        </w:rPr>
        <w:pict>
          <v:shape id="_x0000_s1824" style="position:absolute;margin-left:58.55pt;margin-top:15.15pt;width:35.05pt;height:30.15pt;z-index:195;mso-position-vertical:absolute;mso-position-horizontal:absolute;" coordsize="21600,21600" type="#_x0000_t63" adj="1350,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t>17</w:t>
                  </w:r>
                </w:p>
              </w:txbxContent>
            </v:textbox>
          </v:shape>
        </w:pict>
      </w:r>
    </w:p>
    <w:p>
      <w:pPr>
        <w:ind w:left="0" w:right="0"/>
        <w:jc w:val="both"/>
        <w:spacing w:line="240" w:lineRule="auto"/>
        <w:rPr>
          <w:rFonts w:ascii="Times New Roman" w:hAnsi="Times New Roman" w:cs="Times New Roman"/>
          <w:rtl w:val="off"/>
          <w:sz w:val="24"/>
          <w:szCs w:val="24"/>
        </w:rPr>
      </w:pPr>
      <w:r>
        <w:rPr>
          <w:b/>
          <w:bCs/>
          <w:rFonts w:ascii="Times New Roman" w:hAnsi="Times New Roman" w:cs="Times New Roman"/>
          <w:rtl w:val="off"/>
          <w:sz w:val="24"/>
          <w:szCs w:val="24"/>
        </w:rPr>
        <w:t>الخواص الكيميائية لغاز الكلور</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618" style="position:absolute;margin-left:136.55pt;margin-top:7.5pt;width:61.4pt;height:0.0pt;z-index:135;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1/ مع الفلزات: </w:t>
      </w:r>
      <w:r>
        <w:rPr>
          <w:rFonts w:ascii="Times New Roman" w:hAnsi="Times New Roman" w:cs="Times New Roman"/>
          <w:sz w:val="24"/>
          <w:szCs w:val="24"/>
        </w:rPr>
        <w:t>2</w:t>
      </w:r>
      <w:r>
        <w:rPr>
          <w:rFonts w:ascii="Times New Roman" w:hAnsi="Times New Roman" w:cs="Times New Roman"/>
          <w:sz w:val="24"/>
          <w:szCs w:val="24"/>
        </w:rPr>
        <w:t>Na + Cl</w:t>
      </w:r>
      <w:r>
        <w:rPr>
          <w:rFonts w:ascii="Times New Roman" w:hAnsi="Times New Roman" w:cs="Times New Roman"/>
          <w:sz w:val="24"/>
          <w:szCs w:val="24"/>
          <w:vertAlign w:val="subscript"/>
        </w:rPr>
        <w:t>2</w:t>
      </w:r>
      <w:r>
        <w:rPr>
          <w:rFonts w:ascii="Times New Roman" w:hAnsi="Times New Roman" w:cs="Times New Roman"/>
          <w:sz w:val="24"/>
          <w:szCs w:val="24"/>
        </w:rPr>
        <w:t xml:space="preserve">                                   2NaCl    </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pPr>
        <w:ind w:left="0" w:right="0"/>
        <w:jc w:val="center"/>
        <w:spacing w:line="240" w:lineRule="auto"/>
        <w:rPr>
          <w:rFonts w:ascii="Times New Roman" w:hAnsi="Times New Roman" w:cs="Times New Roman"/>
          <w:rtl w:val="off"/>
          <w:sz w:val="24"/>
          <w:szCs w:val="24"/>
          <w:vertAlign w:val="subscript"/>
        </w:rPr>
      </w:pPr>
      <w:r>
        <w:rPr>
          <w:rFonts w:ascii="Times New Roman" w:hAnsi="Times New Roman" w:cs="Times New Roman"/>
          <w:rtl w:val="off"/>
          <w:sz w:val="24"/>
          <w:szCs w:val="24"/>
        </w:rPr>
        <w:pict>
          <v:shape id="_x0000_s1619" style="position:absolute;margin-left:141.1pt;margin-top:7.8pt;width:94.2pt;height:0.0pt;z-index:136;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Ca + Cl</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CaCl</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عند نثر برادة الأنتمون في مخبار يحتوي علي غاز الكلور</w:t>
      </w:r>
      <w:r>
        <w:rPr>
          <w:rFonts w:ascii="Times New Roman" w:hAnsi="Times New Roman" w:cs="Times New Roman"/>
          <w:rtl w:val="off"/>
          <w:sz w:val="24"/>
          <w:szCs w:val="24"/>
          <w:vertAlign w:val="subscript"/>
        </w:rPr>
        <w:t xml:space="preserve"> </w:t>
      </w:r>
      <w:r>
        <w:rPr>
          <w:rFonts w:ascii="Times New Roman" w:hAnsi="Times New Roman" w:cs="Times New Roman"/>
          <w:rtl w:val="off"/>
          <w:sz w:val="24"/>
          <w:szCs w:val="24"/>
        </w:rPr>
        <w:t>الرطب يتحد العنصران تلقائيا بوهج</w:t>
      </w:r>
    </w:p>
    <w:p>
      <w:pPr>
        <w:ind w:left="0" w:right="0"/>
        <w:jc w:val="center"/>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620" style="position:absolute;margin-left:121.0pt;margin-top:8.4pt;width:124.45pt;height:0.0pt;z-index:137;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2Sb   + Cl</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2SbCl</w:t>
      </w:r>
      <w:r>
        <w:rPr>
          <w:rFonts w:ascii="Times New Roman" w:hAnsi="Times New Roman" w:cs="Times New Roman"/>
          <w:sz w:val="24"/>
          <w:szCs w:val="24"/>
          <w:vertAlign w:val="subscript"/>
        </w:rPr>
        <w:t>3</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كذالك يتحد مع الخارصين والنحاس و الحديد مكوناً كلوريداتها.</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يحفظ الكلور الجاف في أسطوانات من الحديد الصلب علل: لأن الكلور الجاف لا يتفاعل مع الحديد.</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2/ مع اللافلزات: يتحد الكلور مع أغلب اللافلزات حيث يتحد مع الفسفور مكوناً ثلاثي وخماسي كلوريد الفسفور</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621" style="position:absolute;margin-left:127.35pt;margin-top:7.25pt;width:63.6pt;height:0.0pt;z-index:138;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2P + 3Cl</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2Pl</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622" style="position:absolute;margin-left:128.35pt;margin-top:5.65pt;width:108.6pt;height:0.0pt;z-index:139;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2P    + 5Cl</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2PCl</w:t>
      </w:r>
      <w:r>
        <w:rPr>
          <w:rFonts w:ascii="Times New Roman" w:hAnsi="Times New Roman" w:cs="Times New Roman"/>
          <w:sz w:val="24"/>
          <w:szCs w:val="24"/>
          <w:vertAlign w:val="subscript"/>
        </w:rPr>
        <w:t>5</w:t>
      </w:r>
    </w:p>
    <w:p>
      <w:pPr>
        <w:ind w:left="0" w:right="0"/>
        <w:jc w:val="both"/>
        <w:spacing w:line="240" w:lineRule="auto"/>
        <w:rPr>
          <w:rFonts w:ascii="Times New Roman" w:hAnsi="Times New Roman" w:cs="Times New Roman"/>
          <w:sz w:val="24"/>
          <w:szCs w:val="24"/>
        </w:rPr>
      </w:pPr>
      <w:r>
        <w:rPr>
          <w:rFonts w:ascii="Times New Roman" w:hAnsi="Times New Roman" w:cs="Times New Roman"/>
          <w:rtl w:val="off"/>
          <w:sz w:val="24"/>
          <w:szCs w:val="24"/>
        </w:rPr>
        <w:t xml:space="preserve">كما يتفاعل مع الحديد المنصهر مكوناً كلوريد الكبريت </w:t>
      </w:r>
    </w:p>
    <w:p>
      <w:pPr>
        <w:ind w:left="0" w:right="0"/>
        <w:jc w:val="center"/>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623" style="position:absolute;margin-left:141.1pt;margin-top:0.85pt;width:94.2pt;height:0.0pt;z-index:140;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2S   + Cl</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S</w:t>
      </w:r>
      <w:r>
        <w:rPr>
          <w:rFonts w:ascii="Times New Roman" w:hAnsi="Times New Roman" w:cs="Times New Roman"/>
          <w:sz w:val="24"/>
          <w:szCs w:val="24"/>
          <w:vertAlign w:val="subscript"/>
        </w:rPr>
        <w:t>2</w:t>
      </w:r>
      <w:r>
        <w:rPr>
          <w:rFonts w:ascii="Times New Roman" w:hAnsi="Times New Roman" w:cs="Times New Roman"/>
          <w:sz w:val="24"/>
          <w:szCs w:val="24"/>
        </w:rPr>
        <w:t>Cl</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3/ مع الهيدروجين: الهيدروجين المشتعل يستمر في </w:t>
      </w:r>
      <w:r>
        <w:rPr>
          <w:rFonts w:ascii="Times New Roman" w:hAnsi="Times New Roman" w:cs="Times New Roman"/>
          <w:rtl w:val="off"/>
          <w:sz w:val="24"/>
          <w:szCs w:val="24"/>
        </w:rPr>
        <w:t>مشتعلاً في جو الكلور مكوناً كلوريد الهيدروجين</w:t>
      </w:r>
      <w:r>
        <w:rPr>
          <w:rFonts w:ascii="Times New Roman" w:hAnsi="Times New Roman" w:cs="Times New Roman"/>
          <w:rtl w:val="off"/>
          <w:sz w:val="24"/>
          <w:szCs w:val="24"/>
        </w:rPr>
        <w:t xml:space="preserve">    </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624" style="position:absolute;margin-left:112.25pt;margin-top:8.45pt;width:148.75pt;height:0.0pt;z-index:141;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 Cl</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2HCl</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ونظراً لشدة تفاعل الكلور مع الهيدروجين فإنه يستطيع انتزاع الهيدروجين من مركباته كما في التربنتين </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625" style="position:absolute;margin-left:150.55pt;margin-top:5.2pt;width:47.4pt;height:0.0pt;z-index:142;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w:t>
      </w:r>
      <w:r>
        <w:rPr>
          <w:rFonts w:ascii="Times New Roman" w:hAnsi="Times New Roman" w:cs="Times New Roman"/>
          <w:sz w:val="24"/>
          <w:szCs w:val="24"/>
          <w:vertAlign w:val="subscript"/>
        </w:rPr>
        <w:t>10</w:t>
      </w:r>
      <w:r>
        <w:rPr>
          <w:rFonts w:ascii="Times New Roman" w:hAnsi="Times New Roman" w:cs="Times New Roman"/>
          <w:sz w:val="24"/>
          <w:szCs w:val="24"/>
        </w:rPr>
        <w:t>H</w:t>
      </w:r>
      <w:r>
        <w:rPr>
          <w:rFonts w:ascii="Times New Roman" w:hAnsi="Times New Roman" w:cs="Times New Roman"/>
          <w:sz w:val="24"/>
          <w:szCs w:val="24"/>
          <w:vertAlign w:val="subscript"/>
        </w:rPr>
        <w:t>16</w:t>
      </w:r>
      <w:r>
        <w:rPr>
          <w:rFonts w:ascii="Times New Roman" w:hAnsi="Times New Roman" w:cs="Times New Roman"/>
          <w:sz w:val="24"/>
          <w:szCs w:val="24"/>
        </w:rPr>
        <w:t xml:space="preserve">     + 8Cl</w:t>
      </w:r>
      <w:r>
        <w:rPr>
          <w:rFonts w:ascii="Times New Roman" w:hAnsi="Times New Roman" w:cs="Times New Roman"/>
          <w:sz w:val="24"/>
          <w:szCs w:val="24"/>
          <w:vertAlign w:val="subscript"/>
        </w:rPr>
        <w:t>2</w:t>
      </w:r>
      <w:r>
        <w:rPr>
          <w:rFonts w:ascii="Times New Roman" w:hAnsi="Times New Roman" w:cs="Times New Roman"/>
          <w:sz w:val="24"/>
          <w:szCs w:val="24"/>
        </w:rPr>
        <w:t xml:space="preserve">                10C   +  16HCl *</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626" style="position:absolute;margin-left:158.1pt;margin-top:3.65pt;width:52.2pt;height:0.0pt;z-index:143;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    +   Cl</w:t>
      </w:r>
      <w:r>
        <w:rPr>
          <w:rFonts w:ascii="Times New Roman" w:hAnsi="Times New Roman" w:cs="Times New Roman"/>
          <w:sz w:val="24"/>
          <w:szCs w:val="24"/>
          <w:vertAlign w:val="subscript"/>
        </w:rPr>
        <w:t xml:space="preserve">2       </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2HCl  + S</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4/</w:t>
      </w:r>
      <w:r>
        <w:rPr>
          <w:rFonts w:ascii="Times New Roman" w:hAnsi="Times New Roman" w:cs="Times New Roman"/>
          <w:rtl w:val="off"/>
          <w:sz w:val="24"/>
          <w:szCs w:val="24"/>
        </w:rPr>
        <w:t xml:space="preserve"> مع الماء: يتحد الكلور مع الماء مكوناً خليط من حمضي الهيدروكلوروز و الهيدروكلوريك:</w:t>
      </w:r>
    </w:p>
    <w:p>
      <w:pPr>
        <w:ind w:left="0" w:right="0"/>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825" style="position:absolute;margin-left:236.95pt;margin-top:12.65pt;width:41.85pt;height:30.15pt;z-index:196;mso-position-vertical:absolute;mso-position-horizontal:absolute;" coordsize="21600,21600" type="#_x0000_t63" adj="1350,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t>18</w:t>
                  </w:r>
                </w:p>
              </w:txbxContent>
            </v:textbox>
          </v:shape>
        </w:pict>
      </w:r>
      <w:r>
        <w:rPr>
          <w:rFonts w:ascii="Times New Roman" w:hAnsi="Times New Roman" w:cs="Times New Roman"/>
          <w:sz w:val="24"/>
          <w:szCs w:val="24"/>
        </w:rPr>
        <w:pict>
          <v:shape id="_x0000_s1627" style="position:absolute;margin-left:79.6pt;margin-top:5.15pt;width:181.4pt;height:0.0pt;z-index:144;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Cl</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                                                                       HOCl   + HCl</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حمض الهيدروكلوروز يتحلل بسهولة </w:t>
      </w:r>
      <w:r>
        <w:rPr>
          <w:rFonts w:ascii="Times New Roman" w:hAnsi="Times New Roman" w:cs="Times New Roman"/>
          <w:rtl w:val="off"/>
          <w:sz w:val="24"/>
          <w:szCs w:val="24"/>
        </w:rPr>
        <w:t>معطيا الأكسجين و حمض الهيدروكلوريك:</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628" style="position:absolute;margin-left:84.55pt;margin-top:5.2pt;width:156.95pt;height:0.0pt;z-index:145;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2HOCl                                                              2HCl   + O</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629" style="position:absolute;margin-left:55.9pt;margin-top:6.95pt;width:38.75pt;height:0.0pt;z-index:146;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يمكن تلخيص التفاعل النهائي للكلور مع الماء كالآتي: </w:t>
      </w:r>
      <w:r>
        <w:rPr>
          <w:rFonts w:ascii="Times New Roman" w:hAnsi="Times New Roman" w:cs="Times New Roman"/>
          <w:sz w:val="24"/>
          <w:szCs w:val="24"/>
        </w:rPr>
        <w:t>Cl</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               HCl  + O</w:t>
      </w:r>
      <w:r>
        <w:rPr>
          <w:rFonts w:ascii="Times New Roman" w:hAnsi="Times New Roman" w:cs="Times New Roman"/>
          <w:sz w:val="24"/>
          <w:szCs w:val="24"/>
          <w:vertAlign w:val="subscript"/>
        </w:rPr>
        <w:t xml:space="preserve">2  </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5/ تفاعل الكلور مع القلويات:</w:t>
      </w:r>
    </w:p>
    <w:p>
      <w:pPr>
        <w:ind w:left="0" w:right="0"/>
        <w:jc w:val="both"/>
        <w:spacing w:line="240" w:lineRule="auto"/>
        <w:rPr>
          <w:rFonts w:ascii="Times New Roman" w:hAnsi="Times New Roman" w:cs="Times New Roman"/>
          <w:sz w:val="24"/>
          <w:szCs w:val="24"/>
        </w:rPr>
      </w:pPr>
      <w:r>
        <w:rPr>
          <w:rFonts w:ascii="Times New Roman" w:hAnsi="Times New Roman" w:cs="Times New Roman"/>
          <w:rtl w:val="off"/>
          <w:sz w:val="24"/>
          <w:szCs w:val="24"/>
        </w:rPr>
        <w:t xml:space="preserve">أ- مع المحاليل المخففة الباردة لهيدروكسيد الصوديوم و البوتاسيوم تكون محلول أصفر باهت من هيبوكلوريدات و كلوريدات الصوديوم و البوتاسيوم </w:t>
      </w:r>
      <w:r>
        <w:rPr>
          <w:rFonts w:ascii="Times New Roman" w:hAnsi="Times New Roman" w:cs="Times New Roman"/>
          <w:rtl w:val="off"/>
          <w:sz w:val="24"/>
          <w:szCs w:val="24"/>
        </w:rPr>
        <w:t xml:space="preserve">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630" style="position:absolute;margin-left:133.15pt;margin-top:1.15pt;width:76.2pt;height:0.0pt;z-index:147;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Cl</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Pr>
          <w:rFonts w:ascii="Times New Roman" w:hAnsi="Times New Roman" w:cs="Times New Roman"/>
          <w:sz w:val="24"/>
          <w:szCs w:val="24"/>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OCl</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Cl</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632" style="position:absolute;margin-left:133.15pt;margin-top:5.3pt;width:48.6pt;height:0.6pt;z-index:149;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Cl</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2NaOH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NaOCl + Cl</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631" style="position:absolute;margin-left:133.15pt;margin-top:7.05pt;width:42.0pt;height:0.6pt;z-index:148;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Cl</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Pr>
          <w:rFonts w:ascii="Times New Roman" w:hAnsi="Times New Roman" w:cs="Times New Roman"/>
          <w:sz w:val="24"/>
          <w:szCs w:val="24"/>
        </w:rPr>
        <w:t>2</w:t>
      </w:r>
      <w:r>
        <w:rPr>
          <w:rFonts w:ascii="Times New Roman" w:hAnsi="Times New Roman" w:cs="Times New Roman"/>
          <w:sz w:val="24"/>
          <w:szCs w:val="24"/>
        </w:rPr>
        <w:t>K</w:t>
      </w:r>
      <w:r>
        <w:rPr>
          <w:rFonts w:ascii="Times New Roman" w:hAnsi="Times New Roman" w:cs="Times New Roman"/>
          <w:sz w:val="24"/>
          <w:szCs w:val="24"/>
        </w:rPr>
        <w:t xml:space="preserve">OH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K</w:t>
      </w:r>
      <w:r>
        <w:rPr>
          <w:rFonts w:ascii="Times New Roman" w:hAnsi="Times New Roman" w:cs="Times New Roman"/>
          <w:sz w:val="24"/>
          <w:szCs w:val="24"/>
        </w:rPr>
        <w:t xml:space="preserve">OCl + </w:t>
      </w:r>
      <w:r>
        <w:rPr>
          <w:rFonts w:ascii="Times New Roman" w:hAnsi="Times New Roman" w:cs="Times New Roman"/>
          <w:sz w:val="24"/>
          <w:szCs w:val="24"/>
        </w:rPr>
        <w:t>K</w:t>
      </w:r>
      <w:r>
        <w:rPr>
          <w:rFonts w:ascii="Times New Roman" w:hAnsi="Times New Roman" w:cs="Times New Roman"/>
          <w:sz w:val="24"/>
          <w:szCs w:val="24"/>
        </w:rPr>
        <w:t>Cl</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Pr>
          <w:rFonts w:ascii="Times New Roman" w:hAnsi="Times New Roman" w:cs="Times New Roman"/>
          <w:sz w:val="24"/>
          <w:szCs w:val="24"/>
        </w:rPr>
        <w:t>+ H</w:t>
      </w:r>
      <w:r>
        <w:rPr>
          <w:rFonts w:ascii="Times New Roman" w:hAnsi="Times New Roman" w:cs="Times New Roman"/>
          <w:sz w:val="24"/>
          <w:szCs w:val="24"/>
          <w:vertAlign w:val="subscript"/>
        </w:rPr>
        <w:t>2</w:t>
      </w:r>
      <w:r>
        <w:rPr>
          <w:rFonts w:ascii="Times New Roman" w:hAnsi="Times New Roman" w:cs="Times New Roman"/>
          <w:sz w:val="24"/>
          <w:szCs w:val="24"/>
        </w:rPr>
        <w:t>O</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6/ الكلور عامل مؤكسد: يؤدي الكلور دور العامل المؤكسد علل: لأنه يتقبل الإلكترونات متحولاً إلي أيون الكلوريد</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كتب معادلات كيميائية تبين دور الكلور كعامل مؤكسد:</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633" style="position:absolute;margin-left:136.8pt;margin-top:8.0pt;width:73.0pt;height:0.0pt;z-index:150;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2FeCl</w:t>
      </w:r>
      <w:r>
        <w:rPr>
          <w:rFonts w:ascii="Times New Roman" w:hAnsi="Times New Roman" w:cs="Times New Roman"/>
          <w:sz w:val="24"/>
          <w:szCs w:val="24"/>
          <w:vertAlign w:val="subscript"/>
        </w:rPr>
        <w:t>2</w:t>
      </w:r>
      <w:r>
        <w:rPr>
          <w:rFonts w:ascii="Times New Roman" w:hAnsi="Times New Roman" w:cs="Times New Roman"/>
          <w:sz w:val="24"/>
          <w:szCs w:val="24"/>
        </w:rPr>
        <w:t xml:space="preserve"> + Cl</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2FeCl</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634" style="position:absolute;margin-left:154.9pt;margin-top:6.05pt;width:61.2pt;height:0.05pt;z-index:151;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SO</w:t>
      </w:r>
      <w:r>
        <w:rPr>
          <w:rFonts w:ascii="Times New Roman" w:hAnsi="Times New Roman" w:cs="Times New Roman"/>
          <w:sz w:val="24"/>
          <w:szCs w:val="24"/>
          <w:vertAlign w:val="subscript"/>
        </w:rPr>
        <w:t>2</w:t>
      </w:r>
      <w:r>
        <w:rPr>
          <w:rFonts w:ascii="Times New Roman" w:hAnsi="Times New Roman" w:cs="Times New Roman"/>
          <w:sz w:val="24"/>
          <w:szCs w:val="24"/>
        </w:rPr>
        <w:t xml:space="preserve"> + Cl</w:t>
      </w:r>
      <w:r>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 xml:space="preserve">    </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+ 2HCl</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أشرح آلية (عملية) قصر الألوان: عندما يتفاعل الكلور مع الماء مع المادة الملونة ينطلق غاز الأوكسجين النشط ، يعمل الأوكسجين النشط علي أكسدة المادة الملونة و بالتالي إزالة اللون منها.</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أذكر استخدامات غاز الكلور ومركباتها 1/ إزالة الألوان 2/ </w:t>
      </w:r>
      <w:r>
        <w:rPr>
          <w:rFonts w:ascii="Times New Roman" w:hAnsi="Times New Roman" w:cs="Times New Roman"/>
          <w:rtl w:val="off"/>
          <w:sz w:val="24"/>
          <w:szCs w:val="24"/>
        </w:rPr>
        <w:t>تحضير المواد المطهرة مثل هيبوكلوريد الصوديوم.</w:t>
      </w:r>
    </w:p>
    <w:p>
      <w:pPr>
        <w:ind w:left="0" w:right="0"/>
        <w:jc w:val="both"/>
        <w:spacing w:line="240" w:lineRule="auto"/>
        <w:rPr>
          <w:rFonts w:ascii="Times New Roman" w:hAnsi="Times New Roman" w:cs="Times New Roman"/>
          <w:sz w:val="24"/>
          <w:szCs w:val="24"/>
        </w:rPr>
      </w:pPr>
      <w:r>
        <w:rPr>
          <w:rFonts w:ascii="Times New Roman" w:hAnsi="Times New Roman" w:cs="Times New Roman"/>
          <w:rtl w:val="off"/>
          <w:sz w:val="24"/>
          <w:szCs w:val="24"/>
        </w:rPr>
        <w:t>3/ تحضير مبيدات(قاتلات) الأعشاب</w:t>
      </w:r>
      <w:r>
        <w:rPr>
          <w:rFonts w:ascii="Times New Roman" w:hAnsi="Times New Roman" w:cs="Times New Roman"/>
          <w:rtl w:val="off"/>
          <w:sz w:val="24"/>
          <w:szCs w:val="24"/>
        </w:rPr>
        <w:t xml:space="preserve"> </w:t>
      </w:r>
      <w:r>
        <w:rPr>
          <w:rFonts w:ascii="Times New Roman" w:hAnsi="Times New Roman" w:cs="Times New Roman"/>
          <w:rtl w:val="off"/>
          <w:sz w:val="24"/>
          <w:szCs w:val="24"/>
        </w:rPr>
        <w:t>4/ صناعة البلاستيك (</w:t>
      </w:r>
      <w:r>
        <w:rPr>
          <w:rFonts w:ascii="Times New Roman" w:hAnsi="Times New Roman" w:cs="Times New Roman"/>
          <w:sz w:val="24"/>
          <w:szCs w:val="24"/>
        </w:rPr>
        <w:t>PVC</w:t>
      </w:r>
      <w:r>
        <w:rPr>
          <w:rFonts w:ascii="Times New Roman" w:hAnsi="Times New Roman" w:cs="Times New Roman"/>
          <w:rtl w:val="off"/>
          <w:sz w:val="24"/>
          <w:szCs w:val="24"/>
        </w:rPr>
        <w:t>)</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5/ تحضير المركبات المزيلة للدهون و المذيبات الكيميائية مثل ثلاثي كلوريد الإيثين </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HCl</w:t>
      </w:r>
      <w:r>
        <w:rPr>
          <w:rFonts w:ascii="Times New Roman" w:hAnsi="Times New Roman" w:cs="Times New Roman"/>
          <w:sz w:val="24"/>
          <w:szCs w:val="24"/>
          <w:vertAlign w:val="subscript"/>
        </w:rPr>
        <w:t>3</w:t>
      </w:r>
      <w:r>
        <w:rPr>
          <w:rFonts w:ascii="Times New Roman" w:hAnsi="Times New Roman" w:cs="Times New Roman"/>
          <w:rtl w:val="off"/>
          <w:sz w:val="24"/>
          <w:szCs w:val="24"/>
        </w:rPr>
        <w:t>رابع كلوريد الكربون</w:t>
      </w:r>
      <w:r>
        <w:rPr>
          <w:rFonts w:ascii="Times New Roman" w:hAnsi="Times New Roman" w:cs="Times New Roman"/>
          <w:rtl w:val="off"/>
          <w:sz w:val="24"/>
          <w:szCs w:val="24"/>
        </w:rPr>
        <w:t xml:space="preserve"> </w:t>
      </w:r>
      <w:r>
        <w:rPr>
          <w:rFonts w:ascii="Times New Roman" w:hAnsi="Times New Roman" w:cs="Times New Roman"/>
          <w:sz w:val="24"/>
          <w:szCs w:val="24"/>
        </w:rPr>
        <w:t>CCl</w:t>
      </w:r>
      <w:r>
        <w:rPr>
          <w:rFonts w:ascii="Times New Roman" w:hAnsi="Times New Roman" w:cs="Times New Roman"/>
          <w:sz w:val="24"/>
          <w:szCs w:val="24"/>
          <w:vertAlign w:val="subscript"/>
        </w:rPr>
        <w:t>4</w:t>
      </w:r>
      <w:r>
        <w:rPr>
          <w:rFonts w:ascii="Times New Roman" w:hAnsi="Times New Roman" w:cs="Times New Roman"/>
          <w:rtl w:val="off"/>
          <w:sz w:val="24"/>
          <w:szCs w:val="24"/>
        </w:rPr>
        <w:t xml:space="preserve"> و المبيدات الحشرية كالجموكسين و </w:t>
      </w:r>
      <w:r>
        <w:rPr>
          <w:rFonts w:ascii="Times New Roman" w:hAnsi="Times New Roman" w:cs="Times New Roman"/>
          <w:sz w:val="24"/>
          <w:szCs w:val="24"/>
        </w:rPr>
        <w:t>DDT</w:t>
      </w:r>
    </w:p>
    <w:p>
      <w:pPr>
        <w:ind w:left="0" w:right="0"/>
        <w:jc w:val="center"/>
        <w:spacing w:line="240" w:lineRule="auto"/>
        <w:rPr>
          <w:rFonts w:ascii="Times New Roman" w:hAnsi="Times New Roman" w:cs="Farsi Simple Bold"/>
          <w:rtl w:val="off"/>
          <w:sz w:val="24"/>
          <w:szCs w:val="24"/>
        </w:rPr>
      </w:pPr>
      <w:r>
        <w:rPr>
          <w:rFonts w:ascii="Times New Roman" w:hAnsi="Times New Roman" w:cs="Times New Roman"/>
          <w:rtl w:val="off"/>
          <w:sz w:val="24"/>
          <w:szCs w:val="24"/>
        </w:rPr>
        <w:pict>
          <v:shape id="_x0000_s1826" style="position:absolute;margin-left:51.8pt;margin-top:16.4pt;width:43.8pt;height:29.2pt;z-index:197;mso-position-vertical:absolute;mso-position-horizontal:absolute;" coordsize="21600,21600" type="#_x0000_t63" adj="690,25927,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19</w:t>
                  </w:r>
                </w:p>
              </w:txbxContent>
            </v:textbox>
          </v:shape>
        </w:pict>
      </w:r>
    </w:p>
    <w:p>
      <w:pPr>
        <w:ind w:left="0" w:right="0"/>
        <w:jc w:val="center"/>
        <w:spacing w:line="240" w:lineRule="auto"/>
        <w:rPr>
          <w:b/>
          <w:bCs/>
          <w:rFonts w:ascii="Times New Roman" w:hAnsi="Times New Roman" w:cs="Times New Roman"/>
          <w:sz w:val="24"/>
          <w:szCs w:val="24"/>
          <w:u w:val="single" w:color="auto"/>
        </w:rPr>
      </w:pPr>
      <w:r>
        <w:rPr>
          <w:rFonts w:ascii="Times New Roman" w:hAnsi="Times New Roman" w:cs="Farsi Simple Bold"/>
          <w:rtl w:val="off"/>
          <w:sz w:val="24"/>
          <w:szCs w:val="24"/>
        </w:rPr>
        <w:t>الوحدة السادسة</w:t>
      </w:r>
      <w:r>
        <w:rPr>
          <w:b/>
          <w:bCs/>
          <w:rFonts w:ascii="Times New Roman" w:hAnsi="Times New Roman" w:cs="Times New Roman"/>
          <w:rtl w:val="off"/>
          <w:sz w:val="24"/>
          <w:szCs w:val="24"/>
        </w:rPr>
        <w:t xml:space="preserve"> </w:t>
      </w:r>
      <w:r>
        <w:rPr>
          <w:b/>
          <w:bCs/>
          <w:rFonts w:ascii="Times New Roman" w:hAnsi="Times New Roman" w:cs="Times New Roman"/>
          <w:rtl w:val="off"/>
          <w:sz w:val="24"/>
          <w:szCs w:val="24"/>
          <w:u w:val="single" w:color="auto"/>
        </w:rPr>
        <w:t xml:space="preserve">العناصر الانتقالية </w:t>
      </w:r>
      <w:r>
        <w:rPr>
          <w:b/>
          <w:bCs/>
          <w:rFonts w:ascii="Times New Roman" w:hAnsi="Times New Roman" w:cs="Times New Roman"/>
          <w:sz w:val="24"/>
          <w:szCs w:val="24"/>
          <w:u w:val="single" w:color="auto"/>
        </w:rPr>
        <w:t>The Transition Metals</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عرف العنصر الانتقالي: </w:t>
      </w:r>
      <w:r>
        <w:rPr>
          <w:rFonts w:ascii="Times New Roman" w:hAnsi="Times New Roman" w:cs="Times New Roman"/>
          <w:rtl w:val="off"/>
          <w:sz w:val="24"/>
          <w:szCs w:val="24"/>
        </w:rPr>
        <w:t xml:space="preserve">هو العنصر الذي يكون لذرته أو أحد أيوناته علي الأقل مستوي الطاقة الفرعي </w:t>
      </w:r>
      <w:r>
        <w:rPr>
          <w:rFonts w:ascii="Times New Roman" w:hAnsi="Times New Roman" w:cs="Times New Roman"/>
          <w:sz w:val="24"/>
          <w:szCs w:val="24"/>
        </w:rPr>
        <w:t>d</w:t>
      </w:r>
      <w:r>
        <w:rPr>
          <w:rFonts w:ascii="Times New Roman" w:hAnsi="Times New Roman" w:cs="Times New Roman"/>
          <w:rtl w:val="off"/>
          <w:sz w:val="24"/>
          <w:szCs w:val="24"/>
        </w:rPr>
        <w:t xml:space="preserve"> غير ممتلئ بالإلكترونات.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حدد موقع العناصر الانتقالية في الجدول الدوري: يبدأ من الدورة الرابعة و يقع بين المجموعتين الثانية والثالثة و أسفل الجدول توجد سلسلتي اللانثنيدات و الاكتنيدات</w:t>
      </w:r>
      <w:r>
        <w:rPr>
          <w:rFonts w:ascii="Times New Roman" w:hAnsi="Times New Roman" w:cs="Times New Roman"/>
          <w:rtl w:val="off"/>
          <w:sz w:val="24"/>
          <w:szCs w:val="24"/>
        </w:rPr>
        <w:t>.</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من هو أول من أطلق علي العناصر الانتقالية هذا الاسم؟ هو العالم الروسي ديميتري مندليف.</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الجدول أدناه يوضح التوزيع الإلكتروني لذرات العناصر الانتقالية في السلسلة الأولي ( الدورة الرابعة)</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jc w:val="right"/>
        <w:tblCellMar>
          <w:top w:w="0" w:type="dxa"/>
          <w:left w:w="108" w:type="dxa"/>
          <w:bottom w:w="0" w:type="dxa"/>
          <w:right w:w="108" w:type="dxa"/>
        </w:tblCellMar>
        <w:tblInd w:w="2092" w:type="dxa"/>
        <w:tblLook w:val="04A0"/>
      </w:tblPr>
      <w:tblGrid>
        <w:gridCol w:w="1111"/>
        <w:gridCol w:w="663"/>
        <w:gridCol w:w="729"/>
        <w:gridCol w:w="2677"/>
      </w:tblGrid>
      <w:tr>
        <w:trPr/>
        <w:tc>
          <w:tcPr>
            <w:shd w:val="clear" w:color="auto" w:fill="808080"/>
            <w:tcBorders>
              <w:left w:val="double" w:color="auto" w:sz="4" w:space="0"/>
            </w:tcBorders>
            <w:tcW w:w="1269"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العنصر</w:t>
            </w:r>
          </w:p>
        </w:tc>
        <w:tc>
          <w:tcPr>
            <w:shd w:val="clear" w:color="auto" w:fill="808080"/>
            <w:tcW w:w="716"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الرمز</w:t>
            </w:r>
          </w:p>
        </w:tc>
        <w:tc>
          <w:tcPr>
            <w:shd w:val="clear" w:color="auto" w:fill="808080"/>
            <w:tcW w:w="913"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العدد الذري</w:t>
            </w:r>
          </w:p>
        </w:tc>
        <w:tc>
          <w:tcPr>
            <w:shd w:val="clear" w:color="auto" w:fill="808080"/>
            <w:tcW w:w="3402"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التوزيع الإلكتروني</w:t>
            </w:r>
          </w:p>
        </w:tc>
      </w:tr>
      <w:tr>
        <w:trPr/>
        <w:tc>
          <w:tcPr>
            <w:shd w:val="clear" w:color="auto" w:fill="D9D9D9"/>
            <w:tcBorders>
              <w:left w:val="double" w:color="auto" w:sz="4" w:space="0"/>
            </w:tcBorders>
            <w:tcW w:w="12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الاسكانديوم</w:t>
            </w:r>
          </w:p>
        </w:tc>
        <w:tc>
          <w:tcPr>
            <w:shd w:val="clear" w:color="auto" w:fill="auto"/>
            <w:tcW w:w="716"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sz w:val="24"/>
                <w:szCs w:val="24"/>
              </w:rPr>
              <w:t>Sc</w:t>
            </w:r>
          </w:p>
        </w:tc>
        <w:tc>
          <w:tcPr>
            <w:shd w:val="clear" w:color="auto" w:fill="FFFFFF"/>
            <w:tcW w:w="913"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21</w:t>
            </w:r>
          </w:p>
        </w:tc>
        <w:tc>
          <w:tcPr>
            <w:shd w:val="clear" w:color="auto" w:fill="D9D9D9"/>
            <w:tcW w:w="3402" w:type="dxa"/>
          </w:tcPr>
          <w:p>
            <w:pPr>
              <w:ind w:left="0" w:right="0"/>
              <w:jc w:val="right"/>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2</w:t>
            </w:r>
            <w:r>
              <w:rPr>
                <w:rFonts w:ascii="Times New Roman" w:hAnsi="Times New Roman" w:cs="Times New Roman"/>
                <w:sz w:val="24"/>
                <w:szCs w:val="24"/>
              </w:rPr>
              <w:t>2p</w:t>
            </w:r>
            <w:r>
              <w:rPr>
                <w:rFonts w:ascii="Times New Roman" w:hAnsi="Times New Roman" w:cs="Times New Roman"/>
                <w:sz w:val="24"/>
                <w:szCs w:val="24"/>
                <w:vertAlign w:val="superscript"/>
              </w:rPr>
              <w:t>6</w:t>
            </w:r>
            <w:r>
              <w:rPr>
                <w:rFonts w:ascii="Times New Roman" w:hAnsi="Times New Roman" w:cs="Times New Roman"/>
                <w:sz w:val="24"/>
                <w:szCs w:val="24"/>
              </w:rPr>
              <w:t>3s</w:t>
            </w:r>
            <w:r>
              <w:rPr>
                <w:rFonts w:ascii="Times New Roman" w:hAnsi="Times New Roman" w:cs="Times New Roman"/>
                <w:sz w:val="24"/>
                <w:szCs w:val="24"/>
                <w:vertAlign w:val="superscript"/>
              </w:rPr>
              <w:t>2</w:t>
            </w:r>
            <w:r>
              <w:rPr>
                <w:rFonts w:ascii="Times New Roman" w:hAnsi="Times New Roman" w:cs="Times New Roman"/>
                <w:sz w:val="24"/>
                <w:szCs w:val="24"/>
              </w:rPr>
              <w:t>3p</w:t>
            </w:r>
            <w:r>
              <w:rPr>
                <w:rFonts w:ascii="Times New Roman" w:hAnsi="Times New Roman" w:cs="Times New Roman"/>
                <w:sz w:val="24"/>
                <w:szCs w:val="24"/>
                <w:vertAlign w:val="superscript"/>
              </w:rPr>
              <w:t>6</w:t>
            </w:r>
            <w:r>
              <w:rPr>
                <w:rFonts w:ascii="Times New Roman" w:hAnsi="Times New Roman" w:cs="Times New Roman"/>
                <w:sz w:val="24"/>
                <w:szCs w:val="24"/>
              </w:rPr>
              <w:t>4s</w:t>
            </w:r>
            <w:r>
              <w:rPr>
                <w:rFonts w:ascii="Times New Roman" w:hAnsi="Times New Roman" w:cs="Times New Roman"/>
                <w:sz w:val="24"/>
                <w:szCs w:val="24"/>
                <w:vertAlign w:val="superscript"/>
              </w:rPr>
              <w:t>2</w:t>
            </w:r>
            <w:r>
              <w:rPr>
                <w:rFonts w:ascii="Times New Roman" w:hAnsi="Times New Roman" w:cs="Times New Roman"/>
                <w:sz w:val="24"/>
                <w:szCs w:val="24"/>
              </w:rPr>
              <w:t>3d</w:t>
            </w:r>
            <w:r>
              <w:rPr>
                <w:rFonts w:ascii="Times New Roman" w:hAnsi="Times New Roman" w:cs="Times New Roman"/>
                <w:sz w:val="24"/>
                <w:szCs w:val="24"/>
                <w:vertAlign w:val="superscript"/>
              </w:rPr>
              <w:t>1</w:t>
            </w:r>
          </w:p>
        </w:tc>
      </w:tr>
      <w:tr>
        <w:trPr/>
        <w:tc>
          <w:tcPr>
            <w:shd w:val="clear" w:color="auto" w:fill="D9D9D9"/>
            <w:tcBorders>
              <w:left w:val="double" w:color="auto" w:sz="4" w:space="0"/>
            </w:tcBorders>
            <w:tcW w:w="12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التيتانيوم </w:t>
            </w:r>
          </w:p>
        </w:tc>
        <w:tc>
          <w:tcPr>
            <w:shd w:val="clear" w:color="auto" w:fill="auto"/>
            <w:tcW w:w="716" w:type="dxa"/>
          </w:tcPr>
          <w:p>
            <w:pPr>
              <w:ind w:left="0" w:right="0"/>
              <w:jc w:val="center"/>
              <w:spacing w:after="0" w:line="240" w:lineRule="auto"/>
              <w:rPr>
                <w:rFonts w:ascii="Times New Roman" w:hAnsi="Times New Roman" w:cs="Times New Roman"/>
                <w:sz w:val="24"/>
                <w:szCs w:val="24"/>
              </w:rPr>
            </w:pPr>
            <w:r>
              <w:rPr>
                <w:rFonts w:ascii="Times New Roman" w:hAnsi="Times New Roman" w:cs="Times New Roman"/>
                <w:sz w:val="24"/>
                <w:szCs w:val="24"/>
              </w:rPr>
              <w:t>Ti</w:t>
            </w:r>
          </w:p>
        </w:tc>
        <w:tc>
          <w:tcPr>
            <w:shd w:val="clear" w:color="auto" w:fill="FFFFFF"/>
            <w:tcW w:w="913"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22</w:t>
            </w:r>
          </w:p>
        </w:tc>
        <w:tc>
          <w:tcPr>
            <w:shd w:val="clear" w:color="auto" w:fill="D9D9D9"/>
            <w:tcW w:w="3402" w:type="dxa"/>
          </w:tcPr>
          <w:p>
            <w:pPr>
              <w:ind w:left="0" w:right="0"/>
              <w:jc w:val="right"/>
              <w:spacing w:after="0" w:line="240" w:lineRule="auto"/>
              <w:rPr>
                <w:rFonts w:ascii="Times New Roman" w:hAnsi="Times New Roman" w:cs="Times New Roman"/>
                <w:sz w:val="24"/>
                <w:szCs w:val="24"/>
              </w:rPr>
            </w:pP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2</w:t>
            </w:r>
            <w:r>
              <w:rPr>
                <w:rFonts w:ascii="Times New Roman" w:hAnsi="Times New Roman" w:cs="Times New Roman"/>
                <w:sz w:val="24"/>
                <w:szCs w:val="24"/>
              </w:rPr>
              <w:t>2p</w:t>
            </w:r>
            <w:r>
              <w:rPr>
                <w:rFonts w:ascii="Times New Roman" w:hAnsi="Times New Roman" w:cs="Times New Roman"/>
                <w:sz w:val="24"/>
                <w:szCs w:val="24"/>
                <w:vertAlign w:val="superscript"/>
              </w:rPr>
              <w:t>6</w:t>
            </w:r>
            <w:r>
              <w:rPr>
                <w:rFonts w:ascii="Times New Roman" w:hAnsi="Times New Roman" w:cs="Times New Roman"/>
                <w:sz w:val="24"/>
                <w:szCs w:val="24"/>
              </w:rPr>
              <w:t>3s</w:t>
            </w:r>
            <w:r>
              <w:rPr>
                <w:rFonts w:ascii="Times New Roman" w:hAnsi="Times New Roman" w:cs="Times New Roman"/>
                <w:sz w:val="24"/>
                <w:szCs w:val="24"/>
                <w:vertAlign w:val="superscript"/>
              </w:rPr>
              <w:t>2</w:t>
            </w:r>
            <w:r>
              <w:rPr>
                <w:rFonts w:ascii="Times New Roman" w:hAnsi="Times New Roman" w:cs="Times New Roman"/>
                <w:sz w:val="24"/>
                <w:szCs w:val="24"/>
              </w:rPr>
              <w:t>3p</w:t>
            </w:r>
            <w:r>
              <w:rPr>
                <w:rFonts w:ascii="Times New Roman" w:hAnsi="Times New Roman" w:cs="Times New Roman"/>
                <w:sz w:val="24"/>
                <w:szCs w:val="24"/>
                <w:vertAlign w:val="superscript"/>
              </w:rPr>
              <w:t>6</w:t>
            </w:r>
            <w:r>
              <w:rPr>
                <w:rFonts w:ascii="Times New Roman" w:hAnsi="Times New Roman" w:cs="Times New Roman"/>
                <w:sz w:val="24"/>
                <w:szCs w:val="24"/>
              </w:rPr>
              <w:t>4s</w:t>
            </w:r>
            <w:r>
              <w:rPr>
                <w:rFonts w:ascii="Times New Roman" w:hAnsi="Times New Roman" w:cs="Times New Roman"/>
                <w:sz w:val="24"/>
                <w:szCs w:val="24"/>
                <w:vertAlign w:val="superscript"/>
              </w:rPr>
              <w:t>2</w:t>
            </w:r>
            <w:r>
              <w:rPr>
                <w:rFonts w:ascii="Times New Roman" w:hAnsi="Times New Roman" w:cs="Times New Roman"/>
                <w:sz w:val="24"/>
                <w:szCs w:val="24"/>
              </w:rPr>
              <w:t>3d</w:t>
            </w:r>
            <w:r>
              <w:rPr>
                <w:rFonts w:ascii="Times New Roman" w:hAnsi="Times New Roman" w:cs="Times New Roman"/>
                <w:sz w:val="24"/>
                <w:szCs w:val="24"/>
                <w:vertAlign w:val="superscript"/>
              </w:rPr>
              <w:t>2</w:t>
            </w:r>
          </w:p>
        </w:tc>
      </w:tr>
      <w:tr>
        <w:trPr/>
        <w:tc>
          <w:tcPr>
            <w:shd w:val="clear" w:color="auto" w:fill="D9D9D9"/>
            <w:tcBorders>
              <w:left w:val="double" w:color="auto" w:sz="4" w:space="0"/>
            </w:tcBorders>
            <w:tcW w:w="12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الفانديوم</w:t>
            </w:r>
          </w:p>
        </w:tc>
        <w:tc>
          <w:tcPr>
            <w:shd w:val="clear" w:color="auto" w:fill="auto"/>
            <w:tcW w:w="716" w:type="dxa"/>
          </w:tcPr>
          <w:p>
            <w:pPr>
              <w:ind w:left="0" w:right="0"/>
              <w:jc w:val="center"/>
              <w:spacing w:after="0" w:line="240" w:lineRule="auto"/>
              <w:rPr>
                <w:rFonts w:ascii="Times New Roman" w:hAnsi="Times New Roman" w:cs="Times New Roman"/>
                <w:rtl w:val="off"/>
                <w:sz w:val="24"/>
                <w:szCs w:val="24"/>
              </w:rPr>
            </w:pPr>
            <w:r>
              <w:rPr>
                <w:rFonts w:ascii="Times New Roman" w:hAnsi="Times New Roman" w:cs="Times New Roman"/>
                <w:sz w:val="24"/>
                <w:szCs w:val="24"/>
              </w:rPr>
              <w:t>V</w:t>
            </w:r>
          </w:p>
        </w:tc>
        <w:tc>
          <w:tcPr>
            <w:shd w:val="clear" w:color="auto" w:fill="FFFFFF"/>
            <w:tcW w:w="913"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23</w:t>
            </w:r>
          </w:p>
        </w:tc>
        <w:tc>
          <w:tcPr>
            <w:shd w:val="clear" w:color="auto" w:fill="D9D9D9"/>
            <w:tcW w:w="3402" w:type="dxa"/>
          </w:tcPr>
          <w:p>
            <w:pPr>
              <w:ind w:left="0" w:right="0"/>
              <w:jc w:val="right"/>
              <w:spacing w:after="0" w:line="240" w:lineRule="auto"/>
              <w:rPr>
                <w:rFonts w:ascii="Times New Roman" w:hAnsi="Times New Roman" w:cs="Times New Roman"/>
                <w:sz w:val="24"/>
                <w:szCs w:val="24"/>
              </w:rPr>
            </w:pP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2</w:t>
            </w:r>
            <w:r>
              <w:rPr>
                <w:rFonts w:ascii="Times New Roman" w:hAnsi="Times New Roman" w:cs="Times New Roman"/>
                <w:sz w:val="24"/>
                <w:szCs w:val="24"/>
              </w:rPr>
              <w:t>2p</w:t>
            </w:r>
            <w:r>
              <w:rPr>
                <w:rFonts w:ascii="Times New Roman" w:hAnsi="Times New Roman" w:cs="Times New Roman"/>
                <w:sz w:val="24"/>
                <w:szCs w:val="24"/>
                <w:vertAlign w:val="superscript"/>
              </w:rPr>
              <w:t>6</w:t>
            </w:r>
            <w:r>
              <w:rPr>
                <w:rFonts w:ascii="Times New Roman" w:hAnsi="Times New Roman" w:cs="Times New Roman"/>
                <w:sz w:val="24"/>
                <w:szCs w:val="24"/>
              </w:rPr>
              <w:t>3s</w:t>
            </w:r>
            <w:r>
              <w:rPr>
                <w:rFonts w:ascii="Times New Roman" w:hAnsi="Times New Roman" w:cs="Times New Roman"/>
                <w:sz w:val="24"/>
                <w:szCs w:val="24"/>
                <w:vertAlign w:val="superscript"/>
              </w:rPr>
              <w:t>2</w:t>
            </w:r>
            <w:r>
              <w:rPr>
                <w:rFonts w:ascii="Times New Roman" w:hAnsi="Times New Roman" w:cs="Times New Roman"/>
                <w:sz w:val="24"/>
                <w:szCs w:val="24"/>
              </w:rPr>
              <w:t>3p</w:t>
            </w:r>
            <w:r>
              <w:rPr>
                <w:rFonts w:ascii="Times New Roman" w:hAnsi="Times New Roman" w:cs="Times New Roman"/>
                <w:sz w:val="24"/>
                <w:szCs w:val="24"/>
                <w:vertAlign w:val="superscript"/>
              </w:rPr>
              <w:t>6</w:t>
            </w:r>
            <w:r>
              <w:rPr>
                <w:rFonts w:ascii="Times New Roman" w:hAnsi="Times New Roman" w:cs="Times New Roman"/>
                <w:sz w:val="24"/>
                <w:szCs w:val="24"/>
              </w:rPr>
              <w:t>4s</w:t>
            </w:r>
            <w:r>
              <w:rPr>
                <w:rFonts w:ascii="Times New Roman" w:hAnsi="Times New Roman" w:cs="Times New Roman"/>
                <w:sz w:val="24"/>
                <w:szCs w:val="24"/>
                <w:vertAlign w:val="superscript"/>
              </w:rPr>
              <w:t>2</w:t>
            </w:r>
            <w:r>
              <w:rPr>
                <w:rFonts w:ascii="Times New Roman" w:hAnsi="Times New Roman" w:cs="Times New Roman"/>
                <w:sz w:val="24"/>
                <w:szCs w:val="24"/>
              </w:rPr>
              <w:t>3d</w:t>
            </w:r>
            <w:r>
              <w:rPr>
                <w:rFonts w:ascii="Times New Roman" w:hAnsi="Times New Roman" w:cs="Times New Roman"/>
                <w:sz w:val="24"/>
                <w:szCs w:val="24"/>
                <w:vertAlign w:val="superscript"/>
              </w:rPr>
              <w:t>3</w:t>
            </w:r>
          </w:p>
        </w:tc>
      </w:tr>
      <w:tr>
        <w:trPr/>
        <w:tc>
          <w:tcPr>
            <w:shd w:val="clear" w:color="auto" w:fill="D9D9D9"/>
            <w:tcBorders>
              <w:left w:val="double" w:color="auto" w:sz="4" w:space="0"/>
            </w:tcBorders>
            <w:tcW w:w="12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الكروم</w:t>
            </w:r>
          </w:p>
        </w:tc>
        <w:tc>
          <w:tcPr>
            <w:shd w:val="clear" w:color="auto" w:fill="auto"/>
            <w:tcW w:w="716" w:type="dxa"/>
          </w:tcPr>
          <w:p>
            <w:pPr>
              <w:ind w:left="0" w:right="0"/>
              <w:jc w:val="center"/>
              <w:spacing w:after="0" w:line="240" w:lineRule="auto"/>
              <w:rPr>
                <w:rFonts w:ascii="Times New Roman" w:hAnsi="Times New Roman" w:cs="Times New Roman"/>
                <w:sz w:val="24"/>
                <w:szCs w:val="24"/>
              </w:rPr>
            </w:pPr>
            <w:r>
              <w:rPr>
                <w:rFonts w:ascii="Times New Roman" w:hAnsi="Times New Roman" w:cs="Times New Roman"/>
                <w:sz w:val="24"/>
                <w:szCs w:val="24"/>
              </w:rPr>
              <w:t>Cr</w:t>
            </w:r>
          </w:p>
        </w:tc>
        <w:tc>
          <w:tcPr>
            <w:shd w:val="clear" w:color="auto" w:fill="FFFFFF"/>
            <w:tcW w:w="913"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24</w:t>
            </w:r>
          </w:p>
        </w:tc>
        <w:tc>
          <w:tcPr>
            <w:shd w:val="clear" w:color="auto" w:fill="D9D9D9"/>
            <w:tcW w:w="3402" w:type="dxa"/>
          </w:tcPr>
          <w:p>
            <w:pPr>
              <w:ind w:left="0" w:right="0"/>
              <w:jc w:val="right"/>
              <w:spacing w:after="0" w:line="240" w:lineRule="auto"/>
              <w:rPr>
                <w:rFonts w:ascii="Times New Roman" w:hAnsi="Times New Roman" w:cs="Times New Roman"/>
                <w:sz w:val="24"/>
                <w:szCs w:val="24"/>
              </w:rPr>
            </w:pP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2</w:t>
            </w:r>
            <w:r>
              <w:rPr>
                <w:rFonts w:ascii="Times New Roman" w:hAnsi="Times New Roman" w:cs="Times New Roman"/>
                <w:sz w:val="24"/>
                <w:szCs w:val="24"/>
              </w:rPr>
              <w:t>2p</w:t>
            </w:r>
            <w:r>
              <w:rPr>
                <w:rFonts w:ascii="Times New Roman" w:hAnsi="Times New Roman" w:cs="Times New Roman"/>
                <w:sz w:val="24"/>
                <w:szCs w:val="24"/>
                <w:vertAlign w:val="superscript"/>
              </w:rPr>
              <w:t>6</w:t>
            </w:r>
            <w:r>
              <w:rPr>
                <w:rFonts w:ascii="Times New Roman" w:hAnsi="Times New Roman" w:cs="Times New Roman"/>
                <w:sz w:val="24"/>
                <w:szCs w:val="24"/>
              </w:rPr>
              <w:t>3s</w:t>
            </w:r>
            <w:r>
              <w:rPr>
                <w:rFonts w:ascii="Times New Roman" w:hAnsi="Times New Roman" w:cs="Times New Roman"/>
                <w:sz w:val="24"/>
                <w:szCs w:val="24"/>
                <w:vertAlign w:val="superscript"/>
              </w:rPr>
              <w:t>2</w:t>
            </w:r>
            <w:r>
              <w:rPr>
                <w:rFonts w:ascii="Times New Roman" w:hAnsi="Times New Roman" w:cs="Times New Roman"/>
                <w:sz w:val="24"/>
                <w:szCs w:val="24"/>
              </w:rPr>
              <w:t>3p</w:t>
            </w:r>
            <w:r>
              <w:rPr>
                <w:rFonts w:ascii="Times New Roman" w:hAnsi="Times New Roman" w:cs="Times New Roman"/>
                <w:sz w:val="24"/>
                <w:szCs w:val="24"/>
                <w:vertAlign w:val="superscript"/>
              </w:rPr>
              <w:t>6</w:t>
            </w:r>
            <w:r>
              <w:rPr>
                <w:rFonts w:ascii="Times New Roman" w:hAnsi="Times New Roman" w:cs="Times New Roman"/>
                <w:sz w:val="24"/>
                <w:szCs w:val="24"/>
              </w:rPr>
              <w:t>4s</w:t>
            </w:r>
            <w:r>
              <w:rPr>
                <w:rFonts w:ascii="Times New Roman" w:hAnsi="Times New Roman" w:cs="Times New Roman"/>
                <w:sz w:val="24"/>
                <w:szCs w:val="24"/>
                <w:vertAlign w:val="superscript"/>
              </w:rPr>
              <w:t>1</w:t>
            </w:r>
            <w:r>
              <w:rPr>
                <w:rFonts w:ascii="Times New Roman" w:hAnsi="Times New Roman" w:cs="Times New Roman"/>
                <w:sz w:val="24"/>
                <w:szCs w:val="24"/>
              </w:rPr>
              <w:t>3d</w:t>
            </w:r>
            <w:r>
              <w:rPr>
                <w:rFonts w:ascii="Times New Roman" w:hAnsi="Times New Roman" w:cs="Times New Roman"/>
                <w:sz w:val="24"/>
                <w:szCs w:val="24"/>
                <w:vertAlign w:val="superscript"/>
              </w:rPr>
              <w:t>5</w:t>
            </w:r>
          </w:p>
        </w:tc>
      </w:tr>
      <w:tr>
        <w:trPr/>
        <w:tc>
          <w:tcPr>
            <w:shd w:val="clear" w:color="auto" w:fill="D9D9D9"/>
            <w:tcBorders>
              <w:left w:val="double" w:color="auto" w:sz="4" w:space="0"/>
            </w:tcBorders>
            <w:tcW w:w="12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المنغنيز</w:t>
            </w:r>
          </w:p>
        </w:tc>
        <w:tc>
          <w:tcPr>
            <w:shd w:val="clear" w:color="auto" w:fill="auto"/>
            <w:tcW w:w="716" w:type="dxa"/>
          </w:tcPr>
          <w:p>
            <w:pPr>
              <w:ind w:left="0" w:right="0"/>
              <w:jc w:val="center"/>
              <w:spacing w:after="0" w:line="240" w:lineRule="auto"/>
              <w:rPr>
                <w:rFonts w:ascii="Times New Roman" w:hAnsi="Times New Roman" w:cs="Times New Roman"/>
                <w:sz w:val="24"/>
                <w:szCs w:val="24"/>
              </w:rPr>
            </w:pPr>
            <w:r>
              <w:rPr>
                <w:rFonts w:ascii="Times New Roman" w:hAnsi="Times New Roman" w:cs="Times New Roman"/>
                <w:sz w:val="24"/>
                <w:szCs w:val="24"/>
              </w:rPr>
              <w:t>Mn</w:t>
            </w:r>
          </w:p>
        </w:tc>
        <w:tc>
          <w:tcPr>
            <w:shd w:val="clear" w:color="auto" w:fill="FFFFFF"/>
            <w:tcW w:w="913"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25</w:t>
            </w:r>
          </w:p>
        </w:tc>
        <w:tc>
          <w:tcPr>
            <w:shd w:val="clear" w:color="auto" w:fill="D9D9D9"/>
            <w:tcW w:w="3402" w:type="dxa"/>
          </w:tcPr>
          <w:p>
            <w:pPr>
              <w:ind w:left="0" w:right="0"/>
              <w:jc w:val="right"/>
              <w:spacing w:after="0" w:line="240" w:lineRule="auto"/>
              <w:rPr>
                <w:rFonts w:ascii="Times New Roman" w:hAnsi="Times New Roman" w:cs="Times New Roman"/>
                <w:sz w:val="24"/>
                <w:szCs w:val="24"/>
              </w:rPr>
            </w:pP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2</w:t>
            </w:r>
            <w:r>
              <w:rPr>
                <w:rFonts w:ascii="Times New Roman" w:hAnsi="Times New Roman" w:cs="Times New Roman"/>
                <w:sz w:val="24"/>
                <w:szCs w:val="24"/>
              </w:rPr>
              <w:t>2p</w:t>
            </w:r>
            <w:r>
              <w:rPr>
                <w:rFonts w:ascii="Times New Roman" w:hAnsi="Times New Roman" w:cs="Times New Roman"/>
                <w:sz w:val="24"/>
                <w:szCs w:val="24"/>
                <w:vertAlign w:val="superscript"/>
              </w:rPr>
              <w:t>6</w:t>
            </w:r>
            <w:r>
              <w:rPr>
                <w:rFonts w:ascii="Times New Roman" w:hAnsi="Times New Roman" w:cs="Times New Roman"/>
                <w:sz w:val="24"/>
                <w:szCs w:val="24"/>
              </w:rPr>
              <w:t>3s</w:t>
            </w:r>
            <w:r>
              <w:rPr>
                <w:rFonts w:ascii="Times New Roman" w:hAnsi="Times New Roman" w:cs="Times New Roman"/>
                <w:sz w:val="24"/>
                <w:szCs w:val="24"/>
                <w:vertAlign w:val="superscript"/>
              </w:rPr>
              <w:t>2</w:t>
            </w:r>
            <w:r>
              <w:rPr>
                <w:rFonts w:ascii="Times New Roman" w:hAnsi="Times New Roman" w:cs="Times New Roman"/>
                <w:sz w:val="24"/>
                <w:szCs w:val="24"/>
              </w:rPr>
              <w:t>3p</w:t>
            </w:r>
            <w:r>
              <w:rPr>
                <w:rFonts w:ascii="Times New Roman" w:hAnsi="Times New Roman" w:cs="Times New Roman"/>
                <w:sz w:val="24"/>
                <w:szCs w:val="24"/>
                <w:vertAlign w:val="superscript"/>
              </w:rPr>
              <w:t>6</w:t>
            </w:r>
            <w:r>
              <w:rPr>
                <w:rFonts w:ascii="Times New Roman" w:hAnsi="Times New Roman" w:cs="Times New Roman"/>
                <w:sz w:val="24"/>
                <w:szCs w:val="24"/>
              </w:rPr>
              <w:t>4s</w:t>
            </w:r>
            <w:r>
              <w:rPr>
                <w:rFonts w:ascii="Times New Roman" w:hAnsi="Times New Roman" w:cs="Times New Roman"/>
                <w:sz w:val="24"/>
                <w:szCs w:val="24"/>
                <w:vertAlign w:val="superscript"/>
              </w:rPr>
              <w:t>2</w:t>
            </w:r>
            <w:r>
              <w:rPr>
                <w:rFonts w:ascii="Times New Roman" w:hAnsi="Times New Roman" w:cs="Times New Roman"/>
                <w:sz w:val="24"/>
                <w:szCs w:val="24"/>
              </w:rPr>
              <w:t>3d</w:t>
            </w:r>
            <w:r>
              <w:rPr>
                <w:rFonts w:ascii="Times New Roman" w:hAnsi="Times New Roman" w:cs="Times New Roman"/>
                <w:sz w:val="24"/>
                <w:szCs w:val="24"/>
                <w:vertAlign w:val="superscript"/>
              </w:rPr>
              <w:t>5</w:t>
            </w:r>
          </w:p>
        </w:tc>
      </w:tr>
      <w:tr>
        <w:trPr/>
        <w:tc>
          <w:tcPr>
            <w:shd w:val="clear" w:color="auto" w:fill="D9D9D9"/>
            <w:tcBorders>
              <w:left w:val="double" w:color="auto" w:sz="4" w:space="0"/>
            </w:tcBorders>
            <w:tcW w:w="12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الحديد</w:t>
            </w:r>
          </w:p>
        </w:tc>
        <w:tc>
          <w:tcPr>
            <w:shd w:val="clear" w:color="auto" w:fill="auto"/>
            <w:tcW w:w="716" w:type="dxa"/>
          </w:tcPr>
          <w:p>
            <w:pPr>
              <w:ind w:left="0" w:right="0"/>
              <w:jc w:val="center"/>
              <w:spacing w:after="0" w:line="240" w:lineRule="auto"/>
              <w:rPr>
                <w:rFonts w:ascii="Times New Roman" w:hAnsi="Times New Roman" w:cs="Times New Roman"/>
                <w:sz w:val="24"/>
                <w:szCs w:val="24"/>
              </w:rPr>
            </w:pPr>
            <w:r>
              <w:rPr>
                <w:rFonts w:ascii="Times New Roman" w:hAnsi="Times New Roman" w:cs="Times New Roman"/>
                <w:sz w:val="24"/>
                <w:szCs w:val="24"/>
              </w:rPr>
              <w:t>Fe</w:t>
            </w:r>
          </w:p>
        </w:tc>
        <w:tc>
          <w:tcPr>
            <w:shd w:val="clear" w:color="auto" w:fill="FFFFFF"/>
            <w:tcW w:w="913"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26</w:t>
            </w:r>
          </w:p>
        </w:tc>
        <w:tc>
          <w:tcPr>
            <w:shd w:val="clear" w:color="auto" w:fill="D9D9D9"/>
            <w:tcW w:w="3402" w:type="dxa"/>
          </w:tcPr>
          <w:p>
            <w:pPr>
              <w:ind w:left="0" w:right="0"/>
              <w:jc w:val="right"/>
              <w:spacing w:after="0" w:line="240" w:lineRule="auto"/>
              <w:rPr>
                <w:rFonts w:ascii="Times New Roman" w:hAnsi="Times New Roman" w:cs="Times New Roman"/>
                <w:sz w:val="24"/>
                <w:szCs w:val="24"/>
              </w:rPr>
            </w:pP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2</w:t>
            </w:r>
            <w:r>
              <w:rPr>
                <w:rFonts w:ascii="Times New Roman" w:hAnsi="Times New Roman" w:cs="Times New Roman"/>
                <w:sz w:val="24"/>
                <w:szCs w:val="24"/>
              </w:rPr>
              <w:t>2p</w:t>
            </w:r>
            <w:r>
              <w:rPr>
                <w:rFonts w:ascii="Times New Roman" w:hAnsi="Times New Roman" w:cs="Times New Roman"/>
                <w:sz w:val="24"/>
                <w:szCs w:val="24"/>
                <w:vertAlign w:val="superscript"/>
              </w:rPr>
              <w:t>6</w:t>
            </w:r>
            <w:r>
              <w:rPr>
                <w:rFonts w:ascii="Times New Roman" w:hAnsi="Times New Roman" w:cs="Times New Roman"/>
                <w:sz w:val="24"/>
                <w:szCs w:val="24"/>
              </w:rPr>
              <w:t>3s</w:t>
            </w:r>
            <w:r>
              <w:rPr>
                <w:rFonts w:ascii="Times New Roman" w:hAnsi="Times New Roman" w:cs="Times New Roman"/>
                <w:sz w:val="24"/>
                <w:szCs w:val="24"/>
                <w:vertAlign w:val="superscript"/>
              </w:rPr>
              <w:t>2</w:t>
            </w:r>
            <w:r>
              <w:rPr>
                <w:rFonts w:ascii="Times New Roman" w:hAnsi="Times New Roman" w:cs="Times New Roman"/>
                <w:sz w:val="24"/>
                <w:szCs w:val="24"/>
              </w:rPr>
              <w:t>3p</w:t>
            </w:r>
            <w:r>
              <w:rPr>
                <w:rFonts w:ascii="Times New Roman" w:hAnsi="Times New Roman" w:cs="Times New Roman"/>
                <w:sz w:val="24"/>
                <w:szCs w:val="24"/>
                <w:vertAlign w:val="superscript"/>
              </w:rPr>
              <w:t>6</w:t>
            </w:r>
            <w:r>
              <w:rPr>
                <w:rFonts w:ascii="Times New Roman" w:hAnsi="Times New Roman" w:cs="Times New Roman"/>
                <w:sz w:val="24"/>
                <w:szCs w:val="24"/>
              </w:rPr>
              <w:t>4s</w:t>
            </w:r>
            <w:r>
              <w:rPr>
                <w:rFonts w:ascii="Times New Roman" w:hAnsi="Times New Roman" w:cs="Times New Roman"/>
                <w:sz w:val="24"/>
                <w:szCs w:val="24"/>
                <w:vertAlign w:val="superscript"/>
              </w:rPr>
              <w:t>2</w:t>
            </w:r>
            <w:r>
              <w:rPr>
                <w:rFonts w:ascii="Times New Roman" w:hAnsi="Times New Roman" w:cs="Times New Roman"/>
                <w:sz w:val="24"/>
                <w:szCs w:val="24"/>
              </w:rPr>
              <w:t>3d</w:t>
            </w:r>
            <w:r>
              <w:rPr>
                <w:rFonts w:ascii="Times New Roman" w:hAnsi="Times New Roman" w:cs="Times New Roman"/>
                <w:sz w:val="24"/>
                <w:szCs w:val="24"/>
                <w:vertAlign w:val="superscript"/>
              </w:rPr>
              <w:t>6</w:t>
            </w:r>
          </w:p>
        </w:tc>
      </w:tr>
      <w:tr>
        <w:trPr/>
        <w:tc>
          <w:tcPr>
            <w:shd w:val="clear" w:color="auto" w:fill="D9D9D9"/>
            <w:tcBorders>
              <w:left w:val="double" w:color="auto" w:sz="4" w:space="0"/>
            </w:tcBorders>
            <w:tcW w:w="12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الكوبالت</w:t>
            </w:r>
          </w:p>
        </w:tc>
        <w:tc>
          <w:tcPr>
            <w:shd w:val="clear" w:color="auto" w:fill="auto"/>
            <w:tcW w:w="716" w:type="dxa"/>
          </w:tcPr>
          <w:p>
            <w:pPr>
              <w:ind w:left="0" w:right="0"/>
              <w:jc w:val="center"/>
              <w:spacing w:after="0" w:line="240" w:lineRule="auto"/>
              <w:rPr>
                <w:rFonts w:ascii="Times New Roman" w:hAnsi="Times New Roman" w:cs="Times New Roman"/>
                <w:sz w:val="24"/>
                <w:szCs w:val="24"/>
              </w:rPr>
            </w:pPr>
            <w:r>
              <w:rPr>
                <w:rFonts w:ascii="Times New Roman" w:hAnsi="Times New Roman" w:cs="Times New Roman"/>
                <w:sz w:val="24"/>
                <w:szCs w:val="24"/>
              </w:rPr>
              <w:t>Co</w:t>
            </w:r>
          </w:p>
        </w:tc>
        <w:tc>
          <w:tcPr>
            <w:shd w:val="clear" w:color="auto" w:fill="FFFFFF"/>
            <w:tcW w:w="913"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27</w:t>
            </w:r>
          </w:p>
        </w:tc>
        <w:tc>
          <w:tcPr>
            <w:shd w:val="clear" w:color="auto" w:fill="D9D9D9"/>
            <w:tcW w:w="3402" w:type="dxa"/>
          </w:tcPr>
          <w:p>
            <w:pPr>
              <w:ind w:left="0" w:right="0"/>
              <w:jc w:val="right"/>
              <w:spacing w:after="0" w:line="240" w:lineRule="auto"/>
              <w:rPr>
                <w:rFonts w:ascii="Times New Roman" w:hAnsi="Times New Roman" w:cs="Times New Roman"/>
                <w:sz w:val="24"/>
                <w:szCs w:val="24"/>
              </w:rPr>
            </w:pP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2</w:t>
            </w:r>
            <w:r>
              <w:rPr>
                <w:rFonts w:ascii="Times New Roman" w:hAnsi="Times New Roman" w:cs="Times New Roman"/>
                <w:sz w:val="24"/>
                <w:szCs w:val="24"/>
              </w:rPr>
              <w:t>2p</w:t>
            </w:r>
            <w:r>
              <w:rPr>
                <w:rFonts w:ascii="Times New Roman" w:hAnsi="Times New Roman" w:cs="Times New Roman"/>
                <w:sz w:val="24"/>
                <w:szCs w:val="24"/>
                <w:vertAlign w:val="superscript"/>
              </w:rPr>
              <w:t>6</w:t>
            </w:r>
            <w:r>
              <w:rPr>
                <w:rFonts w:ascii="Times New Roman" w:hAnsi="Times New Roman" w:cs="Times New Roman"/>
                <w:sz w:val="24"/>
                <w:szCs w:val="24"/>
              </w:rPr>
              <w:t>3s</w:t>
            </w:r>
            <w:r>
              <w:rPr>
                <w:rFonts w:ascii="Times New Roman" w:hAnsi="Times New Roman" w:cs="Times New Roman"/>
                <w:sz w:val="24"/>
                <w:szCs w:val="24"/>
                <w:vertAlign w:val="superscript"/>
              </w:rPr>
              <w:t>2</w:t>
            </w:r>
            <w:r>
              <w:rPr>
                <w:rFonts w:ascii="Times New Roman" w:hAnsi="Times New Roman" w:cs="Times New Roman"/>
                <w:sz w:val="24"/>
                <w:szCs w:val="24"/>
              </w:rPr>
              <w:t>3p</w:t>
            </w:r>
            <w:r>
              <w:rPr>
                <w:rFonts w:ascii="Times New Roman" w:hAnsi="Times New Roman" w:cs="Times New Roman"/>
                <w:sz w:val="24"/>
                <w:szCs w:val="24"/>
                <w:vertAlign w:val="superscript"/>
              </w:rPr>
              <w:t>6</w:t>
            </w:r>
            <w:r>
              <w:rPr>
                <w:rFonts w:ascii="Times New Roman" w:hAnsi="Times New Roman" w:cs="Times New Roman"/>
                <w:sz w:val="24"/>
                <w:szCs w:val="24"/>
              </w:rPr>
              <w:t>4s</w:t>
            </w:r>
            <w:r>
              <w:rPr>
                <w:rFonts w:ascii="Times New Roman" w:hAnsi="Times New Roman" w:cs="Times New Roman"/>
                <w:sz w:val="24"/>
                <w:szCs w:val="24"/>
                <w:vertAlign w:val="superscript"/>
              </w:rPr>
              <w:t>2</w:t>
            </w:r>
            <w:r>
              <w:rPr>
                <w:rFonts w:ascii="Times New Roman" w:hAnsi="Times New Roman" w:cs="Times New Roman"/>
                <w:sz w:val="24"/>
                <w:szCs w:val="24"/>
              </w:rPr>
              <w:t>3d</w:t>
            </w:r>
            <w:r>
              <w:rPr>
                <w:rFonts w:ascii="Times New Roman" w:hAnsi="Times New Roman" w:cs="Times New Roman"/>
                <w:sz w:val="24"/>
                <w:szCs w:val="24"/>
                <w:vertAlign w:val="superscript"/>
              </w:rPr>
              <w:t>7</w:t>
            </w:r>
          </w:p>
        </w:tc>
      </w:tr>
      <w:tr>
        <w:trPr/>
        <w:tc>
          <w:tcPr>
            <w:shd w:val="clear" w:color="auto" w:fill="D9D9D9"/>
            <w:tcBorders>
              <w:left w:val="double" w:color="auto" w:sz="4" w:space="0"/>
            </w:tcBorders>
            <w:tcW w:w="12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النيكل</w:t>
            </w:r>
          </w:p>
        </w:tc>
        <w:tc>
          <w:tcPr>
            <w:shd w:val="clear" w:color="auto" w:fill="auto"/>
            <w:tcW w:w="716" w:type="dxa"/>
          </w:tcPr>
          <w:p>
            <w:pPr>
              <w:ind w:left="0" w:right="0"/>
              <w:jc w:val="center"/>
              <w:spacing w:after="0" w:line="240" w:lineRule="auto"/>
              <w:rPr>
                <w:rFonts w:ascii="Times New Roman" w:hAnsi="Times New Roman" w:cs="Times New Roman"/>
                <w:sz w:val="24"/>
                <w:szCs w:val="24"/>
              </w:rPr>
            </w:pPr>
            <w:r>
              <w:rPr>
                <w:rFonts w:ascii="Times New Roman" w:hAnsi="Times New Roman" w:cs="Times New Roman"/>
                <w:sz w:val="24"/>
                <w:szCs w:val="24"/>
              </w:rPr>
              <w:t>Ni</w:t>
            </w:r>
          </w:p>
        </w:tc>
        <w:tc>
          <w:tcPr>
            <w:shd w:val="clear" w:color="auto" w:fill="FFFFFF"/>
            <w:tcW w:w="913"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28</w:t>
            </w:r>
          </w:p>
        </w:tc>
        <w:tc>
          <w:tcPr>
            <w:shd w:val="clear" w:color="auto" w:fill="D9D9D9"/>
            <w:tcW w:w="3402" w:type="dxa"/>
          </w:tcPr>
          <w:p>
            <w:pPr>
              <w:ind w:left="0" w:right="0"/>
              <w:jc w:val="right"/>
              <w:spacing w:after="0" w:line="240" w:lineRule="auto"/>
              <w:rPr>
                <w:rFonts w:ascii="Times New Roman" w:hAnsi="Times New Roman" w:cs="Times New Roman"/>
                <w:sz w:val="24"/>
                <w:szCs w:val="24"/>
              </w:rPr>
            </w:pP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2</w:t>
            </w:r>
            <w:r>
              <w:rPr>
                <w:rFonts w:ascii="Times New Roman" w:hAnsi="Times New Roman" w:cs="Times New Roman"/>
                <w:sz w:val="24"/>
                <w:szCs w:val="24"/>
              </w:rPr>
              <w:t>2p</w:t>
            </w:r>
            <w:r>
              <w:rPr>
                <w:rFonts w:ascii="Times New Roman" w:hAnsi="Times New Roman" w:cs="Times New Roman"/>
                <w:sz w:val="24"/>
                <w:szCs w:val="24"/>
                <w:vertAlign w:val="superscript"/>
              </w:rPr>
              <w:t>6</w:t>
            </w:r>
            <w:r>
              <w:rPr>
                <w:rFonts w:ascii="Times New Roman" w:hAnsi="Times New Roman" w:cs="Times New Roman"/>
                <w:sz w:val="24"/>
                <w:szCs w:val="24"/>
              </w:rPr>
              <w:t>3s</w:t>
            </w:r>
            <w:r>
              <w:rPr>
                <w:rFonts w:ascii="Times New Roman" w:hAnsi="Times New Roman" w:cs="Times New Roman"/>
                <w:sz w:val="24"/>
                <w:szCs w:val="24"/>
                <w:vertAlign w:val="superscript"/>
              </w:rPr>
              <w:t>2</w:t>
            </w:r>
            <w:r>
              <w:rPr>
                <w:rFonts w:ascii="Times New Roman" w:hAnsi="Times New Roman" w:cs="Times New Roman"/>
                <w:sz w:val="24"/>
                <w:szCs w:val="24"/>
              </w:rPr>
              <w:t>3p</w:t>
            </w:r>
            <w:r>
              <w:rPr>
                <w:rFonts w:ascii="Times New Roman" w:hAnsi="Times New Roman" w:cs="Times New Roman"/>
                <w:sz w:val="24"/>
                <w:szCs w:val="24"/>
                <w:vertAlign w:val="superscript"/>
              </w:rPr>
              <w:t>6</w:t>
            </w:r>
            <w:r>
              <w:rPr>
                <w:rFonts w:ascii="Times New Roman" w:hAnsi="Times New Roman" w:cs="Times New Roman"/>
                <w:sz w:val="24"/>
                <w:szCs w:val="24"/>
              </w:rPr>
              <w:t>4s</w:t>
            </w:r>
            <w:r>
              <w:rPr>
                <w:rFonts w:ascii="Times New Roman" w:hAnsi="Times New Roman" w:cs="Times New Roman"/>
                <w:sz w:val="24"/>
                <w:szCs w:val="24"/>
                <w:vertAlign w:val="superscript"/>
              </w:rPr>
              <w:t>2</w:t>
            </w:r>
            <w:r>
              <w:rPr>
                <w:rFonts w:ascii="Times New Roman" w:hAnsi="Times New Roman" w:cs="Times New Roman"/>
                <w:sz w:val="24"/>
                <w:szCs w:val="24"/>
              </w:rPr>
              <w:t>3d</w:t>
            </w:r>
            <w:r>
              <w:rPr>
                <w:rFonts w:ascii="Times New Roman" w:hAnsi="Times New Roman" w:cs="Times New Roman"/>
                <w:sz w:val="24"/>
                <w:szCs w:val="24"/>
                <w:vertAlign w:val="superscript"/>
              </w:rPr>
              <w:t>8</w:t>
            </w:r>
          </w:p>
        </w:tc>
      </w:tr>
      <w:tr>
        <w:trPr/>
        <w:tc>
          <w:tcPr>
            <w:shd w:val="clear" w:color="auto" w:fill="D9D9D9"/>
            <w:tcBorders>
              <w:left w:val="double" w:color="auto" w:sz="4" w:space="0"/>
            </w:tcBorders>
            <w:tcW w:w="12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النحاس</w:t>
            </w:r>
          </w:p>
        </w:tc>
        <w:tc>
          <w:tcPr>
            <w:shd w:val="clear" w:color="auto" w:fill="auto"/>
            <w:tcW w:w="716" w:type="dxa"/>
          </w:tcPr>
          <w:p>
            <w:pPr>
              <w:ind w:left="0" w:right="0"/>
              <w:jc w:val="center"/>
              <w:spacing w:after="0" w:line="240" w:lineRule="auto"/>
              <w:rPr>
                <w:rFonts w:ascii="Times New Roman" w:hAnsi="Times New Roman" w:cs="Times New Roman"/>
                <w:sz w:val="24"/>
                <w:szCs w:val="24"/>
              </w:rPr>
            </w:pPr>
            <w:r>
              <w:rPr>
                <w:rFonts w:ascii="Times New Roman" w:hAnsi="Times New Roman" w:cs="Times New Roman"/>
                <w:sz w:val="24"/>
                <w:szCs w:val="24"/>
              </w:rPr>
              <w:t>Cu</w:t>
            </w:r>
          </w:p>
        </w:tc>
        <w:tc>
          <w:tcPr>
            <w:shd w:val="clear" w:color="auto" w:fill="FFFFFF"/>
            <w:tcW w:w="913"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29</w:t>
            </w:r>
          </w:p>
        </w:tc>
        <w:tc>
          <w:tcPr>
            <w:shd w:val="clear" w:color="auto" w:fill="D9D9D9"/>
            <w:tcW w:w="3402" w:type="dxa"/>
          </w:tcPr>
          <w:p>
            <w:pPr>
              <w:ind w:left="0" w:right="0"/>
              <w:jc w:val="right"/>
              <w:spacing w:after="0" w:line="240" w:lineRule="auto"/>
              <w:rPr>
                <w:rFonts w:ascii="Times New Roman" w:hAnsi="Times New Roman" w:cs="Times New Roman"/>
                <w:sz w:val="24"/>
                <w:szCs w:val="24"/>
              </w:rPr>
            </w:pP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2</w:t>
            </w:r>
            <w:r>
              <w:rPr>
                <w:rFonts w:ascii="Times New Roman" w:hAnsi="Times New Roman" w:cs="Times New Roman"/>
                <w:sz w:val="24"/>
                <w:szCs w:val="24"/>
              </w:rPr>
              <w:t>2p</w:t>
            </w:r>
            <w:r>
              <w:rPr>
                <w:rFonts w:ascii="Times New Roman" w:hAnsi="Times New Roman" w:cs="Times New Roman"/>
                <w:sz w:val="24"/>
                <w:szCs w:val="24"/>
                <w:vertAlign w:val="superscript"/>
              </w:rPr>
              <w:t>6</w:t>
            </w:r>
            <w:r>
              <w:rPr>
                <w:rFonts w:ascii="Times New Roman" w:hAnsi="Times New Roman" w:cs="Times New Roman"/>
                <w:sz w:val="24"/>
                <w:szCs w:val="24"/>
              </w:rPr>
              <w:t>3s</w:t>
            </w:r>
            <w:r>
              <w:rPr>
                <w:rFonts w:ascii="Times New Roman" w:hAnsi="Times New Roman" w:cs="Times New Roman"/>
                <w:sz w:val="24"/>
                <w:szCs w:val="24"/>
                <w:vertAlign w:val="superscript"/>
              </w:rPr>
              <w:t>2</w:t>
            </w:r>
            <w:r>
              <w:rPr>
                <w:rFonts w:ascii="Times New Roman" w:hAnsi="Times New Roman" w:cs="Times New Roman"/>
                <w:sz w:val="24"/>
                <w:szCs w:val="24"/>
              </w:rPr>
              <w:t>3p</w:t>
            </w:r>
            <w:r>
              <w:rPr>
                <w:rFonts w:ascii="Times New Roman" w:hAnsi="Times New Roman" w:cs="Times New Roman"/>
                <w:sz w:val="24"/>
                <w:szCs w:val="24"/>
                <w:vertAlign w:val="superscript"/>
              </w:rPr>
              <w:t>6</w:t>
            </w:r>
            <w:r>
              <w:rPr>
                <w:rFonts w:ascii="Times New Roman" w:hAnsi="Times New Roman" w:cs="Times New Roman"/>
                <w:sz w:val="24"/>
                <w:szCs w:val="24"/>
              </w:rPr>
              <w:t>4s</w:t>
            </w:r>
            <w:r>
              <w:rPr>
                <w:rFonts w:ascii="Times New Roman" w:hAnsi="Times New Roman" w:cs="Times New Roman"/>
                <w:sz w:val="24"/>
                <w:szCs w:val="24"/>
                <w:vertAlign w:val="superscript"/>
              </w:rPr>
              <w:t>1</w:t>
            </w:r>
            <w:r>
              <w:rPr>
                <w:rFonts w:ascii="Times New Roman" w:hAnsi="Times New Roman" w:cs="Times New Roman"/>
                <w:sz w:val="24"/>
                <w:szCs w:val="24"/>
              </w:rPr>
              <w:t>3d</w:t>
            </w:r>
            <w:r>
              <w:rPr>
                <w:rFonts w:ascii="Times New Roman" w:hAnsi="Times New Roman" w:cs="Times New Roman"/>
                <w:sz w:val="24"/>
                <w:szCs w:val="24"/>
                <w:vertAlign w:val="superscript"/>
              </w:rPr>
              <w:t>10</w:t>
            </w:r>
          </w:p>
        </w:tc>
      </w:tr>
      <w:tr>
        <w:trPr/>
        <w:tc>
          <w:tcPr>
            <w:shd w:val="clear" w:color="auto" w:fill="D9D9D9"/>
            <w:tcBorders>
              <w:left w:val="double" w:color="auto" w:sz="4" w:space="0"/>
            </w:tcBorders>
            <w:tcW w:w="1269"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الخارصين</w:t>
            </w:r>
          </w:p>
        </w:tc>
        <w:tc>
          <w:tcPr>
            <w:shd w:val="clear" w:color="auto" w:fill="auto"/>
            <w:tcW w:w="716" w:type="dxa"/>
          </w:tcPr>
          <w:p>
            <w:pPr>
              <w:ind w:left="0" w:right="0"/>
              <w:jc w:val="center"/>
              <w:spacing w:after="0" w:line="240" w:lineRule="auto"/>
              <w:rPr>
                <w:rFonts w:ascii="Times New Roman" w:hAnsi="Times New Roman" w:cs="Times New Roman"/>
                <w:sz w:val="24"/>
                <w:szCs w:val="24"/>
              </w:rPr>
            </w:pPr>
            <w:r>
              <w:rPr>
                <w:rFonts w:ascii="Times New Roman" w:hAnsi="Times New Roman" w:cs="Times New Roman"/>
                <w:sz w:val="24"/>
                <w:szCs w:val="24"/>
              </w:rPr>
              <w:t>Zn</w:t>
            </w:r>
          </w:p>
        </w:tc>
        <w:tc>
          <w:tcPr>
            <w:shd w:val="clear" w:color="auto" w:fill="FFFFFF"/>
            <w:tcW w:w="913" w:type="dxa"/>
          </w:tcPr>
          <w:p>
            <w:pPr>
              <w:ind w:left="0" w:right="0"/>
              <w:jc w:val="both"/>
              <w:spacing w:after="0" w:line="240" w:lineRule="auto"/>
              <w:rPr>
                <w:rFonts w:ascii="Times New Roman" w:hAnsi="Times New Roman" w:cs="Times New Roman"/>
                <w:rtl w:val="off"/>
                <w:sz w:val="24"/>
                <w:szCs w:val="24"/>
              </w:rPr>
            </w:pPr>
            <w:r>
              <w:rPr>
                <w:rFonts w:ascii="Times New Roman" w:hAnsi="Times New Roman" w:cs="Times New Roman"/>
                <w:rtl w:val="off"/>
                <w:sz w:val="24"/>
                <w:szCs w:val="24"/>
              </w:rPr>
              <w:t>30</w:t>
            </w:r>
          </w:p>
        </w:tc>
        <w:tc>
          <w:tcPr>
            <w:shd w:val="clear" w:color="auto" w:fill="D9D9D9"/>
            <w:tcW w:w="3402" w:type="dxa"/>
          </w:tcPr>
          <w:p>
            <w:pPr>
              <w:ind w:left="0" w:right="0"/>
              <w:jc w:val="right"/>
              <w:spacing w:after="0" w:line="240" w:lineRule="auto"/>
              <w:rPr>
                <w:rFonts w:ascii="Times New Roman" w:hAnsi="Times New Roman" w:cs="Times New Roman"/>
                <w:rtl w:val="off"/>
                <w:sz w:val="24"/>
                <w:szCs w:val="24"/>
              </w:rPr>
            </w:pPr>
            <w:r>
              <w:rPr>
                <w:rFonts w:ascii="Times New Roman" w:hAnsi="Times New Roman" w:cs="Times New Roman"/>
                <w:sz w:val="24"/>
                <w:szCs w:val="24"/>
              </w:rPr>
              <w:t>1s</w:t>
            </w:r>
            <w:r>
              <w:rPr>
                <w:rFonts w:ascii="Times New Roman" w:hAnsi="Times New Roman" w:cs="Times New Roman"/>
                <w:sz w:val="24"/>
                <w:szCs w:val="24"/>
                <w:vertAlign w:val="superscript"/>
              </w:rPr>
              <w:t>2</w:t>
            </w:r>
            <w:r>
              <w:rPr>
                <w:rFonts w:ascii="Times New Roman" w:hAnsi="Times New Roman" w:cs="Times New Roman"/>
                <w:sz w:val="24"/>
                <w:szCs w:val="24"/>
              </w:rPr>
              <w:t>2s</w:t>
            </w:r>
            <w:r>
              <w:rPr>
                <w:rFonts w:ascii="Times New Roman" w:hAnsi="Times New Roman" w:cs="Times New Roman"/>
                <w:sz w:val="24"/>
                <w:szCs w:val="24"/>
                <w:vertAlign w:val="superscript"/>
              </w:rPr>
              <w:t>2</w:t>
            </w:r>
            <w:r>
              <w:rPr>
                <w:rFonts w:ascii="Times New Roman" w:hAnsi="Times New Roman" w:cs="Times New Roman"/>
                <w:sz w:val="24"/>
                <w:szCs w:val="24"/>
              </w:rPr>
              <w:t>2p</w:t>
            </w:r>
            <w:r>
              <w:rPr>
                <w:rFonts w:ascii="Times New Roman" w:hAnsi="Times New Roman" w:cs="Times New Roman"/>
                <w:sz w:val="24"/>
                <w:szCs w:val="24"/>
                <w:vertAlign w:val="superscript"/>
              </w:rPr>
              <w:t>6</w:t>
            </w:r>
            <w:r>
              <w:rPr>
                <w:rFonts w:ascii="Times New Roman" w:hAnsi="Times New Roman" w:cs="Times New Roman"/>
                <w:sz w:val="24"/>
                <w:szCs w:val="24"/>
              </w:rPr>
              <w:t>3s</w:t>
            </w:r>
            <w:r>
              <w:rPr>
                <w:rFonts w:ascii="Times New Roman" w:hAnsi="Times New Roman" w:cs="Times New Roman"/>
                <w:sz w:val="24"/>
                <w:szCs w:val="24"/>
                <w:vertAlign w:val="superscript"/>
              </w:rPr>
              <w:t>2</w:t>
            </w:r>
            <w:r>
              <w:rPr>
                <w:rFonts w:ascii="Times New Roman" w:hAnsi="Times New Roman" w:cs="Times New Roman"/>
                <w:sz w:val="24"/>
                <w:szCs w:val="24"/>
              </w:rPr>
              <w:t>3p</w:t>
            </w:r>
            <w:r>
              <w:rPr>
                <w:rFonts w:ascii="Times New Roman" w:hAnsi="Times New Roman" w:cs="Times New Roman"/>
                <w:sz w:val="24"/>
                <w:szCs w:val="24"/>
                <w:vertAlign w:val="superscript"/>
              </w:rPr>
              <w:t>6</w:t>
            </w:r>
            <w:r>
              <w:rPr>
                <w:rFonts w:ascii="Times New Roman" w:hAnsi="Times New Roman" w:cs="Times New Roman"/>
                <w:sz w:val="24"/>
                <w:szCs w:val="24"/>
              </w:rPr>
              <w:t>4s</w:t>
            </w:r>
            <w:r>
              <w:rPr>
                <w:rFonts w:ascii="Times New Roman" w:hAnsi="Times New Roman" w:cs="Times New Roman"/>
                <w:sz w:val="24"/>
                <w:szCs w:val="24"/>
                <w:vertAlign w:val="superscript"/>
              </w:rPr>
              <w:t>2</w:t>
            </w:r>
            <w:r>
              <w:rPr>
                <w:rFonts w:ascii="Times New Roman" w:hAnsi="Times New Roman" w:cs="Times New Roman"/>
                <w:sz w:val="24"/>
                <w:szCs w:val="24"/>
              </w:rPr>
              <w:t>3d</w:t>
            </w:r>
            <w:r>
              <w:rPr>
                <w:rFonts w:ascii="Times New Roman" w:hAnsi="Times New Roman" w:cs="Times New Roman"/>
                <w:sz w:val="24"/>
                <w:szCs w:val="24"/>
                <w:vertAlign w:val="superscript"/>
              </w:rPr>
              <w:t>10</w:t>
            </w:r>
          </w:p>
        </w:tc>
      </w:tr>
    </w:tbl>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 نجد أن التوزيع الالكتروني للعناصر الانتقالية تكون بإنتظام عدا في عنصري الكروم و النحاس علل: السبب هو أنه عندما يكون الغلاف الفرعي ممتلئ أو نصف ممتلئ يصبح أكثر استقراراً</w:t>
      </w:r>
      <w:r>
        <w:rPr>
          <w:rFonts w:ascii="Times New Roman" w:hAnsi="Times New Roman" w:cs="Times New Roman"/>
          <w:rtl w:val="off"/>
          <w:sz w:val="24"/>
          <w:szCs w:val="24"/>
        </w:rPr>
        <w:t>.</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أذكر الخواص العامة و الفيزيائية للفلزات الانتقالية</w:t>
      </w:r>
      <w:r>
        <w:rPr>
          <w:rFonts w:ascii="Times New Roman" w:hAnsi="Times New Roman" w:cs="Times New Roman"/>
          <w:rtl w:val="off"/>
          <w:sz w:val="24"/>
          <w:szCs w:val="24"/>
        </w:rPr>
        <w:t>؟ 1- لها بريق ولمعان 2- موصلات جيدة للتيار الكهربي و الحرارة</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3- لها نقاط انصهار أعلي من فلزات المجموعة الأولي و الثانية 4- لها كثافة عالية الاسكانديوم 3جم/سم3 و الايرديوم و الاوسميوم</w:t>
      </w:r>
      <w:r>
        <w:rPr>
          <w:rFonts w:ascii="Times New Roman" w:hAnsi="Times New Roman" w:cs="Times New Roman"/>
          <w:rtl w:val="off"/>
          <w:sz w:val="24"/>
          <w:szCs w:val="24"/>
        </w:rPr>
        <w:t>22.6جم/سم</w:t>
      </w:r>
      <w:r>
        <w:rPr>
          <w:rFonts w:ascii="Times New Roman" w:hAnsi="Times New Roman" w:cs="Times New Roman"/>
          <w:rtl w:val="off"/>
          <w:sz w:val="24"/>
          <w:szCs w:val="24"/>
          <w:vertAlign w:val="superscript"/>
        </w:rPr>
        <w:t>3</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827" style="position:absolute;margin-left:266.85pt;margin-top:29.55pt;width:41.85pt;height:27.25pt;z-index:198;mso-position-vertical:absolute;mso-position-horizontal:absolute;" coordsize="21600,21600" type="#_x0000_t63" adj="981,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20</w:t>
                  </w:r>
                </w:p>
              </w:txbxContent>
            </v:textbox>
          </v:shape>
        </w:pict>
      </w:r>
      <w:r>
        <w:rPr>
          <w:rFonts w:ascii="Times New Roman" w:hAnsi="Times New Roman" w:cs="Times New Roman"/>
          <w:rtl w:val="off"/>
          <w:sz w:val="24"/>
          <w:szCs w:val="24"/>
        </w:rPr>
        <w:t>الخواص الكيميائية للفلزات الانتقالية</w:t>
      </w:r>
      <w:r>
        <w:rPr>
          <w:rFonts w:ascii="Times New Roman" w:hAnsi="Times New Roman" w:cs="Times New Roman"/>
          <w:rtl w:val="off"/>
          <w:sz w:val="24"/>
          <w:szCs w:val="24"/>
        </w:rPr>
        <w:t>: 1/ لا تتفاعل معظم الفلزات الانتقالية في درجات الحرارة العادية</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2/ تفاعلاتها بطيء</w:t>
      </w:r>
      <w:r>
        <w:rPr>
          <w:rFonts w:ascii="Times New Roman" w:hAnsi="Times New Roman" w:cs="Times New Roman"/>
          <w:rtl w:val="off"/>
          <w:sz w:val="24"/>
          <w:szCs w:val="24"/>
        </w:rPr>
        <w:t xml:space="preserve"> ظاهرياً علل: يعزي هذا البطء الظاهري لوجو</w:t>
      </w:r>
      <w:r>
        <w:rPr>
          <w:rFonts w:ascii="Times New Roman" w:hAnsi="Times New Roman" w:cs="Times New Roman"/>
          <w:rtl w:val="off"/>
          <w:sz w:val="24"/>
          <w:szCs w:val="24"/>
        </w:rPr>
        <w:t>د طبقة رقيقة عازلة كالأكاسيد و النتريد.</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من أهم التفاعلات المميزة للعناصر الانتقالية</w:t>
      </w:r>
      <w:r>
        <w:rPr>
          <w:rFonts w:ascii="Times New Roman" w:hAnsi="Times New Roman" w:cs="Times New Roman"/>
          <w:rtl w:val="off"/>
          <w:sz w:val="24"/>
          <w:szCs w:val="24"/>
        </w:rPr>
        <w:t>:-</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1- </w:t>
      </w:r>
      <w:r>
        <w:rPr>
          <w:rFonts w:ascii="Times New Roman" w:hAnsi="Times New Roman" w:cs="Times New Roman"/>
          <w:rtl w:val="off"/>
          <w:sz w:val="24"/>
          <w:szCs w:val="24"/>
        </w:rPr>
        <w:t>تتفاعل معظمها مع محاليل الأحماض المخففة وتحرر غاز الهيدروجين</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696" style="position:absolute;margin-left:144.9pt;margin-top:8.1pt;width:55.95pt;height:0.0pt;z-index:155;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695" style="position:absolute;margin-left:397.95pt;margin-top:7.6pt;width:62.8pt;height:0.0pt;z-index:154;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2Ti + 3H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Ti</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+ 3H</w:t>
      </w:r>
      <w:r>
        <w:rPr>
          <w:rFonts w:ascii="Times New Roman" w:hAnsi="Times New Roman" w:cs="Times New Roman"/>
          <w:sz w:val="24"/>
          <w:szCs w:val="24"/>
          <w:vertAlign w:val="subscript"/>
        </w:rPr>
        <w:t>2</w:t>
      </w:r>
    </w:p>
    <w:p>
      <w:pPr>
        <w:ind w:left="0" w:right="0"/>
        <w:jc w:val="center"/>
        <w:spacing w:line="240" w:lineRule="auto"/>
        <w:rPr>
          <w:rFonts w:ascii="Times New Roman" w:hAnsi="Times New Roman" w:cs="Times New Roman"/>
          <w:rtl w:val="off"/>
          <w:sz w:val="24"/>
          <w:szCs w:val="24"/>
          <w:vertAlign w:val="subscript"/>
        </w:rPr>
      </w:pPr>
      <w:r>
        <w:rPr>
          <w:rFonts w:ascii="Times New Roman" w:hAnsi="Times New Roman" w:cs="Times New Roman"/>
          <w:rtl w:val="off"/>
          <w:sz w:val="24"/>
          <w:szCs w:val="24"/>
        </w:rPr>
        <w:pict>
          <v:shape id="_x0000_s1855" style="position:absolute;margin-left:163.65pt;margin-top:8.3pt;width:29.2pt;height:0.0pt;z-index:213;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Fe  + 2HCl                  FeCl</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الاسكانديوم و اللانثانيوم و الاكتينيوم تتفاعل بعنف مع الأحماض المعدنية.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من المعادلات أعلاه </w:t>
      </w:r>
      <w:r>
        <w:rPr>
          <w:rFonts w:ascii="Times New Roman" w:hAnsi="Times New Roman" w:cs="Times New Roman"/>
          <w:rtl w:val="off"/>
          <w:sz w:val="24"/>
          <w:szCs w:val="24"/>
        </w:rPr>
        <w:t>نلاحظ أن العناصر الانتقالية عوامل مختزلة</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sz w:val="24"/>
          <w:szCs w:val="24"/>
        </w:rPr>
      </w:pPr>
      <w:r>
        <w:rPr>
          <w:rFonts w:ascii="Times New Roman" w:hAnsi="Times New Roman" w:cs="Times New Roman"/>
          <w:rtl w:val="off"/>
          <w:sz w:val="24"/>
          <w:szCs w:val="24"/>
        </w:rPr>
        <w:t xml:space="preserve">مجموعة النحاس, الفضة, و الذهب لا تتفاعل مع الأحماض المعدنية لإزاحة الهيدروجين لكنها تتفاعل مع الأحماض الأوكسجينية (المؤكسدة) المركزة كما يلي: </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697" style="position:absolute;margin-left:106.7pt;margin-top:7.5pt;width:103.65pt;height:0.0pt;z-index:156;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Cu + 2H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CuSO</w:t>
      </w:r>
      <w:r>
        <w:rPr>
          <w:rFonts w:ascii="Times New Roman" w:hAnsi="Times New Roman" w:cs="Times New Roman"/>
          <w:sz w:val="24"/>
          <w:szCs w:val="24"/>
          <w:vertAlign w:val="subscript"/>
        </w:rPr>
        <w:t>4</w:t>
      </w:r>
      <w:r>
        <w:rPr>
          <w:rFonts w:ascii="Times New Roman" w:hAnsi="Times New Roman" w:cs="Times New Roman"/>
          <w:sz w:val="24"/>
          <w:szCs w:val="24"/>
        </w:rPr>
        <w:t xml:space="preserve"> + SO</w:t>
      </w:r>
      <w:r>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O</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698" style="position:absolute;margin-left:112.55pt;margin-top:5.2pt;width:51.1pt;height:0.05pt;z-index:157;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Cu   +     HNO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Cu(NO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    2NO</w:t>
      </w:r>
      <w:r>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O</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علل: الذهب و البلاتين تعتبر من المعادن النفيسة و تسمي بالفلزات النبيلة لأنها لا تتفاعل مع الأحماض حتى المؤكسدة.</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مما يتركب الماء الملكي؟ يتركب من حمضي الهيدروكلوريك و النتريك المركزين بنسبة 3 :1 حجماً</w:t>
      </w:r>
      <w:r>
        <w:rPr>
          <w:rFonts w:ascii="Times New Roman" w:hAnsi="Times New Roman" w:cs="Times New Roman"/>
          <w:rtl w:val="off"/>
          <w:sz w:val="24"/>
          <w:szCs w:val="24"/>
        </w:rPr>
        <w:t>.</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2- تتفاعل الفلزات الانتقالية مع الهالوجينات والأوكسجين لتعطي الهاليدات و الأكاسيد و لتلك الفلزات هي مركبان أيونية</w:t>
      </w:r>
      <w:r>
        <w:rPr>
          <w:rFonts w:ascii="Times New Roman" w:hAnsi="Times New Roman" w:cs="Times New Roman"/>
          <w:rtl w:val="off"/>
          <w:sz w:val="24"/>
          <w:szCs w:val="24"/>
        </w:rPr>
        <w:t xml:space="preserve"> مثل </w:t>
      </w:r>
      <w:r>
        <w:rPr>
          <w:rFonts w:ascii="Times New Roman" w:hAnsi="Times New Roman" w:cs="Times New Roman"/>
          <w:sz w:val="24"/>
          <w:szCs w:val="24"/>
        </w:rPr>
        <w:t>Sc</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rPr>
        <w:t>V</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MnCl</w:t>
      </w:r>
      <w:r>
        <w:rPr>
          <w:rFonts w:ascii="Times New Roman" w:hAnsi="Times New Roman" w:cs="Times New Roman"/>
          <w:sz w:val="24"/>
          <w:szCs w:val="24"/>
          <w:vertAlign w:val="subscript"/>
        </w:rPr>
        <w:t>2</w:t>
      </w:r>
      <w:r>
        <w:rPr>
          <w:rFonts w:ascii="Times New Roman" w:hAnsi="Times New Roman" w:cs="Times New Roman"/>
          <w:sz w:val="24"/>
          <w:szCs w:val="24"/>
        </w:rPr>
        <w:t>, CrCl</w:t>
      </w:r>
      <w:r>
        <w:rPr>
          <w:rFonts w:ascii="Times New Roman" w:hAnsi="Times New Roman" w:cs="Times New Roman"/>
          <w:sz w:val="24"/>
          <w:szCs w:val="24"/>
          <w:vertAlign w:val="subscript"/>
        </w:rPr>
        <w:t>3</w:t>
      </w:r>
      <w:r>
        <w:rPr>
          <w:rFonts w:ascii="Times New Roman" w:hAnsi="Times New Roman" w:cs="Times New Roman"/>
          <w:rtl w:val="off"/>
          <w:sz w:val="24"/>
          <w:szCs w:val="24"/>
          <w:vertAlign w:val="subscript"/>
        </w:rPr>
        <w:t xml:space="preserve"> </w:t>
      </w:r>
      <w:r>
        <w:rPr>
          <w:rFonts w:ascii="Times New Roman" w:hAnsi="Times New Roman" w:cs="Times New Roman"/>
          <w:rtl w:val="off"/>
          <w:sz w:val="24"/>
          <w:szCs w:val="24"/>
        </w:rPr>
        <w:t>وتكون هذه الفلزات في حالة أكسدتها الدنيا (+2، +3) ولها قابلية الذوبان في الماء</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702" style="position:absolute;margin-left:453.85pt;margin-top:26.85pt;width:12.85pt;height:7.15pt;z-index:161;mso-position-vertical:absolute;mso-position-horizontal:absolute;" coordsize="21600,21600" type="#_x0000_t5" adj="10800,0,0,0,0,0,0,0" path="m@0,l,21600r21600,xe">
            <v:stroke joinstyle="miter"/>
            <w10:wrap type="none"/>
          </v:shape>
        </w:pict>
      </w:r>
      <w:r>
        <w:rPr>
          <w:rFonts w:ascii="Times New Roman" w:hAnsi="Times New Roman" w:cs="Times New Roman"/>
          <w:rtl w:val="off"/>
          <w:sz w:val="24"/>
          <w:szCs w:val="24"/>
        </w:rPr>
        <w:t xml:space="preserve">وفي حالة الأكسدة العليا تكون مركبات إسهامية كما في </w:t>
      </w:r>
      <w:r>
        <w:rPr>
          <w:rFonts w:ascii="Times New Roman" w:hAnsi="Times New Roman" w:cs="Times New Roman"/>
          <w:sz w:val="24"/>
          <w:szCs w:val="24"/>
        </w:rPr>
        <w:t>V</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5, </w:t>
      </w:r>
      <w:r>
        <w:rPr>
          <w:rFonts w:ascii="Times New Roman" w:hAnsi="Times New Roman" w:cs="Times New Roman"/>
          <w:sz w:val="24"/>
          <w:szCs w:val="24"/>
        </w:rPr>
        <w:t>TiCl</w:t>
      </w:r>
      <w:r>
        <w:rPr>
          <w:rFonts w:ascii="Times New Roman" w:hAnsi="Times New Roman" w:cs="Times New Roman"/>
          <w:sz w:val="24"/>
          <w:szCs w:val="24"/>
          <w:vertAlign w:val="subscript"/>
        </w:rPr>
        <w:t>4</w:t>
      </w:r>
      <w:r>
        <w:rPr>
          <w:rFonts w:ascii="Times New Roman" w:hAnsi="Times New Roman" w:cs="Times New Roman"/>
          <w:rtl w:val="off"/>
          <w:sz w:val="24"/>
          <w:szCs w:val="24"/>
          <w:vertAlign w:val="subscript"/>
        </w:rPr>
        <w:t xml:space="preserve"> </w:t>
      </w:r>
      <w:r>
        <w:rPr>
          <w:rFonts w:ascii="Times New Roman" w:hAnsi="Times New Roman" w:cs="Times New Roman"/>
          <w:rtl w:val="off"/>
          <w:sz w:val="24"/>
          <w:szCs w:val="24"/>
        </w:rPr>
        <w:t>كما توضحه المعادلات التالية:</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699" style="position:absolute;margin-left:82.15pt;margin-top:6.1pt;width:61.4pt;height:0.0pt;z-index:158;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700" style="position:absolute;margin-left:262.0pt;margin-top:6.1pt;width:61.7pt;height:0.0pt;z-index:159;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704" style="position:absolute;margin-left:86.1pt;margin-top:26.5pt;width:10.05pt;height:7.15pt;z-index:163;mso-position-vertical:absolute;mso-position-horizontal:absolute;" coordsize="21600,21600" type="#_x0000_t5" adj="10800,0,0,0,0,0,0,0" path="m@0,l,21600r21600,xe">
            <v:stroke joinstyle="miter"/>
            <w10:wrap type="none"/>
          </v:shape>
        </w:pict>
      </w:r>
      <w:r>
        <w:rPr>
          <w:rFonts w:ascii="Times New Roman" w:hAnsi="Times New Roman" w:cs="Times New Roman"/>
          <w:rtl w:val="off"/>
          <w:sz w:val="24"/>
          <w:szCs w:val="24"/>
        </w:rPr>
        <w:pict>
          <v:shape id="_x0000_s1706" style="position:absolute;margin-left:270.0pt;margin-top:23.75pt;width:12.8pt;height:7.8pt;z-index:165;mso-position-vertical:absolute;mso-position-horizontal:absolute;" coordsize="21600,21600" type="#_x0000_t5" adj="10800,0,0,0,0,0,0,0" path="m@0,l,21600r21600,xe">
            <v:stroke joinstyle="miter"/>
            <w10:wrap type="none"/>
          </v:shape>
        </w:pict>
      </w:r>
      <w:r>
        <w:rPr>
          <w:rFonts w:ascii="Times New Roman" w:hAnsi="Times New Roman" w:cs="Times New Roman"/>
          <w:rtl w:val="off"/>
          <w:sz w:val="24"/>
          <w:szCs w:val="24"/>
        </w:rPr>
        <w:pict>
          <v:shape id="_x0000_s1708" style="position:absolute;margin-left:449.75pt;margin-top:25.55pt;width:11.0pt;height:7.8pt;z-index:167;mso-position-vertical:absolute;mso-position-horizontal:absolute;" coordsize="21600,21600" type="#_x0000_t5" adj="10800,0,0,0,0,0,0,0" path="m@0,l,21600r21600,xe">
            <v:stroke joinstyle="miter"/>
            <w10:wrap type="none"/>
          </v:shape>
        </w:pict>
      </w:r>
      <w:r>
        <w:rPr>
          <w:rFonts w:ascii="Times New Roman" w:hAnsi="Times New Roman" w:cs="Times New Roman"/>
          <w:rtl w:val="off"/>
          <w:sz w:val="24"/>
          <w:szCs w:val="24"/>
        </w:rPr>
        <w:pict>
          <v:shape id="_x0000_s1701" style="position:absolute;margin-left:423.15pt;margin-top:10.85pt;width:66.05pt;height:0.0pt;z-index:160;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Ti + 2Cl</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TiCl</w:t>
      </w:r>
      <w:r>
        <w:rPr>
          <w:rFonts w:ascii="Times New Roman" w:hAnsi="Times New Roman" w:cs="Times New Roman"/>
          <w:sz w:val="24"/>
          <w:szCs w:val="24"/>
          <w:vertAlign w:val="subscript"/>
        </w:rPr>
        <w:t xml:space="preserve">4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V + 2Cl</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VCl</w:t>
      </w:r>
      <w:r>
        <w:rPr>
          <w:rFonts w:ascii="Times New Roman" w:hAnsi="Times New Roman" w:cs="Times New Roman"/>
          <w:sz w:val="24"/>
          <w:szCs w:val="24"/>
          <w:vertAlign w:val="subscript"/>
        </w:rPr>
        <w:t xml:space="preserve">4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705" style="position:absolute;margin-left:238.65pt;margin-top:8.85pt;width:51.8pt;height:0.0pt;z-index:164;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pict>
          <v:shape id="_x0000_s1703" style="position:absolute;margin-left:77.2pt;margin-top:11.8pt;width:35.35pt;height:0.0pt;z-index:162;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Ti  +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T</w:t>
      </w:r>
      <w:r>
        <w:rPr>
          <w:rFonts w:ascii="Times New Roman" w:hAnsi="Times New Roman" w:cs="Times New Roman"/>
          <w:sz w:val="24"/>
          <w:szCs w:val="24"/>
        </w:rPr>
        <w:t>iO</w:t>
      </w:r>
      <w:r>
        <w:rPr>
          <w:rFonts w:ascii="Times New Roman" w:hAnsi="Times New Roman" w:cs="Times New Roman"/>
          <w:sz w:val="24"/>
          <w:szCs w:val="24"/>
          <w:vertAlign w:val="subscript"/>
        </w:rPr>
        <w:t>2</w:t>
      </w:r>
      <w:r>
        <w:rPr>
          <w:rFonts w:ascii="Times New Roman" w:hAnsi="Times New Roman" w:cs="Times New Roman"/>
          <w:rtl w:val="off"/>
          <w:sz w:val="24"/>
          <w:szCs w:val="24"/>
        </w:rPr>
        <w:pict>
          <v:shape id="_x0000_s1828" style="position:absolute;margin-left:61.75pt;margin-top:44.75pt;width:34.4pt;height:21.45pt;z-index:199;mso-position-vertical:absolute;mso-position-horizontal:absolute;" coordsize="21600,21600" type="#_x0000_t63" adj="1350,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21</w:t>
                  </w:r>
                </w:p>
              </w:txbxContent>
            </v:textbox>
          </v:shape>
        </w:pict>
      </w:r>
      <w:r>
        <w:rPr>
          <w:rFonts w:ascii="Times New Roman" w:hAnsi="Times New Roman" w:cs="Times New Roman"/>
          <w:rtl w:val="off"/>
          <w:sz w:val="24"/>
          <w:szCs w:val="24"/>
        </w:rPr>
        <w:pict>
          <v:shape id="_x0000_s1707" style="position:absolute;margin-left:433.25pt;margin-top:8.85pt;width:50.0pt;height:0.0pt;z-index:166;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4V  + 5O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2V</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5</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pPr>
        <w:ind w:left="0" w:right="0"/>
        <w:jc w:val="bot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4Fe + </w:t>
      </w:r>
      <w:r>
        <w:rPr>
          <w:rFonts w:ascii="Times New Roman" w:hAnsi="Times New Roman" w:cs="Times New Roman"/>
          <w:sz w:val="24"/>
          <w:szCs w:val="24"/>
        </w:rPr>
        <w:t>3</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Pr>
          <w:rFonts w:ascii="Times New Roman" w:hAnsi="Times New Roman" w:cs="Times New Roman"/>
          <w:sz w:val="24"/>
          <w:szCs w:val="24"/>
        </w:rPr>
        <w:t>2Cr + 3O</w:t>
      </w:r>
      <w:r>
        <w:rPr>
          <w:rFonts w:ascii="Times New Roman" w:hAnsi="Times New Roman" w:cs="Times New Roman"/>
          <w:sz w:val="24"/>
          <w:szCs w:val="24"/>
          <w:vertAlign w:val="subscript"/>
        </w:rPr>
        <w:t>2</w:t>
      </w:r>
      <w:r>
        <w:rPr>
          <w:rFonts w:ascii="Times New Roman" w:hAnsi="Times New Roman" w:cs="Times New Roman"/>
          <w:sz w:val="24"/>
          <w:szCs w:val="24"/>
        </w:rPr>
        <w:t xml:space="preserve">                 2CrO</w:t>
      </w:r>
      <w:r>
        <w:rPr>
          <w:rFonts w:ascii="Times New Roman" w:hAnsi="Times New Roman" w:cs="Times New Roman"/>
          <w:sz w:val="24"/>
          <w:szCs w:val="24"/>
          <w:vertAlign w:val="subscript"/>
        </w:rPr>
        <w:t>3</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4/ أكاسيد الفلزات الانتقالية في حالة الأكسدة الدنيا أكاسيد قاعدية أما في حالة الأكسدة العليا أكاسيد حمضية أو مترددة:</w:t>
      </w:r>
    </w:p>
    <w:p>
      <w:pPr>
        <w:ind w:left="0" w:right="0"/>
        <w:jc w:val="both"/>
        <w:spacing w:line="240" w:lineRule="auto"/>
        <w:rPr>
          <w:rFonts w:ascii="Times New Roman" w:hAnsi="Times New Roman" w:cs="Times New Roman"/>
          <w:sz w:val="24"/>
          <w:szCs w:val="24"/>
        </w:rPr>
      </w:pPr>
      <w:r>
        <w:rPr>
          <w:rFonts w:ascii="Times New Roman" w:hAnsi="Times New Roman" w:cs="Times New Roman"/>
          <w:rtl w:val="off"/>
          <w:sz w:val="24"/>
          <w:szCs w:val="24"/>
        </w:rPr>
        <w:t>أكسيد الكروم (</w:t>
      </w:r>
      <w:r>
        <w:rPr>
          <w:rFonts w:ascii="Times New Roman" w:hAnsi="Times New Roman" w:cs="Times New Roman"/>
          <w:sz w:val="24"/>
          <w:szCs w:val="24"/>
        </w:rPr>
        <w:t>II</w:t>
      </w:r>
      <w:r>
        <w:rPr>
          <w:rFonts w:ascii="Times New Roman" w:hAnsi="Times New Roman" w:cs="Times New Roman"/>
          <w:rtl w:val="off"/>
          <w:sz w:val="24"/>
          <w:szCs w:val="24"/>
        </w:rPr>
        <w:t xml:space="preserve">) </w:t>
      </w:r>
      <w:r>
        <w:rPr>
          <w:rFonts w:ascii="Times New Roman" w:hAnsi="Times New Roman" w:cs="Times New Roman"/>
          <w:rtl w:val="off"/>
          <w:sz w:val="24"/>
          <w:szCs w:val="24"/>
        </w:rPr>
        <w:t>يذوب في الماء ويعطي الهيدروكسيد (</w:t>
      </w:r>
      <w:r>
        <w:rPr>
          <w:rFonts w:ascii="Times New Roman" w:hAnsi="Times New Roman" w:cs="Times New Roman"/>
          <w:rtl w:val="off"/>
          <w:sz w:val="24"/>
          <w:szCs w:val="24"/>
        </w:rPr>
        <w:t>أ</w:t>
      </w:r>
      <w:r>
        <w:rPr>
          <w:rFonts w:ascii="Times New Roman" w:hAnsi="Times New Roman" w:cs="Times New Roman"/>
          <w:rtl w:val="off"/>
          <w:sz w:val="24"/>
          <w:szCs w:val="24"/>
        </w:rPr>
        <w:t>و</w:t>
      </w:r>
      <w:r>
        <w:rPr>
          <w:rFonts w:ascii="Times New Roman" w:hAnsi="Times New Roman" w:cs="Times New Roman"/>
          <w:rtl w:val="off"/>
          <w:sz w:val="24"/>
          <w:szCs w:val="24"/>
        </w:rPr>
        <w:t>كسيد قاعدي</w:t>
      </w:r>
      <w:r>
        <w:rPr>
          <w:rFonts w:ascii="Times New Roman" w:hAnsi="Times New Roman" w:cs="Times New Roman"/>
          <w:rtl w:val="off"/>
          <w:sz w:val="24"/>
          <w:szCs w:val="24"/>
        </w:rPr>
        <w:t>)</w:t>
      </w:r>
      <w:r>
        <w:rPr>
          <w:rFonts w:ascii="Times New Roman" w:hAnsi="Times New Roman" w:cs="Times New Roman"/>
          <w:rtl w:val="off"/>
          <w:sz w:val="24"/>
          <w:szCs w:val="24"/>
        </w:rPr>
        <w:t xml:space="preserve"> :</w:t>
      </w:r>
    </w:p>
    <w:p>
      <w:pPr>
        <w:ind w:left="0" w:right="0"/>
        <w:jc w:val="center"/>
        <w:spacing w:line="240" w:lineRule="auto"/>
        <w:rPr>
          <w:rFonts w:ascii="Times New Roman" w:hAnsi="Times New Roman" w:cs="Times New Roman"/>
          <w:rtl w:val="off"/>
          <w:sz w:val="24"/>
          <w:szCs w:val="24"/>
          <w:vertAlign w:val="subscript"/>
        </w:rPr>
      </w:pPr>
      <w:r>
        <w:rPr>
          <w:rFonts w:ascii="Times New Roman" w:hAnsi="Times New Roman" w:cs="Times New Roman"/>
          <w:rtl w:val="off"/>
          <w:sz w:val="24"/>
          <w:szCs w:val="24"/>
        </w:rPr>
        <w:pict>
          <v:shape id="_x0000_s1711" style="position:absolute;margin-left:144.15pt;margin-top:2.6pt;width:70.2pt;height:0.0pt;z-index:170;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CrO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 xml:space="preserve">                    </w:t>
      </w:r>
      <w:r>
        <w:rPr>
          <w:rFonts w:ascii="Times New Roman" w:hAnsi="Times New Roman" w:cs="Times New Roman"/>
          <w:sz w:val="24"/>
          <w:szCs w:val="24"/>
        </w:rPr>
        <w:t xml:space="preserve">                 Cr(OH)</w:t>
      </w:r>
      <w:r>
        <w:rPr>
          <w:rFonts w:ascii="Times New Roman" w:hAnsi="Times New Roman" w:cs="Times New Roman"/>
          <w:sz w:val="24"/>
          <w:szCs w:val="24"/>
          <w:vertAlign w:val="subscript"/>
        </w:rPr>
        <w:t>2</w:t>
      </w:r>
    </w:p>
    <w:p>
      <w:pPr>
        <w:ind w:left="0" w:right="0"/>
        <w:jc w:val="both"/>
        <w:spacing w:line="240" w:lineRule="auto"/>
        <w:rPr>
          <w:rFonts w:ascii="Times New Roman" w:hAnsi="Times New Roman" w:cs="Times New Roman"/>
          <w:sz w:val="24"/>
          <w:szCs w:val="24"/>
        </w:rPr>
      </w:pPr>
      <w:r>
        <w:rPr>
          <w:rFonts w:ascii="Times New Roman" w:hAnsi="Times New Roman" w:cs="Times New Roman"/>
          <w:rtl w:val="off"/>
          <w:sz w:val="24"/>
          <w:szCs w:val="24"/>
        </w:rPr>
        <w:t>أكسيد الكروم (</w:t>
      </w:r>
      <w:r>
        <w:rPr>
          <w:rFonts w:ascii="Times New Roman" w:hAnsi="Times New Roman" w:cs="Times New Roman"/>
          <w:sz w:val="24"/>
          <w:szCs w:val="24"/>
        </w:rPr>
        <w:t>VI</w:t>
      </w:r>
      <w:r>
        <w:rPr>
          <w:rFonts w:ascii="Times New Roman" w:hAnsi="Times New Roman" w:cs="Times New Roman"/>
          <w:rtl w:val="off"/>
          <w:sz w:val="24"/>
          <w:szCs w:val="24"/>
        </w:rPr>
        <w:t xml:space="preserve">) يذوب في الماء ليعطي حمض (أوكسيد حمضي) : </w:t>
      </w:r>
    </w:p>
    <w:p>
      <w:pPr>
        <w:ind w:left="0" w:right="0"/>
        <w:jc w:val="center"/>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712" style="position:absolute;margin-left:144.15pt;margin-top:8.3pt;width:91.75pt;height:0.0pt;z-index:171;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CrO</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 xml:space="preserve">           </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CrO</w:t>
      </w:r>
      <w:r>
        <w:rPr>
          <w:rFonts w:ascii="Times New Roman" w:hAnsi="Times New Roman" w:cs="Times New Roman"/>
          <w:sz w:val="24"/>
          <w:szCs w:val="24"/>
          <w:vertAlign w:val="subscript"/>
        </w:rPr>
        <w:t>4</w:t>
      </w:r>
    </w:p>
    <w:p>
      <w:pPr>
        <w:ind w:left="0" w:right="0"/>
        <w:jc w:val="both"/>
        <w:spacing w:line="240" w:lineRule="auto"/>
        <w:rPr>
          <w:rFonts w:ascii="Times New Roman" w:hAnsi="Times New Roman" w:cs="Times New Roman"/>
          <w:sz w:val="24"/>
          <w:szCs w:val="24"/>
        </w:rPr>
      </w:pPr>
      <w:r>
        <w:rPr>
          <w:rFonts w:ascii="Times New Roman" w:hAnsi="Times New Roman" w:cs="Times New Roman"/>
          <w:sz w:val="24"/>
          <w:szCs w:val="24"/>
        </w:rPr>
        <w:pict>
          <v:shape id="_x0000_s1713" style="position:absolute;margin-left:76.45pt;margin-top:8.3pt;width:35.3pt;height:0.0pt;z-index:172;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يتفاعل أكسيد</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التيتانيوم مع هيدروكسيد الصوديوم لتعطي تيتنات الصوديوم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sz w:val="24"/>
          <w:szCs w:val="24"/>
        </w:rPr>
        <w:t>TiO</w:t>
      </w:r>
      <w:r>
        <w:rPr>
          <w:rFonts w:ascii="Times New Roman" w:hAnsi="Times New Roman" w:cs="Times New Roman"/>
          <w:sz w:val="24"/>
          <w:szCs w:val="24"/>
          <w:vertAlign w:val="subscript"/>
        </w:rPr>
        <w:t>2</w:t>
      </w:r>
      <w:r>
        <w:rPr>
          <w:rFonts w:ascii="Times New Roman" w:hAnsi="Times New Roman" w:cs="Times New Roman"/>
          <w:sz w:val="24"/>
          <w:szCs w:val="24"/>
        </w:rPr>
        <w:t xml:space="preserve">+NaOH     </w:t>
      </w:r>
      <w:r>
        <w:rPr>
          <w:rFonts w:ascii="Times New Roman" w:hAnsi="Times New Roman" w:cs="Times New Roman"/>
          <w:sz w:val="24"/>
          <w:szCs w:val="24"/>
        </w:rPr>
        <w:t xml:space="preserve">                </w:t>
      </w:r>
      <w:r>
        <w:rPr>
          <w:rFonts w:ascii="Times New Roman" w:hAnsi="Times New Roman" w:cs="Times New Roman"/>
          <w:sz w:val="24"/>
          <w:szCs w:val="24"/>
        </w:rPr>
        <w:t xml:space="preserve">      Na</w:t>
      </w:r>
      <w:r>
        <w:rPr>
          <w:rFonts w:ascii="Times New Roman" w:hAnsi="Times New Roman" w:cs="Times New Roman"/>
          <w:sz w:val="24"/>
          <w:szCs w:val="24"/>
          <w:vertAlign w:val="subscript"/>
        </w:rPr>
        <w:t>4</w:t>
      </w:r>
      <w:r>
        <w:rPr>
          <w:rFonts w:ascii="Times New Roman" w:hAnsi="Times New Roman" w:cs="Times New Roman"/>
          <w:sz w:val="24"/>
          <w:szCs w:val="24"/>
        </w:rPr>
        <w:t>TiO</w:t>
      </w:r>
      <w:r>
        <w:rPr>
          <w:rFonts w:ascii="Times New Roman" w:hAnsi="Times New Roman" w:cs="Times New Roman"/>
          <w:sz w:val="24"/>
          <w:szCs w:val="24"/>
          <w:vertAlign w:val="subscript"/>
        </w:rPr>
        <w:t>4</w:t>
      </w:r>
      <w:r>
        <w:rPr>
          <w:rFonts w:ascii="Times New Roman" w:hAnsi="Times New Roman" w:cs="Times New Roman"/>
          <w:sz w:val="24"/>
          <w:szCs w:val="24"/>
        </w:rPr>
        <w:t>+ 2H</w:t>
      </w:r>
      <w:r>
        <w:rPr>
          <w:rFonts w:ascii="Times New Roman" w:hAnsi="Times New Roman" w:cs="Times New Roman"/>
          <w:sz w:val="24"/>
          <w:szCs w:val="24"/>
          <w:vertAlign w:val="subscript"/>
        </w:rPr>
        <w:t>2</w:t>
      </w:r>
      <w:r>
        <w:rPr>
          <w:rFonts w:ascii="Times New Roman" w:hAnsi="Times New Roman" w:cs="Times New Roman"/>
          <w:sz w:val="24"/>
          <w:szCs w:val="24"/>
        </w:rPr>
        <w:t>O</w:t>
      </w:r>
    </w:p>
    <w:p>
      <w:pPr>
        <w:ind w:left="0" w:right="0"/>
        <w:jc w:val="center"/>
        <w:spacing w:line="240" w:lineRule="auto"/>
        <w:rPr>
          <w:b/>
          <w:bCs/>
          <w:rFonts w:ascii="Times New Roman" w:hAnsi="Times New Roman" w:cs="Times New Roman"/>
          <w:rtl w:val="off"/>
          <w:sz w:val="24"/>
          <w:szCs w:val="24"/>
          <w:u w:val="single" w:color="auto"/>
        </w:rPr>
      </w:pPr>
      <w:r>
        <w:rPr>
          <w:rFonts w:ascii="Times New Roman" w:hAnsi="Times New Roman" w:cs="Farsi Simple Bold"/>
          <w:rtl w:val="off"/>
          <w:sz w:val="24"/>
          <w:szCs w:val="24"/>
        </w:rPr>
        <w:t>الوحدة السابعة</w:t>
      </w:r>
      <w:r>
        <w:rPr>
          <w:rFonts w:ascii="Times New Roman" w:hAnsi="Times New Roman" w:cs="Times New Roman"/>
          <w:rtl w:val="off"/>
          <w:sz w:val="24"/>
          <w:szCs w:val="24"/>
        </w:rPr>
        <w:t xml:space="preserve"> </w:t>
      </w:r>
      <w:r>
        <w:rPr>
          <w:b/>
          <w:bCs/>
          <w:rFonts w:ascii="Times New Roman" w:hAnsi="Times New Roman" w:cs="Times New Roman"/>
          <w:rtl w:val="off"/>
          <w:sz w:val="24"/>
          <w:szCs w:val="24"/>
          <w:u w:val="single" w:color="auto"/>
        </w:rPr>
        <w:t>ا</w:t>
      </w:r>
      <w:r>
        <w:rPr>
          <w:b/>
          <w:bCs/>
          <w:rFonts w:ascii="Times New Roman" w:hAnsi="Times New Roman" w:cs="Times New Roman"/>
          <w:rtl w:val="off"/>
          <w:sz w:val="24"/>
          <w:szCs w:val="24"/>
          <w:u w:val="single" w:color="auto"/>
        </w:rPr>
        <w:t>لكيمياء في حياتنا</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 هو أول معدن اكتشفه الإنسان ؟ هو الذهب علل: لما له بريق ولمعان و توجد بصورة حرة في الطبيعة</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لقد ساهم علم الكيمياء في الحياة المعاصر.</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ماهي المواد التي بدأ الكيميائي الأول بصناعته ؟ القطران و الفحم والنفط الخام و الماء والهواء و بعض المواد الأخري.</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 هي أهم الصناعات الكيميائية المعاصرة؟ 1/ الصناعات العضوية و تشمل: صناعة اللدائن و المطاط الصناعي و الألياف الاصطناعية 2/ الصناعات الصيدلانية و تتمثل في صناعة الأدوية 3/ الصناعات الزراعية : الأسمدة والمبيدات.</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تنقسم المواد المستعملة في عملية التنظيف إلي نوعين أذكرهما؟  أ/ الصابون ب/ المنظفات.</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عرف الصابون: هو مركب كيميائي ينتج من تفاعل </w:t>
      </w:r>
      <w:r>
        <w:rPr>
          <w:rFonts w:ascii="Times New Roman" w:hAnsi="Times New Roman" w:cs="Times New Roman"/>
          <w:rtl w:val="off"/>
          <w:sz w:val="24"/>
          <w:szCs w:val="24"/>
        </w:rPr>
        <w:t>الدهون الحيوانية أو النباتية مع القلويات.</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أذكر ال</w:t>
      </w:r>
      <w:r>
        <w:rPr>
          <w:rFonts w:ascii="Times New Roman" w:hAnsi="Times New Roman" w:cs="Times New Roman"/>
          <w:rtl w:val="off"/>
          <w:sz w:val="24"/>
          <w:szCs w:val="24"/>
        </w:rPr>
        <w:t>دهون المستخدمة في صناعة الصابون؟ هي زيوت نباتية مثل زيت الخروع و السمسم وبذرة القطن أو شحوم حيوانية.</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829" style="position:absolute;margin-left:166.65pt;margin-top:45.6pt;width:35.05pt;height:21.45pt;z-index:200;mso-position-vertical:absolute;mso-position-horizontal:absolute;" coordsize="21600,21600" type="#_x0000_t63" adj="1350,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22</w:t>
                  </w:r>
                </w:p>
              </w:txbxContent>
            </v:textbox>
          </v:shape>
        </w:pict>
      </w:r>
      <w:r>
        <w:rPr>
          <w:rFonts w:ascii="Times New Roman" w:hAnsi="Times New Roman" w:cs="Times New Roman"/>
          <w:rtl w:val="off"/>
          <w:sz w:val="24"/>
          <w:szCs w:val="24"/>
        </w:rPr>
        <w:t>أذكر القلويات المستعملة في صناعة الصابون؟ هيدروكسيد الصوديوم أو هيدروكسيد البوتاسيوم.</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بماذا تسمي</w:t>
      </w:r>
      <w:r>
        <w:rPr>
          <w:rFonts w:ascii="Times New Roman" w:hAnsi="Times New Roman" w:cs="Times New Roman"/>
          <w:rtl w:val="off"/>
          <w:sz w:val="24"/>
          <w:szCs w:val="24"/>
        </w:rPr>
        <w:t xml:space="preserve"> العملية التي</w:t>
      </w:r>
      <w:r>
        <w:rPr>
          <w:rFonts w:ascii="Times New Roman" w:hAnsi="Times New Roman" w:cs="Times New Roman"/>
          <w:rtl w:val="off"/>
          <w:sz w:val="24"/>
          <w:szCs w:val="24"/>
        </w:rPr>
        <w:t xml:space="preserve"> بواسطتها إنتاج الصابون؟ تسمي بعملية التصبن (</w:t>
      </w:r>
      <w:r>
        <w:rPr>
          <w:rFonts w:ascii="Times New Roman" w:hAnsi="Times New Roman" w:cs="Times New Roman"/>
          <w:sz w:val="24"/>
          <w:szCs w:val="24"/>
        </w:rPr>
        <w:t xml:space="preserve">Saponifcation </w:t>
      </w:r>
      <w:r>
        <w:rPr>
          <w:rFonts w:ascii="Times New Roman" w:hAnsi="Times New Roman" w:cs="Times New Roman"/>
          <w:rtl w:val="off"/>
          <w:sz w:val="24"/>
          <w:szCs w:val="24"/>
        </w:rPr>
        <w:t>)</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ماهي نواتج عملية التصبن؟ الناتج الأساسي هو الصابون والناتج الثانوي  سائل ثقيل القوام لزج تسمي بالجلسرين.</w:t>
      </w:r>
    </w:p>
    <w:p>
      <w:pPr>
        <w:ind w:left="0" w:right="0"/>
        <w:jc w:val="both"/>
        <w:spacing w:line="240" w:lineRule="auto"/>
        <w:rPr>
          <w:rFonts w:ascii="Times New Roman" w:hAnsi="Times New Roman" w:cs="Times New Roman"/>
          <w:sz w:val="24"/>
          <w:szCs w:val="24"/>
        </w:rPr>
      </w:pPr>
      <w:r>
        <w:rPr>
          <w:rFonts w:ascii="Times New Roman" w:hAnsi="Times New Roman" w:cs="Times New Roman"/>
          <w:rtl w:val="off"/>
          <w:sz w:val="24"/>
          <w:szCs w:val="24"/>
        </w:rPr>
        <w:t>أكتب معادلة التصبن:</w:t>
      </w:r>
    </w:p>
    <w:p>
      <w:pPr>
        <w:ind w:left="0" w:right="0"/>
        <w:jc w:val="both"/>
        <w:spacing w:line="240" w:lineRule="auto"/>
        <w:rPr>
          <w:rFonts w:ascii="Times New Roman" w:hAnsi="Times New Roman" w:cs="Times New Roman"/>
        </w:rPr>
      </w:pPr>
      <w:r>
        <w:rPr>
          <w:rFonts w:ascii="Times New Roman" w:hAnsi="Times New Roman" w:cs="Times New Roman"/>
        </w:rPr>
        <w:pict>
          <v:shape id="_x0000_s1773" style="position:absolute;margin-left:162.25pt;margin-top:7.1pt;width:40.85pt;height:0.45pt;z-index:174;mso-position-vertical:absolute;mso-position-horizontal:absolute;" coordsize="21600,21600" filled="false" type="#_x0000_t32" adj="0,0,0,0,0,0,0,0" path="m,l21600,21600e">
            <v:stroke endarrow="block"/>
            <w10:wrap type="none"/>
          </v:shape>
        </w:pict>
      </w:r>
      <w:r>
        <w:rPr>
          <w:rFonts w:ascii="Times New Roman" w:hAnsi="Times New Roman" w:cs="Times New Roman"/>
        </w:rPr>
        <w:t>{CH</w:t>
      </w:r>
      <w:r>
        <w:rPr>
          <w:rFonts w:ascii="Times New Roman" w:hAnsi="Times New Roman" w:cs="Times New Roman"/>
          <w:vertAlign w:val="subscript"/>
        </w:rPr>
        <w:t>3</w:t>
      </w:r>
      <w:r>
        <w:rPr>
          <w:rFonts w:ascii="Times New Roman" w:hAnsi="Times New Roman" w:cs="Times New Roman"/>
        </w:rPr>
        <w:t>(CH</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vertAlign w:val="subscript"/>
        </w:rPr>
        <w:t>16</w:t>
      </w:r>
      <w:r>
        <w:rPr>
          <w:rFonts w:ascii="Times New Roman" w:hAnsi="Times New Roman" w:cs="Times New Roman"/>
        </w:rPr>
        <w:t>COO}C</w:t>
      </w:r>
      <w:r>
        <w:rPr>
          <w:rFonts w:ascii="Times New Roman" w:hAnsi="Times New Roman" w:cs="Times New Roman"/>
          <w:vertAlign w:val="subscript"/>
        </w:rPr>
        <w:t>3</w:t>
      </w:r>
      <w:r>
        <w:rPr>
          <w:rFonts w:ascii="Times New Roman" w:hAnsi="Times New Roman" w:cs="Times New Roman"/>
        </w:rPr>
        <w:t>H</w:t>
      </w:r>
      <w:r>
        <w:rPr>
          <w:rFonts w:ascii="Times New Roman" w:hAnsi="Times New Roman" w:cs="Times New Roman"/>
          <w:vertAlign w:val="subscript"/>
        </w:rPr>
        <w:t>5</w:t>
      </w:r>
      <w:r>
        <w:rPr>
          <w:rFonts w:ascii="Times New Roman" w:hAnsi="Times New Roman" w:cs="Times New Roman"/>
        </w:rPr>
        <w:t xml:space="preserve"> +3NaOH    </w:t>
      </w:r>
      <w:r>
        <w:rPr>
          <w:rFonts w:ascii="Times New Roman" w:hAnsi="Times New Roman" w:cs="Times New Roman"/>
        </w:rPr>
        <w:t xml:space="preserve">        </w:t>
      </w:r>
      <w:r>
        <w:rPr>
          <w:rFonts w:ascii="Times New Roman" w:hAnsi="Times New Roman" w:cs="Times New Roman"/>
        </w:rPr>
        <w:t xml:space="preserve">   CH</w:t>
      </w:r>
      <w:r>
        <w:rPr>
          <w:rFonts w:ascii="Times New Roman" w:hAnsi="Times New Roman" w:cs="Times New Roman"/>
          <w:vertAlign w:val="subscript"/>
        </w:rPr>
        <w:t>3</w:t>
      </w:r>
      <w:r>
        <w:rPr>
          <w:rFonts w:ascii="Times New Roman" w:hAnsi="Times New Roman" w:cs="Times New Roman"/>
        </w:rPr>
        <w:t>(CH</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vertAlign w:val="subscript"/>
        </w:rPr>
        <w:t>16</w:t>
      </w:r>
      <w:r>
        <w:rPr>
          <w:rFonts w:ascii="Times New Roman" w:hAnsi="Times New Roman" w:cs="Times New Roman"/>
        </w:rPr>
        <w:t>COONa+ C</w:t>
      </w:r>
      <w:r>
        <w:rPr>
          <w:rFonts w:ascii="Times New Roman" w:hAnsi="Times New Roman" w:cs="Times New Roman"/>
          <w:vertAlign w:val="subscript"/>
        </w:rPr>
        <w:t>3</w:t>
      </w:r>
      <w:r>
        <w:rPr>
          <w:rFonts w:ascii="Times New Roman" w:hAnsi="Times New Roman" w:cs="Times New Roman"/>
        </w:rPr>
        <w:t>H</w:t>
      </w:r>
      <w:r>
        <w:rPr>
          <w:rFonts w:ascii="Times New Roman" w:hAnsi="Times New Roman" w:cs="Times New Roman"/>
          <w:vertAlign w:val="subscript"/>
        </w:rPr>
        <w:t>5</w:t>
      </w:r>
      <w:r>
        <w:rPr>
          <w:rFonts w:ascii="Times New Roman" w:hAnsi="Times New Roman" w:cs="Times New Roman"/>
        </w:rPr>
        <w:t>(OH)</w:t>
      </w:r>
      <w:r>
        <w:rPr>
          <w:rFonts w:ascii="Times New Roman" w:hAnsi="Times New Roman" w:cs="Times New Roman"/>
          <w:vertAlign w:val="subscript"/>
        </w:rPr>
        <w:t>3</w:t>
      </w:r>
      <w:r>
        <w:rPr>
          <w:rFonts w:ascii="Times New Roman" w:hAnsi="Times New Roman" w:cs="Times New Roman"/>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كيف يزيل الصابون الأوساخ؟ عند الغسيل ينجذب الطرف الأيوني نحو جزيئات الماء و الطرف الآخر نحو جزيئات الدهن العالق</w:t>
      </w:r>
      <w:r>
        <w:rPr>
          <w:rFonts w:ascii="Times New Roman" w:hAnsi="Times New Roman" w:cs="Times New Roman"/>
          <w:rtl w:val="off"/>
          <w:sz w:val="24"/>
          <w:szCs w:val="24"/>
        </w:rPr>
        <w:t xml:space="preserve"> بالجسم المراد تنظيفها و بالتالي يفككها و لتسهل إزالتها بالفرك و التحريك.</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ماهي عيوب الصابون ؟ لا يغسل جيداً في الماء العسر.</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عرف عسر الماء ؟ هو وجود أيونات فلزات ذائبة مثل أيونات الكالسيوم و المغنيزيوم و الحديد.</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عرف المنظفات: هي عبارة عن أملاح لحمض السلفونيك.</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أكتب معادلة كيميائية لعملية تحضير المنظفات</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772" style="position:absolute;margin-left:140.2pt;margin-top:8.05pt;width:60.05pt;height:0.0pt;z-index:173;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 xml:space="preserve">R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 NaOH</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R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z w:val="24"/>
          <w:szCs w:val="24"/>
        </w:rPr>
        <w:t xml:space="preserve"> Na + H</w:t>
      </w:r>
      <w:r>
        <w:rPr>
          <w:rFonts w:ascii="Times New Roman" w:hAnsi="Times New Roman" w:cs="Times New Roman"/>
          <w:sz w:val="24"/>
          <w:szCs w:val="24"/>
          <w:vertAlign w:val="subscript"/>
        </w:rPr>
        <w:t>2</w:t>
      </w:r>
      <w:r>
        <w:rPr>
          <w:rFonts w:ascii="Times New Roman" w:hAnsi="Times New Roman" w:cs="Times New Roman"/>
          <w:sz w:val="24"/>
          <w:szCs w:val="24"/>
        </w:rPr>
        <w:t>O</w:t>
      </w:r>
    </w:p>
    <w:p>
      <w:pPr>
        <w:ind w:left="0" w:right="0"/>
        <w:jc w:val="right"/>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ينظف المنظفات جيداً في الماء العسر علل: يتم تبادل أيونات الصوديوم مع الأيونات الذائبة في الماء عكس الصابون.</w:t>
      </w:r>
    </w:p>
    <w:p>
      <w:pPr>
        <w:ind w:left="0" w:right="0"/>
        <w:jc w:val="right"/>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كم تبلغ نسبة النتروجين في الهواء الجوي؟ 78% .   النتروجين مهم للنبات علل: يدخل في تصنيع البروتينات و الكلورفيل</w:t>
      </w:r>
    </w:p>
    <w:p>
      <w:pPr>
        <w:ind w:left="0" w:right="0"/>
        <w:jc w:val="right"/>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بماذا تسمي عملية تحويل النتروجين الحر إلي نتروجين يستفيد منه النبات؟ تسمي بعملية تثبيت النتروجين.</w:t>
      </w:r>
    </w:p>
    <w:p>
      <w:pPr>
        <w:ind w:left="0" w:right="0"/>
        <w:jc w:val="right"/>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أكتب معادلة كيميائية للتفاعل الذي يحدث بين النتروجين و الأوكسجين عند حدوث البرق</w:t>
      </w:r>
    </w:p>
    <w:p>
      <w:pPr>
        <w:ind w:left="0" w:right="0"/>
        <w:jc w:val="center"/>
        <w:spacing w:line="240" w:lineRule="auto"/>
        <w:rPr>
          <w:rFonts w:ascii="Times New Roman" w:hAnsi="Times New Roman" w:cs="Times New Roman"/>
          <w:sz w:val="24"/>
          <w:szCs w:val="24"/>
        </w:rPr>
      </w:pPr>
      <w:r>
        <w:rPr>
          <w:rFonts w:ascii="Times New Roman" w:hAnsi="Times New Roman" w:cs="Times New Roman"/>
          <w:sz w:val="24"/>
          <w:szCs w:val="24"/>
        </w:rPr>
        <w:pict>
          <v:shape id="_x0000_s1774" style="position:absolute;margin-left:125.25pt;margin-top:8.25pt;width:77.85pt;height:0.0pt;z-index:175;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pict>
          <v:shape id="_x0000_s1775" style="position:absolute;margin-left:381.85pt;margin-top:10.1pt;width:83.95pt;height:0.0pt;z-index:176;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xml:space="preserve"> 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2NO   (1)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856" style="position:absolute;margin-left:140.2pt;margin-top:4.95pt;width:90.6pt;height:1.95pt;z-index:214;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2NO   + 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2NO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(2)</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830" style="position:absolute;margin-left:-0.25pt;margin-top:24.95pt;width:36.95pt;height:24.3pt;z-index:201;mso-position-vertical:absolute;mso-position-horizontal:absolute;" coordsize="21600,21600" type="#_x0000_t63" adj="1350,25920,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23</w:t>
                  </w:r>
                </w:p>
              </w:txbxContent>
            </v:textbox>
          </v:shape>
        </w:pict>
      </w:r>
      <w:r>
        <w:rPr>
          <w:rFonts w:ascii="Times New Roman" w:hAnsi="Times New Roman" w:cs="Times New Roman"/>
          <w:rtl w:val="off"/>
          <w:sz w:val="24"/>
          <w:szCs w:val="24"/>
        </w:rPr>
        <w:t>أكتب معادلات كيميائية موزونة لتحويل النتروجين الحر إلي نترات الصوديوم : بالإضافة للمعادلتين (1 ’2) أهلاهـ</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776" style="position:absolute;margin-left:70.65pt;margin-top:7.9pt;width:30.8pt;height:0.45pt;z-index:177;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3NO</w:t>
      </w:r>
      <w:r>
        <w:rPr>
          <w:rFonts w:ascii="Times New Roman" w:hAnsi="Times New Roman" w:cs="Times New Roman"/>
          <w:sz w:val="24"/>
          <w:szCs w:val="24"/>
          <w:vertAlign w:val="subscript"/>
        </w:rPr>
        <w:t xml:space="preserve">2 </w:t>
      </w:r>
      <w:r>
        <w:rPr>
          <w:rFonts w:ascii="Times New Roman" w:hAnsi="Times New Roman" w:cs="Times New Roman"/>
          <w:sz w:val="24"/>
          <w:szCs w:val="24"/>
        </w:rPr>
        <w:t>+ H</w:t>
      </w:r>
      <w:r>
        <w:rPr>
          <w:rFonts w:ascii="Times New Roman" w:hAnsi="Times New Roman" w:cs="Times New Roman"/>
          <w:sz w:val="24"/>
          <w:szCs w:val="24"/>
          <w:vertAlign w:val="subscript"/>
        </w:rPr>
        <w:t>2</w:t>
      </w:r>
      <w:r>
        <w:rPr>
          <w:rFonts w:ascii="Times New Roman" w:hAnsi="Times New Roman" w:cs="Times New Roman"/>
          <w:sz w:val="24"/>
          <w:szCs w:val="24"/>
        </w:rPr>
        <w:t>O               2HNO</w:t>
      </w:r>
      <w:r>
        <w:rPr>
          <w:rFonts w:ascii="Times New Roman" w:hAnsi="Times New Roman" w:cs="Times New Roman"/>
          <w:sz w:val="24"/>
          <w:szCs w:val="24"/>
          <w:vertAlign w:val="subscript"/>
        </w:rPr>
        <w:t>3</w:t>
      </w:r>
      <w:r>
        <w:rPr>
          <w:rFonts w:ascii="Times New Roman" w:hAnsi="Times New Roman" w:cs="Times New Roman"/>
          <w:sz w:val="24"/>
          <w:szCs w:val="24"/>
        </w:rPr>
        <w:t xml:space="preserve"> + NO (3)   * HNO</w:t>
      </w:r>
      <w:r>
        <w:rPr>
          <w:rFonts w:ascii="Times New Roman" w:hAnsi="Times New Roman" w:cs="Times New Roman"/>
          <w:sz w:val="24"/>
          <w:szCs w:val="24"/>
          <w:vertAlign w:val="subscript"/>
        </w:rPr>
        <w:t>3</w:t>
      </w:r>
      <w:r>
        <w:rPr>
          <w:rFonts w:ascii="Times New Roman" w:hAnsi="Times New Roman" w:cs="Times New Roman"/>
          <w:sz w:val="24"/>
          <w:szCs w:val="24"/>
        </w:rPr>
        <w:t xml:space="preserve"> + NaOH            NaNO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778" style="position:absolute;margin-left:51.45pt;margin-top:10.4pt;width:69.45pt;height:0.0pt;z-index:178;mso-position-vertical:absolute;mso-position-horizontal:absolute;" coordsize="21600,21600" filled="false" type="#_x0000_t32" adj="0,0,0,0,0,0,0,0" path="m,l21600,21600e">
            <v:stroke endarrow="block"/>
            <w10:wrap type="none"/>
          </v:shape>
        </w:pict>
      </w:r>
      <w:r>
        <w:rPr>
          <w:rFonts w:ascii="Times New Roman" w:hAnsi="Times New Roman" w:cs="Times New Roman"/>
          <w:rtl w:val="off"/>
          <w:sz w:val="24"/>
          <w:szCs w:val="24"/>
        </w:rPr>
        <w:t xml:space="preserve"> </w:t>
      </w:r>
      <w:r>
        <w:rPr>
          <w:rFonts w:ascii="Times New Roman" w:hAnsi="Times New Roman" w:cs="Times New Roman"/>
          <w:rtl w:val="off"/>
          <w:sz w:val="24"/>
          <w:szCs w:val="24"/>
        </w:rPr>
        <w:t>أكتب معادلة كيميائية لتحضير الأمونيا بطريقة هاربر</w:t>
      </w:r>
      <w:r>
        <w:rPr>
          <w:rFonts w:ascii="Times New Roman" w:hAnsi="Times New Roman" w:cs="Times New Roman"/>
          <w:sz w:val="24"/>
          <w:szCs w:val="24"/>
        </w:rPr>
        <w:t>2</w:t>
      </w:r>
      <w:r>
        <w:rPr>
          <w:rFonts w:ascii="Times New Roman" w:hAnsi="Times New Roman" w:cs="Times New Roman"/>
          <w:sz w:val="24"/>
          <w:szCs w:val="24"/>
        </w:rPr>
        <w:t>NH</w:t>
      </w:r>
      <w:r>
        <w:rPr>
          <w:rFonts w:ascii="Times New Roman" w:hAnsi="Times New Roman" w:cs="Times New Roman"/>
          <w:sz w:val="24"/>
          <w:szCs w:val="24"/>
          <w:vertAlign w:val="subscript"/>
        </w:rPr>
        <w:t>3</w:t>
      </w:r>
      <w:r>
        <w:rPr>
          <w:rFonts w:ascii="Times New Roman" w:hAnsi="Times New Roman" w:cs="Times New Roman"/>
          <w:rtl w:val="off"/>
          <w:sz w:val="24"/>
          <w:szCs w:val="24"/>
        </w:rPr>
        <w:t xml:space="preserve"> </w:t>
      </w:r>
      <w:r>
        <w:rPr>
          <w:rFonts w:ascii="Times New Roman" w:hAnsi="Times New Roman" w:cs="Times New Roman"/>
          <w:rtl w:val="off"/>
          <w:sz w:val="24"/>
          <w:szCs w:val="24"/>
          <w:vertAlign w:val="superscript"/>
        </w:rPr>
        <w:t>450</w:t>
      </w:r>
      <w:r>
        <w:rPr>
          <w:rFonts w:ascii="Times New Roman" w:hAnsi="Times New Roman" w:cs="Times New Roman"/>
          <w:rtl w:val="off"/>
          <w:sz w:val="24"/>
          <w:szCs w:val="24"/>
          <w:vertAlign w:val="superscript"/>
        </w:rPr>
        <w:t>º</w:t>
      </w:r>
      <w:r>
        <w:rPr>
          <w:rFonts w:ascii="Times New Roman" w:hAnsi="Times New Roman" w:cs="Times New Roman"/>
          <w:rtl w:val="off"/>
          <w:sz w:val="24"/>
          <w:szCs w:val="24"/>
          <w:vertAlign w:val="superscript"/>
        </w:rPr>
        <w:t xml:space="preserve">م </w:t>
      </w:r>
      <w:r>
        <w:rPr>
          <w:rFonts w:ascii="Times New Roman" w:hAnsi="Times New Roman" w:cs="Times New Roman"/>
          <w:rtl w:val="off"/>
          <w:sz w:val="24"/>
          <w:szCs w:val="24"/>
          <w:vertAlign w:val="superscript"/>
        </w:rPr>
        <w:t>–</w:t>
      </w:r>
      <w:r>
        <w:rPr>
          <w:rFonts w:ascii="Times New Roman" w:hAnsi="Times New Roman" w:cs="Times New Roman"/>
          <w:rtl w:val="off"/>
          <w:sz w:val="24"/>
          <w:szCs w:val="24"/>
          <w:vertAlign w:val="superscript"/>
        </w:rPr>
        <w:t xml:space="preserve"> </w:t>
      </w:r>
      <w:r>
        <w:rPr>
          <w:rFonts w:ascii="Times New Roman" w:hAnsi="Times New Roman" w:cs="Times New Roman"/>
          <w:rtl w:val="off"/>
          <w:sz w:val="24"/>
          <w:szCs w:val="24"/>
          <w:vertAlign w:val="superscript"/>
        </w:rPr>
        <w:t>1000ضغط جوي</w:t>
      </w:r>
      <w:r>
        <w:rPr>
          <w:rFonts w:ascii="Times New Roman" w:hAnsi="Times New Roman" w:cs="Times New Roman"/>
          <w:rtl w:val="off"/>
          <w:sz w:val="24"/>
          <w:szCs w:val="24"/>
        </w:rPr>
        <w:t xml:space="preserve"> </w:t>
      </w:r>
      <w:r>
        <w:rPr>
          <w:rFonts w:ascii="Times New Roman" w:hAnsi="Times New Roman" w:cs="Times New Roman"/>
          <w:rtl w:val="off"/>
          <w:sz w:val="24"/>
          <w:szCs w:val="24"/>
        </w:rPr>
        <w:t xml:space="preserve"> </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+ 3H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pPr>
        <w:ind w:left="0" w:right="0"/>
        <w:jc w:val="both"/>
        <w:spacing w:line="240" w:lineRule="auto"/>
        <w:rPr>
          <w:rFonts w:ascii="Times New Roman" w:hAnsi="Times New Roman" w:cs="Times New Roman"/>
          <w:sz w:val="24"/>
          <w:szCs w:val="24"/>
        </w:rPr>
      </w:pPr>
      <w:r>
        <w:rPr>
          <w:rFonts w:ascii="Times New Roman" w:hAnsi="Times New Roman" w:cs="Times New Roman"/>
          <w:rtl w:val="off"/>
          <w:sz w:val="24"/>
          <w:szCs w:val="24"/>
        </w:rPr>
        <w:t xml:space="preserve">يستخدم الأمونيا كسماد سائلا أو تحويله إلي نترات الأمونيا أكتب معادلة التحويل </w:t>
      </w:r>
    </w:p>
    <w:p>
      <w:pPr>
        <w:ind w:left="0" w:right="0"/>
        <w:jc w:val="center"/>
        <w:spacing w:line="240" w:lineRule="auto"/>
        <w:rPr>
          <w:rFonts w:ascii="Times New Roman" w:hAnsi="Times New Roman" w:cs="Times New Roman"/>
          <w:rtl w:val="off"/>
          <w:sz w:val="24"/>
          <w:szCs w:val="24"/>
        </w:rPr>
      </w:pPr>
      <w:r>
        <w:rPr>
          <w:rFonts w:ascii="Times New Roman" w:hAnsi="Times New Roman" w:cs="Times New Roman"/>
          <w:rtl w:val="off"/>
          <w:sz w:val="24"/>
          <w:szCs w:val="24"/>
        </w:rPr>
        <w:pict>
          <v:shape id="_x0000_s1857" style="position:absolute;margin-left:151.05pt;margin-top:9.9pt;width:65.2pt;height:0.0pt;z-index:215;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NH</w:t>
      </w:r>
      <w:r>
        <w:rPr>
          <w:rFonts w:ascii="Times New Roman" w:hAnsi="Times New Roman" w:cs="Times New Roman"/>
          <w:sz w:val="24"/>
          <w:szCs w:val="24"/>
          <w:vertAlign w:val="subscript"/>
        </w:rPr>
        <w:t>3</w:t>
      </w:r>
      <w:r>
        <w:rPr>
          <w:rFonts w:ascii="Times New Roman" w:hAnsi="Times New Roman" w:cs="Times New Roman"/>
          <w:sz w:val="24"/>
          <w:szCs w:val="24"/>
        </w:rPr>
        <w:t>+ HNO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 xml:space="preserve">         NH</w:t>
      </w:r>
      <w:r>
        <w:rPr>
          <w:rFonts w:ascii="Times New Roman" w:hAnsi="Times New Roman" w:cs="Times New Roman"/>
          <w:sz w:val="24"/>
          <w:szCs w:val="24"/>
          <w:vertAlign w:val="subscript"/>
        </w:rPr>
        <w:t>4</w:t>
      </w:r>
      <w:r>
        <w:rPr>
          <w:rFonts w:ascii="Times New Roman" w:hAnsi="Times New Roman" w:cs="Times New Roman"/>
          <w:sz w:val="24"/>
          <w:szCs w:val="24"/>
        </w:rPr>
        <w:t>NO</w:t>
      </w:r>
      <w:r>
        <w:rPr>
          <w:rFonts w:ascii="Times New Roman" w:hAnsi="Times New Roman" w:cs="Times New Roman"/>
          <w:sz w:val="24"/>
          <w:szCs w:val="24"/>
          <w:vertAlign w:val="subscript"/>
        </w:rPr>
        <w:t>3</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 xml:space="preserve">ما هي أهم مركبات الفسفور؟ صخر الفوسفات </w:t>
      </w:r>
      <w:r>
        <w:rPr>
          <w:rFonts w:ascii="Times New Roman" w:hAnsi="Times New Roman" w:cs="Times New Roman"/>
          <w:sz w:val="24"/>
          <w:szCs w:val="24"/>
        </w:rPr>
        <w:t>(Ca</w:t>
      </w:r>
      <w:r>
        <w:rPr>
          <w:rFonts w:ascii="Times New Roman" w:hAnsi="Times New Roman" w:cs="Times New Roman"/>
          <w:sz w:val="24"/>
          <w:szCs w:val="24"/>
          <w:vertAlign w:val="subscript"/>
        </w:rPr>
        <w:t>10</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6</w:t>
      </w:r>
      <w:r>
        <w:rPr>
          <w:rFonts w:ascii="Times New Roman" w:hAnsi="Times New Roman" w:cs="Times New Roman"/>
          <w:rtl w:val="off"/>
          <w:sz w:val="24"/>
          <w:szCs w:val="24"/>
        </w:rPr>
        <w:t xml:space="preserve">والذي يوجد في المغرب 50% من احتياطي العالم منه. </w:t>
      </w:r>
      <w:r>
        <w:rPr>
          <w:rFonts w:ascii="Times New Roman" w:hAnsi="Times New Roman" w:cs="Times New Roman"/>
          <w:rtl w:val="off"/>
          <w:sz w:val="24"/>
          <w:szCs w:val="24"/>
        </w:rPr>
        <w:t xml:space="preserve"> </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أكتب التفاعل الكيميائي التي بواسطتها يتم تحويل صخر الفوسفات إلي سوبر فوسفات</w:t>
      </w:r>
    </w:p>
    <w:p>
      <w:pPr>
        <w:ind w:left="0" w:right="0"/>
        <w:jc w:val="both"/>
        <w:spacing w:line="240" w:lineRule="auto"/>
        <w:rPr>
          <w:rFonts w:ascii="Times New Roman" w:hAnsi="Times New Roman" w:cs="Times New Roman"/>
          <w:sz w:val="24"/>
          <w:szCs w:val="24"/>
          <w:vertAlign w:val="subscript"/>
        </w:rPr>
      </w:pPr>
      <w:r>
        <w:rPr>
          <w:rFonts w:ascii="Times New Roman" w:hAnsi="Times New Roman" w:cs="Times New Roman"/>
          <w:sz w:val="24"/>
          <w:szCs w:val="24"/>
        </w:rPr>
        <w:pict>
          <v:shape id="_x0000_s1858" style="position:absolute;margin-left:151.05pt;margin-top:7.55pt;width:83.7pt;height:0.95pt;z-index:216;flip:y;mso-position-vertical:absolute;mso-position-horizontal:absolute;" coordsize="21600,21600" filled="false" type="#_x0000_t32" adj="0,0,0,0,0,0,0,0" path="m,l21600,21600e">
            <v:stroke endarrow="block"/>
            <w10:wrap type="none"/>
          </v:shape>
        </w:pict>
      </w:r>
      <w:r>
        <w:rPr>
          <w:rFonts w:ascii="Times New Roman" w:hAnsi="Times New Roman" w:cs="Times New Roman"/>
          <w:sz w:val="24"/>
          <w:szCs w:val="24"/>
        </w:rPr>
        <w:t>Ca</w:t>
      </w:r>
      <w:r>
        <w:rPr>
          <w:rFonts w:ascii="Times New Roman" w:hAnsi="Times New Roman" w:cs="Times New Roman"/>
          <w:sz w:val="24"/>
          <w:szCs w:val="24"/>
          <w:vertAlign w:val="subscript"/>
        </w:rPr>
        <w:t>3</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Ca(H</w:t>
      </w:r>
      <w:r>
        <w:rPr>
          <w:rFonts w:ascii="Times New Roman" w:hAnsi="Times New Roman" w:cs="Times New Roman"/>
          <w:sz w:val="24"/>
          <w:szCs w:val="24"/>
          <w:vertAlign w:val="subscript"/>
        </w:rPr>
        <w:t>2</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+ 2CaSO</w:t>
      </w:r>
      <w:r>
        <w:rPr>
          <w:rFonts w:ascii="Times New Roman" w:hAnsi="Times New Roman" w:cs="Times New Roman"/>
          <w:sz w:val="24"/>
          <w:szCs w:val="24"/>
          <w:vertAlign w:val="subscript"/>
        </w:rPr>
        <w:t>4</w:t>
      </w:r>
    </w:p>
    <w:p>
      <w:pPr>
        <w:ind w:left="0" w:right="0"/>
        <w:jc w:val="both"/>
        <w:spacing w:line="240" w:lineRule="auto"/>
        <w:rPr>
          <w:rFonts w:ascii="Times New Roman" w:hAnsi="Times New Roman" w:cs="Times New Roman"/>
          <w:rtl w:val="off"/>
          <w:sz w:val="24"/>
          <w:szCs w:val="24"/>
        </w:rPr>
      </w:pPr>
      <w:r>
        <w:rPr>
          <w:rFonts w:ascii="Times New Roman" w:hAnsi="Times New Roman" w:cs="Times New Roman"/>
          <w:rtl w:val="off"/>
          <w:sz w:val="24"/>
          <w:szCs w:val="24"/>
        </w:rPr>
        <w:t>ماهي أهمية الفسفور للنبات؟ يساعد في نضج الثمار ويدخل عملية التحول الغذائي ( تحويل النشا إلي سكر)</w:t>
      </w:r>
    </w:p>
    <w:p>
      <w:pPr>
        <w:ind w:left="0" w:right="0"/>
        <w:jc w:val="center"/>
        <w:spacing w:line="240" w:lineRule="auto"/>
        <w:rPr>
          <w:rFonts w:ascii="Times New Roman" w:hAnsi="Times New Roman" w:cs="Farsi Simple Bold"/>
          <w:rtl w:val="off"/>
          <w:sz w:val="24"/>
          <w:szCs w:val="24"/>
        </w:rPr>
      </w:pPr>
      <w:r>
        <w:rPr>
          <w:rFonts w:ascii="Times New Roman" w:hAnsi="Times New Roman" w:cs="Times New Roman"/>
          <w:rtl w:val="off"/>
          <w:sz w:val="24"/>
          <w:szCs w:val="24"/>
        </w:rPr>
        <w:t>المؤلف</w:t>
      </w:r>
      <w:r>
        <w:rPr>
          <w:rFonts w:ascii="Times New Roman" w:hAnsi="Times New Roman" w:cs="Farsi Simple Bold"/>
          <w:rtl w:val="off"/>
          <w:sz w:val="24"/>
          <w:szCs w:val="24"/>
        </w:rPr>
        <w:t>: حسام محمد الحسن يعقوب</w:t>
      </w:r>
    </w:p>
    <w:p>
      <w:pPr>
        <w:ind w:left="0" w:right="0"/>
        <w:jc w:val="center"/>
        <w:tabs>
          <w:tab w:val="left" w:leader="none" w:pos="3336"/>
        </w:tabs>
        <w:rPr>
          <w:rFonts w:ascii="Times New Roman" w:hAnsi="Times New Roman" w:cs="Times New Roman"/>
          <w:rtl w:val="off"/>
          <w:sz w:val="24"/>
          <w:szCs w:val="24"/>
        </w:rPr>
      </w:pPr>
      <w:r>
        <w:rPr>
          <w:rFonts w:ascii="Times New Roman" w:hAnsi="Times New Roman" w:cs="Times New Roman"/>
          <w:rtl w:val="off"/>
          <w:sz w:val="24"/>
          <w:szCs w:val="24"/>
        </w:rPr>
        <w:t xml:space="preserve">المؤهلات الأكاديمية: بكلاريوس الشرف في الكيمياء والأحياء جامعة الجزيرة كلية التربية مارس 2007– دبلوم فوق الجامعي  في الكيمياء يونيو2009 -  ماجستير العلوم في الكيمياء التطبيقية و تكنولوجيا الكيمياء جامعة الجزيرة كلية الهندسة و التكنولوجيا ديسمبر 2010م– الآن طالب دكتوراه في الكيمياء جامعة الفاشر 2012م.  </w:t>
      </w:r>
      <w:r>
        <w:rPr>
          <w:rFonts w:ascii="Times New Roman" w:hAnsi="Times New Roman" w:cs="Times New Roman"/>
          <w:rtl w:val="off"/>
          <w:sz w:val="24"/>
          <w:szCs w:val="24"/>
        </w:rPr>
        <w:t xml:space="preserve">وحتي الآن. </w:t>
      </w:r>
    </w:p>
    <w:p>
      <w:pPr>
        <w:ind w:left="0" w:right="0"/>
        <w:jc w:val="center"/>
        <w:tabs>
          <w:tab w:val="left" w:leader="none" w:pos="3336"/>
        </w:tabs>
        <w:rPr>
          <w:rFonts w:ascii="Times New Roman" w:hAnsi="Times New Roman" w:cs="Times New Roman"/>
          <w:rtl w:val="off"/>
          <w:sz w:val="24"/>
          <w:szCs w:val="24"/>
        </w:rPr>
      </w:pPr>
      <w:r>
        <w:rPr>
          <w:rFonts w:ascii="Times New Roman" w:hAnsi="Times New Roman" w:cs="Times New Roman"/>
          <w:rtl w:val="off"/>
          <w:sz w:val="24"/>
          <w:szCs w:val="24"/>
        </w:rPr>
        <w:t>مكان العمل: جامعة زالنجي</w:t>
      </w:r>
    </w:p>
    <w:p>
      <w:pPr>
        <w:ind w:left="0" w:right="0"/>
        <w:jc w:val="center"/>
        <w:tabs>
          <w:tab w:val="left" w:leader="none" w:pos="3336"/>
        </w:tabs>
        <w:rPr>
          <w:rFonts w:ascii="Times New Roman" w:hAnsi="Times New Roman" w:cs="Times New Roman"/>
          <w:rtl w:val="off"/>
          <w:sz w:val="24"/>
          <w:szCs w:val="24"/>
        </w:rPr>
      </w:pPr>
      <w:r>
        <w:rPr>
          <w:rFonts w:ascii="Times New Roman" w:hAnsi="Times New Roman" w:cs="Times New Roman"/>
          <w:rtl w:val="off"/>
          <w:sz w:val="24"/>
          <w:szCs w:val="24"/>
        </w:rPr>
        <w:t xml:space="preserve">المدارس الخاصة التي عملت بها: الرواسي الثانوية +  جمبر الثانوية + أبومازن الثانوية (بالفاشر) مدرسة الشيخ لطفي الثانوية ( رفاعة </w:t>
      </w:r>
      <w:r>
        <w:rPr>
          <w:rFonts w:ascii="Times New Roman" w:hAnsi="Times New Roman" w:cs="Times New Roman"/>
          <w:rtl w:val="off"/>
          <w:sz w:val="24"/>
          <w:szCs w:val="24"/>
        </w:rPr>
        <w:t>–</w:t>
      </w:r>
      <w:r>
        <w:rPr>
          <w:rFonts w:ascii="Times New Roman" w:hAnsi="Times New Roman" w:cs="Times New Roman"/>
          <w:rtl w:val="off"/>
          <w:sz w:val="24"/>
          <w:szCs w:val="24"/>
        </w:rPr>
        <w:t xml:space="preserve"> ولاية الجزيرة) مدارس محي الدين + عقال + الأمل (بالجنينة)</w:t>
      </w:r>
    </w:p>
    <w:p>
      <w:pPr>
        <w:ind w:left="0" w:right="0"/>
        <w:jc w:val="center"/>
        <w:tabs>
          <w:tab w:val="left" w:leader="none" w:pos="3336"/>
        </w:tabs>
        <w:rPr>
          <w:rFonts w:ascii="Times New Roman" w:hAnsi="Times New Roman" w:cs="Times New Roman"/>
          <w:rtl w:val="off"/>
          <w:sz w:val="24"/>
          <w:szCs w:val="24"/>
        </w:rPr>
      </w:pPr>
    </w:p>
    <w:p>
      <w:pPr>
        <w:ind w:left="0" w:right="0"/>
        <w:jc w:val="center"/>
        <w:spacing w:line="240" w:lineRule="auto"/>
        <w:rPr>
          <w:rFonts w:ascii="Times New Roman" w:hAnsi="Times New Roman" w:cs="DecoType Naskh Extensions"/>
          <w:sz w:val="24"/>
          <w:szCs w:val="24"/>
        </w:rPr>
      </w:pPr>
      <w:r>
        <w:rPr>
          <w:rFonts w:ascii="Times New Roman" w:hAnsi="Times New Roman" w:cs="DecoType Naskh Extensions"/>
          <w:sz w:val="24"/>
          <w:szCs w:val="24"/>
        </w:rPr>
        <w:pict>
          <v:shape id="_x0000_s1831" style="position:absolute;margin-left:186.05pt;margin-top:16.6pt;width:53.55pt;height:19.45pt;z-index:202;mso-position-vertical:absolute;mso-position-horizontal:absolute;" coordsize="21600,21600" type="#_x0000_t63" adj="19018,27208,0,0,0,0,0,0" path="wr,,21600,21600@15@16@17@18l@21@22xe">
            <v:stroke joinstyle="miter"/>
            <w10:wrap type="none"/>
            <v:textbox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xbxContent>
                <w:p>
                  <w:pPr>
                    <w:ind w:left="0" w:right="0"/>
                    <w:jc w:val="right"/>
                    <w:rPr/>
                  </w:pPr>
                  <w:r>
                    <w:rPr>
                      <w:rtl w:val="off"/>
                    </w:rPr>
                    <w:t>24</w:t>
                  </w:r>
                </w:p>
              </w:txbxContent>
            </v:textbox>
          </v:shape>
        </w:pict>
      </w:r>
    </w:p>
    <w:sectPr>
      <w:cols w:num="2" w:sep="off" w:space="1449"/>
      <w:docGrid w:type="default" w:linePitch="360" w:charSpace="200"/>
      <w:headerReference w:type="default" r:id="rId19"/>
      <w:pgMar w:top="142" w:right="426" w:bottom="142" w:left="851" w:footer="708" w:gutter="0"/>
      <w:pgSz w:w="16838" w:h="11906" w:orient="landscape"/>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right"/>
      <w:rPr/>
    </w:pPr>
    <w:r>
      <w:rPr>
        <w:lang w:eastAsia="zh-TW"/>
      </w:rPr>
      <w:pict>
        <v:shape id="_x0000_s19460" style="position:absolute;width:672.3pt;height:67.2pt;z-index:-1;rotation:20643840fd;mso-position-vertical:center;mso-position-horizontal:center;mso-position-vertical-relative:margin;mso-position-horizontal-relative:margin;" coordsize="21600,21600" stroked="false" fillcolor="#808080" o:allowincell="f" type="#_x0000_t136" adj="10800,0,0,0,0,0,0,0" path="m@7,l@8,m@5,21600l@6,21600e">
          <v:fill opacity="32768f"/>
          <v:textpath style="font-family:DecoType Naskh Extensions;font-size:1.0pt;v-text-kern:f" string="الدليل في الكيمياءأ حسام محمد الحسن       الدليل في الكيمياءأ حسام محمد الحسن"/>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467CD"/>
    <w:multiLevelType w:val="hybridMultilevel"/>
    <w:tmpl w:val="B15E1A98"/>
    <w:lvl w:ilvl="0" w:tplc="A89E47B0">
      <w:start w:val="1"/>
      <w:numFmt w:val="arabicAlpha"/>
      <w:lvlText w:val="%1-"/>
      <w:lvlJc w:val="left"/>
      <w:pPr>
        <w:ind w:left="720" w:hanging="360"/>
      </w:pP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C5A6ACC"/>
    <w:multiLevelType w:val="hybridMultilevel"/>
    <w:tmpl w:val="C672B91A"/>
    <w:lvl w:ilvl="0" w:tplc="B1E0740E">
      <w:start w:val="2"/>
      <w:numFmt w:val="bullet"/>
      <w:lvlText w:val=""/>
      <w:lvlJc w:val="left"/>
      <w:pPr>
        <w:ind w:left="360" w:hanging="360"/>
      </w:pPr>
      <w:rPr>
        <w:rFonts w:ascii="Symbol" w:hAnsi="Symbol" w:eastAsia="Calibri" w:cs="Times New Roman"/>
      </w:rPr>
    </w:lvl>
    <w:lvl w:ilvl="1" w:tplc="04090003">
      <w:start w:val="1"/>
      <w:numFmt w:val="bullet"/>
      <w:lvlText w:val="o"/>
      <w:lvlJc w:val="left"/>
      <w:pPr>
        <w:ind w:left="1155" w:hanging="360"/>
      </w:pPr>
      <w:rPr>
        <w:rFonts w:ascii="Courier New" w:hAnsi="Courier New" w:cs="Courier New"/>
      </w:rPr>
    </w:lvl>
    <w:lvl w:ilvl="2" w:tplc="04090005">
      <w:start w:val="1"/>
      <w:numFmt w:val="bullet"/>
      <w:lvlText w:val=""/>
      <w:lvlJc w:val="left"/>
      <w:pPr>
        <w:ind w:left="1875" w:hanging="360"/>
      </w:pPr>
      <w:rPr>
        <w:rFonts w:ascii="Wingdings" w:hAnsi="Wingdings"/>
      </w:rPr>
    </w:lvl>
    <w:lvl w:ilvl="3" w:tplc="04090001">
      <w:start w:val="1"/>
      <w:numFmt w:val="bullet"/>
      <w:lvlText w:val=""/>
      <w:lvlJc w:val="left"/>
      <w:pPr>
        <w:ind w:left="2595" w:hanging="360"/>
      </w:pPr>
      <w:rPr>
        <w:rFonts w:ascii="Symbol" w:hAnsi="Symbol"/>
      </w:rPr>
    </w:lvl>
    <w:lvl w:ilvl="4" w:tplc="04090003">
      <w:start w:val="1"/>
      <w:numFmt w:val="bullet"/>
      <w:lvlText w:val="o"/>
      <w:lvlJc w:val="left"/>
      <w:pPr>
        <w:ind w:left="3315" w:hanging="360"/>
      </w:pPr>
      <w:rPr>
        <w:rFonts w:ascii="Courier New" w:hAnsi="Courier New" w:cs="Courier New"/>
      </w:rPr>
    </w:lvl>
    <w:lvl w:ilvl="5" w:tplc="04090005">
      <w:start w:val="1"/>
      <w:numFmt w:val="bullet"/>
      <w:lvlText w:val=""/>
      <w:lvlJc w:val="left"/>
      <w:pPr>
        <w:ind w:left="4035" w:hanging="360"/>
      </w:pPr>
      <w:rPr>
        <w:rFonts w:ascii="Wingdings" w:hAnsi="Wingdings"/>
      </w:rPr>
    </w:lvl>
    <w:lvl w:ilvl="6" w:tplc="04090001">
      <w:start w:val="1"/>
      <w:numFmt w:val="bullet"/>
      <w:lvlText w:val=""/>
      <w:lvlJc w:val="left"/>
      <w:pPr>
        <w:ind w:left="4755" w:hanging="360"/>
      </w:pPr>
      <w:rPr>
        <w:rFonts w:ascii="Symbol" w:hAnsi="Symbol"/>
      </w:rPr>
    </w:lvl>
    <w:lvl w:ilvl="7" w:tplc="04090003">
      <w:start w:val="1"/>
      <w:numFmt w:val="bullet"/>
      <w:lvlText w:val="o"/>
      <w:lvlJc w:val="left"/>
      <w:pPr>
        <w:ind w:left="5475" w:hanging="360"/>
      </w:pPr>
      <w:rPr>
        <w:rFonts w:ascii="Courier New" w:hAnsi="Courier New" w:cs="Courier New"/>
      </w:rPr>
    </w:lvl>
    <w:lvl w:ilvl="8" w:tplc="04090005">
      <w:start w:val="1"/>
      <w:numFmt w:val="bullet"/>
      <w:lvlText w:val=""/>
      <w:lvlJc w:val="left"/>
      <w:pPr>
        <w:ind w:left="6195"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bordersDontSurroundHeader/>
  <w:bordersDontSurroundFooter/>
  <w:defaultTabStop w:val="720"/>
  <w:drawingGridHorizontalSpacing w:val="110"/>
  <w:displayHorizontalDrawingGridEvery w:val="2"/>
  <w:displayVerticalDrawingGridEvery w:val="2"/>
  <w:doNotUseMarginsForDrawingGridOrigin/>
  <w:noPunctuationKerning/>
  <w:characterSpacingControl w:val="doNotCompress"/>
  <w:saveInvalidXML w:val="off"/>
  <w:ignoreMixedContent w:val="off"/>
  <w:alwaysShowPlaceholderText w:val="off"/>
  <w:doNotDemarcateInvalidXml/>
  <w:spaceForUL/>
  <w:doNotLeaveBackslashAlone/>
  <w:ulTrailSpace/>
  <w:doNotExpandShiftReturn/>
  <w:adjustLineHeightInTable/>
  <w:useFELayout/>
</w:settings>
</file>

<file path=word/styles.xml><?xml version="1.0" encoding="utf-8"?>
<w:styles xmlns:r="http://schemas.openxmlformats.org/officeDocument/2006/relationships" xmlns:w="http://schemas.openxmlformats.org/wordprocessingml/2006/main">
  <w:docDefaults>
    <w:pPrDefault>
      <w:pPr/>
    </w:pPrDefault>
    <w:rPrDefault>
      <w:rPr>
        <w:rFonts w:ascii="Calibri" w:hAnsi="Calibri" w:eastAsia="Calibri" w:cs="Arial"/>
      </w:rPr>
    </w:rPrDefault>
  </w:docDefaults>
  <w:style w:type="character" w:styleId="DefaultParagraphFont" w:default="on">
    <w:name w:val="Default Paragraph Font"/>
  </w:style>
  <w:style w:type="paragraph" w:styleId="Normal" w:default="on">
    <w:name w:val="Normal"/>
    <w:pPr>
      <w:ind w:left="0" w:right="0"/>
      <w:jc w:val="right"/>
      <w:spacing w:after="200" w:line="276" w:lineRule="auto"/>
    </w:pPr>
    <w:rPr>
      <w:lang w:val="en-US" w:eastAsia="en-US" w:bidi="ar-SA"/>
      <w:sz w:val="22"/>
      <w:szCs w:val="22"/>
    </w:rPr>
  </w:style>
  <w:style w:type="table" w:styleId="TableNormal" w:default="on">
    <w:name w:val="Normal Table"/>
    <w:tblPr>
      <w:tblBorders/>
      <w:tblCellMar>
        <w:top w:w="0" w:type="dxa"/>
        <w:left w:w="108" w:type="dxa"/>
        <w:bottom w:w="0" w:type="dxa"/>
        <w:right w:w="108" w:type="dxa"/>
      </w:tblCellMar>
      <w:tblInd w:w="0" w:type="dxa"/>
    </w:tblPr>
    <w:trPr/>
  </w:style>
  <w:style w:type="numbering" w:styleId="NoList" w:default="on">
    <w:name w:val="No List"/>
  </w:style>
  <w:style w:type="paragraph" w:styleId="Header">
    <w:name w:val="header"/>
    <w:basedOn w:val="Normal"/>
    <w:pPr>
      <w:spacing w:after="0" w:line="240" w:lineRule="auto"/>
      <w:tabs>
        <w:tab w:val="center" w:leader="none" w:pos="4153"/>
        <w:tab w:val="right" w:leader="none" w:pos="8306"/>
      </w:tabs>
    </w:pPr>
  </w:style>
  <w:style w:type="paragraph" w:styleId="ListParagraph">
    <w:name w:val="List Paragraph"/>
    <w:basedOn w:val="Normal"/>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9" Type="http://schemas.openxmlformats.org/officeDocument/2006/relationships/header" Target="header1.xml" TargetMode="Internal" /><Relationship Id="rId18" Type="http://schemas.openxmlformats.org/officeDocument/2006/relationships/image" Target="media/image13.wmf" TargetMode="Internal" /><Relationship Id="rId17" Type="http://schemas.openxmlformats.org/officeDocument/2006/relationships/image" Target="media/image12.wmf" TargetMode="Internal" /><Relationship Id="rId16" Type="http://schemas.openxmlformats.org/officeDocument/2006/relationships/image" Target="media/image11.wmf" TargetMode="Internal" /><Relationship Id="rId15" Type="http://schemas.openxmlformats.org/officeDocument/2006/relationships/image" Target="media/image10.wmf" TargetMode="Internal" /><Relationship Id="rId14" Type="http://schemas.openxmlformats.org/officeDocument/2006/relationships/image" Target="media/image9.wmf" TargetMode="Internal" /><Relationship Id="rId12" Type="http://schemas.openxmlformats.org/officeDocument/2006/relationships/image" Target="media/image7.wmf" TargetMode="Internal" /><Relationship Id="rId2" Type="http://schemas.openxmlformats.org/officeDocument/2006/relationships/webSettings" Target="webSettings.xml" TargetMode="Internal" /><Relationship Id="rId13" Type="http://schemas.openxmlformats.org/officeDocument/2006/relationships/image" Target="media/image8.wmf" TargetMode="Internal" /><Relationship Id="rId1" Type="http://schemas.openxmlformats.org/officeDocument/2006/relationships/settings" Target="settings.xml" TargetMode="Internal" /><Relationship Id="rId10" Type="http://schemas.openxmlformats.org/officeDocument/2006/relationships/image" Target="media/image5.wmf" TargetMode="Internal" /><Relationship Id="rId4" Type="http://schemas.openxmlformats.org/officeDocument/2006/relationships/styles" Target="styles.xml" TargetMode="Internal" /><Relationship Id="rId11" Type="http://schemas.openxmlformats.org/officeDocument/2006/relationships/image" Target="media/image6.wmf" TargetMode="Internal" /><Relationship Id="rId3" Type="http://schemas.openxmlformats.org/officeDocument/2006/relationships/fontTable" Target="fontTable.xml" TargetMode="Internal" /><Relationship Id="rId9" Type="http://schemas.openxmlformats.org/officeDocument/2006/relationships/image" Target="media/image4.wmf" TargetMode="Internal" /><Relationship Id="rId6" Type="http://schemas.openxmlformats.org/officeDocument/2006/relationships/image" Target="media/image1.jpeg" TargetMode="Internal" /><Relationship Id="rId5" Type="http://schemas.openxmlformats.org/officeDocument/2006/relationships/numbering" Target="numbering.xml" TargetMode="Internal" /><Relationship Id="rId8" Type="http://schemas.openxmlformats.org/officeDocument/2006/relationships/image" Target="media/image3.wmf" TargetMode="Internal" /><Relationship Id="rId7" Type="http://schemas.openxmlformats.org/officeDocument/2006/relationships/image" Target="media/image2.wmf" TargetMode="Internal" /></Relationships>
</file>

<file path=docProps/app.xml><?xml version="1.0" encoding="utf-8"?>
<Properties xmlns="http://schemas.openxmlformats.org/officeDocument/2006/extended-properties" xmlns:vt="http://schemas.openxmlformats.org/officeDocument/2006/docPropsVTypes">
  <Manager/>
  <Company>ThinkFree Corp.</Company>
  <Pages>0</Pages>
  <Words>0</Words>
  <Characters>0</Characters>
  <Lines>0</Lines>
  <Paragraphs>0</Paragraphs>
  <Slides>0</Slides>
  <Notes>0</Notes>
  <TotalTime>0</TotalTime>
  <HiddenSlides>0</HiddenSlides>
  <MMClips>0</MMClips>
  <ScaleCrop>false</ScaleCrop>
  <LinksUpToDate>false</LinksUpToDate>
  <CharactersWithSpaces>0</CharactersWithSpaces>
  <SharedDoc>false</SharedDoc>
  <HyperlinkBase/>
  <HyperlinksChanged>false</HyperlinksChanged>
  <Application>ThinkFree Mobile Write</Application>
  <AppVersion>11.4920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cp:revision>
  <dcterms:created xsi:type="dcterms:W3CDTF">2014-09-14T14:11:47Z</dcterms:created>
  <dcterms:modified xsi:type="dcterms:W3CDTF">2014-09-14T11:14:55Z</dcterms:modified>
  <cp:version>11.4920</cp:version>
  <cp:category/>
</cp:coreProperties>
</file>

<file path=docProps/custom.xml><?xml version="1.0" encoding="utf-8"?>
<Properties xmlns="http://schemas.openxmlformats.org/officeDocument/2006/custom-properties" xmlns:vt="http://schemas.openxmlformats.org/officeDocument/2006/docPropsVTypes"/>
</file>