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B66" w:rsidRDefault="001F2C17" w:rsidP="001F2C17">
      <w:pPr>
        <w:jc w:val="center"/>
        <w:rPr>
          <w:sz w:val="48"/>
          <w:szCs w:val="48"/>
          <w:u w:val="single"/>
          <w:rtl/>
          <w:lang w:bidi="ar-EG"/>
        </w:rPr>
      </w:pPr>
      <w:r w:rsidRPr="001F2C17">
        <w:rPr>
          <w:sz w:val="48"/>
          <w:szCs w:val="48"/>
          <w:u w:val="single"/>
          <w:lang w:bidi="ar-EG"/>
        </w:rPr>
        <w:t>Site layout</w:t>
      </w:r>
    </w:p>
    <w:p w:rsidR="00ED3468" w:rsidRDefault="00ED3468" w:rsidP="001F2C17">
      <w:pPr>
        <w:jc w:val="center"/>
        <w:rPr>
          <w:sz w:val="48"/>
          <w:szCs w:val="48"/>
          <w:u w:val="single"/>
          <w:rtl/>
          <w:lang w:bidi="ar-EG"/>
        </w:rPr>
      </w:pPr>
      <w:r>
        <w:rPr>
          <w:rFonts w:hint="cs"/>
          <w:noProof/>
          <w:sz w:val="48"/>
          <w:szCs w:val="48"/>
          <w:u w:val="single"/>
        </w:rPr>
        <w:lastRenderedPageBreak/>
        <w:drawing>
          <wp:inline distT="0" distB="0" distL="0" distR="0">
            <wp:extent cx="5943600" cy="884513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B98" w:rsidRDefault="00CA7B98" w:rsidP="001F2C17">
      <w:pPr>
        <w:jc w:val="center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lastRenderedPageBreak/>
        <w:t xml:space="preserve">لوحة توضح الموقع كاملا بما يحتويه من </w:t>
      </w:r>
      <w:r w:rsidR="007238B1">
        <w:rPr>
          <w:rFonts w:hint="cs"/>
          <w:b/>
          <w:bCs/>
          <w:sz w:val="28"/>
          <w:szCs w:val="28"/>
          <w:rtl/>
          <w:lang w:bidi="ar-EG"/>
        </w:rPr>
        <w:t>منشأت مؤفتة او دائمة و سور الموقع و غرف الامن و بوابة الخروج و الدخول للموقع و الطرق الموجودة بالموقع و مكاتب المهندسين و اماكن التشوين و ....</w:t>
      </w:r>
    </w:p>
    <w:p w:rsidR="001F2C17" w:rsidRDefault="007238B1" w:rsidP="007D6E4A">
      <w:pPr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ت</w:t>
      </w:r>
      <w:r w:rsidR="007D6E4A">
        <w:rPr>
          <w:rFonts w:hint="cs"/>
          <w:b/>
          <w:bCs/>
          <w:sz w:val="32"/>
          <w:szCs w:val="32"/>
          <w:rtl/>
          <w:lang w:bidi="ar-EG"/>
        </w:rPr>
        <w:t xml:space="preserve">خطيط </w:t>
      </w:r>
      <w:r w:rsidR="007D6E4A">
        <w:rPr>
          <w:rFonts w:hint="cs"/>
          <w:b/>
          <w:bCs/>
          <w:sz w:val="28"/>
          <w:szCs w:val="28"/>
          <w:rtl/>
          <w:lang w:bidi="ar-EG"/>
        </w:rPr>
        <w:t>يتم عمله ل</w:t>
      </w:r>
      <w:r>
        <w:rPr>
          <w:rFonts w:hint="cs"/>
          <w:b/>
          <w:bCs/>
          <w:sz w:val="28"/>
          <w:szCs w:val="28"/>
          <w:rtl/>
          <w:lang w:bidi="ar-EG"/>
        </w:rPr>
        <w:t>ل</w:t>
      </w:r>
      <w:r w:rsidR="007D6E4A">
        <w:rPr>
          <w:rFonts w:hint="cs"/>
          <w:b/>
          <w:bCs/>
          <w:sz w:val="28"/>
          <w:szCs w:val="28"/>
          <w:rtl/>
          <w:lang w:bidi="ar-EG"/>
        </w:rPr>
        <w:t>موقع العمل بواسطة مدير المشروع ، بمقياس رسم مناسب ( 100-1 ا، 200-1 )</w:t>
      </w:r>
    </w:p>
    <w:p w:rsidR="007238B1" w:rsidRDefault="007238B1" w:rsidP="007D6E4A">
      <w:pPr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من خلال دراسة الموقع جيدا و حدوده و الطرق المؤدية اليه ثم دراسة اللوحات التنفيذية للمشروع و دراسة التخطيط الزمني لتتابع تنفيذ الانشطة في الموقع</w:t>
      </w:r>
    </w:p>
    <w:p w:rsidR="007D6E4A" w:rsidRDefault="007D6E4A" w:rsidP="007D6E4A">
      <w:pPr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و الهدف من عمل تخطيط الموقع </w:t>
      </w:r>
      <w:r w:rsidR="00CA7B98">
        <w:rPr>
          <w:rFonts w:hint="cs"/>
          <w:b/>
          <w:bCs/>
          <w:sz w:val="28"/>
          <w:szCs w:val="28"/>
          <w:rtl/>
          <w:lang w:bidi="ar-EG"/>
        </w:rPr>
        <w:t>:</w:t>
      </w:r>
    </w:p>
    <w:p w:rsidR="00CA7B98" w:rsidRDefault="00CA7B98" w:rsidP="00CA7B98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 w:rsidRPr="00CA7B98">
        <w:rPr>
          <w:rFonts w:hint="cs"/>
          <w:b/>
          <w:bCs/>
          <w:sz w:val="28"/>
          <w:szCs w:val="28"/>
          <w:rtl/>
          <w:lang w:bidi="ar-EG"/>
        </w:rPr>
        <w:t>تنفيذ المشروع في الوقت المخطط لذلك ( في اقل وقت ممكن )</w:t>
      </w:r>
    </w:p>
    <w:p w:rsidR="00CA7B98" w:rsidRDefault="00CA7B98" w:rsidP="00CA7B98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تحقيق سلامة و امان الموقع و الافراد داخل و خارج الموقع</w:t>
      </w:r>
    </w:p>
    <w:p w:rsidR="00CA7B98" w:rsidRDefault="00CA7B98" w:rsidP="00CA7B98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عدم اضافة اعمال اضافية علي الاعمال  المخطط لها بسبب سوء التخطيط او عدم وجوده مما يزيد من تكلفة المشروع دون ضرورة لذلك</w:t>
      </w:r>
    </w:p>
    <w:p w:rsidR="00CA7B98" w:rsidRDefault="00CA7B98" w:rsidP="00CA7B98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تسهيل الحركة من و الي الوقع و داخل الموقع </w:t>
      </w:r>
    </w:p>
    <w:p w:rsidR="00CA7B98" w:rsidRDefault="00CA7B98" w:rsidP="00CA7B98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تسهيل متابعة الاعمال في الموقع و الاشراف عليها </w:t>
      </w:r>
    </w:p>
    <w:p w:rsidR="003A6D93" w:rsidRDefault="003A6D93" w:rsidP="003A6D93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تقليل و منع اعاقة او تصادم المرور في الموقع</w:t>
      </w:r>
    </w:p>
    <w:p w:rsidR="003A6D93" w:rsidRDefault="003A6D93" w:rsidP="003A6D93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تقليل الاضرار الناتجه من حدوث الكوارث</w:t>
      </w:r>
    </w:p>
    <w:p w:rsidR="003A6D93" w:rsidRDefault="003A6D93" w:rsidP="003A6D93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</w:p>
    <w:p w:rsidR="003A6D93" w:rsidRDefault="003A6D93" w:rsidP="003A6D93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الاعتبارات التي يجب مراعاتها عند عمل  تخطيط الموقع :</w:t>
      </w:r>
    </w:p>
    <w:p w:rsidR="003A6D93" w:rsidRDefault="003A6D93" w:rsidP="003A6D93">
      <w:pPr>
        <w:ind w:left="1080"/>
        <w:jc w:val="center"/>
        <w:rPr>
          <w:rFonts w:ascii="AdvP4015CB" w:hAnsi="AdvP4015CB" w:cs="AdvP4015CB"/>
          <w:b/>
          <w:bCs/>
          <w:sz w:val="24"/>
          <w:szCs w:val="24"/>
          <w:rtl/>
        </w:rPr>
      </w:pPr>
      <w:r w:rsidRPr="003A6D93">
        <w:rPr>
          <w:rFonts w:ascii="AdvP4015CB" w:hAnsi="AdvP4015CB" w:cs="AdvP4015CB"/>
          <w:b/>
          <w:bCs/>
          <w:sz w:val="24"/>
          <w:szCs w:val="24"/>
        </w:rPr>
        <w:t>Storage Considerations</w:t>
      </w:r>
    </w:p>
    <w:p w:rsidR="00FD7510" w:rsidRDefault="00FD7510" w:rsidP="00A60353">
      <w:pPr>
        <w:ind w:left="170"/>
        <w:jc w:val="center"/>
        <w:rPr>
          <w:rFonts w:ascii="AdvP4015CB" w:hAnsi="AdvP4015CB" w:cs="AdvP4015CB"/>
          <w:b/>
          <w:bCs/>
          <w:sz w:val="24"/>
          <w:szCs w:val="24"/>
          <w:rtl/>
        </w:rPr>
      </w:pPr>
      <w:r>
        <w:rPr>
          <w:rFonts w:ascii="AdvP4015CB" w:hAnsi="AdvP4015CB" w:cs="AdvP4015CB" w:hint="cs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601228" cy="4207404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28" cy="420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10" w:rsidRPr="003A6D93" w:rsidRDefault="00FD7510" w:rsidP="003A6D93">
      <w:pPr>
        <w:ind w:left="1080"/>
        <w:jc w:val="center"/>
        <w:rPr>
          <w:b/>
          <w:bCs/>
          <w:sz w:val="48"/>
          <w:szCs w:val="48"/>
          <w:rtl/>
          <w:lang w:bidi="ar-EG"/>
        </w:rPr>
      </w:pPr>
    </w:p>
    <w:p w:rsidR="00CA7B98" w:rsidRDefault="003A6D93" w:rsidP="00CA7B98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اماكن التشوين يجب ان تكون قريبة من مكان الاستخدام لتقيل الهادر بقدر الامكان و لسرعة تنفيذ الاعمال و  لتقيل المجهود و الوقت اللازمين لتنفيذ الاعمال</w:t>
      </w:r>
    </w:p>
    <w:p w:rsidR="003A6D93" w:rsidRDefault="003A6D93" w:rsidP="00CA7B98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يجب ان تكون في مكان امن </w:t>
      </w:r>
    </w:p>
    <w:p w:rsidR="003A6D93" w:rsidRDefault="003A6D93" w:rsidP="003A6D93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يجب ان تكون في مكان مناسب للتخزين و يعتمد ذلك علي نوع المواد التي سيتم تخزينها  ( مثلا تشوين الحديد يتطلب مكان معزول عن الرطوبة و الامطار </w:t>
      </w:r>
      <w:r>
        <w:rPr>
          <w:b/>
          <w:bCs/>
          <w:sz w:val="28"/>
          <w:szCs w:val="28"/>
          <w:rtl/>
          <w:lang w:bidi="ar-EG"/>
        </w:rPr>
        <w:t>–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تشوين الزلط يحتاج مكان بعيد عن الاتربة و هكذا...)</w:t>
      </w:r>
    </w:p>
    <w:p w:rsidR="003A6D93" w:rsidRDefault="003A6D93" w:rsidP="003A6D93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يجب ان يكون المكان سهل الوصول اليه </w:t>
      </w:r>
    </w:p>
    <w:p w:rsidR="00656C2F" w:rsidRDefault="003A6D93" w:rsidP="00656C2F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يجب ان يكون مكان التشوين بعيدا عن اي اعمال في الموقع قد يعيقها </w:t>
      </w:r>
    </w:p>
    <w:p w:rsidR="00656C2F" w:rsidRDefault="00656C2F" w:rsidP="00656C2F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 مثال </w:t>
      </w:r>
    </w:p>
    <w:p w:rsidR="00CA7B98" w:rsidRDefault="003A6D93" w:rsidP="00656C2F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 لو افترضنا ان الموقع هيكون موجود فيه حفار بعد عد</w:t>
      </w:r>
      <w:r w:rsidR="00656C2F">
        <w:rPr>
          <w:rFonts w:hint="cs"/>
          <w:b/>
          <w:bCs/>
          <w:sz w:val="28"/>
          <w:szCs w:val="28"/>
          <w:rtl/>
          <w:lang w:bidi="ar-EG"/>
        </w:rPr>
        <w:t xml:space="preserve">ة ايام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فليس من الذكاء ان يكون مكان التشوين في مسار حركة الحفار في المو</w:t>
      </w:r>
      <w:r w:rsidR="00656C2F">
        <w:rPr>
          <w:rFonts w:hint="cs"/>
          <w:b/>
          <w:bCs/>
          <w:sz w:val="28"/>
          <w:szCs w:val="28"/>
          <w:rtl/>
          <w:lang w:bidi="ar-EG"/>
        </w:rPr>
        <w:t xml:space="preserve">قع و الا سيؤدي الي تعطيل الحفار ( تكلفة ووقت ) ، </w:t>
      </w:r>
      <w:r w:rsidR="00656C2F">
        <w:rPr>
          <w:rFonts w:hint="cs"/>
          <w:b/>
          <w:bCs/>
          <w:sz w:val="28"/>
          <w:szCs w:val="28"/>
          <w:rtl/>
          <w:lang w:bidi="ar-EG"/>
        </w:rPr>
        <w:lastRenderedPageBreak/>
        <w:t xml:space="preserve">الحاجة لاعادة نقل المواد المشونة الي مكان اخر مناسب ( وقت و عمالة و تهدير للمواد و تكلفة نقل ) </w:t>
      </w:r>
    </w:p>
    <w:p w:rsidR="00656C2F" w:rsidRDefault="00656C2F" w:rsidP="00656C2F">
      <w:pPr>
        <w:ind w:left="1080"/>
        <w:jc w:val="center"/>
        <w:rPr>
          <w:b/>
          <w:bCs/>
          <w:sz w:val="36"/>
          <w:szCs w:val="36"/>
          <w:rtl/>
          <w:lang w:bidi="ar-EG"/>
        </w:rPr>
      </w:pPr>
      <w:r w:rsidRPr="00656C2F">
        <w:rPr>
          <w:b/>
          <w:bCs/>
          <w:sz w:val="36"/>
          <w:szCs w:val="36"/>
          <w:lang w:bidi="ar-EG"/>
        </w:rPr>
        <w:t>Site fence</w:t>
      </w:r>
    </w:p>
    <w:p w:rsidR="00FD7510" w:rsidRDefault="00FD7510" w:rsidP="00A60353">
      <w:pPr>
        <w:jc w:val="center"/>
        <w:rPr>
          <w:b/>
          <w:bCs/>
          <w:sz w:val="36"/>
          <w:szCs w:val="36"/>
          <w:lang w:bidi="ar-EG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4464579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2F" w:rsidRDefault="00656C2F" w:rsidP="00656C2F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سور الموقع لاب</w:t>
      </w:r>
      <w:r w:rsidR="00FD7510">
        <w:rPr>
          <w:rFonts w:hint="cs"/>
          <w:b/>
          <w:bCs/>
          <w:sz w:val="28"/>
          <w:szCs w:val="28"/>
          <w:rtl/>
          <w:lang w:bidi="ar-EG"/>
        </w:rPr>
        <w:t>د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ان يحقق الهدف المطلوب منه و هو حماية الموقع من الاختراق و تأمينه و في نفس الوقت تأمين من خارج الموقع من اي اضرار ناتجة من عمليات التنفيذ طوال عمر المشروع</w:t>
      </w:r>
    </w:p>
    <w:p w:rsidR="00656C2F" w:rsidRDefault="00656C2F" w:rsidP="00656C2F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ارتفاع السور لا يقل عن 1.8 متر </w:t>
      </w:r>
    </w:p>
    <w:p w:rsidR="00656C2F" w:rsidRDefault="00656C2F" w:rsidP="00656C2F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</w:p>
    <w:p w:rsidR="00656C2F" w:rsidRDefault="00656C2F" w:rsidP="00656C2F">
      <w:pPr>
        <w:ind w:left="1080"/>
        <w:jc w:val="center"/>
        <w:rPr>
          <w:rFonts w:ascii="AdvP4015CB" w:hAnsi="AdvP4015CB" w:cs="AdvP4015CB"/>
          <w:sz w:val="32"/>
          <w:szCs w:val="32"/>
          <w:rtl/>
        </w:rPr>
      </w:pPr>
      <w:r w:rsidRPr="00656C2F">
        <w:rPr>
          <w:rFonts w:ascii="AdvP4015CB" w:hAnsi="AdvP4015CB" w:cs="AdvP4015CB"/>
          <w:sz w:val="32"/>
          <w:szCs w:val="32"/>
        </w:rPr>
        <w:t>Site Security</w:t>
      </w:r>
    </w:p>
    <w:p w:rsidR="009B436D" w:rsidRDefault="009B436D" w:rsidP="00A60353">
      <w:pPr>
        <w:ind w:left="113"/>
        <w:jc w:val="center"/>
        <w:rPr>
          <w:rFonts w:ascii="AdvP4015CB" w:hAnsi="AdvP4015CB" w:cs="AdvP4015CB"/>
          <w:sz w:val="32"/>
          <w:szCs w:val="32"/>
          <w:rtl/>
        </w:rPr>
      </w:pPr>
      <w:r>
        <w:rPr>
          <w:rFonts w:ascii="AdvP4015CB" w:hAnsi="AdvP4015CB" w:cs="AdvP4015CB" w:hint="cs"/>
          <w:noProof/>
          <w:sz w:val="32"/>
          <w:szCs w:val="32"/>
        </w:rPr>
        <w:lastRenderedPageBreak/>
        <w:drawing>
          <wp:inline distT="0" distB="0" distL="0" distR="0">
            <wp:extent cx="5943600" cy="446457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6D" w:rsidRDefault="009B436D" w:rsidP="00656C2F">
      <w:pPr>
        <w:ind w:left="1080"/>
        <w:jc w:val="center"/>
        <w:rPr>
          <w:rFonts w:ascii="AdvP4015CB" w:hAnsi="AdvP4015CB" w:cs="AdvP4015CB"/>
          <w:sz w:val="32"/>
          <w:szCs w:val="32"/>
          <w:rtl/>
        </w:rPr>
      </w:pPr>
      <w:r>
        <w:rPr>
          <w:rFonts w:ascii="AdvP4015CB" w:hAnsi="AdvP4015CB" w:cs="Times New Roman" w:hint="cs"/>
          <w:sz w:val="32"/>
          <w:szCs w:val="32"/>
          <w:rtl/>
        </w:rPr>
        <w:t>قدر تامين الموقع يتناسب مع حجم المشروع و مكان المشروع و تكلفة المشروع</w:t>
      </w:r>
    </w:p>
    <w:p w:rsidR="009B436D" w:rsidRDefault="009B436D" w:rsidP="00656C2F">
      <w:pPr>
        <w:ind w:left="1080"/>
        <w:jc w:val="center"/>
        <w:rPr>
          <w:rFonts w:ascii="AdvP4015CB" w:hAnsi="AdvP4015CB" w:cs="AdvP4015CB"/>
          <w:sz w:val="32"/>
          <w:szCs w:val="32"/>
          <w:rtl/>
        </w:rPr>
      </w:pPr>
      <w:r>
        <w:rPr>
          <w:rFonts w:ascii="AdvP4015CB" w:hAnsi="AdvP4015CB" w:cs="Times New Roman" w:hint="cs"/>
          <w:sz w:val="32"/>
          <w:szCs w:val="32"/>
          <w:rtl/>
        </w:rPr>
        <w:t>و تامين الموقع ينقسم الي تامين الموقع خارحيا و دخليا</w:t>
      </w:r>
    </w:p>
    <w:p w:rsidR="009B436D" w:rsidRDefault="009B436D" w:rsidP="00656C2F">
      <w:pPr>
        <w:ind w:left="1080"/>
        <w:jc w:val="center"/>
        <w:rPr>
          <w:rFonts w:ascii="AdvP4015CB" w:hAnsi="AdvP4015CB" w:cs="AdvP4015CB"/>
          <w:sz w:val="32"/>
          <w:szCs w:val="32"/>
          <w:rtl/>
        </w:rPr>
      </w:pPr>
      <w:r>
        <w:rPr>
          <w:rFonts w:ascii="AdvP4015CB" w:hAnsi="AdvP4015CB" w:cs="Times New Roman" w:hint="cs"/>
          <w:sz w:val="32"/>
          <w:szCs w:val="32"/>
          <w:rtl/>
        </w:rPr>
        <w:t xml:space="preserve">خارجيا بغرض الحفاظ علي الموقع من اي تدخل خارجي ينتج عنه اي اضرار سواء للاشخاص او لعمليات التنفيذ المختلفة </w:t>
      </w:r>
    </w:p>
    <w:p w:rsidR="00FD7510" w:rsidRDefault="00FD7510" w:rsidP="00656C2F">
      <w:pPr>
        <w:ind w:left="1080"/>
        <w:jc w:val="center"/>
        <w:rPr>
          <w:rFonts w:ascii="AdvP4015CB" w:hAnsi="AdvP4015CB" w:cs="AdvP4015CB"/>
          <w:sz w:val="32"/>
          <w:szCs w:val="32"/>
          <w:rtl/>
        </w:rPr>
      </w:pPr>
      <w:r>
        <w:rPr>
          <w:rFonts w:ascii="AdvP4015CB" w:hAnsi="AdvP4015CB" w:cs="AdvP4015CB" w:hint="cs"/>
          <w:noProof/>
          <w:sz w:val="32"/>
          <w:szCs w:val="32"/>
        </w:rPr>
        <w:drawing>
          <wp:inline distT="0" distB="0" distL="0" distR="0">
            <wp:extent cx="1990725" cy="1654454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5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10" w:rsidRDefault="00FD7510" w:rsidP="00656C2F">
      <w:pPr>
        <w:ind w:left="1080"/>
        <w:jc w:val="center"/>
        <w:rPr>
          <w:rFonts w:ascii="AdvP4015CB" w:hAnsi="AdvP4015CB" w:cs="AdvP4015CB"/>
          <w:sz w:val="32"/>
          <w:szCs w:val="32"/>
          <w:rtl/>
        </w:rPr>
      </w:pPr>
    </w:p>
    <w:p w:rsidR="009B436D" w:rsidRDefault="009B436D" w:rsidP="00656C2F">
      <w:pPr>
        <w:ind w:left="1080"/>
        <w:jc w:val="center"/>
        <w:rPr>
          <w:rFonts w:ascii="AdvP4015CB" w:hAnsi="AdvP4015CB" w:cs="AdvP4015CB"/>
          <w:sz w:val="32"/>
          <w:szCs w:val="32"/>
          <w:rtl/>
        </w:rPr>
      </w:pPr>
      <w:r>
        <w:rPr>
          <w:rFonts w:ascii="AdvP4015CB" w:hAnsi="AdvP4015CB" w:cs="Times New Roman" w:hint="cs"/>
          <w:sz w:val="32"/>
          <w:szCs w:val="32"/>
          <w:rtl/>
        </w:rPr>
        <w:lastRenderedPageBreak/>
        <w:t>و داخليا يكون بغرض الحفاظ علي سلامة الافراد و تامين الموقع ضد اي كوارث</w:t>
      </w:r>
    </w:p>
    <w:p w:rsidR="009B436D" w:rsidRDefault="00FD7510" w:rsidP="00656C2F">
      <w:pPr>
        <w:ind w:left="1080"/>
        <w:jc w:val="center"/>
        <w:rPr>
          <w:rFonts w:ascii="AdvP4015CB" w:hAnsi="AdvP4015CB" w:cs="AdvP4015CB"/>
          <w:sz w:val="32"/>
          <w:szCs w:val="32"/>
          <w:rtl/>
        </w:rPr>
      </w:pPr>
      <w:r>
        <w:rPr>
          <w:rFonts w:ascii="AdvP4015CB" w:hAnsi="AdvP4015CB" w:cs="Times New Roman" w:hint="cs"/>
          <w:sz w:val="32"/>
          <w:szCs w:val="32"/>
          <w:rtl/>
        </w:rPr>
        <w:t>ينبغي ارشاد الافراد الي الزي المناسب و طريقة استخدام الاداوت المختلفة و حفظها بعد ذلك و التعامل معها</w:t>
      </w:r>
    </w:p>
    <w:p w:rsidR="00FD7510" w:rsidRDefault="00FD7510" w:rsidP="00A60353">
      <w:pPr>
        <w:ind w:left="510"/>
        <w:jc w:val="center"/>
        <w:rPr>
          <w:rFonts w:ascii="AdvP4015CB" w:hAnsi="AdvP4015CB" w:cs="AdvP4015CB"/>
          <w:sz w:val="32"/>
          <w:szCs w:val="32"/>
          <w:rtl/>
        </w:rPr>
      </w:pPr>
      <w:r>
        <w:rPr>
          <w:rFonts w:ascii="AdvP4015CB" w:hAnsi="AdvP4015CB" w:cs="AdvP4015CB" w:hint="cs"/>
          <w:noProof/>
          <w:sz w:val="32"/>
          <w:szCs w:val="32"/>
        </w:rPr>
        <w:drawing>
          <wp:inline distT="0" distB="0" distL="0" distR="0">
            <wp:extent cx="5505450" cy="199072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10" w:rsidRDefault="00FD7510" w:rsidP="00656C2F">
      <w:pPr>
        <w:ind w:left="1080"/>
        <w:jc w:val="center"/>
        <w:rPr>
          <w:rFonts w:ascii="AdvP4015CB" w:hAnsi="AdvP4015CB" w:cs="AdvP4015CB"/>
          <w:sz w:val="32"/>
          <w:szCs w:val="32"/>
          <w:rtl/>
        </w:rPr>
      </w:pPr>
    </w:p>
    <w:p w:rsidR="00656C2F" w:rsidRDefault="00656C2F" w:rsidP="001A1FCB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لابد من مراعاة توزيع افراد الامن جيدا علي الموقع و ي</w:t>
      </w:r>
      <w:r w:rsidR="001A1FCB">
        <w:rPr>
          <w:rFonts w:hint="cs"/>
          <w:b/>
          <w:bCs/>
          <w:sz w:val="28"/>
          <w:szCs w:val="28"/>
          <w:rtl/>
          <w:lang w:bidi="ar-EG"/>
        </w:rPr>
        <w:t>عتم ذك علي حجم المشروع و حدوده و تامين الموقع الهدف منه من دخول اي افراد قد تعيق التنفيذ و تؤدي الي وجود مخاطر علي اي فرد داخل الموقع ، حماية المواد المشونة و المعدات و حماية الموقع من حدوث حرائق و غيره من اشياء تخص تامين الموقع من حدوث كوارث و التعامل مع الكوارث في حالة حدوثها</w:t>
      </w:r>
    </w:p>
    <w:p w:rsidR="001A1FCB" w:rsidRPr="00656C2F" w:rsidRDefault="001A1FCB" w:rsidP="001A1FCB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</w:p>
    <w:p w:rsidR="00656C2F" w:rsidRDefault="001A1FCB" w:rsidP="001A1FCB">
      <w:pPr>
        <w:ind w:left="1080"/>
        <w:jc w:val="center"/>
        <w:rPr>
          <w:rFonts w:ascii="AdvP4015CB" w:hAnsi="AdvP4015CB" w:cs="AdvP4015CB"/>
          <w:b/>
          <w:bCs/>
          <w:sz w:val="28"/>
          <w:szCs w:val="28"/>
          <w:rtl/>
        </w:rPr>
      </w:pPr>
      <w:r w:rsidRPr="001A1FCB">
        <w:rPr>
          <w:rFonts w:ascii="AdvP4015CB" w:hAnsi="AdvP4015CB" w:cs="AdvP4015CB"/>
          <w:b/>
          <w:bCs/>
          <w:sz w:val="28"/>
          <w:szCs w:val="28"/>
        </w:rPr>
        <w:t>Site Lighting</w:t>
      </w:r>
    </w:p>
    <w:p w:rsidR="001A1FCB" w:rsidRDefault="001A1FCB" w:rsidP="001A1FCB">
      <w:pPr>
        <w:ind w:left="1080"/>
        <w:jc w:val="right"/>
        <w:rPr>
          <w:rFonts w:ascii="AdvP4015CB" w:hAnsi="AdvP4015CB" w:cs="AdvP4015CB"/>
          <w:b/>
          <w:bCs/>
          <w:sz w:val="28"/>
          <w:szCs w:val="28"/>
          <w:rtl/>
        </w:rPr>
      </w:pPr>
      <w:r>
        <w:rPr>
          <w:rFonts w:ascii="AdvP4015CB" w:hAnsi="AdvP4015CB" w:cs="Times New Roman" w:hint="cs"/>
          <w:b/>
          <w:bCs/>
          <w:sz w:val="28"/>
          <w:szCs w:val="28"/>
          <w:rtl/>
        </w:rPr>
        <w:t xml:space="preserve">تختلف الاضاءة المطلوبة للمساحات المختلفة في الموقع باختلاف المساحة المطلوب اضاتها فعلي سيبل المثال الاضاءة المطلوب لمكاتب المهندسين تختلف عن الاضاءة المطلوبة لمكان تشوين </w:t>
      </w:r>
    </w:p>
    <w:p w:rsidR="001A1FCB" w:rsidRPr="001A1FCB" w:rsidRDefault="001A1FCB" w:rsidP="00A60353">
      <w:pPr>
        <w:ind w:left="-57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264568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CB" w:rsidRDefault="001A1FCB" w:rsidP="00656C2F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</w:p>
    <w:p w:rsidR="00656C2F" w:rsidRDefault="00656C2F" w:rsidP="00656C2F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</w:p>
    <w:p w:rsidR="001A1FCB" w:rsidRDefault="001A1FCB" w:rsidP="00A60353">
      <w:pPr>
        <w:ind w:left="-397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</w:rPr>
        <w:drawing>
          <wp:inline distT="0" distB="0" distL="0" distR="0">
            <wp:extent cx="5943600" cy="64545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CB" w:rsidRDefault="001A1FCB" w:rsidP="00A60353">
      <w:pPr>
        <w:ind w:left="-113" w:right="1928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</w:rPr>
        <w:drawing>
          <wp:inline distT="0" distB="0" distL="0" distR="0">
            <wp:extent cx="4829175" cy="6286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CB" w:rsidRDefault="001A1FCB" w:rsidP="00656C2F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</w:p>
    <w:p w:rsidR="009B6215" w:rsidRDefault="009B6215" w:rsidP="009B6215">
      <w:pPr>
        <w:ind w:left="1080"/>
        <w:jc w:val="center"/>
        <w:rPr>
          <w:b/>
          <w:bCs/>
          <w:sz w:val="40"/>
          <w:szCs w:val="40"/>
          <w:rtl/>
          <w:lang w:bidi="ar-EG"/>
        </w:rPr>
      </w:pPr>
    </w:p>
    <w:p w:rsidR="00FD7510" w:rsidRDefault="00FD7510" w:rsidP="009B6215">
      <w:pPr>
        <w:ind w:left="1080"/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و الشكل التالي يوضح الاماكن المناسب لتركيب الخدمات المختلفة في الموقع</w:t>
      </w:r>
    </w:p>
    <w:p w:rsidR="00FD7510" w:rsidRPr="00FD7510" w:rsidRDefault="00FD7510" w:rsidP="00A60353">
      <w:pPr>
        <w:ind w:left="-113"/>
        <w:jc w:val="center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43600" cy="4464579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CB" w:rsidRDefault="009B6215" w:rsidP="009B6215">
      <w:pPr>
        <w:ind w:left="1080"/>
        <w:jc w:val="center"/>
        <w:rPr>
          <w:b/>
          <w:bCs/>
          <w:sz w:val="40"/>
          <w:szCs w:val="40"/>
          <w:rtl/>
          <w:lang w:bidi="ar-EG"/>
        </w:rPr>
      </w:pPr>
      <w:r w:rsidRPr="009B6215">
        <w:rPr>
          <w:b/>
          <w:bCs/>
          <w:sz w:val="40"/>
          <w:szCs w:val="40"/>
          <w:lang w:bidi="ar-EG"/>
        </w:rPr>
        <w:t>Temporary structures</w:t>
      </w:r>
    </w:p>
    <w:p w:rsidR="009B436D" w:rsidRDefault="009B436D" w:rsidP="00A60353">
      <w:pPr>
        <w:ind w:left="113"/>
        <w:jc w:val="center"/>
        <w:rPr>
          <w:b/>
          <w:bCs/>
          <w:sz w:val="40"/>
          <w:szCs w:val="40"/>
          <w:rtl/>
          <w:lang w:bidi="ar-EG"/>
        </w:rPr>
      </w:pPr>
      <w:r>
        <w:rPr>
          <w:rFonts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3600" cy="4464579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6D" w:rsidRDefault="009B436D" w:rsidP="009B6215">
      <w:pPr>
        <w:ind w:left="1080"/>
        <w:jc w:val="center"/>
        <w:rPr>
          <w:b/>
          <w:bCs/>
          <w:sz w:val="40"/>
          <w:szCs w:val="40"/>
          <w:lang w:bidi="ar-EG"/>
        </w:rPr>
      </w:pPr>
    </w:p>
    <w:p w:rsidR="009B6215" w:rsidRDefault="009B6215" w:rsidP="009B6215">
      <w:pPr>
        <w:ind w:left="1080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هي المنشأت الموقتة في الموقع مثل مكاتب المهندسين و دورات المياه و اماكن الاستراحة </w:t>
      </w:r>
    </w:p>
    <w:p w:rsidR="009B6215" w:rsidRDefault="009B6215" w:rsidP="009B6215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عند تحديد مكان مكاتب المهندسين لابد ان تكون المكاتب كاشف لاكبر قدر من الموقع و قريبة من اماكن الاعمال لسهولة متابعة الاعمال و سرعة الحركة في الموقع </w:t>
      </w:r>
    </w:p>
    <w:p w:rsidR="009B436D" w:rsidRDefault="009B436D" w:rsidP="00A60353">
      <w:pPr>
        <w:ind w:left="-510"/>
        <w:jc w:val="right"/>
        <w:rPr>
          <w:b/>
          <w:bCs/>
          <w:sz w:val="28"/>
          <w:szCs w:val="28"/>
          <w:rtl/>
          <w:lang w:bidi="ar-EG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464579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15" w:rsidRDefault="009B6215" w:rsidP="009B6215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و ان تكون في مكان أمن ( علي سبيل المثال في حالة وجود  ونش برجي في الموقع يجب ان تكون المكاتب خارج نطاق دائرة عمله لحمايتهم في حالة انهياره )</w:t>
      </w:r>
    </w:p>
    <w:p w:rsidR="009B436D" w:rsidRDefault="009B436D" w:rsidP="009B6215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ارتفاع السقف لا يقل عن 2.4 متر </w:t>
      </w:r>
    </w:p>
    <w:p w:rsidR="009B436D" w:rsidRDefault="009B436D" w:rsidP="009B6215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مساحة المكتب لا تقل عن 4 متر مربع لكل فرد</w:t>
      </w:r>
    </w:p>
    <w:p w:rsidR="009B436D" w:rsidRDefault="009B436D" w:rsidP="009B6215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</w:p>
    <w:p w:rsidR="009B6215" w:rsidRDefault="009B6215" w:rsidP="009B6215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و هكذا الحال لباقي المنشأت ( فمثلا دورات المياه تكون قريبة من الموقع لعدم استغراق وقت كبير للوصول اليها </w:t>
      </w:r>
    </w:p>
    <w:p w:rsidR="009B6215" w:rsidRDefault="009B6215" w:rsidP="009B6215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</w:p>
    <w:p w:rsidR="009B6215" w:rsidRDefault="009B6215" w:rsidP="009B6215">
      <w:pPr>
        <w:ind w:left="1080"/>
        <w:jc w:val="center"/>
        <w:rPr>
          <w:b/>
          <w:bCs/>
          <w:sz w:val="36"/>
          <w:szCs w:val="36"/>
          <w:lang w:bidi="ar-EG"/>
        </w:rPr>
      </w:pPr>
      <w:r w:rsidRPr="009B6215">
        <w:rPr>
          <w:b/>
          <w:bCs/>
          <w:sz w:val="36"/>
          <w:szCs w:val="36"/>
          <w:lang w:bidi="ar-EG"/>
        </w:rPr>
        <w:t>Site gates</w:t>
      </w:r>
    </w:p>
    <w:p w:rsidR="009B6215" w:rsidRDefault="004A4FF1" w:rsidP="009B6215">
      <w:pPr>
        <w:ind w:left="1080"/>
        <w:jc w:val="center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يكون للموقع بوابة او اكثر تبعا لحجم الموقع وظروفه </w:t>
      </w:r>
    </w:p>
    <w:p w:rsidR="004A4FF1" w:rsidRDefault="004A4FF1" w:rsidP="009B6215">
      <w:pPr>
        <w:ind w:left="1080"/>
        <w:jc w:val="center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lastRenderedPageBreak/>
        <w:t>عرض بوابة الموقع لابد ان يكون مناسب لمرور المعدات من والي الموقع بسهولة</w:t>
      </w:r>
    </w:p>
    <w:p w:rsidR="004A4FF1" w:rsidRDefault="004A4FF1" w:rsidP="004A4FF1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لابد من ربط الموقع ببعضه بطرق تتناسب مع ظروف الموقع (حجم المرور ، ابعاد المعدات..) و ربط هذه الطرق بالبوابات جيدا</w:t>
      </w:r>
    </w:p>
    <w:p w:rsidR="004A4FF1" w:rsidRDefault="004A4FF1" w:rsidP="004A4FF1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</w:p>
    <w:p w:rsidR="004A4FF1" w:rsidRDefault="004A4FF1" w:rsidP="004A4FF1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و في النهاية ماذا تتوقع :</w:t>
      </w:r>
    </w:p>
    <w:p w:rsidR="004A4FF1" w:rsidRDefault="004A4FF1" w:rsidP="004A4FF1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متي يتم عمل تخطيط للموقع ؟</w:t>
      </w:r>
    </w:p>
    <w:p w:rsidR="004A4FF1" w:rsidRDefault="004A4FF1" w:rsidP="004A4FF1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الاجابة   :  في بداية المشروع و قبل البدء في التنفيذ</w:t>
      </w:r>
    </w:p>
    <w:p w:rsidR="004A4FF1" w:rsidRPr="009B6215" w:rsidRDefault="004A4FF1" w:rsidP="00432C69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بالاضافة الي عمله التخطيط للموقع اكثر من مرة طوال عمرو المشروع </w:t>
      </w:r>
      <w:r w:rsidR="00432C69">
        <w:rPr>
          <w:rFonts w:hint="cs"/>
          <w:b/>
          <w:bCs/>
          <w:sz w:val="28"/>
          <w:szCs w:val="28"/>
          <w:rtl/>
          <w:lang w:bidi="ar-EG"/>
        </w:rPr>
        <w:t xml:space="preserve"> بتغير ظروف الموقع بسبب الانتهاء من تنفيذ بعض الانشطة و البدء في انشطة اخري</w:t>
      </w:r>
    </w:p>
    <w:p w:rsidR="009B6215" w:rsidRDefault="009B6215" w:rsidP="00656C2F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</w:p>
    <w:p w:rsidR="009B436D" w:rsidRDefault="009B436D" w:rsidP="00656C2F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</w:p>
    <w:p w:rsidR="009B436D" w:rsidRDefault="00FD7510" w:rsidP="00656C2F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امثلة </w:t>
      </w:r>
    </w:p>
    <w:p w:rsidR="009B436D" w:rsidRDefault="00FD7510" w:rsidP="00A60353">
      <w:pPr>
        <w:ind w:left="113"/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464579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6D" w:rsidRDefault="009B436D" w:rsidP="00656C2F">
      <w:pPr>
        <w:ind w:left="1080"/>
        <w:jc w:val="right"/>
        <w:rPr>
          <w:b/>
          <w:bCs/>
          <w:sz w:val="28"/>
          <w:szCs w:val="28"/>
          <w:rtl/>
          <w:lang w:bidi="ar-EG"/>
        </w:rPr>
      </w:pPr>
    </w:p>
    <w:p w:rsidR="009B436D" w:rsidRPr="00656C2F" w:rsidRDefault="00FD7510" w:rsidP="00A60353">
      <w:pPr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464579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B98" w:rsidRPr="00CA7B98" w:rsidRDefault="00CA7B98" w:rsidP="00CA7B98">
      <w:pPr>
        <w:ind w:left="6120"/>
        <w:rPr>
          <w:b/>
          <w:bCs/>
          <w:sz w:val="28"/>
          <w:szCs w:val="28"/>
          <w:rtl/>
          <w:lang w:bidi="ar-EG"/>
        </w:rPr>
      </w:pPr>
    </w:p>
    <w:p w:rsidR="001F2C17" w:rsidRDefault="001F2C17">
      <w:pPr>
        <w:rPr>
          <w:lang w:bidi="ar-EG"/>
        </w:rPr>
      </w:pPr>
    </w:p>
    <w:p w:rsidR="007E52A2" w:rsidRDefault="007E52A2">
      <w:pPr>
        <w:rPr>
          <w:lang w:bidi="ar-EG"/>
        </w:rPr>
      </w:pPr>
    </w:p>
    <w:p w:rsidR="007E52A2" w:rsidRDefault="007E52A2">
      <w:pPr>
        <w:rPr>
          <w:lang w:bidi="ar-EG"/>
        </w:rPr>
      </w:pPr>
    </w:p>
    <w:p w:rsidR="007E52A2" w:rsidRDefault="007E52A2">
      <w:pPr>
        <w:rPr>
          <w:lang w:bidi="ar-EG"/>
        </w:rPr>
      </w:pPr>
    </w:p>
    <w:p w:rsidR="007E52A2" w:rsidRDefault="007E52A2">
      <w:pPr>
        <w:rPr>
          <w:lang w:bidi="ar-EG"/>
        </w:rPr>
      </w:pPr>
    </w:p>
    <w:p w:rsidR="007E52A2" w:rsidRDefault="007E52A2">
      <w:pPr>
        <w:rPr>
          <w:lang w:bidi="ar-EG"/>
        </w:rPr>
      </w:pPr>
    </w:p>
    <w:p w:rsidR="007E52A2" w:rsidRDefault="007E52A2">
      <w:pPr>
        <w:rPr>
          <w:lang w:bidi="ar-EG"/>
        </w:rPr>
      </w:pPr>
    </w:p>
    <w:p w:rsidR="007E52A2" w:rsidRDefault="007E52A2">
      <w:pPr>
        <w:rPr>
          <w:lang w:bidi="ar-EG"/>
        </w:rPr>
      </w:pPr>
    </w:p>
    <w:p w:rsidR="007E52A2" w:rsidRDefault="007E52A2">
      <w:pPr>
        <w:rPr>
          <w:lang w:bidi="ar-EG"/>
        </w:rPr>
      </w:pPr>
    </w:p>
    <w:p w:rsidR="007E52A2" w:rsidRDefault="007E52A2">
      <w:pPr>
        <w:rPr>
          <w:lang w:bidi="ar-EG"/>
        </w:rPr>
      </w:pPr>
    </w:p>
    <w:p w:rsidR="007E52A2" w:rsidRDefault="007E52A2">
      <w:pPr>
        <w:rPr>
          <w:lang w:bidi="ar-EG"/>
        </w:rPr>
      </w:pPr>
    </w:p>
    <w:p w:rsidR="007E52A2" w:rsidRDefault="007E52A2">
      <w:pPr>
        <w:rPr>
          <w:lang w:bidi="ar-EG"/>
        </w:rPr>
      </w:pPr>
    </w:p>
    <w:p w:rsidR="007E52A2" w:rsidRDefault="007E52A2" w:rsidP="007E52A2">
      <w:pPr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1628775" cy="2460489"/>
            <wp:effectExtent l="19050" t="0" r="9525" b="0"/>
            <wp:docPr id="16" name="Picture 7" descr="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copy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3118" cy="24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2A2" w:rsidRDefault="007E52A2" w:rsidP="007E52A2">
      <w:pPr>
        <w:jc w:val="center"/>
        <w:rPr>
          <w:b/>
          <w:bCs/>
          <w:sz w:val="44"/>
          <w:szCs w:val="44"/>
          <w:u w:val="single"/>
          <w:lang w:bidi="ar-EG"/>
        </w:rPr>
      </w:pPr>
    </w:p>
    <w:p w:rsidR="007E52A2" w:rsidRDefault="007E52A2" w:rsidP="007E52A2">
      <w:pPr>
        <w:jc w:val="center"/>
        <w:rPr>
          <w:b/>
          <w:bCs/>
          <w:sz w:val="44"/>
          <w:szCs w:val="44"/>
          <w:u w:val="single"/>
          <w:lang w:bidi="ar-EG"/>
        </w:rPr>
      </w:pPr>
      <w:r w:rsidRPr="007E52A2">
        <w:rPr>
          <w:b/>
          <w:bCs/>
          <w:sz w:val="44"/>
          <w:szCs w:val="44"/>
          <w:u w:val="single"/>
          <w:lang w:bidi="ar-EG"/>
        </w:rPr>
        <w:t>Prepared by</w:t>
      </w:r>
    </w:p>
    <w:p w:rsidR="007E52A2" w:rsidRPr="007E52A2" w:rsidRDefault="007E52A2" w:rsidP="007E52A2">
      <w:pPr>
        <w:jc w:val="center"/>
        <w:rPr>
          <w:b/>
          <w:bCs/>
          <w:sz w:val="44"/>
          <w:szCs w:val="44"/>
          <w:u w:val="single"/>
          <w:lang w:bidi="ar-EG"/>
        </w:rPr>
      </w:pPr>
    </w:p>
    <w:p w:rsidR="007E52A2" w:rsidRPr="007E52A2" w:rsidRDefault="007E52A2" w:rsidP="007E52A2">
      <w:pPr>
        <w:jc w:val="center"/>
        <w:rPr>
          <w:sz w:val="36"/>
          <w:szCs w:val="36"/>
          <w:lang w:bidi="ar-EG"/>
        </w:rPr>
      </w:pPr>
      <w:r w:rsidRPr="007E52A2">
        <w:rPr>
          <w:b/>
          <w:bCs/>
          <w:sz w:val="36"/>
          <w:szCs w:val="36"/>
          <w:u w:val="single"/>
          <w:lang w:bidi="ar-EG"/>
        </w:rPr>
        <w:t xml:space="preserve">Eng </w:t>
      </w:r>
      <w:r w:rsidRPr="007E52A2">
        <w:rPr>
          <w:sz w:val="36"/>
          <w:szCs w:val="36"/>
          <w:lang w:bidi="ar-EG"/>
        </w:rPr>
        <w:t>: Hay</w:t>
      </w:r>
      <w:r w:rsidR="00787C5D">
        <w:rPr>
          <w:sz w:val="36"/>
          <w:szCs w:val="36"/>
          <w:lang w:bidi="ar-EG"/>
        </w:rPr>
        <w:t>t</w:t>
      </w:r>
      <w:r w:rsidRPr="007E52A2">
        <w:rPr>
          <w:sz w:val="36"/>
          <w:szCs w:val="36"/>
          <w:lang w:bidi="ar-EG"/>
        </w:rPr>
        <w:t>ham Baraka</w:t>
      </w:r>
    </w:p>
    <w:p w:rsidR="007E52A2" w:rsidRPr="007E52A2" w:rsidRDefault="007E52A2" w:rsidP="007E52A2">
      <w:pPr>
        <w:jc w:val="center"/>
        <w:rPr>
          <w:b/>
          <w:bCs/>
          <w:sz w:val="36"/>
          <w:szCs w:val="36"/>
          <w:lang w:bidi="ar-EG"/>
        </w:rPr>
      </w:pPr>
      <w:r w:rsidRPr="007E52A2">
        <w:rPr>
          <w:b/>
          <w:bCs/>
          <w:sz w:val="36"/>
          <w:szCs w:val="36"/>
          <w:lang w:bidi="ar-EG"/>
        </w:rPr>
        <w:t>Fourth year civil engineering – zagazig university</w:t>
      </w:r>
    </w:p>
    <w:p w:rsidR="007E52A2" w:rsidRDefault="007E52A2" w:rsidP="007E52A2">
      <w:pPr>
        <w:jc w:val="center"/>
        <w:rPr>
          <w:sz w:val="36"/>
          <w:szCs w:val="36"/>
          <w:lang w:bidi="ar-EG"/>
        </w:rPr>
      </w:pPr>
      <w:r w:rsidRPr="007E52A2">
        <w:rPr>
          <w:b/>
          <w:bCs/>
          <w:sz w:val="36"/>
          <w:szCs w:val="36"/>
          <w:u w:val="single"/>
          <w:lang w:bidi="ar-EG"/>
        </w:rPr>
        <w:t>E-mail</w:t>
      </w:r>
      <w:r w:rsidRPr="007E52A2">
        <w:rPr>
          <w:sz w:val="36"/>
          <w:szCs w:val="36"/>
          <w:lang w:bidi="ar-EG"/>
        </w:rPr>
        <w:t xml:space="preserve"> : </w:t>
      </w:r>
      <w:hyperlink r:id="rId22" w:history="1">
        <w:r w:rsidRPr="00E56B66">
          <w:rPr>
            <w:rStyle w:val="Hyperlink"/>
            <w:sz w:val="36"/>
            <w:szCs w:val="36"/>
            <w:lang w:bidi="ar-EG"/>
          </w:rPr>
          <w:t>haytham.baraka@eng.zu.edu.eg</w:t>
        </w:r>
      </w:hyperlink>
    </w:p>
    <w:p w:rsidR="007E52A2" w:rsidRDefault="007E52A2" w:rsidP="007E52A2">
      <w:pPr>
        <w:jc w:val="center"/>
        <w:rPr>
          <w:sz w:val="36"/>
          <w:szCs w:val="36"/>
          <w:lang w:bidi="ar-EG"/>
        </w:rPr>
      </w:pPr>
    </w:p>
    <w:p w:rsidR="007E52A2" w:rsidRPr="007E52A2" w:rsidRDefault="007E52A2" w:rsidP="007E52A2">
      <w:pPr>
        <w:jc w:val="center"/>
        <w:rPr>
          <w:b/>
          <w:bCs/>
          <w:i/>
          <w:iCs/>
          <w:sz w:val="36"/>
          <w:szCs w:val="36"/>
          <w:u w:val="single"/>
          <w:lang w:bidi="ar-EG"/>
        </w:rPr>
      </w:pPr>
      <w:r w:rsidRPr="007E52A2">
        <w:rPr>
          <w:b/>
          <w:bCs/>
          <w:i/>
          <w:iCs/>
          <w:sz w:val="36"/>
          <w:szCs w:val="36"/>
          <w:u w:val="single"/>
          <w:lang w:bidi="ar-EG"/>
        </w:rPr>
        <w:t>2012</w:t>
      </w:r>
    </w:p>
    <w:sectPr w:rsidR="007E52A2" w:rsidRPr="007E52A2" w:rsidSect="001F2C17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2A8" w:rsidRDefault="007D02A8" w:rsidP="001F2C17">
      <w:pPr>
        <w:spacing w:after="0" w:line="240" w:lineRule="auto"/>
      </w:pPr>
      <w:r>
        <w:separator/>
      </w:r>
    </w:p>
  </w:endnote>
  <w:endnote w:type="continuationSeparator" w:id="1">
    <w:p w:rsidR="007D02A8" w:rsidRDefault="007D02A8" w:rsidP="001F2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vP4015C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2A8" w:rsidRDefault="007D02A8" w:rsidP="001F2C17">
      <w:pPr>
        <w:spacing w:after="0" w:line="240" w:lineRule="auto"/>
      </w:pPr>
      <w:r>
        <w:separator/>
      </w:r>
    </w:p>
  </w:footnote>
  <w:footnote w:type="continuationSeparator" w:id="1">
    <w:p w:rsidR="007D02A8" w:rsidRDefault="007D02A8" w:rsidP="001F2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1261B"/>
    <w:multiLevelType w:val="hybridMultilevel"/>
    <w:tmpl w:val="3E8A98FA"/>
    <w:lvl w:ilvl="0" w:tplc="F1E0DF0E">
      <w:start w:val="1"/>
      <w:numFmt w:val="bullet"/>
      <w:lvlText w:val=""/>
      <w:lvlJc w:val="right"/>
      <w:pPr>
        <w:ind w:left="1800" w:hanging="360"/>
      </w:pPr>
      <w:rPr>
        <w:rFonts w:ascii="Symbol" w:hAnsi="Symbol" w:hint="default"/>
      </w:rPr>
    </w:lvl>
    <w:lvl w:ilvl="1" w:tplc="091E448C">
      <w:start w:val="1"/>
      <w:numFmt w:val="bullet"/>
      <w:lvlText w:val="o"/>
      <w:lvlJc w:val="righ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63FEC"/>
    <w:multiLevelType w:val="hybridMultilevel"/>
    <w:tmpl w:val="2CB694E8"/>
    <w:lvl w:ilvl="0" w:tplc="9D0A2776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B2A2B38"/>
    <w:multiLevelType w:val="hybridMultilevel"/>
    <w:tmpl w:val="6D18A654"/>
    <w:lvl w:ilvl="0" w:tplc="F1E0DF0E">
      <w:start w:val="1"/>
      <w:numFmt w:val="bullet"/>
      <w:lvlText w:val=""/>
      <w:lvlJc w:val="righ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951D83"/>
    <w:multiLevelType w:val="hybridMultilevel"/>
    <w:tmpl w:val="2B5A6C68"/>
    <w:lvl w:ilvl="0" w:tplc="767E5D6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6338DE"/>
    <w:multiLevelType w:val="hybridMultilevel"/>
    <w:tmpl w:val="D7487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75D2B"/>
    <w:rsid w:val="000A43B6"/>
    <w:rsid w:val="000B709A"/>
    <w:rsid w:val="001A1FCB"/>
    <w:rsid w:val="001F2C17"/>
    <w:rsid w:val="002D65E4"/>
    <w:rsid w:val="003A6D93"/>
    <w:rsid w:val="00432C69"/>
    <w:rsid w:val="004A4FF1"/>
    <w:rsid w:val="00656C2F"/>
    <w:rsid w:val="007238B1"/>
    <w:rsid w:val="00775D2B"/>
    <w:rsid w:val="00787C5D"/>
    <w:rsid w:val="007D02A8"/>
    <w:rsid w:val="007D6E4A"/>
    <w:rsid w:val="007E52A2"/>
    <w:rsid w:val="008D0F2F"/>
    <w:rsid w:val="008E2102"/>
    <w:rsid w:val="00935676"/>
    <w:rsid w:val="009B436D"/>
    <w:rsid w:val="009B6215"/>
    <w:rsid w:val="00A50A58"/>
    <w:rsid w:val="00A60353"/>
    <w:rsid w:val="00A87266"/>
    <w:rsid w:val="00C50B66"/>
    <w:rsid w:val="00CA7B98"/>
    <w:rsid w:val="00D119D2"/>
    <w:rsid w:val="00ED3468"/>
    <w:rsid w:val="00FC27DA"/>
    <w:rsid w:val="00FD7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F2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2C17"/>
  </w:style>
  <w:style w:type="paragraph" w:styleId="Footer">
    <w:name w:val="footer"/>
    <w:basedOn w:val="Normal"/>
    <w:link w:val="FooterChar"/>
    <w:uiPriority w:val="99"/>
    <w:semiHidden/>
    <w:unhideWhenUsed/>
    <w:rsid w:val="001F2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2C17"/>
  </w:style>
  <w:style w:type="paragraph" w:styleId="ListParagraph">
    <w:name w:val="List Paragraph"/>
    <w:basedOn w:val="Normal"/>
    <w:uiPriority w:val="34"/>
    <w:qFormat/>
    <w:rsid w:val="00CA7B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F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52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hyperlink" Target="mailto:haytham.baraka@eng.zu.edu.e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15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haytham baraka</dc:creator>
  <cp:lastModifiedBy>Ahmed</cp:lastModifiedBy>
  <cp:revision>15</cp:revision>
  <dcterms:created xsi:type="dcterms:W3CDTF">2012-01-05T08:43:00Z</dcterms:created>
  <dcterms:modified xsi:type="dcterms:W3CDTF">2010-03-15T14:35:00Z</dcterms:modified>
</cp:coreProperties>
</file>